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Default="00F50F5E">
      <w:pPr>
        <w:rPr>
          <w:sz w:val="32"/>
          <w:szCs w:val="32"/>
        </w:rPr>
      </w:pPr>
      <w:r>
        <w:rPr>
          <w:sz w:val="32"/>
          <w:szCs w:val="32"/>
        </w:rPr>
        <w:t>Sheet number:</w:t>
      </w:r>
      <w:bookmarkStart w:id="0" w:name="_GoBack"/>
      <w:bookmarkEnd w:id="0"/>
      <w:r w:rsidR="00F27C3A">
        <w:rPr>
          <w:sz w:val="32"/>
          <w:szCs w:val="32"/>
        </w:rPr>
        <w:t xml:space="preserve"> 22</w:t>
      </w:r>
    </w:p>
    <w:p w:rsidR="00F50F5E" w:rsidRDefault="00F50F5E">
      <w:pPr>
        <w:rPr>
          <w:sz w:val="32"/>
          <w:szCs w:val="32"/>
        </w:rPr>
      </w:pPr>
      <w:r>
        <w:rPr>
          <w:sz w:val="32"/>
          <w:szCs w:val="32"/>
        </w:rPr>
        <w:t>Refer to slide</w:t>
      </w:r>
      <w:proofErr w:type="gramStart"/>
      <w:r>
        <w:rPr>
          <w:sz w:val="32"/>
          <w:szCs w:val="32"/>
        </w:rPr>
        <w:t>:5</w:t>
      </w:r>
      <w:proofErr w:type="gramEnd"/>
    </w:p>
    <w:p w:rsidR="00F50F5E" w:rsidRDefault="00F50F5E">
      <w:pPr>
        <w:rPr>
          <w:sz w:val="32"/>
          <w:szCs w:val="32"/>
        </w:rPr>
      </w:pPr>
      <w:r>
        <w:rPr>
          <w:sz w:val="32"/>
          <w:szCs w:val="32"/>
        </w:rPr>
        <w:t xml:space="preserve">Done by: </w:t>
      </w:r>
      <w:proofErr w:type="spellStart"/>
      <w:r>
        <w:rPr>
          <w:sz w:val="32"/>
          <w:szCs w:val="32"/>
        </w:rPr>
        <w:t>Doaa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alkhouli</w:t>
      </w:r>
      <w:proofErr w:type="spellEnd"/>
    </w:p>
    <w:p w:rsidR="00F50F5E" w:rsidRDefault="00F50F5E">
      <w:pPr>
        <w:rPr>
          <w:sz w:val="32"/>
          <w:szCs w:val="32"/>
        </w:rPr>
      </w:pPr>
      <w:r>
        <w:rPr>
          <w:sz w:val="32"/>
          <w:szCs w:val="32"/>
        </w:rPr>
        <w:t xml:space="preserve">Corrected by: Dara </w:t>
      </w:r>
      <w:r w:rsidR="00EE7FD9">
        <w:rPr>
          <w:sz w:val="32"/>
          <w:szCs w:val="32"/>
        </w:rPr>
        <w:t>Abdullah</w:t>
      </w:r>
    </w:p>
    <w:p w:rsidR="00EE7FD9" w:rsidRDefault="00EE7FD9" w:rsidP="00EE7FD9">
      <w:pPr>
        <w:rPr>
          <w:sz w:val="32"/>
          <w:szCs w:val="32"/>
        </w:rPr>
      </w:pPr>
      <w:r>
        <w:rPr>
          <w:sz w:val="32"/>
          <w:szCs w:val="32"/>
        </w:rPr>
        <w:t>Note: the doctor mostly read the slides; we only included the extra notes in the sheet.</w:t>
      </w:r>
    </w:p>
    <w:p w:rsidR="00DF59C6" w:rsidRDefault="0038698D">
      <w:pPr>
        <w:rPr>
          <w:sz w:val="32"/>
          <w:szCs w:val="32"/>
        </w:rPr>
      </w:pPr>
      <w:r>
        <w:rPr>
          <w:sz w:val="32"/>
          <w:szCs w:val="32"/>
        </w:rPr>
        <w:t>Slide #2:</w:t>
      </w:r>
    </w:p>
    <w:p w:rsidR="0038698D" w:rsidRDefault="0038698D">
      <w:pPr>
        <w:rPr>
          <w:sz w:val="32"/>
          <w:szCs w:val="32"/>
        </w:rPr>
      </w:pPr>
      <w:r>
        <w:rPr>
          <w:sz w:val="32"/>
          <w:szCs w:val="32"/>
        </w:rPr>
        <w:t>Immune system developed from stem cells (at least 3 different type</w:t>
      </w:r>
      <w:r w:rsidR="00EE7FD9">
        <w:rPr>
          <w:sz w:val="32"/>
          <w:szCs w:val="32"/>
        </w:rPr>
        <w:t>s</w:t>
      </w:r>
      <w:r>
        <w:rPr>
          <w:sz w:val="32"/>
          <w:szCs w:val="32"/>
        </w:rPr>
        <w:t xml:space="preserve"> of stem cells): </w:t>
      </w:r>
    </w:p>
    <w:p w:rsidR="0038698D" w:rsidRDefault="0038698D" w:rsidP="00EE7FD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Totipotent</w:t>
      </w:r>
      <w:proofErr w:type="spellEnd"/>
      <w:r>
        <w:rPr>
          <w:sz w:val="32"/>
          <w:szCs w:val="32"/>
        </w:rPr>
        <w:t>:</w:t>
      </w:r>
      <w:r w:rsidR="00EE7FD9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stem cell</w:t>
      </w:r>
      <w:r w:rsidR="00EE7FD9">
        <w:rPr>
          <w:sz w:val="32"/>
          <w:szCs w:val="32"/>
        </w:rPr>
        <w:t xml:space="preserve"> that can develop into any type of cell</w:t>
      </w:r>
      <w:r>
        <w:rPr>
          <w:sz w:val="32"/>
          <w:szCs w:val="32"/>
        </w:rPr>
        <w:t>.</w:t>
      </w:r>
    </w:p>
    <w:p w:rsidR="0038698D" w:rsidRDefault="0038698D" w:rsidP="00EE7FD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pluripotent</w:t>
      </w:r>
      <w:proofErr w:type="gramEnd"/>
      <w:r>
        <w:rPr>
          <w:sz w:val="32"/>
          <w:szCs w:val="32"/>
        </w:rPr>
        <w:t xml:space="preserve">: stem cell can </w:t>
      </w:r>
      <w:r w:rsidR="00EE7FD9">
        <w:rPr>
          <w:sz w:val="32"/>
          <w:szCs w:val="32"/>
        </w:rPr>
        <w:t>only produce cells belonging to an organ.</w:t>
      </w:r>
    </w:p>
    <w:p w:rsidR="0038698D" w:rsidRDefault="0038698D" w:rsidP="0038698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proofErr w:type="gramStart"/>
      <w:r>
        <w:rPr>
          <w:sz w:val="32"/>
          <w:szCs w:val="32"/>
        </w:rPr>
        <w:t>multipotent</w:t>
      </w:r>
      <w:proofErr w:type="spellEnd"/>
      <w:proofErr w:type="gramEnd"/>
      <w:r>
        <w:rPr>
          <w:sz w:val="32"/>
          <w:szCs w:val="32"/>
        </w:rPr>
        <w:t>: stem cell can give rise to other types of cells but it</w:t>
      </w:r>
      <w:r w:rsidR="00EE7FD9">
        <w:rPr>
          <w:sz w:val="32"/>
          <w:szCs w:val="32"/>
        </w:rPr>
        <w:t>’</w:t>
      </w:r>
      <w:r>
        <w:rPr>
          <w:sz w:val="32"/>
          <w:szCs w:val="32"/>
        </w:rPr>
        <w:t>s limited in its ability to differentiate.</w:t>
      </w:r>
    </w:p>
    <w:p w:rsidR="0038698D" w:rsidRDefault="0038698D" w:rsidP="0038698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Unipotent</w:t>
      </w:r>
      <w:proofErr w:type="spellEnd"/>
      <w:r>
        <w:rPr>
          <w:sz w:val="32"/>
          <w:szCs w:val="32"/>
        </w:rPr>
        <w:t>: stem cell can produce only one type of cell.</w:t>
      </w:r>
    </w:p>
    <w:p w:rsidR="0038698D" w:rsidRDefault="00EE7FD9" w:rsidP="000243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●stem cells go </w:t>
      </w:r>
      <w:r w:rsidR="0002433C">
        <w:rPr>
          <w:rFonts w:cstheme="minorHAnsi"/>
          <w:sz w:val="32"/>
          <w:szCs w:val="32"/>
        </w:rPr>
        <w:t>to the bone marrow to produce megakaryocyte, erythrocyte, platelets &amp; B-lymphocyte. Some of them go to the thymus to produce T-lymphocyte.</w:t>
      </w:r>
    </w:p>
    <w:p w:rsidR="0002433C" w:rsidRDefault="0002433C" w:rsidP="000243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Slide #4: </w:t>
      </w:r>
    </w:p>
    <w:p w:rsidR="0002433C" w:rsidRDefault="0002433C" w:rsidP="000243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Immune cells: B-cells “specific”, T-cells, natural killer cells “non-specific”.</w:t>
      </w:r>
    </w:p>
    <w:p w:rsidR="0002433C" w:rsidRDefault="0002433C" w:rsidP="000243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Slide #5:</w:t>
      </w:r>
    </w:p>
    <w:p w:rsidR="0002433C" w:rsidRDefault="0002433C" w:rsidP="00EE7FD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Antigen</w:t>
      </w:r>
      <w:r w:rsidR="00EE7FD9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induce immune system. Antigen</w:t>
      </w:r>
      <w:r w:rsidR="00EE7FD9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could be pathogen</w:t>
      </w:r>
      <w:r w:rsidR="00EE7FD9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, bacteria, protozoa or fungus </w:t>
      </w:r>
      <w:r w:rsidR="00EE7FD9">
        <w:rPr>
          <w:rFonts w:cstheme="minorHAnsi"/>
          <w:sz w:val="32"/>
          <w:szCs w:val="32"/>
        </w:rPr>
        <w:t>or their respective products. Proteins</w:t>
      </w:r>
      <w:r w:rsidR="00DF1EBC">
        <w:rPr>
          <w:rFonts w:cstheme="minorHAnsi"/>
          <w:sz w:val="32"/>
          <w:szCs w:val="32"/>
        </w:rPr>
        <w:t>, polysaccharides or nucl</w:t>
      </w:r>
      <w:r w:rsidR="00EE7FD9">
        <w:rPr>
          <w:rFonts w:cstheme="minorHAnsi"/>
          <w:sz w:val="32"/>
          <w:szCs w:val="32"/>
        </w:rPr>
        <w:t>e</w:t>
      </w:r>
      <w:r w:rsidR="00DF1EBC">
        <w:rPr>
          <w:rFonts w:cstheme="minorHAnsi"/>
          <w:sz w:val="32"/>
          <w:szCs w:val="32"/>
        </w:rPr>
        <w:t>ic acids could</w:t>
      </w:r>
      <w:r w:rsidR="00EE7FD9">
        <w:rPr>
          <w:rFonts w:cstheme="minorHAnsi"/>
          <w:sz w:val="32"/>
          <w:szCs w:val="32"/>
        </w:rPr>
        <w:t xml:space="preserve"> also</w:t>
      </w:r>
      <w:r w:rsidR="00DF1EBC">
        <w:rPr>
          <w:rFonts w:cstheme="minorHAnsi"/>
          <w:sz w:val="32"/>
          <w:szCs w:val="32"/>
        </w:rPr>
        <w:t xml:space="preserve"> induce the immune system.</w:t>
      </w:r>
    </w:p>
    <w:p w:rsidR="00DF1EBC" w:rsidRDefault="00DF1EBC" w:rsidP="000243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Slide #6:</w:t>
      </w:r>
    </w:p>
    <w:p w:rsidR="00DF1EBC" w:rsidRDefault="00DF1EBC" w:rsidP="00DF1EBC">
      <w:pPr>
        <w:rPr>
          <w:rFonts w:cstheme="minorHAnsi"/>
          <w:sz w:val="32"/>
          <w:szCs w:val="32"/>
        </w:rPr>
      </w:pPr>
      <w:r w:rsidRPr="00DF1EBC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Innate: non-specific.</w:t>
      </w:r>
    </w:p>
    <w:p w:rsidR="00DF1EBC" w:rsidRDefault="00DF1EBC" w:rsidP="00EE7FD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proofErr w:type="gramStart"/>
      <w:r>
        <w:rPr>
          <w:rFonts w:cstheme="minorHAnsi"/>
          <w:sz w:val="32"/>
          <w:szCs w:val="32"/>
        </w:rPr>
        <w:t>innate</w:t>
      </w:r>
      <w:proofErr w:type="gramEnd"/>
      <w:r>
        <w:rPr>
          <w:rFonts w:cstheme="minorHAnsi"/>
          <w:sz w:val="32"/>
          <w:szCs w:val="32"/>
        </w:rPr>
        <w:t xml:space="preserve"> immune system is the first line immune </w:t>
      </w:r>
      <w:r w:rsidR="00EE7FD9">
        <w:rPr>
          <w:rFonts w:cstheme="minorHAnsi"/>
          <w:sz w:val="32"/>
          <w:szCs w:val="32"/>
        </w:rPr>
        <w:t>defense mechanism</w:t>
      </w:r>
      <w:r>
        <w:rPr>
          <w:rFonts w:cstheme="minorHAnsi"/>
          <w:sz w:val="32"/>
          <w:szCs w:val="32"/>
        </w:rPr>
        <w:t xml:space="preserve">. First: anatomic barriers. Last: inflammation. </w:t>
      </w:r>
    </w:p>
    <w:p w:rsidR="00DF1EBC" w:rsidRDefault="00DF1EBC" w:rsidP="00DF1E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proofErr w:type="spellStart"/>
      <w:r>
        <w:rPr>
          <w:rFonts w:cstheme="minorHAnsi"/>
          <w:sz w:val="32"/>
          <w:szCs w:val="32"/>
        </w:rPr>
        <w:t>Adabtive</w:t>
      </w:r>
      <w:proofErr w:type="spellEnd"/>
      <w:r>
        <w:rPr>
          <w:rFonts w:cstheme="minorHAnsi"/>
          <w:sz w:val="32"/>
          <w:szCs w:val="32"/>
        </w:rPr>
        <w:t>: specific.</w:t>
      </w:r>
    </w:p>
    <w:p w:rsidR="00DF1EBC" w:rsidRPr="00DF1EBC" w:rsidRDefault="00DF1EBC" w:rsidP="00DF1E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LN: lymph nodes; MLAT: mucus associated lymph tissue.</w:t>
      </w:r>
    </w:p>
    <w:p w:rsidR="0038698D" w:rsidRDefault="00DF1EBC">
      <w:pPr>
        <w:rPr>
          <w:sz w:val="32"/>
          <w:szCs w:val="32"/>
        </w:rPr>
      </w:pPr>
      <w:r>
        <w:rPr>
          <w:sz w:val="32"/>
          <w:szCs w:val="32"/>
        </w:rPr>
        <w:t xml:space="preserve">Slide #9: </w:t>
      </w:r>
    </w:p>
    <w:p w:rsidR="00DF1EBC" w:rsidRDefault="00DF1EBC" w:rsidP="00DF1EBC">
      <w:pPr>
        <w:rPr>
          <w:sz w:val="32"/>
          <w:szCs w:val="32"/>
        </w:rPr>
      </w:pPr>
      <w:r w:rsidRPr="00DF1EBC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EE7FD9">
        <w:rPr>
          <w:sz w:val="32"/>
          <w:szCs w:val="32"/>
        </w:rPr>
        <w:t xml:space="preserve">Recall that the </w:t>
      </w:r>
      <w:r w:rsidRPr="00DF1EBC">
        <w:rPr>
          <w:sz w:val="32"/>
          <w:szCs w:val="32"/>
        </w:rPr>
        <w:t>airway</w:t>
      </w:r>
      <w:r>
        <w:rPr>
          <w:sz w:val="32"/>
          <w:szCs w:val="32"/>
        </w:rPr>
        <w:t xml:space="preserve">, </w:t>
      </w:r>
      <w:r w:rsidR="00EE7FD9">
        <w:rPr>
          <w:sz w:val="32"/>
          <w:szCs w:val="32"/>
        </w:rPr>
        <w:t xml:space="preserve">the GI tract &amp; the reproductive tract </w:t>
      </w:r>
      <w:r>
        <w:rPr>
          <w:sz w:val="32"/>
          <w:szCs w:val="32"/>
        </w:rPr>
        <w:t>all have epithelial cells</w:t>
      </w:r>
      <w:r w:rsidR="00EE7FD9">
        <w:rPr>
          <w:sz w:val="32"/>
          <w:szCs w:val="32"/>
        </w:rPr>
        <w:t>.</w:t>
      </w:r>
    </w:p>
    <w:p w:rsidR="00DF1EBC" w:rsidRDefault="00DF1EBC" w:rsidP="00DF1EB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pathogens</w:t>
      </w:r>
      <w:proofErr w:type="gramEnd"/>
      <w:r w:rsidR="00EE7FD9">
        <w:rPr>
          <w:sz w:val="32"/>
          <w:szCs w:val="32"/>
        </w:rPr>
        <w:t>:</w:t>
      </w:r>
      <w:r>
        <w:rPr>
          <w:sz w:val="32"/>
          <w:szCs w:val="32"/>
        </w:rPr>
        <w:t xml:space="preserve"> “no need to know”</w:t>
      </w:r>
    </w:p>
    <w:p w:rsidR="00DF1EBC" w:rsidRDefault="00DF1EBC" w:rsidP="003C49AD">
      <w:pPr>
        <w:rPr>
          <w:sz w:val="32"/>
          <w:szCs w:val="32"/>
        </w:rPr>
      </w:pPr>
      <w:r>
        <w:rPr>
          <w:sz w:val="32"/>
          <w:szCs w:val="32"/>
        </w:rPr>
        <w:t>Slide #1</w:t>
      </w:r>
      <w:r w:rsidR="003C49AD">
        <w:rPr>
          <w:sz w:val="32"/>
          <w:szCs w:val="32"/>
        </w:rPr>
        <w:t>1</w:t>
      </w:r>
      <w:r>
        <w:rPr>
          <w:sz w:val="32"/>
          <w:szCs w:val="32"/>
        </w:rPr>
        <w:t>:</w:t>
      </w:r>
    </w:p>
    <w:p w:rsidR="003C49AD" w:rsidRDefault="007805C5" w:rsidP="003C49AD">
      <w:pPr>
        <w:tabs>
          <w:tab w:val="left" w:pos="3300"/>
          <w:tab w:val="left" w:pos="8265"/>
        </w:tabs>
        <w:rPr>
          <w:sz w:val="32"/>
          <w:szCs w:val="32"/>
        </w:rPr>
      </w:pPr>
      <w:r w:rsidRPr="007805C5">
        <w:rPr>
          <w:rFonts w:cstheme="min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4" o:spid="_x0000_s1026" type="#_x0000_t32" style="position:absolute;margin-left:387pt;margin-top:9.95pt;width:2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" strokecolor="#4579b8 [3044]">
            <v:stroke endarrow="open"/>
          </v:shape>
        </w:pict>
      </w:r>
      <w:r w:rsidRPr="007805C5">
        <w:rPr>
          <w:rFonts w:cstheme="minorHAnsi"/>
          <w:noProof/>
          <w:sz w:val="32"/>
          <w:szCs w:val="32"/>
        </w:rPr>
        <w:pict>
          <v:shape id="رابط كسهم مستقيم 3" o:spid="_x0000_s1031" type="#_x0000_t32" style="position:absolute;margin-left:126.75pt;margin-top:9.95pt;width:30.7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" strokecolor="#4579b8 [3044]">
            <v:stroke endarrow="open"/>
          </v:shape>
        </w:pict>
      </w:r>
      <w:proofErr w:type="gramStart"/>
      <w:r w:rsidR="003C49AD">
        <w:rPr>
          <w:rFonts w:cstheme="minorHAnsi"/>
          <w:sz w:val="32"/>
          <w:szCs w:val="32"/>
        </w:rPr>
        <w:t>●</w:t>
      </w:r>
      <w:r w:rsidR="003C49AD">
        <w:rPr>
          <w:sz w:val="32"/>
          <w:szCs w:val="32"/>
        </w:rPr>
        <w:t>within 0-4 hours</w:t>
      </w:r>
      <w:r w:rsidR="003C49AD">
        <w:rPr>
          <w:sz w:val="32"/>
          <w:szCs w:val="32"/>
        </w:rPr>
        <w:tab/>
        <w:t xml:space="preserve">removal of infectious agent, if not </w:t>
      </w:r>
      <w:r w:rsidR="003C49AD">
        <w:rPr>
          <w:sz w:val="32"/>
          <w:szCs w:val="32"/>
        </w:rPr>
        <w:tab/>
        <w:t>next phase (within 4-96 hours).</w:t>
      </w:r>
      <w:proofErr w:type="gramEnd"/>
    </w:p>
    <w:p w:rsidR="003C49AD" w:rsidRDefault="003C49AD" w:rsidP="003C49AD">
      <w:pPr>
        <w:tabs>
          <w:tab w:val="left" w:pos="330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>Slide #12:</w:t>
      </w:r>
    </w:p>
    <w:p w:rsidR="003C49AD" w:rsidRDefault="003C49AD" w:rsidP="003C49AD">
      <w:pPr>
        <w:tabs>
          <w:tab w:val="left" w:pos="3300"/>
          <w:tab w:val="left" w:pos="8265"/>
        </w:tabs>
        <w:rPr>
          <w:sz w:val="32"/>
          <w:szCs w:val="32"/>
        </w:rPr>
      </w:pPr>
      <w:r w:rsidRPr="003C49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C49AD">
        <w:rPr>
          <w:sz w:val="32"/>
          <w:szCs w:val="32"/>
        </w:rPr>
        <w:t xml:space="preserve">Complement function: is to destroy target cell. End result: destruction. </w:t>
      </w:r>
    </w:p>
    <w:p w:rsidR="003C49AD" w:rsidRDefault="00EE7FD9" w:rsidP="003C49AD">
      <w:pPr>
        <w:tabs>
          <w:tab w:val="left" w:pos="330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>- A</w:t>
      </w:r>
      <w:r w:rsidR="003C49AD">
        <w:rPr>
          <w:sz w:val="32"/>
          <w:szCs w:val="32"/>
        </w:rPr>
        <w:t>fter the infection certain protein</w:t>
      </w:r>
      <w:r>
        <w:rPr>
          <w:sz w:val="32"/>
          <w:szCs w:val="32"/>
        </w:rPr>
        <w:t>s</w:t>
      </w:r>
      <w:r w:rsidR="003C49AD">
        <w:rPr>
          <w:sz w:val="32"/>
          <w:szCs w:val="32"/>
        </w:rPr>
        <w:t xml:space="preserve"> will be synthesized immediately at the infectious area</w:t>
      </w:r>
      <w:r>
        <w:rPr>
          <w:sz w:val="32"/>
          <w:szCs w:val="32"/>
        </w:rPr>
        <w:t>;</w:t>
      </w:r>
      <w:r w:rsidR="003C49AD">
        <w:rPr>
          <w:sz w:val="32"/>
          <w:szCs w:val="32"/>
        </w:rPr>
        <w:t xml:space="preserve"> those are called “human acute phase protein</w:t>
      </w:r>
      <w:r>
        <w:rPr>
          <w:sz w:val="32"/>
          <w:szCs w:val="32"/>
        </w:rPr>
        <w:t>s</w:t>
      </w:r>
      <w:r w:rsidR="003C49AD">
        <w:rPr>
          <w:sz w:val="32"/>
          <w:szCs w:val="32"/>
        </w:rPr>
        <w:t>”.</w:t>
      </w:r>
    </w:p>
    <w:p w:rsidR="003C49AD" w:rsidRPr="003C49AD" w:rsidRDefault="003C49AD" w:rsidP="00EE7FD9">
      <w:pPr>
        <w:tabs>
          <w:tab w:val="left" w:pos="330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 xml:space="preserve">- activate </w:t>
      </w:r>
      <w:proofErr w:type="spellStart"/>
      <w:r>
        <w:rPr>
          <w:sz w:val="32"/>
          <w:szCs w:val="32"/>
        </w:rPr>
        <w:t>phagocytosis</w:t>
      </w:r>
      <w:proofErr w:type="spellEnd"/>
      <w:r>
        <w:rPr>
          <w:sz w:val="32"/>
          <w:szCs w:val="32"/>
        </w:rPr>
        <w:t>:</w:t>
      </w:r>
      <w:r w:rsidR="00EE7FD9">
        <w:rPr>
          <w:sz w:val="32"/>
          <w:szCs w:val="32"/>
        </w:rPr>
        <w:t xml:space="preserve"> two types:</w:t>
      </w:r>
      <w:r>
        <w:rPr>
          <w:sz w:val="32"/>
          <w:szCs w:val="32"/>
        </w:rPr>
        <w:t xml:space="preserve"> </w:t>
      </w:r>
      <w:r w:rsidR="00EE7FD9">
        <w:rPr>
          <w:sz w:val="32"/>
          <w:szCs w:val="32"/>
        </w:rPr>
        <w:t>o</w:t>
      </w:r>
      <w:r>
        <w:rPr>
          <w:sz w:val="32"/>
          <w:szCs w:val="32"/>
        </w:rPr>
        <w:t>xygen dependent &amp; oxygen independent</w:t>
      </w:r>
      <w:r w:rsidR="00EE7FD9">
        <w:rPr>
          <w:sz w:val="32"/>
          <w:szCs w:val="32"/>
        </w:rPr>
        <w:t xml:space="preserve">. </w:t>
      </w:r>
    </w:p>
    <w:p w:rsidR="003C49AD" w:rsidRDefault="003C49AD" w:rsidP="003C49AD">
      <w:pPr>
        <w:tabs>
          <w:tab w:val="left" w:pos="330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>Slide #13: here we have 3 different types of complement activity.</w:t>
      </w:r>
    </w:p>
    <w:p w:rsidR="003C4BFB" w:rsidRDefault="007805C5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 w:rsidRPr="007805C5">
        <w:rPr>
          <w:noProof/>
          <w:sz w:val="32"/>
          <w:szCs w:val="32"/>
        </w:rPr>
        <w:lastRenderedPageBreak/>
        <w:pict>
          <v:shape id="رابط كسهم مستقيم 5" o:spid="_x0000_s1030" type="#_x0000_t32" style="position:absolute;margin-left:198pt;margin-top:9.7pt;width:29.2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" strokecolor="#4579b8 [3044]">
            <v:stroke endarrow="open"/>
          </v:shape>
        </w:pict>
      </w:r>
      <w:r w:rsidR="003C4BFB" w:rsidRPr="003C4BFB">
        <w:rPr>
          <w:sz w:val="32"/>
          <w:szCs w:val="32"/>
        </w:rPr>
        <w:t>-</w:t>
      </w:r>
      <w:r w:rsidR="003C4BFB">
        <w:rPr>
          <w:sz w:val="32"/>
          <w:szCs w:val="32"/>
        </w:rPr>
        <w:t xml:space="preserve">  </w:t>
      </w:r>
      <w:proofErr w:type="gramStart"/>
      <w:r w:rsidR="003C4BFB">
        <w:rPr>
          <w:sz w:val="32"/>
          <w:szCs w:val="32"/>
        </w:rPr>
        <w:t>if</w:t>
      </w:r>
      <w:proofErr w:type="gramEnd"/>
      <w:r w:rsidR="003C4BFB">
        <w:rPr>
          <w:sz w:val="32"/>
          <w:szCs w:val="32"/>
        </w:rPr>
        <w:t xml:space="preserve"> T-lymphocyte is activated </w:t>
      </w:r>
      <w:r w:rsidR="003C4BFB">
        <w:rPr>
          <w:sz w:val="32"/>
          <w:szCs w:val="32"/>
        </w:rPr>
        <w:tab/>
        <w:t>the antigen</w:t>
      </w:r>
      <w:r w:rsidR="00EE7FD9">
        <w:rPr>
          <w:sz w:val="32"/>
          <w:szCs w:val="32"/>
        </w:rPr>
        <w:t xml:space="preserve"> is</w:t>
      </w:r>
      <w:r w:rsidR="003C4BFB">
        <w:rPr>
          <w:sz w:val="32"/>
          <w:szCs w:val="32"/>
        </w:rPr>
        <w:t xml:space="preserve"> present</w:t>
      </w:r>
      <w:r w:rsidR="00EE7FD9">
        <w:rPr>
          <w:sz w:val="32"/>
          <w:szCs w:val="32"/>
        </w:rPr>
        <w:t>ed</w:t>
      </w:r>
      <w:r w:rsidR="003C4BFB">
        <w:rPr>
          <w:sz w:val="32"/>
          <w:szCs w:val="32"/>
        </w:rPr>
        <w:t xml:space="preserve"> with class 2.</w:t>
      </w:r>
    </w:p>
    <w:p w:rsidR="003C49AD" w:rsidRDefault="007805C5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 w:rsidRPr="007805C5">
        <w:rPr>
          <w:noProof/>
          <w:sz w:val="32"/>
          <w:szCs w:val="32"/>
        </w:rPr>
        <w:pict>
          <v:shape id="رابط كسهم مستقيم 6" o:spid="_x0000_s1029" type="#_x0000_t32" style="position:absolute;margin-left:258.75pt;margin-top:10.8pt;width:31.5pt;height: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" strokecolor="#4579b8 [3044]">
            <v:stroke endarrow="open"/>
          </v:shape>
        </w:pict>
      </w:r>
      <w:r w:rsidR="003C4BFB">
        <w:rPr>
          <w:sz w:val="32"/>
          <w:szCs w:val="32"/>
        </w:rPr>
        <w:t xml:space="preserve">- </w:t>
      </w:r>
      <w:proofErr w:type="gramStart"/>
      <w:r w:rsidR="003C4BFB">
        <w:rPr>
          <w:sz w:val="32"/>
          <w:szCs w:val="32"/>
        </w:rPr>
        <w:t>if</w:t>
      </w:r>
      <w:proofErr w:type="gramEnd"/>
      <w:r w:rsidR="003C4BFB">
        <w:rPr>
          <w:sz w:val="32"/>
          <w:szCs w:val="32"/>
        </w:rPr>
        <w:t xml:space="preserve"> cytotoxic T-lymphocyte is activated </w:t>
      </w:r>
      <w:r w:rsidR="003C4BFB">
        <w:rPr>
          <w:sz w:val="32"/>
          <w:szCs w:val="32"/>
        </w:rPr>
        <w:tab/>
        <w:t xml:space="preserve">  the antigen</w:t>
      </w:r>
      <w:r w:rsidR="00EE7FD9">
        <w:rPr>
          <w:sz w:val="32"/>
          <w:szCs w:val="32"/>
        </w:rPr>
        <w:t xml:space="preserve"> is</w:t>
      </w:r>
      <w:r w:rsidR="003C4BFB">
        <w:rPr>
          <w:sz w:val="32"/>
          <w:szCs w:val="32"/>
        </w:rPr>
        <w:t xml:space="preserve"> present</w:t>
      </w:r>
      <w:r w:rsidR="00EE7FD9">
        <w:rPr>
          <w:sz w:val="32"/>
          <w:szCs w:val="32"/>
        </w:rPr>
        <w:t>ed</w:t>
      </w:r>
      <w:r w:rsidR="003C4BFB">
        <w:rPr>
          <w:sz w:val="32"/>
          <w:szCs w:val="32"/>
        </w:rPr>
        <w:t xml:space="preserve"> with class 1.</w:t>
      </w:r>
    </w:p>
    <w:p w:rsidR="003C4BFB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rFonts w:cstheme="minorHAnsi"/>
          <w:sz w:val="32"/>
          <w:szCs w:val="32"/>
        </w:rPr>
        <w:t>●</w:t>
      </w:r>
      <w:r>
        <w:rPr>
          <w:sz w:val="32"/>
          <w:szCs w:val="32"/>
        </w:rPr>
        <w:t>MUCOSAL IMMUNE SYSTEM</w:t>
      </w:r>
    </w:p>
    <w:p w:rsidR="00D74344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Secretion: mucus, </w:t>
      </w:r>
      <w:proofErr w:type="spellStart"/>
      <w:r>
        <w:rPr>
          <w:sz w:val="32"/>
          <w:szCs w:val="32"/>
        </w:rPr>
        <w:t>proteolytic</w:t>
      </w:r>
      <w:proofErr w:type="spellEnd"/>
      <w:r>
        <w:rPr>
          <w:sz w:val="32"/>
          <w:szCs w:val="32"/>
        </w:rPr>
        <w:t xml:space="preserve"> enzymes that destroy microorganisms. </w:t>
      </w:r>
    </w:p>
    <w:p w:rsidR="00D74344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Slide #26:</w:t>
      </w:r>
    </w:p>
    <w:p w:rsidR="00D74344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-Th17 (t-helper 17) </w:t>
      </w:r>
      <w:r w:rsidR="00EE7FD9">
        <w:rPr>
          <w:sz w:val="32"/>
          <w:szCs w:val="32"/>
        </w:rPr>
        <w:t xml:space="preserve">is found in gut. A </w:t>
      </w:r>
      <w:r>
        <w:rPr>
          <w:sz w:val="32"/>
          <w:szCs w:val="32"/>
        </w:rPr>
        <w:t xml:space="preserve">Th17 abnormality will cause </w:t>
      </w:r>
      <w:proofErr w:type="spellStart"/>
      <w:r>
        <w:rPr>
          <w:sz w:val="32"/>
          <w:szCs w:val="32"/>
        </w:rPr>
        <w:t>sjogren’s</w:t>
      </w:r>
      <w:proofErr w:type="spellEnd"/>
      <w:r>
        <w:rPr>
          <w:sz w:val="32"/>
          <w:szCs w:val="32"/>
        </w:rPr>
        <w:t xml:space="preserve"> disease.</w:t>
      </w:r>
    </w:p>
    <w:p w:rsidR="00D74344" w:rsidRDefault="00EE7FD9" w:rsidP="00C006AD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- As we all know, </w:t>
      </w:r>
      <w:proofErr w:type="spellStart"/>
      <w:r w:rsidR="00C006AD">
        <w:rPr>
          <w:sz w:val="32"/>
          <w:szCs w:val="32"/>
        </w:rPr>
        <w:t>biofilms</w:t>
      </w:r>
      <w:proofErr w:type="spellEnd"/>
      <w:r>
        <w:rPr>
          <w:sz w:val="32"/>
          <w:szCs w:val="32"/>
        </w:rPr>
        <w:t xml:space="preserve"> help microorganisms grow</w:t>
      </w:r>
      <w:r w:rsidR="00C006AD">
        <w:rPr>
          <w:sz w:val="32"/>
          <w:szCs w:val="32"/>
        </w:rPr>
        <w:t>; brushing removes them.</w:t>
      </w:r>
    </w:p>
    <w:p w:rsidR="00A334C9" w:rsidRDefault="00A334C9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Slide #28:</w:t>
      </w:r>
    </w:p>
    <w:p w:rsidR="00A334C9" w:rsidRDefault="00A334C9" w:rsidP="00C006AD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 w:rsidRPr="00A334C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006AD">
        <w:rPr>
          <w:sz w:val="32"/>
          <w:szCs w:val="32"/>
        </w:rPr>
        <w:t>the</w:t>
      </w:r>
      <w:proofErr w:type="gramEnd"/>
      <w:r w:rsidR="00C006AD">
        <w:rPr>
          <w:sz w:val="32"/>
          <w:szCs w:val="32"/>
        </w:rPr>
        <w:t xml:space="preserve"> mouth</w:t>
      </w:r>
      <w:r>
        <w:rPr>
          <w:sz w:val="32"/>
          <w:szCs w:val="32"/>
        </w:rPr>
        <w:t xml:space="preserve"> is an excellent media for microorganisms growth.</w:t>
      </w:r>
    </w:p>
    <w:p w:rsidR="00A334C9" w:rsidRDefault="00A334C9" w:rsidP="00C006AD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006AD">
        <w:rPr>
          <w:sz w:val="32"/>
          <w:szCs w:val="32"/>
        </w:rPr>
        <w:t>When referring to oral diseases, plaque is the</w:t>
      </w:r>
      <w:r>
        <w:rPr>
          <w:sz w:val="32"/>
          <w:szCs w:val="32"/>
        </w:rPr>
        <w:t xml:space="preserve"> least </w:t>
      </w:r>
      <w:r w:rsidR="00664EAA">
        <w:rPr>
          <w:sz w:val="32"/>
          <w:szCs w:val="32"/>
        </w:rPr>
        <w:t xml:space="preserve">serious, </w:t>
      </w:r>
      <w:proofErr w:type="spellStart"/>
      <w:r w:rsidR="00664EAA">
        <w:rPr>
          <w:sz w:val="32"/>
          <w:szCs w:val="32"/>
        </w:rPr>
        <w:t>periodontitis</w:t>
      </w:r>
      <w:proofErr w:type="spellEnd"/>
      <w:r w:rsidR="00664EAA">
        <w:rPr>
          <w:sz w:val="32"/>
          <w:szCs w:val="32"/>
        </w:rPr>
        <w:t xml:space="preserve"> </w:t>
      </w:r>
      <w:r w:rsidR="00C006AD">
        <w:rPr>
          <w:sz w:val="32"/>
          <w:szCs w:val="32"/>
        </w:rPr>
        <w:t xml:space="preserve">being the </w:t>
      </w:r>
      <w:r w:rsidR="00664EAA">
        <w:rPr>
          <w:sz w:val="32"/>
          <w:szCs w:val="32"/>
        </w:rPr>
        <w:t>most.</w:t>
      </w:r>
    </w:p>
    <w:p w:rsidR="00664EAA" w:rsidRDefault="00664EAA" w:rsidP="00A334C9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Slide #29:</w:t>
      </w:r>
    </w:p>
    <w:p w:rsidR="00664EAA" w:rsidRDefault="00664EAA" w:rsidP="00A334C9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-normal </w:t>
      </w:r>
      <w:proofErr w:type="gramStart"/>
      <w:r>
        <w:rPr>
          <w:sz w:val="32"/>
          <w:szCs w:val="32"/>
        </w:rPr>
        <w:t>flora prevent</w:t>
      </w:r>
      <w:proofErr w:type="gramEnd"/>
      <w:r>
        <w:rPr>
          <w:sz w:val="32"/>
          <w:szCs w:val="32"/>
        </w:rPr>
        <w:t xml:space="preserve"> colonization of pathogens.</w:t>
      </w:r>
    </w:p>
    <w:p w:rsidR="00664EAA" w:rsidRDefault="00664EAA" w:rsidP="00A334C9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Slide #31: </w:t>
      </w:r>
    </w:p>
    <w:p w:rsidR="00664EAA" w:rsidRDefault="00C006AD" w:rsidP="00C006AD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The presence of the saliva makes it much easier to swallow. Thus, could help in the transformation of microorganisms to the gut.</w:t>
      </w:r>
    </w:p>
    <w:p w:rsidR="00664EAA" w:rsidRDefault="00664EAA" w:rsidP="00A334C9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Slide #34:</w:t>
      </w:r>
    </w:p>
    <w:p w:rsidR="00664EAA" w:rsidRDefault="00664EAA" w:rsidP="00664EAA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 w:rsidRPr="00664EA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cervice</w:t>
      </w:r>
      <w:proofErr w:type="spellEnd"/>
      <w:proofErr w:type="gramEnd"/>
      <w:r>
        <w:rPr>
          <w:sz w:val="32"/>
          <w:szCs w:val="32"/>
        </w:rPr>
        <w:t>: junction between gum and teeth.</w:t>
      </w:r>
    </w:p>
    <w:p w:rsidR="00664EAA" w:rsidRDefault="00C006AD" w:rsidP="00664EAA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immunoglobulin</w:t>
      </w:r>
      <w:proofErr w:type="gramEnd"/>
      <w:r>
        <w:rPr>
          <w:sz w:val="32"/>
          <w:szCs w:val="32"/>
        </w:rPr>
        <w:t xml:space="preserve"> mainly </w:t>
      </w:r>
      <w:proofErr w:type="spellStart"/>
      <w:r>
        <w:rPr>
          <w:sz w:val="32"/>
          <w:szCs w:val="32"/>
        </w:rPr>
        <w:t>IgG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IgA</w:t>
      </w:r>
      <w:proofErr w:type="spellEnd"/>
      <w:r w:rsidR="00664EAA">
        <w:rPr>
          <w:sz w:val="32"/>
          <w:szCs w:val="32"/>
        </w:rPr>
        <w:t>.</w:t>
      </w:r>
    </w:p>
    <w:p w:rsidR="00F83689" w:rsidRDefault="007805C5" w:rsidP="00C006AD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 w:rsidRPr="007805C5">
        <w:rPr>
          <w:noProof/>
          <w:sz w:val="32"/>
          <w:szCs w:val="32"/>
        </w:rPr>
        <w:lastRenderedPageBreak/>
        <w:pict>
          <v:shape id="رابط كسهم مستقيم 8" o:spid="_x0000_s1028" type="#_x0000_t32" style="position:absolute;margin-left:427.5pt;margin-top:10.9pt;width:26.25pt;height:.75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" strokecolor="#4579b8 [3044]">
            <v:stroke endarrow="open"/>
          </v:shape>
        </w:pict>
      </w:r>
      <w:r w:rsidRPr="007805C5">
        <w:rPr>
          <w:noProof/>
          <w:sz w:val="32"/>
          <w:szCs w:val="32"/>
        </w:rPr>
        <w:pict>
          <v:shape id="رابط كسهم مستقيم 7" o:spid="_x0000_s1027" type="#_x0000_t32" style="position:absolute;margin-left:264pt;margin-top:10.9pt;width:3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" strokecolor="#4579b8 [3044]">
            <v:stroke endarrow="open"/>
          </v:shape>
        </w:pict>
      </w:r>
      <w:r w:rsidR="00664EAA">
        <w:rPr>
          <w:sz w:val="32"/>
          <w:szCs w:val="32"/>
        </w:rPr>
        <w:t xml:space="preserve">- </w:t>
      </w:r>
      <w:r w:rsidR="00C006AD">
        <w:rPr>
          <w:sz w:val="32"/>
          <w:szCs w:val="32"/>
        </w:rPr>
        <w:t>If a person is not tolerated to food “oral tolerance” this will cause excessive response upon exposure of oral cavity to food, ending up with an allergic reaction.</w:t>
      </w:r>
    </w:p>
    <w:p w:rsidR="00F83689" w:rsidRDefault="00F83689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●</w:t>
      </w:r>
      <w:r>
        <w:rPr>
          <w:sz w:val="32"/>
          <w:szCs w:val="32"/>
        </w:rPr>
        <w:t>skip “limitation</w:t>
      </w:r>
      <w:r w:rsidR="00C006AD">
        <w:rPr>
          <w:sz w:val="32"/>
          <w:szCs w:val="32"/>
        </w:rPr>
        <w:t>s”.</w:t>
      </w:r>
      <w:proofErr w:type="gramEnd"/>
    </w:p>
    <w:p w:rsidR="00F83689" w:rsidRDefault="00C006AD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P</w:t>
      </w:r>
      <w:r w:rsidR="00F83689">
        <w:rPr>
          <w:sz w:val="32"/>
          <w:szCs w:val="32"/>
        </w:rPr>
        <w:t>redentate</w:t>
      </w:r>
      <w:proofErr w:type="spellEnd"/>
      <w:r w:rsidR="00F83689">
        <w:rPr>
          <w:sz w:val="32"/>
          <w:szCs w:val="32"/>
        </w:rPr>
        <w:t>: normal flora will start to be established in upper respiratory tract.</w:t>
      </w:r>
    </w:p>
    <w:p w:rsidR="00F83689" w:rsidRDefault="00F83689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Slide #49:</w:t>
      </w:r>
    </w:p>
    <w:p w:rsidR="00F83689" w:rsidRDefault="00F83689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We don’t know if these antibodies are protective.</w:t>
      </w:r>
    </w:p>
    <w:p w:rsidR="00F83689" w:rsidRDefault="00F83689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Slide #55:</w:t>
      </w:r>
    </w:p>
    <w:p w:rsidR="00F83689" w:rsidRDefault="00F83689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 w:rsidRPr="00F83689">
        <w:rPr>
          <w:sz w:val="32"/>
          <w:szCs w:val="32"/>
        </w:rPr>
        <w:t>-</w:t>
      </w:r>
      <w:r>
        <w:rPr>
          <w:sz w:val="32"/>
          <w:szCs w:val="32"/>
        </w:rPr>
        <w:t xml:space="preserve"> May mimic RAS: rare</w:t>
      </w:r>
      <w:r w:rsidR="00D873E1">
        <w:rPr>
          <w:sz w:val="32"/>
          <w:szCs w:val="32"/>
        </w:rPr>
        <w:t>ly</w:t>
      </w:r>
      <w:r>
        <w:rPr>
          <w:sz w:val="32"/>
          <w:szCs w:val="32"/>
        </w:rPr>
        <w:t xml:space="preserve"> end up with oral stomatitis.</w:t>
      </w:r>
    </w:p>
    <w:p w:rsidR="00F83689" w:rsidRPr="00F83689" w:rsidRDefault="00D873E1" w:rsidP="00F83689">
      <w:pPr>
        <w:tabs>
          <w:tab w:val="left" w:pos="3300"/>
          <w:tab w:val="left" w:pos="4635"/>
          <w:tab w:val="center" w:pos="4680"/>
          <w:tab w:val="left" w:pos="6015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- Do not usually mimic</w:t>
      </w:r>
      <w:r w:rsidR="00F83689">
        <w:rPr>
          <w:sz w:val="32"/>
          <w:szCs w:val="32"/>
        </w:rPr>
        <w:t xml:space="preserve"> RAS: autoimmune disease &amp; cancers. Will affect</w:t>
      </w:r>
      <w:proofErr w:type="gramStart"/>
      <w:r w:rsidR="00F83689">
        <w:rPr>
          <w:sz w:val="32"/>
          <w:szCs w:val="32"/>
        </w:rPr>
        <w:t>:</w:t>
      </w:r>
      <w:r w:rsidR="00D90FD7">
        <w:rPr>
          <w:sz w:val="32"/>
          <w:szCs w:val="32"/>
        </w:rPr>
        <w:t>1</w:t>
      </w:r>
      <w:proofErr w:type="gramEnd"/>
      <w:r w:rsidR="00D90FD7">
        <w:rPr>
          <w:sz w:val="32"/>
          <w:szCs w:val="32"/>
        </w:rPr>
        <w:t xml:space="preserve">-GI. </w:t>
      </w:r>
      <w:proofErr w:type="gramStart"/>
      <w:r w:rsidR="00D90FD7">
        <w:rPr>
          <w:sz w:val="32"/>
          <w:szCs w:val="32"/>
        </w:rPr>
        <w:t>2-Skin.</w:t>
      </w:r>
      <w:proofErr w:type="gramEnd"/>
      <w:r w:rsidR="00D90FD7">
        <w:rPr>
          <w:sz w:val="32"/>
          <w:szCs w:val="32"/>
        </w:rPr>
        <w:t xml:space="preserve"> </w:t>
      </w:r>
      <w:proofErr w:type="gramStart"/>
      <w:r w:rsidR="00D90FD7">
        <w:rPr>
          <w:sz w:val="32"/>
          <w:szCs w:val="32"/>
        </w:rPr>
        <w:t>3-connective tissue.</w:t>
      </w:r>
      <w:proofErr w:type="gramEnd"/>
    </w:p>
    <w:p w:rsidR="00664EAA" w:rsidRPr="00664EAA" w:rsidRDefault="00664EAA" w:rsidP="00664EAA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</w:p>
    <w:p w:rsidR="00D74344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</w:p>
    <w:p w:rsidR="00D74344" w:rsidRPr="003C4BFB" w:rsidRDefault="00D74344" w:rsidP="003C4BFB">
      <w:pPr>
        <w:tabs>
          <w:tab w:val="left" w:pos="3300"/>
          <w:tab w:val="left" w:pos="4635"/>
          <w:tab w:val="center" w:pos="4680"/>
        </w:tabs>
        <w:rPr>
          <w:sz w:val="32"/>
          <w:szCs w:val="32"/>
        </w:rPr>
      </w:pPr>
    </w:p>
    <w:p w:rsidR="00DF1EBC" w:rsidRPr="00DF1EBC" w:rsidRDefault="00DF1EBC" w:rsidP="00DF1EBC">
      <w:pPr>
        <w:rPr>
          <w:sz w:val="32"/>
          <w:szCs w:val="32"/>
        </w:rPr>
      </w:pPr>
    </w:p>
    <w:sectPr w:rsidR="00DF1EBC" w:rsidRPr="00DF1EBC" w:rsidSect="0078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87"/>
    <w:multiLevelType w:val="hybridMultilevel"/>
    <w:tmpl w:val="598A8E2C"/>
    <w:lvl w:ilvl="0" w:tplc="84A65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C7A"/>
    <w:multiLevelType w:val="hybridMultilevel"/>
    <w:tmpl w:val="81B6ABDE"/>
    <w:lvl w:ilvl="0" w:tplc="F15CF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0AC"/>
    <w:multiLevelType w:val="hybridMultilevel"/>
    <w:tmpl w:val="9CC0058C"/>
    <w:lvl w:ilvl="0" w:tplc="6284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747"/>
    <w:multiLevelType w:val="hybridMultilevel"/>
    <w:tmpl w:val="E062C9F8"/>
    <w:lvl w:ilvl="0" w:tplc="7D080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79AA"/>
    <w:multiLevelType w:val="hybridMultilevel"/>
    <w:tmpl w:val="F47CDCF2"/>
    <w:lvl w:ilvl="0" w:tplc="131A4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C6036"/>
    <w:multiLevelType w:val="hybridMultilevel"/>
    <w:tmpl w:val="6CC42A04"/>
    <w:lvl w:ilvl="0" w:tplc="E8606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6F6"/>
    <w:multiLevelType w:val="hybridMultilevel"/>
    <w:tmpl w:val="1B5E610C"/>
    <w:lvl w:ilvl="0" w:tplc="7BAE2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66531"/>
    <w:multiLevelType w:val="hybridMultilevel"/>
    <w:tmpl w:val="D90E704E"/>
    <w:lvl w:ilvl="0" w:tplc="317CE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1637"/>
    <w:multiLevelType w:val="hybridMultilevel"/>
    <w:tmpl w:val="895047D8"/>
    <w:lvl w:ilvl="0" w:tplc="0B8C6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16EE1"/>
    <w:multiLevelType w:val="hybridMultilevel"/>
    <w:tmpl w:val="07CED94A"/>
    <w:lvl w:ilvl="0" w:tplc="EB025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98D"/>
    <w:rsid w:val="0002433C"/>
    <w:rsid w:val="000B1892"/>
    <w:rsid w:val="002C0CAE"/>
    <w:rsid w:val="0038698D"/>
    <w:rsid w:val="003C49AD"/>
    <w:rsid w:val="003C4BFB"/>
    <w:rsid w:val="00664EAA"/>
    <w:rsid w:val="007805C5"/>
    <w:rsid w:val="00A334C9"/>
    <w:rsid w:val="00C006AD"/>
    <w:rsid w:val="00D74344"/>
    <w:rsid w:val="00D873E1"/>
    <w:rsid w:val="00D90FD7"/>
    <w:rsid w:val="00DF1EBC"/>
    <w:rsid w:val="00DF59C6"/>
    <w:rsid w:val="00EE7FD9"/>
    <w:rsid w:val="00F27C3A"/>
    <w:rsid w:val="00F50F5E"/>
    <w:rsid w:val="00F8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4"/>
        <o:r id="V:Rule2" type="connector" idref="#رابط كسهم مستقيم 3"/>
        <o:r id="V:Rule3" type="connector" idref="#رابط كسهم مستقيم 5"/>
        <o:r id="V:Rule4" type="connector" idref="#رابط كسهم مستقيم 6"/>
        <o:r id="V:Rule5" type="connector" idref="#رابط كسهم مستقيم 8"/>
        <o:r id="V:Rule6" type="connector" idref="#رابط كسهم مستقيم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Smexii</cp:lastModifiedBy>
  <cp:revision>6</cp:revision>
  <dcterms:created xsi:type="dcterms:W3CDTF">2010-01-04T12:10:00Z</dcterms:created>
  <dcterms:modified xsi:type="dcterms:W3CDTF">2015-05-01T18:23:00Z</dcterms:modified>
</cp:coreProperties>
</file>