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B2" w:rsidRDefault="00EC4D70" w:rsidP="00EC4D70">
      <w:pPr>
        <w:bidi w:val="0"/>
        <w:rPr>
          <w:sz w:val="28"/>
          <w:szCs w:val="28"/>
          <w:lang w:bidi="ar-JO"/>
        </w:rPr>
      </w:pPr>
      <w:r>
        <w:rPr>
          <w:sz w:val="28"/>
          <w:szCs w:val="28"/>
          <w:lang w:bidi="ar-JO"/>
        </w:rPr>
        <w:t>Sheet number: 7</w:t>
      </w:r>
    </w:p>
    <w:p w:rsidR="00EC4D70" w:rsidRDefault="00EC4D70" w:rsidP="00EC4D70">
      <w:pPr>
        <w:bidi w:val="0"/>
        <w:rPr>
          <w:sz w:val="28"/>
          <w:szCs w:val="28"/>
          <w:lang w:bidi="ar-JO"/>
        </w:rPr>
      </w:pPr>
      <w:r>
        <w:rPr>
          <w:sz w:val="28"/>
          <w:szCs w:val="28"/>
          <w:lang w:bidi="ar-JO"/>
        </w:rPr>
        <w:t>Refer to slide number: 2 and 3</w:t>
      </w:r>
    </w:p>
    <w:p w:rsidR="00EC4D70" w:rsidRDefault="00EC4D70" w:rsidP="00EC4D70">
      <w:pPr>
        <w:bidi w:val="0"/>
        <w:rPr>
          <w:sz w:val="28"/>
          <w:szCs w:val="28"/>
          <w:lang w:bidi="ar-JO"/>
        </w:rPr>
      </w:pPr>
      <w:r>
        <w:rPr>
          <w:sz w:val="28"/>
          <w:szCs w:val="28"/>
          <w:lang w:bidi="ar-JO"/>
        </w:rPr>
        <w:t>Written by:</w:t>
      </w:r>
      <w:r w:rsidR="00BA5FED">
        <w:rPr>
          <w:sz w:val="28"/>
          <w:szCs w:val="28"/>
          <w:lang w:bidi="ar-JO"/>
        </w:rPr>
        <w:t xml:space="preserve"> </w:t>
      </w:r>
      <w:proofErr w:type="spellStart"/>
      <w:r w:rsidR="00BA5FED">
        <w:rPr>
          <w:sz w:val="28"/>
          <w:szCs w:val="28"/>
          <w:lang w:bidi="ar-JO"/>
        </w:rPr>
        <w:t>Leen</w:t>
      </w:r>
      <w:proofErr w:type="spellEnd"/>
      <w:r w:rsidR="00BA5FED">
        <w:rPr>
          <w:sz w:val="28"/>
          <w:szCs w:val="28"/>
          <w:lang w:bidi="ar-JO"/>
        </w:rPr>
        <w:t xml:space="preserve"> </w:t>
      </w:r>
      <w:proofErr w:type="spellStart"/>
      <w:r w:rsidR="00BA5FED">
        <w:rPr>
          <w:sz w:val="28"/>
          <w:szCs w:val="28"/>
          <w:lang w:bidi="ar-JO"/>
        </w:rPr>
        <w:t>Musharbash</w:t>
      </w:r>
      <w:proofErr w:type="spellEnd"/>
      <w:r w:rsidR="00BA5FED">
        <w:rPr>
          <w:sz w:val="28"/>
          <w:szCs w:val="28"/>
          <w:lang w:bidi="ar-JO"/>
        </w:rPr>
        <w:t>.</w:t>
      </w:r>
    </w:p>
    <w:p w:rsidR="00EC4D70" w:rsidRDefault="00EC4D70" w:rsidP="00EC4D70">
      <w:pPr>
        <w:bidi w:val="0"/>
        <w:rPr>
          <w:sz w:val="28"/>
          <w:szCs w:val="28"/>
          <w:lang w:bidi="ar-JO"/>
        </w:rPr>
      </w:pPr>
      <w:r>
        <w:rPr>
          <w:sz w:val="28"/>
          <w:szCs w:val="28"/>
          <w:lang w:bidi="ar-JO"/>
        </w:rPr>
        <w:t>Corrected by:</w:t>
      </w:r>
      <w:r w:rsidR="00BA5FED">
        <w:rPr>
          <w:sz w:val="28"/>
          <w:szCs w:val="28"/>
          <w:lang w:bidi="ar-JO"/>
        </w:rPr>
        <w:t xml:space="preserve"> </w:t>
      </w:r>
      <w:proofErr w:type="spellStart"/>
      <w:r w:rsidR="00BA5FED">
        <w:rPr>
          <w:sz w:val="28"/>
          <w:szCs w:val="28"/>
          <w:lang w:bidi="ar-JO"/>
        </w:rPr>
        <w:t>Tala</w:t>
      </w:r>
      <w:proofErr w:type="spellEnd"/>
      <w:r w:rsidR="00BA5FED">
        <w:rPr>
          <w:sz w:val="28"/>
          <w:szCs w:val="28"/>
          <w:lang w:bidi="ar-JO"/>
        </w:rPr>
        <w:t xml:space="preserve"> </w:t>
      </w:r>
      <w:proofErr w:type="spellStart"/>
      <w:r w:rsidR="00BA5FED">
        <w:rPr>
          <w:sz w:val="28"/>
          <w:szCs w:val="28"/>
          <w:lang w:bidi="ar-JO"/>
        </w:rPr>
        <w:t>Ghishan</w:t>
      </w:r>
      <w:proofErr w:type="spellEnd"/>
      <w:r w:rsidR="00BA5FED">
        <w:rPr>
          <w:sz w:val="28"/>
          <w:szCs w:val="28"/>
          <w:lang w:bidi="ar-JO"/>
        </w:rPr>
        <w:t>.</w:t>
      </w:r>
    </w:p>
    <w:p w:rsidR="00EC4D70" w:rsidRDefault="00EC4D70" w:rsidP="00EC4D70">
      <w:pPr>
        <w:bidi w:val="0"/>
        <w:rPr>
          <w:sz w:val="28"/>
          <w:szCs w:val="28"/>
          <w:lang w:bidi="ar-JO"/>
        </w:rPr>
      </w:pPr>
    </w:p>
    <w:p w:rsidR="00EC4D70" w:rsidRDefault="00EC4D70" w:rsidP="00EC4D70">
      <w:pPr>
        <w:bidi w:val="0"/>
        <w:rPr>
          <w:sz w:val="28"/>
          <w:szCs w:val="28"/>
          <w:lang w:bidi="ar-JO"/>
        </w:rPr>
      </w:pPr>
      <w:r>
        <w:rPr>
          <w:sz w:val="28"/>
          <w:szCs w:val="28"/>
          <w:lang w:bidi="ar-JO"/>
        </w:rPr>
        <w:t>Culture and diagnosis of viral infections</w:t>
      </w:r>
    </w:p>
    <w:p w:rsidR="00EC4D70" w:rsidRDefault="00EC4D70" w:rsidP="00B97C37">
      <w:pPr>
        <w:pStyle w:val="ListParagraph"/>
        <w:numPr>
          <w:ilvl w:val="0"/>
          <w:numId w:val="2"/>
        </w:numPr>
        <w:bidi w:val="0"/>
        <w:rPr>
          <w:sz w:val="28"/>
          <w:szCs w:val="28"/>
          <w:lang w:bidi="ar-JO"/>
        </w:rPr>
      </w:pPr>
      <w:r>
        <w:rPr>
          <w:sz w:val="28"/>
          <w:szCs w:val="28"/>
          <w:lang w:bidi="ar-JO"/>
        </w:rPr>
        <w:t>In general in our country as well as most other countries, most common viral infection</w:t>
      </w:r>
      <w:r w:rsidR="007B7A4B">
        <w:rPr>
          <w:sz w:val="28"/>
          <w:szCs w:val="28"/>
          <w:lang w:bidi="ar-JO"/>
        </w:rPr>
        <w:t>s</w:t>
      </w:r>
      <w:r>
        <w:rPr>
          <w:sz w:val="28"/>
          <w:szCs w:val="28"/>
          <w:lang w:bidi="ar-JO"/>
        </w:rPr>
        <w:t xml:space="preserve"> such as (rubella, </w:t>
      </w:r>
      <w:r w:rsidRPr="00EC4D70">
        <w:rPr>
          <w:sz w:val="28"/>
          <w:szCs w:val="28"/>
          <w:lang w:bidi="ar-JO"/>
        </w:rPr>
        <w:t>measles,</w:t>
      </w:r>
      <w:r>
        <w:rPr>
          <w:sz w:val="28"/>
          <w:szCs w:val="28"/>
          <w:lang w:bidi="ar-JO"/>
        </w:rPr>
        <w:t xml:space="preserve"> </w:t>
      </w:r>
      <w:r w:rsidRPr="00EC4D70">
        <w:rPr>
          <w:sz w:val="28"/>
          <w:szCs w:val="28"/>
          <w:lang w:bidi="ar-JO"/>
        </w:rPr>
        <w:t xml:space="preserve">mumps and influenza etc) are diagnosed based on clinical features and </w:t>
      </w:r>
      <w:proofErr w:type="gramStart"/>
      <w:r w:rsidRPr="00EC4D70">
        <w:rPr>
          <w:sz w:val="28"/>
          <w:szCs w:val="28"/>
          <w:lang w:bidi="ar-JO"/>
        </w:rPr>
        <w:t>rarely we</w:t>
      </w:r>
      <w:proofErr w:type="gramEnd"/>
      <w:r w:rsidRPr="00EC4D70">
        <w:rPr>
          <w:sz w:val="28"/>
          <w:szCs w:val="28"/>
          <w:lang w:bidi="ar-JO"/>
        </w:rPr>
        <w:t xml:space="preserve"> do lab tests to confirm the presence of</w:t>
      </w:r>
      <w:r w:rsidR="00B97C37">
        <w:rPr>
          <w:sz w:val="28"/>
          <w:szCs w:val="28"/>
          <w:lang w:bidi="ar-JO"/>
        </w:rPr>
        <w:t xml:space="preserve"> a virus. However relating to </w:t>
      </w:r>
      <w:r w:rsidRPr="00EC4D70">
        <w:rPr>
          <w:sz w:val="28"/>
          <w:szCs w:val="28"/>
          <w:lang w:bidi="ar-JO"/>
        </w:rPr>
        <w:t>research we might collect sample</w:t>
      </w:r>
      <w:r w:rsidR="00B97C37">
        <w:rPr>
          <w:sz w:val="28"/>
          <w:szCs w:val="28"/>
          <w:lang w:bidi="ar-JO"/>
        </w:rPr>
        <w:t>s</w:t>
      </w:r>
      <w:r w:rsidRPr="00EC4D70">
        <w:rPr>
          <w:sz w:val="28"/>
          <w:szCs w:val="28"/>
          <w:lang w:bidi="ar-JO"/>
        </w:rPr>
        <w:t xml:space="preserve"> and look for a type of organisms or to see epidemiology of infection in relation to serotype and genotype.</w:t>
      </w:r>
    </w:p>
    <w:p w:rsidR="003340E8" w:rsidRPr="00EC4D70" w:rsidRDefault="003340E8" w:rsidP="003340E8">
      <w:pPr>
        <w:pStyle w:val="ListParagraph"/>
        <w:bidi w:val="0"/>
        <w:rPr>
          <w:sz w:val="28"/>
          <w:szCs w:val="28"/>
          <w:lang w:bidi="ar-JO"/>
        </w:rPr>
      </w:pPr>
    </w:p>
    <w:p w:rsidR="00B97C37" w:rsidRDefault="00EC4D70" w:rsidP="00B97C37">
      <w:pPr>
        <w:pStyle w:val="ListParagraph"/>
        <w:numPr>
          <w:ilvl w:val="0"/>
          <w:numId w:val="2"/>
        </w:numPr>
        <w:bidi w:val="0"/>
        <w:rPr>
          <w:sz w:val="28"/>
          <w:szCs w:val="28"/>
          <w:lang w:bidi="ar-JO"/>
        </w:rPr>
      </w:pPr>
      <w:r>
        <w:rPr>
          <w:sz w:val="28"/>
          <w:szCs w:val="28"/>
          <w:lang w:bidi="ar-JO"/>
        </w:rPr>
        <w:t xml:space="preserve">In research they use certain </w:t>
      </w:r>
      <w:r w:rsidR="00B97C37">
        <w:rPr>
          <w:sz w:val="28"/>
          <w:szCs w:val="28"/>
          <w:lang w:bidi="ar-JO"/>
        </w:rPr>
        <w:t xml:space="preserve">type of tests e.g.: </w:t>
      </w:r>
    </w:p>
    <w:p w:rsidR="00B97C37" w:rsidRDefault="00B97C37" w:rsidP="007B7A4B">
      <w:pPr>
        <w:pStyle w:val="ListParagraph"/>
        <w:bidi w:val="0"/>
        <w:rPr>
          <w:sz w:val="28"/>
          <w:szCs w:val="28"/>
          <w:lang w:bidi="ar-JO"/>
        </w:rPr>
      </w:pPr>
      <w:r>
        <w:rPr>
          <w:sz w:val="28"/>
          <w:szCs w:val="28"/>
          <w:lang w:bidi="ar-JO"/>
        </w:rPr>
        <w:t>1-</w:t>
      </w:r>
      <w:r w:rsidR="00EC4D70">
        <w:rPr>
          <w:sz w:val="28"/>
          <w:szCs w:val="28"/>
          <w:lang w:bidi="ar-JO"/>
        </w:rPr>
        <w:t xml:space="preserve">living animals but in the last </w:t>
      </w:r>
      <w:r>
        <w:rPr>
          <w:sz w:val="28"/>
          <w:szCs w:val="28"/>
          <w:lang w:bidi="ar-JO"/>
        </w:rPr>
        <w:t>30-40</w:t>
      </w:r>
      <w:r w:rsidR="00EC4D70">
        <w:rPr>
          <w:sz w:val="28"/>
          <w:szCs w:val="28"/>
          <w:lang w:bidi="ar-JO"/>
        </w:rPr>
        <w:t xml:space="preserve"> years they</w:t>
      </w:r>
      <w:r w:rsidR="007B7A4B">
        <w:rPr>
          <w:sz w:val="28"/>
          <w:szCs w:val="28"/>
          <w:lang w:bidi="ar-JO"/>
        </w:rPr>
        <w:t xml:space="preserve"> have</w:t>
      </w:r>
      <w:r w:rsidR="00EC4D70">
        <w:rPr>
          <w:sz w:val="28"/>
          <w:szCs w:val="28"/>
          <w:lang w:bidi="ar-JO"/>
        </w:rPr>
        <w:t xml:space="preserve"> rarely been used. They still use chick embryos to study influenza virus</w:t>
      </w:r>
      <w:r>
        <w:rPr>
          <w:sz w:val="28"/>
          <w:szCs w:val="28"/>
          <w:lang w:bidi="ar-JO"/>
        </w:rPr>
        <w:t>es</w:t>
      </w:r>
      <w:r w:rsidR="00EC4D70">
        <w:rPr>
          <w:sz w:val="28"/>
          <w:szCs w:val="28"/>
          <w:lang w:bidi="ar-JO"/>
        </w:rPr>
        <w:t xml:space="preserve"> and produce vaccine for influenza</w:t>
      </w:r>
      <w:r>
        <w:rPr>
          <w:sz w:val="28"/>
          <w:szCs w:val="28"/>
          <w:lang w:bidi="ar-JO"/>
        </w:rPr>
        <w:t>.</w:t>
      </w:r>
    </w:p>
    <w:p w:rsidR="00EC4D70" w:rsidRDefault="00B97C37" w:rsidP="00880957">
      <w:pPr>
        <w:pStyle w:val="ListParagraph"/>
        <w:bidi w:val="0"/>
        <w:rPr>
          <w:sz w:val="28"/>
          <w:szCs w:val="28"/>
          <w:lang w:bidi="ar-JO"/>
        </w:rPr>
      </w:pPr>
      <w:r>
        <w:rPr>
          <w:sz w:val="28"/>
          <w:szCs w:val="28"/>
          <w:lang w:bidi="ar-JO"/>
        </w:rPr>
        <w:t>2-</w:t>
      </w:r>
      <w:r w:rsidR="00EC4D70">
        <w:rPr>
          <w:sz w:val="28"/>
          <w:szCs w:val="28"/>
          <w:lang w:bidi="ar-JO"/>
        </w:rPr>
        <w:t xml:space="preserve"> </w:t>
      </w:r>
      <w:r>
        <w:rPr>
          <w:sz w:val="28"/>
          <w:szCs w:val="28"/>
          <w:lang w:bidi="ar-JO"/>
        </w:rPr>
        <w:t xml:space="preserve">Tissue culture, we have two types the first </w:t>
      </w:r>
      <w:r w:rsidRPr="00880957">
        <w:rPr>
          <w:b/>
          <w:bCs/>
          <w:sz w:val="28"/>
          <w:szCs w:val="28"/>
          <w:lang w:bidi="ar-JO"/>
        </w:rPr>
        <w:t>primary cell line</w:t>
      </w:r>
      <w:r>
        <w:rPr>
          <w:sz w:val="28"/>
          <w:szCs w:val="28"/>
          <w:lang w:bidi="ar-JO"/>
        </w:rPr>
        <w:t xml:space="preserve"> which can be </w:t>
      </w:r>
      <w:r w:rsidR="00880957">
        <w:rPr>
          <w:sz w:val="28"/>
          <w:szCs w:val="28"/>
          <w:lang w:bidi="ar-JO"/>
        </w:rPr>
        <w:t>subcultured</w:t>
      </w:r>
      <w:r>
        <w:rPr>
          <w:sz w:val="28"/>
          <w:szCs w:val="28"/>
          <w:lang w:bidi="ar-JO"/>
        </w:rPr>
        <w:t xml:space="preserve"> up to 50 times and this type usually carry normal chromosomal number which mean it can be used to produce vaccine</w:t>
      </w:r>
      <w:r w:rsidR="00880957">
        <w:rPr>
          <w:sz w:val="28"/>
          <w:szCs w:val="28"/>
          <w:lang w:bidi="ar-JO"/>
        </w:rPr>
        <w:t>s</w:t>
      </w:r>
      <w:r>
        <w:rPr>
          <w:sz w:val="28"/>
          <w:szCs w:val="28"/>
          <w:lang w:bidi="ar-JO"/>
        </w:rPr>
        <w:t xml:space="preserve"> where as the second type </w:t>
      </w:r>
      <w:r w:rsidRPr="00880957">
        <w:rPr>
          <w:b/>
          <w:bCs/>
          <w:sz w:val="28"/>
          <w:szCs w:val="28"/>
          <w:lang w:bidi="ar-JO"/>
        </w:rPr>
        <w:t>continuous cell line</w:t>
      </w:r>
      <w:r>
        <w:rPr>
          <w:sz w:val="28"/>
          <w:szCs w:val="28"/>
          <w:lang w:bidi="ar-JO"/>
        </w:rPr>
        <w:t xml:space="preserve"> can be </w:t>
      </w:r>
      <w:r w:rsidR="00880957">
        <w:rPr>
          <w:sz w:val="28"/>
          <w:szCs w:val="28"/>
          <w:lang w:bidi="ar-JO"/>
        </w:rPr>
        <w:t xml:space="preserve">subcultured up to </w:t>
      </w:r>
      <w:r>
        <w:rPr>
          <w:sz w:val="28"/>
          <w:szCs w:val="28"/>
          <w:lang w:bidi="ar-JO"/>
        </w:rPr>
        <w:t xml:space="preserve">100 </w:t>
      </w:r>
      <w:r w:rsidR="00880957">
        <w:rPr>
          <w:sz w:val="28"/>
          <w:szCs w:val="28"/>
          <w:lang w:bidi="ar-JO"/>
        </w:rPr>
        <w:t>-</w:t>
      </w:r>
      <w:r>
        <w:rPr>
          <w:sz w:val="28"/>
          <w:szCs w:val="28"/>
          <w:lang w:bidi="ar-JO"/>
        </w:rPr>
        <w:t xml:space="preserve">1000 </w:t>
      </w:r>
      <w:r w:rsidR="00880957">
        <w:rPr>
          <w:sz w:val="28"/>
          <w:szCs w:val="28"/>
          <w:lang w:bidi="ar-JO"/>
        </w:rPr>
        <w:t xml:space="preserve">times, this </w:t>
      </w:r>
      <w:r>
        <w:rPr>
          <w:sz w:val="28"/>
          <w:szCs w:val="28"/>
          <w:lang w:bidi="ar-JO"/>
        </w:rPr>
        <w:t xml:space="preserve">type </w:t>
      </w:r>
      <w:r w:rsidR="00880957">
        <w:rPr>
          <w:sz w:val="28"/>
          <w:szCs w:val="28"/>
          <w:lang w:bidi="ar-JO"/>
        </w:rPr>
        <w:t xml:space="preserve">is </w:t>
      </w:r>
      <w:r>
        <w:rPr>
          <w:sz w:val="28"/>
          <w:szCs w:val="28"/>
          <w:lang w:bidi="ar-JO"/>
        </w:rPr>
        <w:t xml:space="preserve">usually used to study </w:t>
      </w:r>
      <w:r w:rsidRPr="00880957">
        <w:rPr>
          <w:sz w:val="28"/>
          <w:szCs w:val="28"/>
          <w:u w:val="single"/>
          <w:lang w:bidi="ar-JO"/>
        </w:rPr>
        <w:t>cytopath</w:t>
      </w:r>
      <w:r w:rsidR="00880957" w:rsidRPr="00880957">
        <w:rPr>
          <w:sz w:val="28"/>
          <w:szCs w:val="28"/>
          <w:u w:val="single"/>
          <w:lang w:bidi="ar-JO"/>
        </w:rPr>
        <w:t>ic effect</w:t>
      </w:r>
      <w:r w:rsidR="00880957">
        <w:rPr>
          <w:sz w:val="28"/>
          <w:szCs w:val="28"/>
          <w:lang w:bidi="ar-JO"/>
        </w:rPr>
        <w:t xml:space="preserve"> of viruses (how viruses change morphological structure of certain cells like elongation or produce inclusion bodies...). Continuous cell line </w:t>
      </w:r>
      <w:r w:rsidR="00880957" w:rsidRPr="00880957">
        <w:rPr>
          <w:sz w:val="28"/>
          <w:szCs w:val="28"/>
          <w:lang w:bidi="ar-JO"/>
        </w:rPr>
        <w:t xml:space="preserve">can be used </w:t>
      </w:r>
      <w:r w:rsidR="00880957">
        <w:rPr>
          <w:sz w:val="28"/>
          <w:szCs w:val="28"/>
          <w:lang w:bidi="ar-JO"/>
        </w:rPr>
        <w:t>in lab diagnosis of a virus, it</w:t>
      </w:r>
      <w:r w:rsidR="00880957" w:rsidRPr="00880957">
        <w:rPr>
          <w:sz w:val="28"/>
          <w:szCs w:val="28"/>
          <w:lang w:bidi="ar-JO"/>
        </w:rPr>
        <w:t xml:space="preserve"> originated from </w:t>
      </w:r>
      <w:proofErr w:type="spellStart"/>
      <w:r w:rsidR="00880957" w:rsidRPr="00880957">
        <w:rPr>
          <w:sz w:val="28"/>
          <w:szCs w:val="28"/>
          <w:lang w:bidi="ar-JO"/>
        </w:rPr>
        <w:t>tumors</w:t>
      </w:r>
      <w:proofErr w:type="spellEnd"/>
      <w:r w:rsidR="00880957" w:rsidRPr="00880957">
        <w:rPr>
          <w:sz w:val="28"/>
          <w:szCs w:val="28"/>
          <w:lang w:bidi="ar-JO"/>
        </w:rPr>
        <w:t xml:space="preserve"> or from normal cells which have become transformed during subculture</w:t>
      </w:r>
      <w:proofErr w:type="gramStart"/>
      <w:r w:rsidR="00880957" w:rsidRPr="00880957">
        <w:rPr>
          <w:sz w:val="28"/>
          <w:szCs w:val="28"/>
          <w:lang w:bidi="ar-JO"/>
        </w:rPr>
        <w:t>..</w:t>
      </w:r>
      <w:proofErr w:type="gramEnd"/>
      <w:r w:rsidR="00880957" w:rsidRPr="00880957">
        <w:rPr>
          <w:sz w:val="28"/>
          <w:szCs w:val="28"/>
          <w:lang w:bidi="ar-JO"/>
        </w:rPr>
        <w:t xml:space="preserve"> </w:t>
      </w:r>
      <w:proofErr w:type="gramStart"/>
      <w:r w:rsidR="00880957" w:rsidRPr="00880957">
        <w:rPr>
          <w:sz w:val="28"/>
          <w:szCs w:val="28"/>
          <w:lang w:bidi="ar-JO"/>
        </w:rPr>
        <w:t>have</w:t>
      </w:r>
      <w:proofErr w:type="gramEnd"/>
      <w:r w:rsidR="00880957" w:rsidRPr="00880957">
        <w:rPr>
          <w:sz w:val="28"/>
          <w:szCs w:val="28"/>
          <w:lang w:bidi="ar-JO"/>
        </w:rPr>
        <w:t xml:space="preserve"> abnormal chromosomal count.</w:t>
      </w:r>
      <w:r w:rsidR="00880957">
        <w:rPr>
          <w:sz w:val="28"/>
          <w:szCs w:val="28"/>
          <w:lang w:bidi="ar-JO"/>
        </w:rPr>
        <w:t xml:space="preserve"> And so they cannot be used to produce vaccines.</w:t>
      </w:r>
    </w:p>
    <w:p w:rsidR="003340E8" w:rsidRDefault="003340E8" w:rsidP="003340E8">
      <w:pPr>
        <w:pStyle w:val="ListParagraph"/>
        <w:bidi w:val="0"/>
        <w:rPr>
          <w:sz w:val="28"/>
          <w:szCs w:val="28"/>
          <w:lang w:bidi="ar-JO"/>
        </w:rPr>
      </w:pPr>
    </w:p>
    <w:p w:rsidR="00880957" w:rsidRDefault="006E6F66" w:rsidP="00880957">
      <w:pPr>
        <w:pStyle w:val="ListParagraph"/>
        <w:bidi w:val="0"/>
        <w:rPr>
          <w:sz w:val="28"/>
          <w:szCs w:val="28"/>
          <w:lang w:bidi="ar-JO"/>
        </w:rPr>
      </w:pPr>
      <w:r>
        <w:rPr>
          <w:noProof/>
          <w:sz w:val="28"/>
          <w:szCs w:val="28"/>
          <w:lang w:val="en-US"/>
        </w:rPr>
        <w:drawing>
          <wp:anchor distT="0" distB="0" distL="114300" distR="114300" simplePos="0" relativeHeight="251658240" behindDoc="0" locked="0" layoutInCell="1" allowOverlap="1">
            <wp:simplePos x="0" y="0"/>
            <wp:positionH relativeFrom="column">
              <wp:posOffset>385445</wp:posOffset>
            </wp:positionH>
            <wp:positionV relativeFrom="paragraph">
              <wp:posOffset>113665</wp:posOffset>
            </wp:positionV>
            <wp:extent cx="2715895" cy="2051050"/>
            <wp:effectExtent l="19050" t="0" r="8255" b="0"/>
            <wp:wrapNone/>
            <wp:docPr id="1" name="Picture 1" descr="cell culture"/>
            <wp:cNvGraphicFramePr/>
            <a:graphic xmlns:a="http://schemas.openxmlformats.org/drawingml/2006/main">
              <a:graphicData uri="http://schemas.openxmlformats.org/drawingml/2006/picture">
                <pic:pic xmlns:pic="http://schemas.openxmlformats.org/drawingml/2006/picture">
                  <pic:nvPicPr>
                    <pic:cNvPr id="24579" name="Picture 4" descr="cell culture"/>
                    <pic:cNvPicPr>
                      <a:picLocks noChangeAspect="1" noChangeArrowheads="1"/>
                    </pic:cNvPicPr>
                  </pic:nvPicPr>
                  <pic:blipFill>
                    <a:blip r:embed="rId5" cstate="print"/>
                    <a:srcRect/>
                    <a:stretch>
                      <a:fillRect/>
                    </a:stretch>
                  </pic:blipFill>
                  <pic:spPr bwMode="auto">
                    <a:xfrm>
                      <a:off x="0" y="0"/>
                      <a:ext cx="2715895" cy="2051050"/>
                    </a:xfrm>
                    <a:prstGeom prst="rect">
                      <a:avLst/>
                    </a:prstGeom>
                    <a:noFill/>
                    <a:ln w="9525">
                      <a:noFill/>
                      <a:miter lim="800000"/>
                      <a:headEnd/>
                      <a:tailEnd/>
                    </a:ln>
                    <a:effectLst/>
                  </pic:spPr>
                </pic:pic>
              </a:graphicData>
            </a:graphic>
          </wp:anchor>
        </w:drawing>
      </w:r>
    </w:p>
    <w:p w:rsidR="00880957" w:rsidRPr="006E6F66" w:rsidRDefault="00880957" w:rsidP="006E6F66">
      <w:pPr>
        <w:bidi w:val="0"/>
        <w:rPr>
          <w:sz w:val="28"/>
          <w:szCs w:val="28"/>
          <w:lang w:bidi="ar-JO"/>
        </w:rPr>
      </w:pPr>
    </w:p>
    <w:p w:rsidR="00880957" w:rsidRDefault="00880957" w:rsidP="00880957">
      <w:pPr>
        <w:pStyle w:val="ListParagraph"/>
        <w:bidi w:val="0"/>
        <w:rPr>
          <w:sz w:val="28"/>
          <w:szCs w:val="28"/>
          <w:lang w:bidi="ar-JO"/>
        </w:rPr>
      </w:pPr>
    </w:p>
    <w:p w:rsidR="00880957" w:rsidRDefault="00880957" w:rsidP="00880957">
      <w:pPr>
        <w:pStyle w:val="ListParagraph"/>
        <w:bidi w:val="0"/>
        <w:rPr>
          <w:sz w:val="28"/>
          <w:szCs w:val="28"/>
          <w:lang w:bidi="ar-JO"/>
        </w:rPr>
      </w:pPr>
    </w:p>
    <w:p w:rsidR="00880957" w:rsidRDefault="00880957" w:rsidP="00880957">
      <w:pPr>
        <w:pStyle w:val="ListParagraph"/>
        <w:bidi w:val="0"/>
        <w:rPr>
          <w:sz w:val="28"/>
          <w:szCs w:val="28"/>
          <w:lang w:bidi="ar-JO"/>
        </w:rPr>
      </w:pPr>
    </w:p>
    <w:p w:rsidR="00880957" w:rsidRDefault="00880957" w:rsidP="00880957">
      <w:pPr>
        <w:pStyle w:val="ListParagraph"/>
        <w:bidi w:val="0"/>
        <w:rPr>
          <w:sz w:val="28"/>
          <w:szCs w:val="28"/>
          <w:lang w:bidi="ar-JO"/>
        </w:rPr>
      </w:pPr>
    </w:p>
    <w:p w:rsidR="00880957" w:rsidRDefault="00880957" w:rsidP="00880957">
      <w:pPr>
        <w:pStyle w:val="ListParagraph"/>
        <w:bidi w:val="0"/>
        <w:rPr>
          <w:sz w:val="28"/>
          <w:szCs w:val="28"/>
          <w:lang w:bidi="ar-JO"/>
        </w:rPr>
      </w:pPr>
    </w:p>
    <w:p w:rsidR="00880957" w:rsidRPr="00EC4D70" w:rsidRDefault="00880957" w:rsidP="00880957">
      <w:pPr>
        <w:pStyle w:val="ListParagraph"/>
        <w:bidi w:val="0"/>
        <w:rPr>
          <w:sz w:val="28"/>
          <w:szCs w:val="28"/>
          <w:lang w:bidi="ar-JO"/>
        </w:rPr>
      </w:pPr>
    </w:p>
    <w:p w:rsidR="00613704" w:rsidRDefault="006E6F66" w:rsidP="00613704">
      <w:pPr>
        <w:pStyle w:val="ListParagraph"/>
        <w:numPr>
          <w:ilvl w:val="0"/>
          <w:numId w:val="3"/>
        </w:numPr>
        <w:bidi w:val="0"/>
        <w:rPr>
          <w:sz w:val="28"/>
          <w:szCs w:val="28"/>
          <w:lang w:bidi="ar-JO"/>
        </w:rPr>
      </w:pPr>
      <w:r>
        <w:rPr>
          <w:sz w:val="28"/>
          <w:szCs w:val="28"/>
          <w:lang w:bidi="ar-JO"/>
        </w:rPr>
        <w:t xml:space="preserve">In the figure above we have </w:t>
      </w:r>
      <w:r w:rsidR="00613704">
        <w:rPr>
          <w:sz w:val="28"/>
          <w:szCs w:val="28"/>
          <w:lang w:bidi="ar-JO"/>
        </w:rPr>
        <w:t>special</w:t>
      </w:r>
      <w:r>
        <w:rPr>
          <w:sz w:val="28"/>
          <w:szCs w:val="28"/>
          <w:lang w:bidi="ar-JO"/>
        </w:rPr>
        <w:t xml:space="preserve"> </w:t>
      </w:r>
      <w:proofErr w:type="spellStart"/>
      <w:r>
        <w:rPr>
          <w:sz w:val="28"/>
          <w:szCs w:val="28"/>
          <w:lang w:bidi="ar-JO"/>
        </w:rPr>
        <w:t>petri</w:t>
      </w:r>
      <w:proofErr w:type="spellEnd"/>
      <w:r>
        <w:rPr>
          <w:sz w:val="28"/>
          <w:szCs w:val="28"/>
          <w:lang w:bidi="ar-JO"/>
        </w:rPr>
        <w:t xml:space="preserve"> dishes or what we call cell culture bottle, having all necessary nutrients (certain amino acids and vitamins) and the PH is usually </w:t>
      </w:r>
      <w:r>
        <w:rPr>
          <w:sz w:val="28"/>
          <w:szCs w:val="28"/>
          <w:lang w:bidi="ar-JO"/>
        </w:rPr>
        <w:lastRenderedPageBreak/>
        <w:t xml:space="preserve">controlled. We inoculate this culture with few cells and allow them to grow on the surface of the medium and at the end they produce a sheet of cells which are similar to </w:t>
      </w:r>
      <w:r w:rsidR="00613704">
        <w:rPr>
          <w:sz w:val="28"/>
          <w:szCs w:val="28"/>
          <w:lang w:bidi="ar-JO"/>
        </w:rPr>
        <w:t xml:space="preserve">sheets of </w:t>
      </w:r>
      <w:r w:rsidR="007B7A4B">
        <w:rPr>
          <w:sz w:val="28"/>
          <w:szCs w:val="28"/>
          <w:lang w:bidi="ar-JO"/>
        </w:rPr>
        <w:t xml:space="preserve">cells in </w:t>
      </w:r>
      <w:r w:rsidR="00613704">
        <w:rPr>
          <w:sz w:val="28"/>
          <w:szCs w:val="28"/>
          <w:lang w:bidi="ar-JO"/>
        </w:rPr>
        <w:t>our skin and if you want to study any virus in the Respiratory tract or in any other part of the body we inoculate cells of URT for example on the surface of these bottle and we incu</w:t>
      </w:r>
      <w:r w:rsidR="00613704" w:rsidRPr="00792AA1">
        <w:rPr>
          <w:color w:val="FF0000"/>
          <w:sz w:val="28"/>
          <w:szCs w:val="28"/>
          <w:lang w:bidi="ar-JO"/>
        </w:rPr>
        <w:t xml:space="preserve">bate it under CO2 usually 10% and </w:t>
      </w:r>
      <w:r w:rsidR="00613704">
        <w:rPr>
          <w:sz w:val="28"/>
          <w:szCs w:val="28"/>
          <w:lang w:bidi="ar-JO"/>
        </w:rPr>
        <w:t xml:space="preserve">we observe a change in morphology of the cells over a period of one to six weeks to recognize if there is inclusion bodies or elongation in cells...etc and we might take some of these cells and stain them in order to look exactly for a morphological change. And as we said this process requires 1 to four weeks to recognise causative agent and morphological changes. </w:t>
      </w:r>
    </w:p>
    <w:p w:rsidR="003340E8" w:rsidRDefault="003340E8" w:rsidP="003340E8">
      <w:pPr>
        <w:pStyle w:val="ListParagraph"/>
        <w:bidi w:val="0"/>
        <w:rPr>
          <w:sz w:val="28"/>
          <w:szCs w:val="28"/>
          <w:lang w:bidi="ar-JO"/>
        </w:rPr>
      </w:pPr>
    </w:p>
    <w:p w:rsidR="001D561C" w:rsidRDefault="00613704" w:rsidP="001D561C">
      <w:pPr>
        <w:pStyle w:val="ListParagraph"/>
        <w:numPr>
          <w:ilvl w:val="0"/>
          <w:numId w:val="3"/>
        </w:numPr>
        <w:bidi w:val="0"/>
        <w:rPr>
          <w:sz w:val="28"/>
          <w:szCs w:val="28"/>
          <w:lang w:bidi="ar-JO"/>
        </w:rPr>
      </w:pPr>
      <w:r>
        <w:rPr>
          <w:sz w:val="28"/>
          <w:szCs w:val="28"/>
          <w:lang w:bidi="ar-JO"/>
        </w:rPr>
        <w:t xml:space="preserve"> </w:t>
      </w:r>
      <w:r w:rsidRPr="00792AA1">
        <w:rPr>
          <w:color w:val="FF0000"/>
          <w:sz w:val="28"/>
          <w:szCs w:val="28"/>
          <w:lang w:bidi="ar-JO"/>
        </w:rPr>
        <w:t xml:space="preserve">We might </w:t>
      </w:r>
      <w:r w:rsidR="001F33B3" w:rsidRPr="00792AA1">
        <w:rPr>
          <w:color w:val="FF0000"/>
          <w:sz w:val="28"/>
          <w:szCs w:val="28"/>
          <w:lang w:bidi="ar-JO"/>
        </w:rPr>
        <w:t>study the</w:t>
      </w:r>
      <w:r w:rsidR="001D561C" w:rsidRPr="00792AA1">
        <w:rPr>
          <w:color w:val="FF0000"/>
          <w:sz w:val="28"/>
          <w:szCs w:val="28"/>
          <w:lang w:bidi="ar-JO"/>
        </w:rPr>
        <w:t xml:space="preserve"> quantity of the virus, by counting something known as </w:t>
      </w:r>
      <w:r w:rsidR="001D561C" w:rsidRPr="00792AA1">
        <w:rPr>
          <w:b/>
          <w:bCs/>
          <w:color w:val="FF0000"/>
          <w:sz w:val="28"/>
          <w:szCs w:val="28"/>
          <w:lang w:bidi="ar-JO"/>
        </w:rPr>
        <w:t>plagues</w:t>
      </w:r>
      <w:r w:rsidR="001D561C" w:rsidRPr="00792AA1">
        <w:rPr>
          <w:color w:val="FF0000"/>
          <w:sz w:val="28"/>
          <w:szCs w:val="28"/>
          <w:lang w:bidi="ar-JO"/>
        </w:rPr>
        <w:t xml:space="preserve"> which are holes present at the surface of the sheets of a tissue and they are counted to estimate the </w:t>
      </w:r>
      <w:proofErr w:type="spellStart"/>
      <w:r w:rsidR="001D561C" w:rsidRPr="00792AA1">
        <w:rPr>
          <w:color w:val="FF0000"/>
          <w:sz w:val="28"/>
          <w:szCs w:val="28"/>
          <w:lang w:bidi="ar-JO"/>
        </w:rPr>
        <w:t>titer</w:t>
      </w:r>
      <w:proofErr w:type="spellEnd"/>
      <w:r w:rsidR="001D561C" w:rsidRPr="00792AA1">
        <w:rPr>
          <w:color w:val="FF0000"/>
          <w:sz w:val="28"/>
          <w:szCs w:val="28"/>
          <w:lang w:bidi="ar-JO"/>
        </w:rPr>
        <w:t xml:space="preserve"> of the virus in clinical specimens and this is mainly in research and not in routine culture for diagnostic cas</w:t>
      </w:r>
      <w:r w:rsidR="001D561C">
        <w:rPr>
          <w:sz w:val="28"/>
          <w:szCs w:val="28"/>
          <w:lang w:bidi="ar-JO"/>
        </w:rPr>
        <w:t>es.</w:t>
      </w:r>
    </w:p>
    <w:p w:rsidR="003340E8" w:rsidRPr="003340E8" w:rsidRDefault="003340E8" w:rsidP="003340E8">
      <w:pPr>
        <w:pStyle w:val="ListParagraph"/>
        <w:rPr>
          <w:sz w:val="28"/>
          <w:szCs w:val="28"/>
          <w:lang w:bidi="ar-JO"/>
        </w:rPr>
      </w:pPr>
    </w:p>
    <w:p w:rsidR="003340E8" w:rsidRDefault="003340E8" w:rsidP="003340E8">
      <w:pPr>
        <w:pStyle w:val="ListParagraph"/>
        <w:bidi w:val="0"/>
        <w:rPr>
          <w:sz w:val="28"/>
          <w:szCs w:val="28"/>
          <w:lang w:bidi="ar-JO"/>
        </w:rPr>
      </w:pPr>
    </w:p>
    <w:p w:rsidR="003340E8" w:rsidRDefault="00DE7E3F" w:rsidP="007B7A4B">
      <w:pPr>
        <w:pStyle w:val="ListParagraph"/>
        <w:numPr>
          <w:ilvl w:val="0"/>
          <w:numId w:val="3"/>
        </w:numPr>
        <w:bidi w:val="0"/>
        <w:rPr>
          <w:sz w:val="28"/>
          <w:szCs w:val="28"/>
          <w:lang w:bidi="ar-JO"/>
        </w:rPr>
      </w:pPr>
      <w:r>
        <w:rPr>
          <w:sz w:val="28"/>
          <w:szCs w:val="28"/>
          <w:lang w:bidi="ar-JO"/>
        </w:rPr>
        <w:t xml:space="preserve">Serological tests are important in certain cases for example rubella virus </w:t>
      </w:r>
      <w:proofErr w:type="spellStart"/>
      <w:r>
        <w:rPr>
          <w:sz w:val="28"/>
          <w:szCs w:val="28"/>
          <w:lang w:bidi="ar-JO"/>
        </w:rPr>
        <w:t>titer</w:t>
      </w:r>
      <w:proofErr w:type="spellEnd"/>
      <w:r>
        <w:rPr>
          <w:sz w:val="28"/>
          <w:szCs w:val="28"/>
          <w:lang w:bidi="ar-JO"/>
        </w:rPr>
        <w:t xml:space="preserve"> must be known in a young lady before pregnancy in order to know if these l</w:t>
      </w:r>
      <w:r w:rsidR="007B7A4B">
        <w:rPr>
          <w:sz w:val="28"/>
          <w:szCs w:val="28"/>
          <w:lang w:bidi="ar-JO"/>
        </w:rPr>
        <w:t xml:space="preserve">adies must be vaccinated or </w:t>
      </w:r>
      <w:proofErr w:type="spellStart"/>
      <w:r w:rsidR="007B7A4B">
        <w:rPr>
          <w:sz w:val="28"/>
          <w:szCs w:val="28"/>
          <w:lang w:bidi="ar-JO"/>
        </w:rPr>
        <w:t>not,</w:t>
      </w:r>
      <w:r>
        <w:rPr>
          <w:sz w:val="28"/>
          <w:szCs w:val="28"/>
          <w:lang w:bidi="ar-JO"/>
        </w:rPr>
        <w:t>to</w:t>
      </w:r>
      <w:proofErr w:type="spellEnd"/>
      <w:r>
        <w:rPr>
          <w:sz w:val="28"/>
          <w:szCs w:val="28"/>
          <w:lang w:bidi="ar-JO"/>
        </w:rPr>
        <w:t xml:space="preserve"> prevent any complication in pregnancy like abortion or damage to </w:t>
      </w:r>
      <w:proofErr w:type="spellStart"/>
      <w:r>
        <w:rPr>
          <w:sz w:val="28"/>
          <w:szCs w:val="28"/>
          <w:lang w:bidi="ar-JO"/>
        </w:rPr>
        <w:t>fetus</w:t>
      </w:r>
      <w:proofErr w:type="spellEnd"/>
      <w:r>
        <w:rPr>
          <w:sz w:val="28"/>
          <w:szCs w:val="28"/>
          <w:lang w:bidi="ar-JO"/>
        </w:rPr>
        <w:t>.</w:t>
      </w:r>
    </w:p>
    <w:p w:rsidR="00EC4D70" w:rsidRDefault="00DE7E3F" w:rsidP="003340E8">
      <w:pPr>
        <w:pStyle w:val="ListParagraph"/>
        <w:bidi w:val="0"/>
        <w:rPr>
          <w:sz w:val="28"/>
          <w:szCs w:val="28"/>
          <w:lang w:bidi="ar-JO"/>
        </w:rPr>
      </w:pPr>
      <w:r>
        <w:rPr>
          <w:sz w:val="28"/>
          <w:szCs w:val="28"/>
          <w:lang w:bidi="ar-JO"/>
        </w:rPr>
        <w:t xml:space="preserve"> </w:t>
      </w:r>
    </w:p>
    <w:p w:rsidR="00DE7E3F" w:rsidRDefault="00DE7E3F" w:rsidP="00DE7E3F">
      <w:pPr>
        <w:pStyle w:val="ListParagraph"/>
        <w:numPr>
          <w:ilvl w:val="0"/>
          <w:numId w:val="3"/>
        </w:numPr>
        <w:bidi w:val="0"/>
        <w:rPr>
          <w:sz w:val="28"/>
          <w:szCs w:val="28"/>
          <w:lang w:bidi="ar-JO"/>
        </w:rPr>
      </w:pPr>
      <w:r>
        <w:rPr>
          <w:sz w:val="28"/>
          <w:szCs w:val="28"/>
          <w:lang w:bidi="ar-JO"/>
        </w:rPr>
        <w:t>Normally our body produces 3 important types of immunoglobulin's</w:t>
      </w:r>
    </w:p>
    <w:p w:rsidR="00DE7E3F" w:rsidRDefault="00DE7E3F" w:rsidP="00DE7E3F">
      <w:pPr>
        <w:pStyle w:val="ListParagraph"/>
        <w:numPr>
          <w:ilvl w:val="0"/>
          <w:numId w:val="4"/>
        </w:numPr>
        <w:bidi w:val="0"/>
        <w:rPr>
          <w:sz w:val="28"/>
          <w:szCs w:val="28"/>
          <w:lang w:bidi="ar-JO"/>
        </w:rPr>
      </w:pPr>
      <w:proofErr w:type="spellStart"/>
      <w:r>
        <w:rPr>
          <w:sz w:val="28"/>
          <w:szCs w:val="28"/>
          <w:lang w:bidi="ar-JO"/>
        </w:rPr>
        <w:t>IgA</w:t>
      </w:r>
      <w:proofErr w:type="spellEnd"/>
      <w:r>
        <w:rPr>
          <w:sz w:val="28"/>
          <w:szCs w:val="28"/>
          <w:lang w:bidi="ar-JO"/>
        </w:rPr>
        <w:t xml:space="preserve">: mainly related to mucosal cells and protect us against attachment of virus. </w:t>
      </w:r>
    </w:p>
    <w:p w:rsidR="00DE7E3F" w:rsidRDefault="00DE7E3F" w:rsidP="00DE7E3F">
      <w:pPr>
        <w:pStyle w:val="ListParagraph"/>
        <w:numPr>
          <w:ilvl w:val="0"/>
          <w:numId w:val="4"/>
        </w:numPr>
        <w:bidi w:val="0"/>
        <w:rPr>
          <w:sz w:val="28"/>
          <w:szCs w:val="28"/>
          <w:lang w:bidi="ar-JO"/>
        </w:rPr>
      </w:pPr>
      <w:proofErr w:type="spellStart"/>
      <w:r>
        <w:rPr>
          <w:sz w:val="28"/>
          <w:szCs w:val="28"/>
          <w:lang w:bidi="ar-JO"/>
        </w:rPr>
        <w:t>IgM</w:t>
      </w:r>
      <w:proofErr w:type="spellEnd"/>
    </w:p>
    <w:p w:rsidR="00DE7E3F" w:rsidRDefault="00DE7E3F" w:rsidP="00DE7E3F">
      <w:pPr>
        <w:pStyle w:val="ListParagraph"/>
        <w:numPr>
          <w:ilvl w:val="0"/>
          <w:numId w:val="4"/>
        </w:numPr>
        <w:bidi w:val="0"/>
        <w:rPr>
          <w:sz w:val="28"/>
          <w:szCs w:val="28"/>
          <w:lang w:bidi="ar-JO"/>
        </w:rPr>
      </w:pPr>
      <w:proofErr w:type="spellStart"/>
      <w:r>
        <w:rPr>
          <w:sz w:val="28"/>
          <w:szCs w:val="28"/>
          <w:lang w:bidi="ar-JO"/>
        </w:rPr>
        <w:t>IgG</w:t>
      </w:r>
      <w:proofErr w:type="spellEnd"/>
      <w:r>
        <w:rPr>
          <w:sz w:val="28"/>
          <w:szCs w:val="28"/>
          <w:lang w:bidi="ar-JO"/>
        </w:rPr>
        <w:t xml:space="preserve"> </w:t>
      </w:r>
    </w:p>
    <w:p w:rsidR="00DE7E3F" w:rsidRPr="00792AA1" w:rsidRDefault="00DE7E3F" w:rsidP="00DE7E3F">
      <w:pPr>
        <w:pStyle w:val="ListParagraph"/>
        <w:bidi w:val="0"/>
        <w:ind w:left="1080"/>
        <w:rPr>
          <w:color w:val="FF0000"/>
          <w:sz w:val="28"/>
          <w:szCs w:val="28"/>
          <w:lang w:bidi="ar-JO"/>
        </w:rPr>
      </w:pPr>
      <w:r>
        <w:rPr>
          <w:sz w:val="28"/>
          <w:szCs w:val="28"/>
          <w:lang w:bidi="ar-JO"/>
        </w:rPr>
        <w:t xml:space="preserve">In a serological test </w:t>
      </w:r>
      <w:proofErr w:type="spellStart"/>
      <w:r>
        <w:rPr>
          <w:sz w:val="28"/>
          <w:szCs w:val="28"/>
          <w:lang w:bidi="ar-JO"/>
        </w:rPr>
        <w:t>IgG</w:t>
      </w:r>
      <w:proofErr w:type="spellEnd"/>
      <w:r>
        <w:rPr>
          <w:sz w:val="28"/>
          <w:szCs w:val="28"/>
          <w:lang w:bidi="ar-JO"/>
        </w:rPr>
        <w:t xml:space="preserve"> usually develops first then </w:t>
      </w:r>
      <w:proofErr w:type="spellStart"/>
      <w:r>
        <w:rPr>
          <w:sz w:val="28"/>
          <w:szCs w:val="28"/>
          <w:lang w:bidi="ar-JO"/>
        </w:rPr>
        <w:t>IgM</w:t>
      </w:r>
      <w:proofErr w:type="spellEnd"/>
      <w:r>
        <w:rPr>
          <w:sz w:val="28"/>
          <w:szCs w:val="28"/>
          <w:lang w:bidi="ar-JO"/>
        </w:rPr>
        <w:t xml:space="preserve">, </w:t>
      </w:r>
      <w:proofErr w:type="spellStart"/>
      <w:r w:rsidRPr="00792AA1">
        <w:rPr>
          <w:color w:val="FF0000"/>
          <w:sz w:val="28"/>
          <w:szCs w:val="28"/>
          <w:lang w:bidi="ar-JO"/>
        </w:rPr>
        <w:t>IgM</w:t>
      </w:r>
      <w:proofErr w:type="spellEnd"/>
      <w:r w:rsidRPr="00792AA1">
        <w:rPr>
          <w:color w:val="FF0000"/>
          <w:sz w:val="28"/>
          <w:szCs w:val="28"/>
          <w:lang w:bidi="ar-JO"/>
        </w:rPr>
        <w:t xml:space="preserve"> is more stable and can be recognized for a longer time therefore we rely mainly on </w:t>
      </w:r>
      <w:proofErr w:type="spellStart"/>
      <w:r w:rsidRPr="00792AA1">
        <w:rPr>
          <w:color w:val="FF0000"/>
          <w:sz w:val="28"/>
          <w:szCs w:val="28"/>
          <w:lang w:bidi="ar-JO"/>
        </w:rPr>
        <w:t>IgM</w:t>
      </w:r>
      <w:proofErr w:type="spellEnd"/>
      <w:r w:rsidRPr="00792AA1">
        <w:rPr>
          <w:color w:val="FF0000"/>
          <w:sz w:val="28"/>
          <w:szCs w:val="28"/>
          <w:lang w:bidi="ar-JO"/>
        </w:rPr>
        <w:t xml:space="preserve"> to study the sta</w:t>
      </w:r>
      <w:r w:rsidR="007B7A4B" w:rsidRPr="00792AA1">
        <w:rPr>
          <w:color w:val="FF0000"/>
          <w:sz w:val="28"/>
          <w:szCs w:val="28"/>
          <w:lang w:bidi="ar-JO"/>
        </w:rPr>
        <w:t>t</w:t>
      </w:r>
      <w:r w:rsidRPr="00792AA1">
        <w:rPr>
          <w:color w:val="FF0000"/>
          <w:sz w:val="28"/>
          <w:szCs w:val="28"/>
          <w:lang w:bidi="ar-JO"/>
        </w:rPr>
        <w:t>us of immunity in an individual to any viral infection.</w:t>
      </w:r>
    </w:p>
    <w:p w:rsidR="003340E8" w:rsidRDefault="003340E8" w:rsidP="003340E8">
      <w:pPr>
        <w:pStyle w:val="ListParagraph"/>
        <w:bidi w:val="0"/>
        <w:ind w:left="1080"/>
        <w:rPr>
          <w:sz w:val="28"/>
          <w:szCs w:val="28"/>
          <w:lang w:bidi="ar-JO"/>
        </w:rPr>
      </w:pPr>
    </w:p>
    <w:p w:rsidR="00DE7E3F" w:rsidRDefault="00DE7E3F" w:rsidP="000F68B6">
      <w:pPr>
        <w:pStyle w:val="ListParagraph"/>
        <w:numPr>
          <w:ilvl w:val="0"/>
          <w:numId w:val="5"/>
        </w:numPr>
        <w:bidi w:val="0"/>
        <w:rPr>
          <w:sz w:val="28"/>
          <w:szCs w:val="28"/>
          <w:lang w:bidi="ar-JO"/>
        </w:rPr>
      </w:pPr>
      <w:r>
        <w:rPr>
          <w:sz w:val="28"/>
          <w:szCs w:val="28"/>
          <w:lang w:bidi="ar-JO"/>
        </w:rPr>
        <w:t>Molecular technology represented by polymerase chain reaction(PCR) can be used to detect specific</w:t>
      </w:r>
      <w:r w:rsidR="000F68B6">
        <w:rPr>
          <w:sz w:val="28"/>
          <w:szCs w:val="28"/>
          <w:lang w:bidi="ar-JO"/>
        </w:rPr>
        <w:t xml:space="preserve"> RNA or DNA of a virus (u</w:t>
      </w:r>
      <w:r w:rsidR="00C13F58">
        <w:rPr>
          <w:sz w:val="28"/>
          <w:szCs w:val="28"/>
          <w:lang w:bidi="ar-JO"/>
        </w:rPr>
        <w:t>sually we have a primary sequence</w:t>
      </w:r>
      <w:r w:rsidR="00D12A0B">
        <w:rPr>
          <w:sz w:val="28"/>
          <w:szCs w:val="28"/>
          <w:lang w:bidi="ar-JO"/>
        </w:rPr>
        <w:t>;</w:t>
      </w:r>
      <w:r w:rsidR="00C13F58">
        <w:rPr>
          <w:sz w:val="28"/>
          <w:szCs w:val="28"/>
          <w:lang w:bidi="ar-JO"/>
        </w:rPr>
        <w:t xml:space="preserve"> a known number of genes only found in a specif</w:t>
      </w:r>
      <w:r w:rsidR="007B7A4B">
        <w:rPr>
          <w:sz w:val="28"/>
          <w:szCs w:val="28"/>
          <w:lang w:bidi="ar-JO"/>
        </w:rPr>
        <w:t>ic</w:t>
      </w:r>
      <w:r w:rsidR="00C13F58">
        <w:rPr>
          <w:sz w:val="28"/>
          <w:szCs w:val="28"/>
          <w:lang w:bidi="ar-JO"/>
        </w:rPr>
        <w:t xml:space="preserve"> type of virus</w:t>
      </w:r>
      <w:r w:rsidR="000F68B6">
        <w:rPr>
          <w:sz w:val="28"/>
          <w:szCs w:val="28"/>
          <w:lang w:bidi="ar-JO"/>
        </w:rPr>
        <w:t>)</w:t>
      </w:r>
      <w:r w:rsidR="00C13F58">
        <w:rPr>
          <w:sz w:val="28"/>
          <w:szCs w:val="28"/>
          <w:lang w:bidi="ar-JO"/>
        </w:rPr>
        <w:t xml:space="preserve"> and now used to study new types of viruses causing upper respiratory tract infection like CORONA virus and also used in research to study genotype where a certain genotype is more common in our country as compared to others which might help in relation to prepare vaccines specific to that genotype circulating in our community.</w:t>
      </w:r>
    </w:p>
    <w:p w:rsidR="003340E8" w:rsidRDefault="003340E8" w:rsidP="003340E8">
      <w:pPr>
        <w:pStyle w:val="ListParagraph"/>
        <w:bidi w:val="0"/>
        <w:rPr>
          <w:sz w:val="28"/>
          <w:szCs w:val="28"/>
          <w:lang w:bidi="ar-JO"/>
        </w:rPr>
      </w:pPr>
    </w:p>
    <w:p w:rsidR="003340E8" w:rsidRDefault="003340E8" w:rsidP="003340E8">
      <w:pPr>
        <w:pStyle w:val="ListParagraph"/>
        <w:bidi w:val="0"/>
        <w:rPr>
          <w:sz w:val="28"/>
          <w:szCs w:val="28"/>
          <w:lang w:bidi="ar-JO"/>
        </w:rPr>
      </w:pPr>
    </w:p>
    <w:p w:rsidR="00C13F58" w:rsidRDefault="00C13F58" w:rsidP="00C13F58">
      <w:pPr>
        <w:pStyle w:val="ListParagraph"/>
        <w:numPr>
          <w:ilvl w:val="0"/>
          <w:numId w:val="5"/>
        </w:numPr>
        <w:bidi w:val="0"/>
        <w:rPr>
          <w:sz w:val="28"/>
          <w:szCs w:val="28"/>
          <w:lang w:bidi="ar-JO"/>
        </w:rPr>
      </w:pPr>
      <w:r>
        <w:rPr>
          <w:sz w:val="28"/>
          <w:szCs w:val="28"/>
          <w:lang w:bidi="ar-JO"/>
        </w:rPr>
        <w:lastRenderedPageBreak/>
        <w:t xml:space="preserve">The doctor will send us a paper about human </w:t>
      </w:r>
      <w:proofErr w:type="spellStart"/>
      <w:r>
        <w:rPr>
          <w:sz w:val="28"/>
          <w:szCs w:val="28"/>
          <w:lang w:bidi="ar-JO"/>
        </w:rPr>
        <w:t>papilloma</w:t>
      </w:r>
      <w:proofErr w:type="spellEnd"/>
      <w:r>
        <w:rPr>
          <w:sz w:val="28"/>
          <w:szCs w:val="28"/>
          <w:lang w:bidi="ar-JO"/>
        </w:rPr>
        <w:t xml:space="preserve"> virus.</w:t>
      </w:r>
    </w:p>
    <w:p w:rsidR="003340E8" w:rsidRDefault="003340E8" w:rsidP="003340E8">
      <w:pPr>
        <w:pStyle w:val="ListParagraph"/>
        <w:bidi w:val="0"/>
        <w:rPr>
          <w:sz w:val="28"/>
          <w:szCs w:val="28"/>
          <w:lang w:bidi="ar-JO"/>
        </w:rPr>
      </w:pPr>
    </w:p>
    <w:p w:rsidR="003340E8" w:rsidRPr="00792AA1" w:rsidRDefault="00C13F58" w:rsidP="003340E8">
      <w:pPr>
        <w:pStyle w:val="ListParagraph"/>
        <w:numPr>
          <w:ilvl w:val="0"/>
          <w:numId w:val="5"/>
        </w:numPr>
        <w:bidi w:val="0"/>
        <w:rPr>
          <w:color w:val="FF0000"/>
          <w:sz w:val="28"/>
          <w:szCs w:val="28"/>
          <w:lang w:bidi="ar-JO"/>
        </w:rPr>
      </w:pPr>
      <w:r>
        <w:rPr>
          <w:sz w:val="28"/>
          <w:szCs w:val="28"/>
          <w:lang w:bidi="ar-JO"/>
        </w:rPr>
        <w:t>Vaccine</w:t>
      </w:r>
      <w:r w:rsidR="00171BF3">
        <w:rPr>
          <w:sz w:val="28"/>
          <w:szCs w:val="28"/>
          <w:lang w:bidi="ar-JO"/>
        </w:rPr>
        <w:t>s,</w:t>
      </w:r>
      <w:r>
        <w:rPr>
          <w:sz w:val="28"/>
          <w:szCs w:val="28"/>
          <w:lang w:bidi="ar-JO"/>
        </w:rPr>
        <w:t xml:space="preserve"> as you know </w:t>
      </w:r>
      <w:r w:rsidR="00171BF3">
        <w:rPr>
          <w:sz w:val="28"/>
          <w:szCs w:val="28"/>
          <w:lang w:bidi="ar-JO"/>
        </w:rPr>
        <w:t>already, are</w:t>
      </w:r>
      <w:r>
        <w:rPr>
          <w:sz w:val="28"/>
          <w:szCs w:val="28"/>
          <w:lang w:bidi="ar-JO"/>
        </w:rPr>
        <w:t xml:space="preserve"> important to prevent</w:t>
      </w:r>
      <w:r w:rsidR="000F68B6">
        <w:rPr>
          <w:sz w:val="28"/>
          <w:szCs w:val="28"/>
          <w:lang w:bidi="ar-JO"/>
        </w:rPr>
        <w:t xml:space="preserve"> us from</w:t>
      </w:r>
      <w:r>
        <w:rPr>
          <w:sz w:val="28"/>
          <w:szCs w:val="28"/>
          <w:lang w:bidi="ar-JO"/>
        </w:rPr>
        <w:t xml:space="preserve"> lots of viral infection</w:t>
      </w:r>
      <w:r w:rsidR="000F68B6">
        <w:rPr>
          <w:sz w:val="28"/>
          <w:szCs w:val="28"/>
          <w:lang w:bidi="ar-JO"/>
        </w:rPr>
        <w:t>s</w:t>
      </w:r>
      <w:r>
        <w:rPr>
          <w:sz w:val="28"/>
          <w:szCs w:val="28"/>
          <w:lang w:bidi="ar-JO"/>
        </w:rPr>
        <w:t>, mor</w:t>
      </w:r>
      <w:r w:rsidR="00B7072C">
        <w:rPr>
          <w:sz w:val="28"/>
          <w:szCs w:val="28"/>
          <w:lang w:bidi="ar-JO"/>
        </w:rPr>
        <w:t xml:space="preserve">e than bacteria. In relation to bacteria we have very limited amount of vaccines </w:t>
      </w:r>
      <w:r w:rsidR="00171BF3">
        <w:rPr>
          <w:sz w:val="28"/>
          <w:szCs w:val="28"/>
          <w:lang w:bidi="ar-JO"/>
        </w:rPr>
        <w:t>l</w:t>
      </w:r>
      <w:r w:rsidR="000F68B6">
        <w:rPr>
          <w:sz w:val="28"/>
          <w:szCs w:val="28"/>
          <w:lang w:bidi="ar-JO"/>
        </w:rPr>
        <w:t>i</w:t>
      </w:r>
      <w:r w:rsidR="00171BF3">
        <w:rPr>
          <w:sz w:val="28"/>
          <w:szCs w:val="28"/>
          <w:lang w:bidi="ar-JO"/>
        </w:rPr>
        <w:t xml:space="preserve">ke influenza typeB, Streptococcus pneumonia, Neisseria meningitis etc while viruses we have more than 20 vaccines </w:t>
      </w:r>
      <w:r w:rsidR="00171BF3" w:rsidRPr="00792AA1">
        <w:rPr>
          <w:color w:val="FF0000"/>
          <w:sz w:val="28"/>
          <w:szCs w:val="28"/>
          <w:lang w:bidi="ar-JO"/>
        </w:rPr>
        <w:t>and the first vaccine to eradicate a disease was a viral vaccine which is small pox.</w:t>
      </w:r>
    </w:p>
    <w:p w:rsidR="003340E8" w:rsidRPr="003340E8" w:rsidRDefault="003340E8" w:rsidP="003340E8">
      <w:pPr>
        <w:bidi w:val="0"/>
        <w:rPr>
          <w:sz w:val="28"/>
          <w:szCs w:val="28"/>
          <w:lang w:bidi="ar-JO"/>
        </w:rPr>
      </w:pPr>
    </w:p>
    <w:p w:rsidR="00BA0769" w:rsidRPr="00BA0769" w:rsidRDefault="00171BF3" w:rsidP="00BA0769">
      <w:pPr>
        <w:pStyle w:val="ListParagraph"/>
        <w:numPr>
          <w:ilvl w:val="0"/>
          <w:numId w:val="5"/>
        </w:numPr>
        <w:bidi w:val="0"/>
        <w:rPr>
          <w:sz w:val="28"/>
          <w:szCs w:val="28"/>
          <w:lang w:bidi="ar-JO"/>
        </w:rPr>
      </w:pPr>
      <w:r>
        <w:rPr>
          <w:sz w:val="28"/>
          <w:szCs w:val="28"/>
          <w:lang w:bidi="ar-JO"/>
        </w:rPr>
        <w:t>Viral vaccines are composed of two types:</w:t>
      </w:r>
    </w:p>
    <w:p w:rsidR="00171BF3" w:rsidRDefault="00171BF3" w:rsidP="00BA0769">
      <w:pPr>
        <w:pStyle w:val="ListParagraph"/>
        <w:bidi w:val="0"/>
        <w:rPr>
          <w:sz w:val="28"/>
          <w:szCs w:val="28"/>
          <w:lang w:bidi="ar-JO"/>
        </w:rPr>
      </w:pPr>
      <w:r>
        <w:rPr>
          <w:sz w:val="28"/>
          <w:szCs w:val="28"/>
          <w:lang w:bidi="ar-JO"/>
        </w:rPr>
        <w:t>1) Live attenuated</w:t>
      </w:r>
      <w:r w:rsidR="00541617">
        <w:rPr>
          <w:sz w:val="28"/>
          <w:szCs w:val="28"/>
          <w:lang w:bidi="ar-JO"/>
        </w:rPr>
        <w:t xml:space="preserve"> vaccines </w:t>
      </w:r>
      <w:r w:rsidR="00541617" w:rsidRPr="00541617">
        <w:rPr>
          <w:b/>
          <w:bCs/>
          <w:sz w:val="28"/>
          <w:szCs w:val="28"/>
          <w:lang w:bidi="ar-JO"/>
        </w:rPr>
        <w:t>(Majority)</w:t>
      </w:r>
      <w:r w:rsidR="00BA0769">
        <w:rPr>
          <w:sz w:val="28"/>
          <w:szCs w:val="28"/>
          <w:lang w:bidi="ar-JO"/>
        </w:rPr>
        <w:t xml:space="preserve">: we reduce the pathogenecity of vaccine by treating virus with </w:t>
      </w:r>
      <w:r w:rsidR="00BA0769" w:rsidRPr="00792AA1">
        <w:rPr>
          <w:color w:val="FF0000"/>
          <w:sz w:val="28"/>
          <w:szCs w:val="28"/>
          <w:lang w:bidi="ar-JO"/>
        </w:rPr>
        <w:t>formalin</w:t>
      </w:r>
      <w:r w:rsidR="00BA0769">
        <w:rPr>
          <w:sz w:val="28"/>
          <w:szCs w:val="28"/>
          <w:lang w:bidi="ar-JO"/>
        </w:rPr>
        <w:t xml:space="preserve"> or certain reagent keeping the RNA or DNA intact as well as envelope, the virus might multiply in our body but slowly and without any clinical manifestations. It allows our body to respond and produce antibodies against virus without getting infected.</w:t>
      </w:r>
    </w:p>
    <w:p w:rsidR="00DE7E3F" w:rsidRDefault="00BA0769" w:rsidP="00E40B4C">
      <w:pPr>
        <w:pStyle w:val="ListParagraph"/>
        <w:bidi w:val="0"/>
        <w:rPr>
          <w:sz w:val="28"/>
          <w:szCs w:val="28"/>
          <w:lang w:bidi="ar-JO"/>
        </w:rPr>
      </w:pPr>
      <w:r>
        <w:rPr>
          <w:sz w:val="28"/>
          <w:szCs w:val="28"/>
          <w:lang w:bidi="ar-JO"/>
        </w:rPr>
        <w:t>2) Killed vaccines.</w:t>
      </w:r>
    </w:p>
    <w:p w:rsidR="003340E8" w:rsidRDefault="003340E8" w:rsidP="003340E8">
      <w:pPr>
        <w:pStyle w:val="ListParagraph"/>
        <w:bidi w:val="0"/>
        <w:rPr>
          <w:sz w:val="28"/>
          <w:szCs w:val="28"/>
          <w:lang w:bidi="ar-JO"/>
        </w:rPr>
      </w:pPr>
    </w:p>
    <w:p w:rsidR="00E40B4C" w:rsidRDefault="00E40B4C" w:rsidP="008145DC">
      <w:pPr>
        <w:pStyle w:val="ListParagraph"/>
        <w:numPr>
          <w:ilvl w:val="0"/>
          <w:numId w:val="8"/>
        </w:numPr>
        <w:bidi w:val="0"/>
        <w:rPr>
          <w:sz w:val="28"/>
          <w:szCs w:val="28"/>
          <w:lang w:bidi="ar-JO"/>
        </w:rPr>
      </w:pPr>
      <w:r>
        <w:rPr>
          <w:sz w:val="28"/>
          <w:szCs w:val="28"/>
          <w:lang w:bidi="ar-JO"/>
        </w:rPr>
        <w:t xml:space="preserve">Viruses might mutate changing their </w:t>
      </w:r>
      <w:r w:rsidR="008145DC">
        <w:rPr>
          <w:sz w:val="28"/>
          <w:szCs w:val="28"/>
          <w:lang w:bidi="ar-JO"/>
        </w:rPr>
        <w:t>genes (</w:t>
      </w:r>
      <w:r>
        <w:rPr>
          <w:sz w:val="28"/>
          <w:szCs w:val="28"/>
          <w:lang w:bidi="ar-JO"/>
        </w:rPr>
        <w:t>DNA or RNA</w:t>
      </w:r>
      <w:r w:rsidR="008145DC">
        <w:rPr>
          <w:sz w:val="28"/>
          <w:szCs w:val="28"/>
          <w:lang w:bidi="ar-JO"/>
        </w:rPr>
        <w:t>)</w:t>
      </w:r>
      <w:r>
        <w:rPr>
          <w:sz w:val="28"/>
          <w:szCs w:val="28"/>
          <w:lang w:bidi="ar-JO"/>
        </w:rPr>
        <w:t xml:space="preserve"> </w:t>
      </w:r>
      <w:r w:rsidR="008145DC">
        <w:rPr>
          <w:sz w:val="28"/>
          <w:szCs w:val="28"/>
          <w:lang w:bidi="ar-JO"/>
        </w:rPr>
        <w:t xml:space="preserve">and this means we always have to follow these changes and change the vaccine! </w:t>
      </w:r>
    </w:p>
    <w:p w:rsidR="003340E8" w:rsidRDefault="003340E8" w:rsidP="003340E8">
      <w:pPr>
        <w:pStyle w:val="ListParagraph"/>
        <w:bidi w:val="0"/>
        <w:rPr>
          <w:sz w:val="28"/>
          <w:szCs w:val="28"/>
          <w:lang w:bidi="ar-JO"/>
        </w:rPr>
      </w:pPr>
    </w:p>
    <w:p w:rsidR="008145DC" w:rsidRPr="003340E8" w:rsidRDefault="00714208" w:rsidP="00714208">
      <w:pPr>
        <w:bidi w:val="0"/>
        <w:ind w:left="360"/>
        <w:jc w:val="center"/>
        <w:rPr>
          <w:rFonts w:asciiTheme="minorBidi" w:hAnsiTheme="minorBidi"/>
          <w:b/>
          <w:bCs/>
          <w:sz w:val="32"/>
          <w:szCs w:val="32"/>
          <w:u w:val="single"/>
          <w:lang w:bidi="ar-JO"/>
        </w:rPr>
      </w:pPr>
      <w:r w:rsidRPr="003340E8">
        <w:rPr>
          <w:rFonts w:asciiTheme="minorBidi" w:hAnsiTheme="minorBidi"/>
          <w:b/>
          <w:bCs/>
          <w:sz w:val="32"/>
          <w:szCs w:val="32"/>
          <w:u w:val="single"/>
          <w:lang w:bidi="ar-JO"/>
        </w:rPr>
        <w:t>Viral Respiratory Tract Infection</w:t>
      </w:r>
    </w:p>
    <w:p w:rsidR="00714208" w:rsidRDefault="00714208" w:rsidP="000F68B6">
      <w:pPr>
        <w:pStyle w:val="ListParagraph"/>
        <w:numPr>
          <w:ilvl w:val="0"/>
          <w:numId w:val="8"/>
        </w:numPr>
        <w:bidi w:val="0"/>
        <w:rPr>
          <w:sz w:val="28"/>
          <w:szCs w:val="28"/>
          <w:lang w:bidi="ar-JO"/>
        </w:rPr>
      </w:pPr>
      <w:r>
        <w:rPr>
          <w:sz w:val="28"/>
          <w:szCs w:val="28"/>
          <w:lang w:bidi="ar-JO"/>
        </w:rPr>
        <w:t>Generally as you know humans are exposed to viral as well as bacterial and fungal agents but most commonly vir</w:t>
      </w:r>
      <w:r w:rsidR="000F68B6">
        <w:rPr>
          <w:sz w:val="28"/>
          <w:szCs w:val="28"/>
          <w:lang w:val="en-US" w:bidi="ar-JO"/>
        </w:rPr>
        <w:t xml:space="preserve">al </w:t>
      </w:r>
      <w:r>
        <w:rPr>
          <w:sz w:val="28"/>
          <w:szCs w:val="28"/>
          <w:lang w:bidi="ar-JO"/>
        </w:rPr>
        <w:t xml:space="preserve">agents. Once an infection is established in </w:t>
      </w:r>
      <w:r w:rsidR="007B7A4B">
        <w:rPr>
          <w:sz w:val="28"/>
          <w:szCs w:val="28"/>
          <w:lang w:bidi="ar-JO"/>
        </w:rPr>
        <w:t xml:space="preserve">the </w:t>
      </w:r>
      <w:r>
        <w:rPr>
          <w:sz w:val="28"/>
          <w:szCs w:val="28"/>
          <w:lang w:bidi="ar-JO"/>
        </w:rPr>
        <w:t>upper respiratory tract it might directly reach to the lung or throat or it might disseminate to larynx and pharynx or even might start at nose sinuses but rarely a virus starts at oral cavity(Usually in mucosal part of upper respiratory tract (pharynx and throat))</w:t>
      </w:r>
    </w:p>
    <w:p w:rsidR="007B7A4B" w:rsidRDefault="007B7A4B" w:rsidP="007B7A4B">
      <w:pPr>
        <w:pStyle w:val="ListParagraph"/>
        <w:bidi w:val="0"/>
        <w:rPr>
          <w:sz w:val="28"/>
          <w:szCs w:val="28"/>
          <w:lang w:bidi="ar-JO"/>
        </w:rPr>
      </w:pPr>
    </w:p>
    <w:p w:rsidR="007B7A4B" w:rsidRDefault="00714208" w:rsidP="007B7A4B">
      <w:pPr>
        <w:pStyle w:val="ListParagraph"/>
        <w:numPr>
          <w:ilvl w:val="0"/>
          <w:numId w:val="8"/>
        </w:numPr>
        <w:bidi w:val="0"/>
        <w:rPr>
          <w:sz w:val="28"/>
          <w:szCs w:val="28"/>
          <w:lang w:bidi="ar-JO"/>
        </w:rPr>
      </w:pPr>
      <w:r>
        <w:rPr>
          <w:sz w:val="28"/>
          <w:szCs w:val="28"/>
          <w:lang w:bidi="ar-JO"/>
        </w:rPr>
        <w:t xml:space="preserve">Viruses might only produce localized infections/mild infections for example sore throat </w:t>
      </w:r>
      <w:r w:rsidR="007B7A4B">
        <w:rPr>
          <w:sz w:val="28"/>
          <w:szCs w:val="28"/>
          <w:lang w:bidi="ar-JO"/>
        </w:rPr>
        <w:t xml:space="preserve">only </w:t>
      </w:r>
      <w:r>
        <w:rPr>
          <w:sz w:val="28"/>
          <w:szCs w:val="28"/>
          <w:lang w:bidi="ar-JO"/>
        </w:rPr>
        <w:t>mild inflammat</w:t>
      </w:r>
      <w:r w:rsidR="007B7A4B">
        <w:rPr>
          <w:sz w:val="28"/>
          <w:szCs w:val="28"/>
          <w:lang w:bidi="ar-JO"/>
        </w:rPr>
        <w:t>ory reaction,</w:t>
      </w:r>
      <w:r>
        <w:rPr>
          <w:sz w:val="28"/>
          <w:szCs w:val="28"/>
          <w:lang w:bidi="ar-JO"/>
        </w:rPr>
        <w:t xml:space="preserve"> </w:t>
      </w:r>
      <w:r w:rsidR="00BD2F1F">
        <w:rPr>
          <w:sz w:val="28"/>
          <w:szCs w:val="28"/>
          <w:lang w:bidi="ar-JO"/>
        </w:rPr>
        <w:t>erythem</w:t>
      </w:r>
      <w:r>
        <w:rPr>
          <w:sz w:val="28"/>
          <w:szCs w:val="28"/>
          <w:lang w:bidi="ar-JO"/>
        </w:rPr>
        <w:t>a</w:t>
      </w:r>
      <w:r w:rsidR="007B7A4B">
        <w:rPr>
          <w:sz w:val="28"/>
          <w:szCs w:val="28"/>
          <w:lang w:bidi="ar-JO"/>
        </w:rPr>
        <w:t xml:space="preserve">, slight burning sensation and normally this is not a serious condition but severity might increase and later might spread to the lung and produce pneumonia. </w:t>
      </w:r>
    </w:p>
    <w:p w:rsidR="00B071C0" w:rsidRPr="00B071C0" w:rsidRDefault="00B071C0" w:rsidP="00B071C0">
      <w:pPr>
        <w:pStyle w:val="ListParagraph"/>
        <w:rPr>
          <w:sz w:val="28"/>
          <w:szCs w:val="28"/>
          <w:lang w:bidi="ar-JO"/>
        </w:rPr>
      </w:pPr>
    </w:p>
    <w:p w:rsidR="00B071C0" w:rsidRDefault="00B071C0" w:rsidP="00B071C0">
      <w:pPr>
        <w:pStyle w:val="ListParagraph"/>
        <w:numPr>
          <w:ilvl w:val="0"/>
          <w:numId w:val="8"/>
        </w:numPr>
        <w:bidi w:val="0"/>
        <w:rPr>
          <w:sz w:val="28"/>
          <w:szCs w:val="28"/>
          <w:lang w:bidi="ar-JO"/>
        </w:rPr>
      </w:pPr>
      <w:r>
        <w:rPr>
          <w:sz w:val="28"/>
          <w:szCs w:val="28"/>
          <w:lang w:bidi="ar-JO"/>
        </w:rPr>
        <w:t xml:space="preserve">To understand the </w:t>
      </w:r>
      <w:proofErr w:type="spellStart"/>
      <w:r>
        <w:rPr>
          <w:sz w:val="28"/>
          <w:szCs w:val="28"/>
          <w:lang w:bidi="ar-JO"/>
        </w:rPr>
        <w:t>pathogenicity</w:t>
      </w:r>
      <w:proofErr w:type="spellEnd"/>
      <w:r>
        <w:rPr>
          <w:sz w:val="28"/>
          <w:szCs w:val="28"/>
          <w:lang w:bidi="ar-JO"/>
        </w:rPr>
        <w:t xml:space="preserve"> and the epidemiology of viruses, we have to divide the common clinical viruses into upper respiratory tract infections and lower respiratory tract infections. This is because some viruses only produce infections in the upper respiratory tract (they cannot easily reach the lung) while others start in </w:t>
      </w:r>
      <w:r>
        <w:rPr>
          <w:sz w:val="28"/>
          <w:szCs w:val="28"/>
          <w:lang w:bidi="ar-JO"/>
        </w:rPr>
        <w:lastRenderedPageBreak/>
        <w:t xml:space="preserve">the upper respiratory tract but can spread to the lower respiratory tract and produce more serious infections. </w:t>
      </w:r>
    </w:p>
    <w:p w:rsidR="00B071C0" w:rsidRPr="00B071C0" w:rsidRDefault="00B071C0" w:rsidP="00B071C0">
      <w:pPr>
        <w:pStyle w:val="ListParagraph"/>
        <w:rPr>
          <w:sz w:val="28"/>
          <w:szCs w:val="28"/>
          <w:lang w:bidi="ar-JO"/>
        </w:rPr>
      </w:pPr>
    </w:p>
    <w:p w:rsidR="00B071C0" w:rsidRDefault="00286250" w:rsidP="00286250">
      <w:pPr>
        <w:pStyle w:val="ListParagraph"/>
        <w:numPr>
          <w:ilvl w:val="0"/>
          <w:numId w:val="8"/>
        </w:numPr>
        <w:bidi w:val="0"/>
        <w:rPr>
          <w:sz w:val="28"/>
          <w:szCs w:val="28"/>
          <w:lang w:bidi="ar-JO"/>
        </w:rPr>
      </w:pPr>
      <w:r>
        <w:rPr>
          <w:sz w:val="28"/>
          <w:szCs w:val="28"/>
          <w:lang w:bidi="ar-JO"/>
        </w:rPr>
        <w:t xml:space="preserve">A proper number of viral particles (1,000 to 10,000 cells) should reach the respiratory tract for a virus to establish an infection. The number of viral particles reaching the respiratory tract differs from one human being to another depending on their susceptibility. </w:t>
      </w:r>
    </w:p>
    <w:p w:rsidR="00286250" w:rsidRPr="00286250" w:rsidRDefault="00286250" w:rsidP="00286250">
      <w:pPr>
        <w:pStyle w:val="ListParagraph"/>
        <w:rPr>
          <w:sz w:val="28"/>
          <w:szCs w:val="28"/>
          <w:lang w:bidi="ar-JO"/>
        </w:rPr>
      </w:pPr>
    </w:p>
    <w:p w:rsidR="001852C2" w:rsidRDefault="001852C2" w:rsidP="00286250">
      <w:pPr>
        <w:pStyle w:val="ListParagraph"/>
        <w:numPr>
          <w:ilvl w:val="0"/>
          <w:numId w:val="8"/>
        </w:numPr>
        <w:bidi w:val="0"/>
        <w:rPr>
          <w:sz w:val="28"/>
          <w:szCs w:val="28"/>
          <w:lang w:bidi="ar-JO"/>
        </w:rPr>
      </w:pPr>
      <w:r>
        <w:rPr>
          <w:sz w:val="28"/>
          <w:szCs w:val="28"/>
          <w:lang w:bidi="ar-JO"/>
        </w:rPr>
        <w:t xml:space="preserve">Transmission of a virus occurs through a cough, sneeze, </w:t>
      </w:r>
      <w:r w:rsidR="008A04CE">
        <w:rPr>
          <w:sz w:val="28"/>
          <w:szCs w:val="28"/>
          <w:lang w:bidi="ar-JO"/>
        </w:rPr>
        <w:t>and saliva</w:t>
      </w:r>
      <w:r>
        <w:rPr>
          <w:sz w:val="28"/>
          <w:szCs w:val="28"/>
          <w:lang w:bidi="ar-JO"/>
        </w:rPr>
        <w:t>.</w:t>
      </w:r>
    </w:p>
    <w:p w:rsidR="001852C2" w:rsidRPr="001852C2" w:rsidRDefault="001852C2" w:rsidP="001852C2">
      <w:pPr>
        <w:pStyle w:val="ListParagraph"/>
        <w:rPr>
          <w:sz w:val="28"/>
          <w:szCs w:val="28"/>
          <w:lang w:bidi="ar-JO"/>
        </w:rPr>
      </w:pPr>
    </w:p>
    <w:p w:rsidR="00286250" w:rsidRDefault="001852C2" w:rsidP="001852C2">
      <w:pPr>
        <w:pStyle w:val="ListParagraph"/>
        <w:numPr>
          <w:ilvl w:val="0"/>
          <w:numId w:val="8"/>
        </w:numPr>
        <w:bidi w:val="0"/>
        <w:rPr>
          <w:sz w:val="28"/>
          <w:szCs w:val="28"/>
          <w:lang w:bidi="ar-JO"/>
        </w:rPr>
      </w:pPr>
      <w:r>
        <w:rPr>
          <w:sz w:val="28"/>
          <w:szCs w:val="28"/>
          <w:lang w:bidi="ar-JO"/>
        </w:rPr>
        <w:t xml:space="preserve"> </w:t>
      </w:r>
      <w:r w:rsidR="00286250">
        <w:rPr>
          <w:sz w:val="28"/>
          <w:szCs w:val="28"/>
          <w:lang w:bidi="ar-JO"/>
        </w:rPr>
        <w:t xml:space="preserve">A human cough </w:t>
      </w:r>
      <w:r>
        <w:rPr>
          <w:sz w:val="28"/>
          <w:szCs w:val="28"/>
          <w:lang w:bidi="ar-JO"/>
        </w:rPr>
        <w:t>usually is associated with</w:t>
      </w:r>
      <w:r w:rsidR="00286250">
        <w:rPr>
          <w:sz w:val="28"/>
          <w:szCs w:val="28"/>
          <w:lang w:bidi="ar-JO"/>
        </w:rPr>
        <w:t xml:space="preserve"> </w:t>
      </w:r>
      <w:r>
        <w:rPr>
          <w:sz w:val="28"/>
          <w:szCs w:val="28"/>
          <w:lang w:bidi="ar-JO"/>
        </w:rPr>
        <w:t xml:space="preserve">aerosol droplets which contain a few numbers of epithelial cells and water; these might carry viruses. </w:t>
      </w:r>
    </w:p>
    <w:p w:rsidR="001852C2" w:rsidRPr="001852C2" w:rsidRDefault="001852C2" w:rsidP="001852C2">
      <w:pPr>
        <w:pStyle w:val="ListParagraph"/>
        <w:rPr>
          <w:sz w:val="28"/>
          <w:szCs w:val="28"/>
          <w:lang w:bidi="ar-JO"/>
        </w:rPr>
      </w:pPr>
    </w:p>
    <w:p w:rsidR="001852C2" w:rsidRDefault="001852C2" w:rsidP="001852C2">
      <w:pPr>
        <w:pStyle w:val="ListParagraph"/>
        <w:numPr>
          <w:ilvl w:val="0"/>
          <w:numId w:val="8"/>
        </w:numPr>
        <w:bidi w:val="0"/>
        <w:rPr>
          <w:sz w:val="28"/>
          <w:szCs w:val="28"/>
          <w:lang w:bidi="ar-JO"/>
        </w:rPr>
      </w:pPr>
      <w:r>
        <w:rPr>
          <w:sz w:val="28"/>
          <w:szCs w:val="28"/>
          <w:lang w:bidi="ar-JO"/>
        </w:rPr>
        <w:t>Sneezing is always associated with a greater number of virus particles than a cough does.</w:t>
      </w:r>
    </w:p>
    <w:p w:rsidR="001852C2" w:rsidRPr="001852C2" w:rsidRDefault="001852C2" w:rsidP="001852C2">
      <w:pPr>
        <w:pStyle w:val="ListParagraph"/>
        <w:rPr>
          <w:sz w:val="28"/>
          <w:szCs w:val="28"/>
          <w:lang w:bidi="ar-JO"/>
        </w:rPr>
      </w:pPr>
    </w:p>
    <w:p w:rsidR="001852C2" w:rsidRDefault="00C25A18" w:rsidP="001852C2">
      <w:pPr>
        <w:pStyle w:val="ListParagraph"/>
        <w:numPr>
          <w:ilvl w:val="0"/>
          <w:numId w:val="8"/>
        </w:numPr>
        <w:bidi w:val="0"/>
        <w:rPr>
          <w:sz w:val="28"/>
          <w:szCs w:val="28"/>
          <w:lang w:bidi="ar-JO"/>
        </w:rPr>
      </w:pPr>
      <w:r>
        <w:rPr>
          <w:sz w:val="28"/>
          <w:szCs w:val="28"/>
          <w:lang w:bidi="ar-JO"/>
        </w:rPr>
        <w:t>All viruses are excreted in ones saliva in the oral cavity, hence highly contagious with close contact</w:t>
      </w:r>
      <w:r w:rsidR="00701FA3">
        <w:rPr>
          <w:sz w:val="28"/>
          <w:szCs w:val="28"/>
          <w:lang w:bidi="ar-JO"/>
        </w:rPr>
        <w:t xml:space="preserve"> (even with a hand shake)</w:t>
      </w:r>
      <w:r>
        <w:rPr>
          <w:sz w:val="28"/>
          <w:szCs w:val="28"/>
          <w:lang w:bidi="ar-JO"/>
        </w:rPr>
        <w:t xml:space="preserve">. Wearing a mask is advised. </w:t>
      </w:r>
    </w:p>
    <w:p w:rsidR="00C25A18" w:rsidRPr="00C25A18" w:rsidRDefault="00C25A18" w:rsidP="00C25A18">
      <w:pPr>
        <w:pStyle w:val="ListParagraph"/>
        <w:rPr>
          <w:sz w:val="28"/>
          <w:szCs w:val="28"/>
          <w:lang w:bidi="ar-JO"/>
        </w:rPr>
      </w:pPr>
    </w:p>
    <w:p w:rsidR="00C25A18" w:rsidRDefault="00701FA3" w:rsidP="00C25A18">
      <w:pPr>
        <w:pStyle w:val="ListParagraph"/>
        <w:numPr>
          <w:ilvl w:val="0"/>
          <w:numId w:val="8"/>
        </w:numPr>
        <w:bidi w:val="0"/>
        <w:rPr>
          <w:sz w:val="28"/>
          <w:szCs w:val="28"/>
          <w:lang w:bidi="ar-JO"/>
        </w:rPr>
      </w:pPr>
      <w:r>
        <w:rPr>
          <w:sz w:val="28"/>
          <w:szCs w:val="28"/>
          <w:lang w:bidi="ar-JO"/>
        </w:rPr>
        <w:t>Lower respiratory tract infections remain localised in mucosal cells of the respiratory tract. Viruses rarely reach other parts of the body especially in healthy adults. Under certain conditions (measles, mumps</w:t>
      </w:r>
      <w:proofErr w:type="gramStart"/>
      <w:r>
        <w:rPr>
          <w:sz w:val="28"/>
          <w:szCs w:val="28"/>
          <w:lang w:bidi="ar-JO"/>
        </w:rPr>
        <w:t>..etc</w:t>
      </w:r>
      <w:proofErr w:type="gramEnd"/>
      <w:r>
        <w:rPr>
          <w:sz w:val="28"/>
          <w:szCs w:val="28"/>
          <w:lang w:bidi="ar-JO"/>
        </w:rPr>
        <w:t>) however viruses might produce blood sepsis and meningitis in children.  Similarly upper tract respiratory infections might be associated with pneumonia.</w:t>
      </w:r>
    </w:p>
    <w:p w:rsidR="00701FA3" w:rsidRPr="00701FA3" w:rsidRDefault="00701FA3" w:rsidP="00701FA3">
      <w:pPr>
        <w:pStyle w:val="ListParagraph"/>
        <w:rPr>
          <w:sz w:val="28"/>
          <w:szCs w:val="28"/>
          <w:lang w:bidi="ar-JO"/>
        </w:rPr>
      </w:pPr>
    </w:p>
    <w:p w:rsidR="00701FA3" w:rsidRDefault="006B4C96" w:rsidP="00701FA3">
      <w:pPr>
        <w:pStyle w:val="ListParagraph"/>
        <w:numPr>
          <w:ilvl w:val="0"/>
          <w:numId w:val="8"/>
        </w:numPr>
        <w:bidi w:val="0"/>
        <w:rPr>
          <w:sz w:val="28"/>
          <w:szCs w:val="28"/>
          <w:lang w:bidi="ar-JO"/>
        </w:rPr>
      </w:pPr>
      <w:r>
        <w:rPr>
          <w:sz w:val="28"/>
          <w:szCs w:val="28"/>
          <w:lang w:bidi="ar-JO"/>
        </w:rPr>
        <w:t>The term “cold” involves a watery component being discharged from the nose (runny nose)</w:t>
      </w:r>
      <w:proofErr w:type="gramStart"/>
      <w:r>
        <w:rPr>
          <w:sz w:val="28"/>
          <w:szCs w:val="28"/>
          <w:lang w:bidi="ar-JO"/>
        </w:rPr>
        <w:t>,</w:t>
      </w:r>
      <w:proofErr w:type="gramEnd"/>
      <w:r>
        <w:rPr>
          <w:sz w:val="28"/>
          <w:szCs w:val="28"/>
          <w:lang w:bidi="ar-JO"/>
        </w:rPr>
        <w:t xml:space="preserve"> this might be an indication of a viral infection without the presence of fever or </w:t>
      </w:r>
      <w:r w:rsidR="00954725">
        <w:rPr>
          <w:sz w:val="28"/>
          <w:szCs w:val="28"/>
          <w:lang w:bidi="ar-JO"/>
        </w:rPr>
        <w:t>sore</w:t>
      </w:r>
      <w:r>
        <w:rPr>
          <w:sz w:val="28"/>
          <w:szCs w:val="28"/>
          <w:lang w:bidi="ar-JO"/>
        </w:rPr>
        <w:t xml:space="preserve"> throat, u</w:t>
      </w:r>
      <w:r w:rsidRPr="00792AA1">
        <w:rPr>
          <w:color w:val="FF0000"/>
          <w:sz w:val="28"/>
          <w:szCs w:val="28"/>
          <w:lang w:bidi="ar-JO"/>
        </w:rPr>
        <w:t xml:space="preserve">sually caused by </w:t>
      </w:r>
      <w:r w:rsidR="00501CD7" w:rsidRPr="00792AA1">
        <w:rPr>
          <w:color w:val="FF0000"/>
          <w:sz w:val="28"/>
          <w:szCs w:val="28"/>
          <w:lang w:bidi="ar-JO"/>
        </w:rPr>
        <w:t>Rhino</w:t>
      </w:r>
      <w:r w:rsidR="00954725" w:rsidRPr="00792AA1">
        <w:rPr>
          <w:color w:val="FF0000"/>
          <w:sz w:val="28"/>
          <w:szCs w:val="28"/>
          <w:lang w:bidi="ar-JO"/>
        </w:rPr>
        <w:t xml:space="preserve">viruses. </w:t>
      </w:r>
    </w:p>
    <w:p w:rsidR="00954725" w:rsidRPr="00954725" w:rsidRDefault="00954725" w:rsidP="00954725">
      <w:pPr>
        <w:pStyle w:val="ListParagraph"/>
        <w:rPr>
          <w:sz w:val="28"/>
          <w:szCs w:val="28"/>
          <w:lang w:bidi="ar-JO"/>
        </w:rPr>
      </w:pPr>
    </w:p>
    <w:p w:rsidR="00954725" w:rsidRDefault="00954725" w:rsidP="00954725">
      <w:pPr>
        <w:pStyle w:val="ListParagraph"/>
        <w:numPr>
          <w:ilvl w:val="0"/>
          <w:numId w:val="8"/>
        </w:numPr>
        <w:bidi w:val="0"/>
        <w:rPr>
          <w:sz w:val="28"/>
          <w:szCs w:val="28"/>
          <w:lang w:bidi="ar-JO"/>
        </w:rPr>
      </w:pPr>
      <w:r>
        <w:rPr>
          <w:sz w:val="28"/>
          <w:szCs w:val="28"/>
          <w:lang w:bidi="ar-JO"/>
        </w:rPr>
        <w:t xml:space="preserve">In </w:t>
      </w:r>
      <w:proofErr w:type="spellStart"/>
      <w:r>
        <w:rPr>
          <w:sz w:val="28"/>
          <w:szCs w:val="28"/>
          <w:lang w:bidi="ar-JO"/>
        </w:rPr>
        <w:t>immunocompromised</w:t>
      </w:r>
      <w:proofErr w:type="spellEnd"/>
      <w:r>
        <w:rPr>
          <w:sz w:val="28"/>
          <w:szCs w:val="28"/>
          <w:lang w:bidi="ar-JO"/>
        </w:rPr>
        <w:t xml:space="preserve"> patients, in</w:t>
      </w:r>
      <w:r w:rsidR="00FD1583">
        <w:rPr>
          <w:sz w:val="28"/>
          <w:szCs w:val="28"/>
          <w:lang w:bidi="ar-JO"/>
        </w:rPr>
        <w:t>fections (especially upper respiratory tract infections) can be associated with</w:t>
      </w:r>
      <w:r>
        <w:rPr>
          <w:sz w:val="28"/>
          <w:szCs w:val="28"/>
          <w:lang w:bidi="ar-JO"/>
        </w:rPr>
        <w:t xml:space="preserve"> secondary bacterial infections especially in children and elderly. Infections in this case might reach the lung and cause pneumonia as a complication. </w:t>
      </w:r>
    </w:p>
    <w:p w:rsidR="00FD1583" w:rsidRPr="00FD1583" w:rsidRDefault="00FD1583" w:rsidP="00FD1583">
      <w:pPr>
        <w:pStyle w:val="ListParagraph"/>
        <w:rPr>
          <w:sz w:val="28"/>
          <w:szCs w:val="28"/>
          <w:lang w:bidi="ar-JO"/>
        </w:rPr>
      </w:pPr>
    </w:p>
    <w:p w:rsidR="00FD1583" w:rsidRDefault="00FD1583" w:rsidP="00FD1583">
      <w:pPr>
        <w:pStyle w:val="ListParagraph"/>
        <w:numPr>
          <w:ilvl w:val="0"/>
          <w:numId w:val="8"/>
        </w:numPr>
        <w:bidi w:val="0"/>
        <w:rPr>
          <w:sz w:val="28"/>
          <w:szCs w:val="28"/>
          <w:lang w:bidi="ar-JO"/>
        </w:rPr>
      </w:pPr>
      <w:proofErr w:type="spellStart"/>
      <w:r>
        <w:rPr>
          <w:sz w:val="28"/>
          <w:szCs w:val="28"/>
          <w:lang w:bidi="ar-JO"/>
        </w:rPr>
        <w:t>Pharyngitis</w:t>
      </w:r>
      <w:proofErr w:type="spellEnd"/>
      <w:r>
        <w:rPr>
          <w:sz w:val="28"/>
          <w:szCs w:val="28"/>
          <w:lang w:bidi="ar-JO"/>
        </w:rPr>
        <w:t xml:space="preserve">/sore throat is not associated with every upper respiratory tract virus but is often recognized in influenza </w:t>
      </w:r>
      <w:r w:rsidR="008C57E8">
        <w:rPr>
          <w:sz w:val="28"/>
          <w:szCs w:val="28"/>
          <w:lang w:bidi="ar-JO"/>
        </w:rPr>
        <w:t xml:space="preserve">and </w:t>
      </w:r>
      <w:r>
        <w:rPr>
          <w:sz w:val="28"/>
          <w:szCs w:val="28"/>
          <w:lang w:bidi="ar-JO"/>
        </w:rPr>
        <w:t>adenovirus</w:t>
      </w:r>
      <w:proofErr w:type="gramStart"/>
      <w:r>
        <w:rPr>
          <w:sz w:val="28"/>
          <w:szCs w:val="28"/>
          <w:lang w:bidi="ar-JO"/>
        </w:rPr>
        <w:t>..etc</w:t>
      </w:r>
      <w:proofErr w:type="gramEnd"/>
      <w:r>
        <w:rPr>
          <w:sz w:val="28"/>
          <w:szCs w:val="28"/>
          <w:lang w:bidi="ar-JO"/>
        </w:rPr>
        <w:t xml:space="preserve">. </w:t>
      </w:r>
      <w:proofErr w:type="spellStart"/>
      <w:r w:rsidR="008C57E8">
        <w:rPr>
          <w:sz w:val="28"/>
          <w:szCs w:val="28"/>
          <w:lang w:bidi="ar-JO"/>
        </w:rPr>
        <w:t>Pharyngitis</w:t>
      </w:r>
      <w:proofErr w:type="spellEnd"/>
      <w:r w:rsidR="008C57E8">
        <w:rPr>
          <w:sz w:val="28"/>
          <w:szCs w:val="28"/>
          <w:lang w:bidi="ar-JO"/>
        </w:rPr>
        <w:t xml:space="preserve"> is c</w:t>
      </w:r>
      <w:r>
        <w:rPr>
          <w:sz w:val="28"/>
          <w:szCs w:val="28"/>
          <w:lang w:bidi="ar-JO"/>
        </w:rPr>
        <w:t xml:space="preserve">haracterised by </w:t>
      </w:r>
      <w:proofErr w:type="spellStart"/>
      <w:r>
        <w:rPr>
          <w:sz w:val="28"/>
          <w:szCs w:val="28"/>
          <w:lang w:bidi="ar-JO"/>
        </w:rPr>
        <w:t>erythema</w:t>
      </w:r>
      <w:proofErr w:type="spellEnd"/>
      <w:r>
        <w:rPr>
          <w:sz w:val="28"/>
          <w:szCs w:val="28"/>
          <w:lang w:bidi="ar-JO"/>
        </w:rPr>
        <w:t xml:space="preserve">, </w:t>
      </w:r>
      <w:proofErr w:type="spellStart"/>
      <w:r>
        <w:rPr>
          <w:sz w:val="28"/>
          <w:szCs w:val="28"/>
          <w:lang w:bidi="ar-JO"/>
        </w:rPr>
        <w:t>ed</w:t>
      </w:r>
      <w:r w:rsidR="008C57E8">
        <w:rPr>
          <w:sz w:val="28"/>
          <w:szCs w:val="28"/>
          <w:lang w:bidi="ar-JO"/>
        </w:rPr>
        <w:t>em</w:t>
      </w:r>
      <w:r>
        <w:rPr>
          <w:sz w:val="28"/>
          <w:szCs w:val="28"/>
          <w:lang w:bidi="ar-JO"/>
        </w:rPr>
        <w:t>a</w:t>
      </w:r>
      <w:proofErr w:type="spellEnd"/>
      <w:r>
        <w:rPr>
          <w:sz w:val="28"/>
          <w:szCs w:val="28"/>
          <w:lang w:bidi="ar-JO"/>
        </w:rPr>
        <w:t xml:space="preserve">, and inflammation. Viral inflammation </w:t>
      </w:r>
      <w:r w:rsidR="008C57E8">
        <w:rPr>
          <w:sz w:val="28"/>
          <w:szCs w:val="28"/>
          <w:lang w:bidi="ar-JO"/>
        </w:rPr>
        <w:t xml:space="preserve">(being mild) </w:t>
      </w:r>
      <w:r>
        <w:rPr>
          <w:sz w:val="28"/>
          <w:szCs w:val="28"/>
          <w:lang w:bidi="ar-JO"/>
        </w:rPr>
        <w:t>is easier to recognise than bacterial inflammation</w:t>
      </w:r>
      <w:r w:rsidR="008C57E8">
        <w:rPr>
          <w:sz w:val="28"/>
          <w:szCs w:val="28"/>
          <w:lang w:bidi="ar-JO"/>
        </w:rPr>
        <w:t xml:space="preserve"> (more severe)</w:t>
      </w:r>
      <w:r>
        <w:rPr>
          <w:sz w:val="28"/>
          <w:szCs w:val="28"/>
          <w:lang w:bidi="ar-JO"/>
        </w:rPr>
        <w:t xml:space="preserve">. </w:t>
      </w:r>
    </w:p>
    <w:p w:rsidR="008C57E8" w:rsidRPr="008C57E8" w:rsidRDefault="008C57E8" w:rsidP="008C57E8">
      <w:pPr>
        <w:pStyle w:val="ListParagraph"/>
        <w:rPr>
          <w:sz w:val="28"/>
          <w:szCs w:val="28"/>
          <w:lang w:bidi="ar-JO"/>
        </w:rPr>
      </w:pPr>
    </w:p>
    <w:p w:rsidR="008C57E8" w:rsidRDefault="008C57E8" w:rsidP="008C57E8">
      <w:pPr>
        <w:pStyle w:val="ListParagraph"/>
        <w:numPr>
          <w:ilvl w:val="0"/>
          <w:numId w:val="8"/>
        </w:numPr>
        <w:bidi w:val="0"/>
        <w:rPr>
          <w:sz w:val="28"/>
          <w:szCs w:val="28"/>
          <w:lang w:bidi="ar-JO"/>
        </w:rPr>
      </w:pPr>
      <w:r w:rsidRPr="00A716FB">
        <w:rPr>
          <w:color w:val="FF0000"/>
          <w:sz w:val="28"/>
          <w:szCs w:val="28"/>
          <w:lang w:bidi="ar-JO"/>
        </w:rPr>
        <w:t>90% of all upper respiratory tract infection is caused by viral infections. Only 10% are caused by bacterial infections. 1-2% is a mix of both</w:t>
      </w:r>
      <w:r>
        <w:rPr>
          <w:sz w:val="28"/>
          <w:szCs w:val="28"/>
          <w:lang w:bidi="ar-JO"/>
        </w:rPr>
        <w:t xml:space="preserve">. </w:t>
      </w:r>
    </w:p>
    <w:p w:rsidR="00501CD7" w:rsidRPr="00501CD7" w:rsidRDefault="00501CD7" w:rsidP="00501CD7">
      <w:pPr>
        <w:pStyle w:val="ListParagraph"/>
        <w:rPr>
          <w:sz w:val="28"/>
          <w:szCs w:val="28"/>
          <w:lang w:bidi="ar-JO"/>
        </w:rPr>
      </w:pPr>
    </w:p>
    <w:p w:rsidR="00501CD7" w:rsidRDefault="00501CD7" w:rsidP="00501CD7">
      <w:pPr>
        <w:pStyle w:val="ListParagraph"/>
        <w:numPr>
          <w:ilvl w:val="0"/>
          <w:numId w:val="8"/>
        </w:numPr>
        <w:bidi w:val="0"/>
        <w:rPr>
          <w:sz w:val="28"/>
          <w:szCs w:val="28"/>
          <w:lang w:bidi="ar-JO"/>
        </w:rPr>
      </w:pPr>
      <w:proofErr w:type="spellStart"/>
      <w:r>
        <w:rPr>
          <w:sz w:val="28"/>
          <w:szCs w:val="28"/>
          <w:lang w:bidi="ar-JO"/>
        </w:rPr>
        <w:t>Tonsilitis</w:t>
      </w:r>
      <w:proofErr w:type="spellEnd"/>
      <w:r>
        <w:rPr>
          <w:sz w:val="28"/>
          <w:szCs w:val="28"/>
          <w:lang w:bidi="ar-JO"/>
        </w:rPr>
        <w:t xml:space="preserve"> is often a bacterial infection more than a viral infection. </w:t>
      </w:r>
    </w:p>
    <w:p w:rsidR="00501CD7" w:rsidRPr="00501CD7" w:rsidRDefault="00501CD7" w:rsidP="00501CD7">
      <w:pPr>
        <w:pStyle w:val="ListParagraph"/>
        <w:rPr>
          <w:sz w:val="28"/>
          <w:szCs w:val="28"/>
          <w:lang w:bidi="ar-JO"/>
        </w:rPr>
      </w:pPr>
    </w:p>
    <w:p w:rsidR="00501CD7" w:rsidRDefault="00501CD7" w:rsidP="00501CD7">
      <w:pPr>
        <w:pStyle w:val="ListParagraph"/>
        <w:numPr>
          <w:ilvl w:val="0"/>
          <w:numId w:val="8"/>
        </w:numPr>
        <w:bidi w:val="0"/>
        <w:rPr>
          <w:sz w:val="28"/>
          <w:szCs w:val="28"/>
          <w:lang w:bidi="ar-JO"/>
        </w:rPr>
      </w:pPr>
      <w:r>
        <w:rPr>
          <w:sz w:val="28"/>
          <w:szCs w:val="28"/>
          <w:lang w:bidi="ar-JO"/>
        </w:rPr>
        <w:t xml:space="preserve">Sinusitis and </w:t>
      </w:r>
      <w:proofErr w:type="spellStart"/>
      <w:r>
        <w:rPr>
          <w:sz w:val="28"/>
          <w:szCs w:val="28"/>
          <w:lang w:bidi="ar-JO"/>
        </w:rPr>
        <w:t>Otitis</w:t>
      </w:r>
      <w:proofErr w:type="spellEnd"/>
      <w:r>
        <w:rPr>
          <w:sz w:val="28"/>
          <w:szCs w:val="28"/>
          <w:lang w:bidi="ar-JO"/>
        </w:rPr>
        <w:t xml:space="preserve"> media might be caused by a viral infection or a bacterial infection. The inflammation might spread in children and end up affecting the </w:t>
      </w:r>
      <w:proofErr w:type="gramStart"/>
      <w:r>
        <w:rPr>
          <w:sz w:val="28"/>
          <w:szCs w:val="28"/>
          <w:lang w:bidi="ar-JO"/>
        </w:rPr>
        <w:t>lung,</w:t>
      </w:r>
      <w:proofErr w:type="gramEnd"/>
      <w:r>
        <w:rPr>
          <w:sz w:val="28"/>
          <w:szCs w:val="28"/>
          <w:lang w:bidi="ar-JO"/>
        </w:rPr>
        <w:t xml:space="preserve"> this is because </w:t>
      </w:r>
      <w:r w:rsidR="009D4781">
        <w:rPr>
          <w:sz w:val="28"/>
          <w:szCs w:val="28"/>
          <w:lang w:bidi="ar-JO"/>
        </w:rPr>
        <w:t xml:space="preserve">at this age </w:t>
      </w:r>
      <w:r>
        <w:rPr>
          <w:sz w:val="28"/>
          <w:szCs w:val="28"/>
          <w:lang w:bidi="ar-JO"/>
        </w:rPr>
        <w:t xml:space="preserve">the pathological barrier cannot prevent the spread. </w:t>
      </w:r>
    </w:p>
    <w:p w:rsidR="009D4781" w:rsidRPr="009D4781" w:rsidRDefault="009D4781" w:rsidP="009D4781">
      <w:pPr>
        <w:pStyle w:val="ListParagraph"/>
        <w:rPr>
          <w:sz w:val="28"/>
          <w:szCs w:val="28"/>
          <w:lang w:bidi="ar-JO"/>
        </w:rPr>
      </w:pPr>
    </w:p>
    <w:p w:rsidR="00372A5A" w:rsidRDefault="009E6218" w:rsidP="009D4781">
      <w:pPr>
        <w:pStyle w:val="ListParagraph"/>
        <w:numPr>
          <w:ilvl w:val="0"/>
          <w:numId w:val="8"/>
        </w:numPr>
        <w:bidi w:val="0"/>
        <w:rPr>
          <w:sz w:val="28"/>
          <w:szCs w:val="28"/>
          <w:lang w:bidi="ar-JO"/>
        </w:rPr>
      </w:pPr>
      <w:r>
        <w:rPr>
          <w:sz w:val="28"/>
          <w:szCs w:val="28"/>
          <w:lang w:bidi="ar-JO"/>
        </w:rPr>
        <w:t xml:space="preserve">In our community any type of upper respiratory tract infection involving runny nose and cough is considered </w:t>
      </w:r>
      <w:proofErr w:type="gramStart"/>
      <w:r>
        <w:rPr>
          <w:sz w:val="28"/>
          <w:szCs w:val="28"/>
          <w:lang w:bidi="ar-JO"/>
        </w:rPr>
        <w:t>influenza,</w:t>
      </w:r>
      <w:proofErr w:type="gramEnd"/>
      <w:r>
        <w:rPr>
          <w:sz w:val="28"/>
          <w:szCs w:val="28"/>
          <w:lang w:bidi="ar-JO"/>
        </w:rPr>
        <w:t xml:space="preserve"> however most cases are not caused by influenza but instead other types of viruses. </w:t>
      </w:r>
    </w:p>
    <w:p w:rsidR="00372A5A" w:rsidRPr="00372A5A" w:rsidRDefault="00372A5A" w:rsidP="00372A5A">
      <w:pPr>
        <w:pStyle w:val="ListParagraph"/>
        <w:rPr>
          <w:sz w:val="28"/>
          <w:szCs w:val="28"/>
          <w:lang w:bidi="ar-JO"/>
        </w:rPr>
      </w:pPr>
    </w:p>
    <w:p w:rsidR="00372A5A" w:rsidRDefault="00372A5A" w:rsidP="00372A5A">
      <w:pPr>
        <w:pStyle w:val="ListParagraph"/>
        <w:numPr>
          <w:ilvl w:val="0"/>
          <w:numId w:val="8"/>
        </w:numPr>
        <w:bidi w:val="0"/>
        <w:rPr>
          <w:sz w:val="28"/>
          <w:szCs w:val="28"/>
          <w:lang w:bidi="ar-JO"/>
        </w:rPr>
      </w:pPr>
      <w:r>
        <w:rPr>
          <w:sz w:val="28"/>
          <w:szCs w:val="28"/>
          <w:lang w:bidi="ar-JO"/>
        </w:rPr>
        <w:t>Influenza involves other pathological changes in the body including high fever, malaise, cough, severe weakness</w:t>
      </w:r>
      <w:proofErr w:type="gramStart"/>
      <w:r>
        <w:rPr>
          <w:sz w:val="28"/>
          <w:szCs w:val="28"/>
          <w:lang w:bidi="ar-JO"/>
        </w:rPr>
        <w:t>..</w:t>
      </w:r>
      <w:proofErr w:type="gramEnd"/>
      <w:r>
        <w:rPr>
          <w:sz w:val="28"/>
          <w:szCs w:val="28"/>
          <w:lang w:bidi="ar-JO"/>
        </w:rPr>
        <w:t xml:space="preserve">etc </w:t>
      </w:r>
    </w:p>
    <w:p w:rsidR="00372A5A" w:rsidRPr="00372A5A" w:rsidRDefault="00372A5A" w:rsidP="00372A5A">
      <w:pPr>
        <w:pStyle w:val="ListParagraph"/>
        <w:rPr>
          <w:sz w:val="28"/>
          <w:szCs w:val="28"/>
          <w:lang w:bidi="ar-JO"/>
        </w:rPr>
      </w:pPr>
    </w:p>
    <w:p w:rsidR="009D4781" w:rsidRDefault="00372A5A" w:rsidP="00372A5A">
      <w:pPr>
        <w:pStyle w:val="ListParagraph"/>
        <w:numPr>
          <w:ilvl w:val="0"/>
          <w:numId w:val="8"/>
        </w:numPr>
        <w:bidi w:val="0"/>
        <w:rPr>
          <w:sz w:val="28"/>
          <w:szCs w:val="28"/>
          <w:lang w:bidi="ar-JO"/>
        </w:rPr>
      </w:pPr>
      <w:r>
        <w:rPr>
          <w:sz w:val="28"/>
          <w:szCs w:val="28"/>
          <w:lang w:bidi="ar-JO"/>
        </w:rPr>
        <w:t xml:space="preserve">Influenza like viruses produces mild infections and do not interfere with your level of activity. </w:t>
      </w:r>
    </w:p>
    <w:p w:rsidR="00372A5A" w:rsidRDefault="00372A5A" w:rsidP="00372A5A">
      <w:pPr>
        <w:pStyle w:val="ListParagraph"/>
        <w:rPr>
          <w:sz w:val="28"/>
          <w:szCs w:val="28"/>
          <w:rtl/>
          <w:lang w:bidi="ar-JO"/>
        </w:rPr>
      </w:pPr>
    </w:p>
    <w:p w:rsidR="000472EF" w:rsidRPr="000472EF" w:rsidRDefault="000472EF" w:rsidP="000472EF">
      <w:pPr>
        <w:pStyle w:val="ListParagraph"/>
        <w:jc w:val="center"/>
        <w:rPr>
          <w:b/>
          <w:bCs/>
          <w:sz w:val="32"/>
          <w:szCs w:val="32"/>
          <w:u w:val="single"/>
          <w:lang w:bidi="ar-JO"/>
        </w:rPr>
      </w:pPr>
      <w:r w:rsidRPr="000472EF">
        <w:rPr>
          <w:b/>
          <w:bCs/>
          <w:sz w:val="32"/>
          <w:szCs w:val="32"/>
          <w:u w:val="single"/>
          <w:rtl/>
          <w:lang w:bidi="ar-JO"/>
        </w:rPr>
        <w:t>Lower repiratory tract infections</w:t>
      </w:r>
    </w:p>
    <w:p w:rsidR="00372A5A" w:rsidRDefault="00D3243E" w:rsidP="00372A5A">
      <w:pPr>
        <w:pStyle w:val="ListParagraph"/>
        <w:numPr>
          <w:ilvl w:val="0"/>
          <w:numId w:val="8"/>
        </w:numPr>
        <w:bidi w:val="0"/>
        <w:rPr>
          <w:sz w:val="28"/>
          <w:szCs w:val="28"/>
          <w:lang w:bidi="ar-JO"/>
        </w:rPr>
      </w:pPr>
      <w:r>
        <w:rPr>
          <w:sz w:val="28"/>
          <w:szCs w:val="28"/>
          <w:lang w:bidi="ar-JO"/>
        </w:rPr>
        <w:t xml:space="preserve">A virus is more dangerous when it reaches the lower respiratory tract. </w:t>
      </w:r>
    </w:p>
    <w:p w:rsidR="00D3243E" w:rsidRPr="00D3243E" w:rsidRDefault="00D3243E" w:rsidP="00D3243E">
      <w:pPr>
        <w:pStyle w:val="ListParagraph"/>
        <w:rPr>
          <w:sz w:val="28"/>
          <w:szCs w:val="28"/>
          <w:lang w:bidi="ar-JO"/>
        </w:rPr>
      </w:pPr>
    </w:p>
    <w:p w:rsidR="00D3243E" w:rsidRPr="000472EF" w:rsidRDefault="00D3243E" w:rsidP="00D3243E">
      <w:pPr>
        <w:pStyle w:val="ListParagraph"/>
        <w:numPr>
          <w:ilvl w:val="0"/>
          <w:numId w:val="8"/>
        </w:numPr>
        <w:bidi w:val="0"/>
        <w:rPr>
          <w:sz w:val="28"/>
          <w:szCs w:val="28"/>
          <w:lang w:bidi="ar-JO"/>
        </w:rPr>
      </w:pPr>
      <w:proofErr w:type="spellStart"/>
      <w:r w:rsidRPr="00A716FB">
        <w:rPr>
          <w:bCs/>
          <w:color w:val="FF0000"/>
          <w:sz w:val="28"/>
          <w:szCs w:val="28"/>
          <w:u w:val="single"/>
          <w:lang w:val="en-US" w:bidi="ar-JO"/>
        </w:rPr>
        <w:t>Laryngo-Tracheo</w:t>
      </w:r>
      <w:proofErr w:type="spellEnd"/>
      <w:r w:rsidRPr="00A716FB">
        <w:rPr>
          <w:bCs/>
          <w:color w:val="FF0000"/>
          <w:sz w:val="28"/>
          <w:szCs w:val="28"/>
          <w:u w:val="single"/>
          <w:lang w:val="en-US" w:bidi="ar-JO"/>
        </w:rPr>
        <w:t xml:space="preserve"> Bronchitis</w:t>
      </w:r>
      <w:r w:rsidRPr="00A716FB">
        <w:rPr>
          <w:bCs/>
          <w:color w:val="FF0000"/>
          <w:sz w:val="28"/>
          <w:szCs w:val="28"/>
          <w:lang w:val="en-US" w:bidi="ar-JO"/>
        </w:rPr>
        <w:t xml:space="preserve"> occurs mostly in children as a complication, while </w:t>
      </w:r>
      <w:r w:rsidRPr="00A716FB">
        <w:rPr>
          <w:bCs/>
          <w:color w:val="FF0000"/>
          <w:sz w:val="28"/>
          <w:szCs w:val="28"/>
          <w:u w:val="single"/>
          <w:lang w:val="en-US" w:bidi="ar-JO"/>
        </w:rPr>
        <w:t>laryngitis</w:t>
      </w:r>
      <w:r w:rsidRPr="00A716FB">
        <w:rPr>
          <w:bCs/>
          <w:color w:val="FF0000"/>
          <w:sz w:val="28"/>
          <w:szCs w:val="28"/>
          <w:lang w:val="en-US" w:bidi="ar-JO"/>
        </w:rPr>
        <w:t xml:space="preserve"> occurs in children and adults equally.</w:t>
      </w:r>
      <w:r>
        <w:rPr>
          <w:bCs/>
          <w:sz w:val="28"/>
          <w:szCs w:val="28"/>
          <w:lang w:val="en-US" w:bidi="ar-JO"/>
        </w:rPr>
        <w:t xml:space="preserve"> </w:t>
      </w:r>
      <w:r w:rsidR="000472EF">
        <w:rPr>
          <w:bCs/>
          <w:sz w:val="28"/>
          <w:szCs w:val="28"/>
          <w:lang w:val="en-US" w:bidi="ar-JO"/>
        </w:rPr>
        <w:t xml:space="preserve">Severe inflammation and accumulation of fluid in the lung causing pneumonia is observed. Patients who are </w:t>
      </w:r>
      <w:proofErr w:type="spellStart"/>
      <w:r w:rsidR="000472EF">
        <w:rPr>
          <w:bCs/>
          <w:sz w:val="28"/>
          <w:szCs w:val="28"/>
          <w:lang w:val="en-US" w:bidi="ar-JO"/>
        </w:rPr>
        <w:t>immuno</w:t>
      </w:r>
      <w:proofErr w:type="spellEnd"/>
      <w:r w:rsidR="000472EF">
        <w:rPr>
          <w:bCs/>
          <w:sz w:val="28"/>
          <w:szCs w:val="28"/>
          <w:lang w:val="en-US" w:bidi="ar-JO"/>
        </w:rPr>
        <w:t xml:space="preserve">-compromised, children and adults might require hospitalization. </w:t>
      </w:r>
    </w:p>
    <w:p w:rsidR="000472EF" w:rsidRPr="000472EF" w:rsidRDefault="000472EF" w:rsidP="000472EF">
      <w:pPr>
        <w:pStyle w:val="ListParagraph"/>
        <w:rPr>
          <w:sz w:val="28"/>
          <w:szCs w:val="28"/>
          <w:lang w:bidi="ar-JO"/>
        </w:rPr>
      </w:pPr>
    </w:p>
    <w:p w:rsidR="000472EF" w:rsidRPr="000472EF" w:rsidRDefault="000472EF" w:rsidP="000472EF">
      <w:pPr>
        <w:pStyle w:val="ListParagraph"/>
        <w:numPr>
          <w:ilvl w:val="0"/>
          <w:numId w:val="8"/>
        </w:numPr>
        <w:bidi w:val="0"/>
        <w:rPr>
          <w:sz w:val="28"/>
          <w:szCs w:val="28"/>
          <w:u w:val="single"/>
          <w:lang w:bidi="ar-JO"/>
        </w:rPr>
      </w:pPr>
      <w:r w:rsidRPr="000472EF">
        <w:rPr>
          <w:sz w:val="28"/>
          <w:szCs w:val="28"/>
          <w:u w:val="single"/>
          <w:lang w:bidi="ar-JO"/>
        </w:rPr>
        <w:t>Acute bronchitis</w:t>
      </w:r>
      <w:r w:rsidRPr="000472EF">
        <w:rPr>
          <w:sz w:val="28"/>
          <w:szCs w:val="28"/>
          <w:lang w:bidi="ar-JO"/>
        </w:rPr>
        <w:t xml:space="preserve"> involves the inflammation of the bronchi</w:t>
      </w:r>
      <w:r>
        <w:rPr>
          <w:sz w:val="28"/>
          <w:szCs w:val="28"/>
          <w:lang w:bidi="ar-JO"/>
        </w:rPr>
        <w:t xml:space="preserve">. There is always fever and cough and wheezing. Easily recognized infection. </w:t>
      </w:r>
    </w:p>
    <w:p w:rsidR="000472EF" w:rsidRPr="000472EF" w:rsidRDefault="000472EF" w:rsidP="000472EF">
      <w:pPr>
        <w:pStyle w:val="ListParagraph"/>
        <w:rPr>
          <w:sz w:val="28"/>
          <w:szCs w:val="28"/>
          <w:u w:val="single"/>
          <w:lang w:bidi="ar-JO"/>
        </w:rPr>
      </w:pPr>
    </w:p>
    <w:p w:rsidR="007B7A4B" w:rsidRDefault="000472EF" w:rsidP="007B7A4B">
      <w:pPr>
        <w:pStyle w:val="ListParagraph"/>
        <w:numPr>
          <w:ilvl w:val="0"/>
          <w:numId w:val="8"/>
        </w:numPr>
        <w:bidi w:val="0"/>
        <w:rPr>
          <w:sz w:val="28"/>
          <w:szCs w:val="28"/>
          <w:lang w:bidi="ar-JO"/>
        </w:rPr>
      </w:pPr>
      <w:r w:rsidRPr="000472EF">
        <w:rPr>
          <w:sz w:val="28"/>
          <w:szCs w:val="28"/>
          <w:u w:val="single"/>
          <w:lang w:bidi="ar-JO"/>
        </w:rPr>
        <w:t xml:space="preserve">Acute </w:t>
      </w:r>
      <w:proofErr w:type="spellStart"/>
      <w:r w:rsidRPr="000472EF">
        <w:rPr>
          <w:sz w:val="28"/>
          <w:szCs w:val="28"/>
          <w:u w:val="single"/>
          <w:lang w:bidi="ar-JO"/>
        </w:rPr>
        <w:t>bronchiolitis</w:t>
      </w:r>
      <w:proofErr w:type="spellEnd"/>
      <w:r w:rsidRPr="000472EF">
        <w:rPr>
          <w:sz w:val="28"/>
          <w:szCs w:val="28"/>
          <w:u w:val="single"/>
          <w:lang w:bidi="ar-JO"/>
        </w:rPr>
        <w:t xml:space="preserve"> </w:t>
      </w:r>
      <w:r w:rsidRPr="000472EF">
        <w:rPr>
          <w:sz w:val="28"/>
          <w:szCs w:val="28"/>
          <w:lang w:bidi="ar-JO"/>
        </w:rPr>
        <w:t>is more common in children. Associated with more severe coughing and cyanosis compared to acute bronchitis. Patients are hospitalized</w:t>
      </w:r>
      <w:r>
        <w:rPr>
          <w:sz w:val="28"/>
          <w:szCs w:val="28"/>
          <w:lang w:bidi="ar-JO"/>
        </w:rPr>
        <w:t xml:space="preserve">. </w:t>
      </w:r>
    </w:p>
    <w:p w:rsidR="000472EF" w:rsidRPr="000472EF" w:rsidRDefault="000472EF" w:rsidP="000472EF">
      <w:pPr>
        <w:pStyle w:val="ListParagraph"/>
        <w:rPr>
          <w:sz w:val="28"/>
          <w:szCs w:val="28"/>
          <w:lang w:bidi="ar-JO"/>
        </w:rPr>
      </w:pPr>
    </w:p>
    <w:p w:rsidR="000472EF" w:rsidRPr="005D621F" w:rsidRDefault="000472EF" w:rsidP="000472EF">
      <w:pPr>
        <w:pStyle w:val="ListParagraph"/>
        <w:numPr>
          <w:ilvl w:val="0"/>
          <w:numId w:val="8"/>
        </w:numPr>
        <w:bidi w:val="0"/>
        <w:rPr>
          <w:sz w:val="28"/>
          <w:szCs w:val="28"/>
          <w:u w:val="single"/>
          <w:lang w:bidi="ar-JO"/>
        </w:rPr>
      </w:pPr>
      <w:r w:rsidRPr="000472EF">
        <w:rPr>
          <w:sz w:val="28"/>
          <w:szCs w:val="28"/>
          <w:u w:val="single"/>
          <w:lang w:bidi="ar-JO"/>
        </w:rPr>
        <w:t>Pneumonia &amp; Bronchopneumonia</w:t>
      </w:r>
      <w:r>
        <w:rPr>
          <w:sz w:val="28"/>
          <w:szCs w:val="28"/>
          <w:u w:val="single"/>
          <w:lang w:bidi="ar-JO"/>
        </w:rPr>
        <w:t xml:space="preserve"> </w:t>
      </w:r>
      <w:r w:rsidRPr="005D621F">
        <w:rPr>
          <w:sz w:val="28"/>
          <w:szCs w:val="28"/>
          <w:lang w:bidi="ar-JO"/>
        </w:rPr>
        <w:t>could be observed in any individual following complication</w:t>
      </w:r>
      <w:r w:rsidR="005D621F" w:rsidRPr="005D621F">
        <w:rPr>
          <w:sz w:val="28"/>
          <w:szCs w:val="28"/>
          <w:lang w:bidi="ar-JO"/>
        </w:rPr>
        <w:t xml:space="preserve"> of an influenza virus </w:t>
      </w:r>
      <w:r w:rsidR="005D621F">
        <w:rPr>
          <w:sz w:val="28"/>
          <w:szCs w:val="28"/>
          <w:lang w:bidi="ar-JO"/>
        </w:rPr>
        <w:t>which could be associated</w:t>
      </w:r>
      <w:r w:rsidR="005D621F" w:rsidRPr="005D621F">
        <w:rPr>
          <w:sz w:val="28"/>
          <w:szCs w:val="28"/>
          <w:lang w:bidi="ar-JO"/>
        </w:rPr>
        <w:t xml:space="preserve"> with</w:t>
      </w:r>
      <w:r w:rsidR="005D621F">
        <w:rPr>
          <w:sz w:val="28"/>
          <w:szCs w:val="28"/>
          <w:lang w:bidi="ar-JO"/>
        </w:rPr>
        <w:t xml:space="preserve"> (more dangerous)</w:t>
      </w:r>
      <w:r w:rsidR="005D621F" w:rsidRPr="005D621F">
        <w:rPr>
          <w:sz w:val="28"/>
          <w:szCs w:val="28"/>
          <w:lang w:bidi="ar-JO"/>
        </w:rPr>
        <w:t xml:space="preserve"> or without bacteria.</w:t>
      </w:r>
      <w:r w:rsidR="005D621F">
        <w:rPr>
          <w:sz w:val="28"/>
          <w:szCs w:val="28"/>
          <w:lang w:bidi="ar-JO"/>
        </w:rPr>
        <w:t xml:space="preserve"> Easily recognized during clinical examination. </w:t>
      </w:r>
      <w:proofErr w:type="spellStart"/>
      <w:r w:rsidR="005D621F">
        <w:rPr>
          <w:sz w:val="28"/>
          <w:szCs w:val="28"/>
          <w:lang w:bidi="ar-JO"/>
        </w:rPr>
        <w:t>Xray</w:t>
      </w:r>
      <w:proofErr w:type="spellEnd"/>
      <w:r w:rsidR="005D621F">
        <w:rPr>
          <w:sz w:val="28"/>
          <w:szCs w:val="28"/>
          <w:lang w:bidi="ar-JO"/>
        </w:rPr>
        <w:t xml:space="preserve"> of the lung will show patches due to the accumulation of fluid. Symptoms include inflammation, </w:t>
      </w:r>
      <w:r w:rsidR="005D621F">
        <w:rPr>
          <w:sz w:val="28"/>
          <w:szCs w:val="28"/>
          <w:lang w:bidi="ar-JO"/>
        </w:rPr>
        <w:lastRenderedPageBreak/>
        <w:t>general weakness in the body, and cyanosis. Patient is hospitalised to support respiration</w:t>
      </w:r>
      <w:proofErr w:type="gramStart"/>
      <w:r w:rsidR="005D621F">
        <w:rPr>
          <w:sz w:val="28"/>
          <w:szCs w:val="28"/>
          <w:lang w:bidi="ar-JO"/>
        </w:rPr>
        <w:t>..</w:t>
      </w:r>
      <w:proofErr w:type="gramEnd"/>
      <w:r w:rsidR="005D621F">
        <w:rPr>
          <w:sz w:val="28"/>
          <w:szCs w:val="28"/>
          <w:lang w:bidi="ar-JO"/>
        </w:rPr>
        <w:t>etc</w:t>
      </w:r>
    </w:p>
    <w:p w:rsidR="005D621F" w:rsidRPr="005D621F" w:rsidRDefault="005D621F" w:rsidP="005D621F">
      <w:pPr>
        <w:pStyle w:val="ListParagraph"/>
        <w:rPr>
          <w:sz w:val="28"/>
          <w:szCs w:val="28"/>
          <w:u w:val="single"/>
          <w:lang w:bidi="ar-JO"/>
        </w:rPr>
      </w:pPr>
    </w:p>
    <w:p w:rsidR="008F05D9" w:rsidRPr="003340E8" w:rsidRDefault="008F05D9" w:rsidP="003340E8">
      <w:pPr>
        <w:pStyle w:val="ListParagraph"/>
        <w:numPr>
          <w:ilvl w:val="0"/>
          <w:numId w:val="8"/>
        </w:numPr>
        <w:bidi w:val="0"/>
        <w:rPr>
          <w:sz w:val="28"/>
          <w:szCs w:val="28"/>
          <w:u w:val="single"/>
          <w:lang w:bidi="ar-JO"/>
        </w:rPr>
      </w:pPr>
      <w:r w:rsidRPr="00A716FB">
        <w:rPr>
          <w:color w:val="FF0000"/>
          <w:sz w:val="28"/>
          <w:szCs w:val="28"/>
          <w:u w:val="single"/>
          <w:lang w:bidi="ar-JO"/>
        </w:rPr>
        <w:t>Treatment of viral infections:</w:t>
      </w:r>
      <w:r w:rsidRPr="00A716FB">
        <w:rPr>
          <w:color w:val="FF0000"/>
          <w:sz w:val="28"/>
          <w:szCs w:val="28"/>
          <w:lang w:bidi="ar-JO"/>
        </w:rPr>
        <w:t xml:space="preserve"> Administration of antibiotics might complicate the case especially if the patient has an underlying disease; hence careful evaluation of the case by physician is necessary</w:t>
      </w:r>
      <w:r>
        <w:rPr>
          <w:sz w:val="28"/>
          <w:szCs w:val="28"/>
          <w:lang w:bidi="ar-JO"/>
        </w:rPr>
        <w:t xml:space="preserve">. </w:t>
      </w:r>
    </w:p>
    <w:p w:rsidR="003340E8" w:rsidRDefault="003340E8" w:rsidP="003340E8">
      <w:pPr>
        <w:pStyle w:val="ListParagraph"/>
        <w:bidi w:val="0"/>
        <w:rPr>
          <w:b/>
          <w:bCs/>
          <w:sz w:val="32"/>
          <w:szCs w:val="32"/>
          <w:u w:val="single"/>
          <w:lang w:bidi="ar-JO"/>
        </w:rPr>
      </w:pPr>
    </w:p>
    <w:p w:rsidR="00714208" w:rsidRPr="008F05D9" w:rsidRDefault="008F05D9" w:rsidP="003340E8">
      <w:pPr>
        <w:pStyle w:val="ListParagraph"/>
        <w:bidi w:val="0"/>
        <w:jc w:val="center"/>
        <w:rPr>
          <w:b/>
          <w:bCs/>
          <w:sz w:val="32"/>
          <w:szCs w:val="32"/>
          <w:u w:val="single"/>
          <w:lang w:bidi="ar-JO"/>
        </w:rPr>
      </w:pPr>
      <w:r w:rsidRPr="008F05D9">
        <w:rPr>
          <w:b/>
          <w:bCs/>
          <w:sz w:val="32"/>
          <w:szCs w:val="32"/>
          <w:u w:val="single"/>
          <w:lang w:bidi="ar-JO"/>
        </w:rPr>
        <w:t>Viral Respiratory Pathogens</w:t>
      </w:r>
    </w:p>
    <w:p w:rsidR="00EC4D70" w:rsidRDefault="008F05D9" w:rsidP="003340E8">
      <w:pPr>
        <w:bidi w:val="0"/>
        <w:jc w:val="center"/>
        <w:rPr>
          <w:b/>
          <w:bCs/>
          <w:sz w:val="32"/>
          <w:szCs w:val="32"/>
          <w:u w:val="single"/>
          <w:lang w:bidi="ar-JO"/>
        </w:rPr>
      </w:pPr>
      <w:proofErr w:type="spellStart"/>
      <w:r w:rsidRPr="008F05D9">
        <w:rPr>
          <w:b/>
          <w:bCs/>
          <w:sz w:val="32"/>
          <w:szCs w:val="32"/>
          <w:u w:val="single"/>
          <w:lang w:bidi="ar-JO"/>
        </w:rPr>
        <w:t>Orthomyxovirus</w:t>
      </w:r>
      <w:proofErr w:type="spellEnd"/>
      <w:r w:rsidRPr="008F05D9">
        <w:rPr>
          <w:b/>
          <w:bCs/>
          <w:sz w:val="32"/>
          <w:szCs w:val="32"/>
          <w:u w:val="single"/>
          <w:lang w:bidi="ar-JO"/>
        </w:rPr>
        <w:t>: Influenza virus</w:t>
      </w:r>
    </w:p>
    <w:p w:rsidR="008F05D9" w:rsidRDefault="008F05D9" w:rsidP="008F05D9">
      <w:pPr>
        <w:bidi w:val="0"/>
        <w:jc w:val="center"/>
        <w:rPr>
          <w:bCs/>
          <w:sz w:val="32"/>
          <w:szCs w:val="32"/>
          <w:lang w:bidi="ar-JO"/>
        </w:rPr>
      </w:pPr>
    </w:p>
    <w:p w:rsidR="008F05D9" w:rsidRPr="004C1436" w:rsidRDefault="004C1436" w:rsidP="008F05D9">
      <w:pPr>
        <w:pStyle w:val="ListParagraph"/>
        <w:numPr>
          <w:ilvl w:val="0"/>
          <w:numId w:val="9"/>
        </w:numPr>
        <w:bidi w:val="0"/>
        <w:rPr>
          <w:bCs/>
          <w:sz w:val="32"/>
          <w:szCs w:val="32"/>
          <w:lang w:bidi="ar-JO"/>
        </w:rPr>
      </w:pPr>
      <w:r>
        <w:rPr>
          <w:bCs/>
          <w:sz w:val="28"/>
          <w:szCs w:val="32"/>
          <w:lang w:bidi="ar-JO"/>
        </w:rPr>
        <w:t xml:space="preserve">Ortho = orthodox =classical form </w:t>
      </w:r>
    </w:p>
    <w:p w:rsidR="004C1436" w:rsidRPr="004C1436" w:rsidRDefault="004C1436" w:rsidP="004C1436">
      <w:pPr>
        <w:pStyle w:val="ListParagraph"/>
        <w:numPr>
          <w:ilvl w:val="0"/>
          <w:numId w:val="9"/>
        </w:numPr>
        <w:bidi w:val="0"/>
        <w:rPr>
          <w:bCs/>
          <w:sz w:val="32"/>
          <w:szCs w:val="32"/>
          <w:lang w:bidi="ar-JO"/>
        </w:rPr>
      </w:pPr>
      <w:proofErr w:type="spellStart"/>
      <w:r>
        <w:rPr>
          <w:bCs/>
          <w:sz w:val="28"/>
          <w:szCs w:val="32"/>
          <w:lang w:bidi="ar-JO"/>
        </w:rPr>
        <w:t>Myxo</w:t>
      </w:r>
      <w:proofErr w:type="spellEnd"/>
      <w:r>
        <w:rPr>
          <w:bCs/>
          <w:sz w:val="28"/>
          <w:szCs w:val="32"/>
          <w:lang w:bidi="ar-JO"/>
        </w:rPr>
        <w:t xml:space="preserve"> = mucosa </w:t>
      </w:r>
    </w:p>
    <w:p w:rsidR="004C1436" w:rsidRPr="004C1436" w:rsidRDefault="004C1436" w:rsidP="004C1436">
      <w:pPr>
        <w:pStyle w:val="ListParagraph"/>
        <w:numPr>
          <w:ilvl w:val="0"/>
          <w:numId w:val="9"/>
        </w:numPr>
        <w:bidi w:val="0"/>
        <w:rPr>
          <w:bCs/>
          <w:sz w:val="32"/>
          <w:szCs w:val="32"/>
          <w:lang w:bidi="ar-JO"/>
        </w:rPr>
      </w:pPr>
      <w:r w:rsidRPr="004C1436">
        <w:rPr>
          <w:bCs/>
          <w:sz w:val="28"/>
          <w:szCs w:val="32"/>
          <w:lang w:bidi="ar-JO"/>
        </w:rPr>
        <w:t xml:space="preserve">This is a typical type of virus producing inflammation in the respiratory mucosa. </w:t>
      </w:r>
    </w:p>
    <w:p w:rsidR="004C1436" w:rsidRPr="004C1436" w:rsidRDefault="004C1436" w:rsidP="004C1436">
      <w:pPr>
        <w:pStyle w:val="ListParagraph"/>
        <w:numPr>
          <w:ilvl w:val="0"/>
          <w:numId w:val="9"/>
        </w:numPr>
        <w:bidi w:val="0"/>
        <w:rPr>
          <w:bCs/>
          <w:sz w:val="32"/>
          <w:szCs w:val="32"/>
          <w:lang w:bidi="ar-JO"/>
        </w:rPr>
      </w:pPr>
      <w:r>
        <w:rPr>
          <w:bCs/>
          <w:sz w:val="28"/>
          <w:szCs w:val="32"/>
          <w:lang w:bidi="ar-JO"/>
        </w:rPr>
        <w:t xml:space="preserve">This virus is related to the mucus. </w:t>
      </w:r>
    </w:p>
    <w:p w:rsidR="004C1436" w:rsidRPr="004C1436" w:rsidRDefault="004C1436" w:rsidP="004C1436">
      <w:pPr>
        <w:pStyle w:val="ListParagraph"/>
        <w:numPr>
          <w:ilvl w:val="0"/>
          <w:numId w:val="9"/>
        </w:numPr>
        <w:bidi w:val="0"/>
        <w:rPr>
          <w:bCs/>
          <w:sz w:val="32"/>
          <w:szCs w:val="32"/>
          <w:lang w:bidi="ar-JO"/>
        </w:rPr>
      </w:pPr>
      <w:r>
        <w:rPr>
          <w:bCs/>
          <w:sz w:val="28"/>
          <w:szCs w:val="32"/>
          <w:lang w:bidi="ar-JO"/>
        </w:rPr>
        <w:t xml:space="preserve">There are 3 groups of influenza viruses: A, B and C </w:t>
      </w:r>
    </w:p>
    <w:p w:rsidR="004C1436" w:rsidRDefault="004C1436" w:rsidP="004C1436">
      <w:pPr>
        <w:pStyle w:val="ListParagraph"/>
        <w:numPr>
          <w:ilvl w:val="0"/>
          <w:numId w:val="9"/>
        </w:numPr>
        <w:bidi w:val="0"/>
        <w:rPr>
          <w:bCs/>
          <w:sz w:val="28"/>
          <w:szCs w:val="32"/>
          <w:lang w:bidi="ar-JO"/>
        </w:rPr>
      </w:pPr>
      <w:r>
        <w:rPr>
          <w:bCs/>
          <w:sz w:val="28"/>
          <w:szCs w:val="32"/>
          <w:lang w:bidi="ar-JO"/>
        </w:rPr>
        <w:t xml:space="preserve">Group A is found in humans, animals especially aquatic birds like ducks and swine (pigs). This is the first group which has resulted in a pandemic outbreak of influenza disease. </w:t>
      </w:r>
      <w:r w:rsidRPr="004C1436">
        <w:rPr>
          <w:bCs/>
          <w:sz w:val="28"/>
          <w:szCs w:val="32"/>
          <w:lang w:bidi="ar-JO"/>
        </w:rPr>
        <w:t>Group A was first isolated in 1933</w:t>
      </w:r>
      <w:r>
        <w:rPr>
          <w:bCs/>
          <w:sz w:val="28"/>
          <w:szCs w:val="32"/>
          <w:lang w:bidi="ar-JO"/>
        </w:rPr>
        <w:t xml:space="preserve"> by using the electron microscope. </w:t>
      </w:r>
    </w:p>
    <w:p w:rsidR="004C1436" w:rsidRDefault="004C1436" w:rsidP="004C1436">
      <w:pPr>
        <w:pStyle w:val="ListParagraph"/>
        <w:numPr>
          <w:ilvl w:val="0"/>
          <w:numId w:val="9"/>
        </w:numPr>
        <w:bidi w:val="0"/>
        <w:rPr>
          <w:bCs/>
          <w:sz w:val="28"/>
          <w:szCs w:val="32"/>
          <w:lang w:bidi="ar-JO"/>
        </w:rPr>
      </w:pPr>
      <w:r>
        <w:rPr>
          <w:bCs/>
          <w:sz w:val="28"/>
          <w:szCs w:val="32"/>
          <w:lang w:bidi="ar-JO"/>
        </w:rPr>
        <w:t xml:space="preserve">Group A and B usually spread together and produce clinical infection of influenza. </w:t>
      </w:r>
      <w:r w:rsidRPr="00A716FB">
        <w:rPr>
          <w:bCs/>
          <w:color w:val="FF0000"/>
          <w:sz w:val="28"/>
          <w:szCs w:val="32"/>
          <w:lang w:bidi="ar-JO"/>
        </w:rPr>
        <w:t>We rarely recognize one of them as the causative agent</w:t>
      </w:r>
      <w:r>
        <w:rPr>
          <w:bCs/>
          <w:sz w:val="28"/>
          <w:szCs w:val="32"/>
          <w:lang w:bidi="ar-JO"/>
        </w:rPr>
        <w:t xml:space="preserve">. </w:t>
      </w:r>
    </w:p>
    <w:p w:rsidR="00407481" w:rsidRDefault="004C1436" w:rsidP="00894285">
      <w:pPr>
        <w:pStyle w:val="ListParagraph"/>
        <w:numPr>
          <w:ilvl w:val="0"/>
          <w:numId w:val="9"/>
        </w:numPr>
        <w:bidi w:val="0"/>
        <w:rPr>
          <w:bCs/>
          <w:sz w:val="28"/>
          <w:szCs w:val="32"/>
          <w:lang w:bidi="ar-JO"/>
        </w:rPr>
      </w:pPr>
      <w:r>
        <w:rPr>
          <w:bCs/>
          <w:sz w:val="28"/>
          <w:szCs w:val="32"/>
          <w:lang w:bidi="ar-JO"/>
        </w:rPr>
        <w:t xml:space="preserve">Group B can produce infections alone but is less </w:t>
      </w:r>
      <w:proofErr w:type="gramStart"/>
      <w:r>
        <w:rPr>
          <w:bCs/>
          <w:sz w:val="28"/>
          <w:szCs w:val="32"/>
          <w:lang w:bidi="ar-JO"/>
        </w:rPr>
        <w:t>virulent/pathogenic</w:t>
      </w:r>
      <w:proofErr w:type="gramEnd"/>
      <w:r>
        <w:rPr>
          <w:bCs/>
          <w:sz w:val="28"/>
          <w:szCs w:val="32"/>
          <w:lang w:bidi="ar-JO"/>
        </w:rPr>
        <w:t xml:space="preserve"> in comparison to group A. </w:t>
      </w:r>
      <w:r w:rsidR="00894285">
        <w:rPr>
          <w:bCs/>
          <w:sz w:val="28"/>
          <w:szCs w:val="32"/>
          <w:lang w:bidi="ar-JO"/>
        </w:rPr>
        <w:t xml:space="preserve">Both however are highly contagious between humans. </w:t>
      </w:r>
    </w:p>
    <w:p w:rsidR="004C1436" w:rsidRDefault="00894285" w:rsidP="00407481">
      <w:pPr>
        <w:pStyle w:val="ListParagraph"/>
        <w:bidi w:val="0"/>
        <w:rPr>
          <w:bCs/>
          <w:sz w:val="28"/>
          <w:szCs w:val="32"/>
          <w:lang w:bidi="ar-JO"/>
        </w:rPr>
      </w:pPr>
      <w:r w:rsidRPr="00407481">
        <w:rPr>
          <w:bCs/>
          <w:sz w:val="28"/>
          <w:szCs w:val="32"/>
          <w:lang w:bidi="ar-JO"/>
        </w:rPr>
        <w:t xml:space="preserve">Note: highly contagious means that only a few </w:t>
      </w:r>
      <w:r w:rsidR="00407481" w:rsidRPr="00407481">
        <w:rPr>
          <w:bCs/>
          <w:sz w:val="28"/>
          <w:szCs w:val="32"/>
          <w:lang w:bidi="ar-JO"/>
        </w:rPr>
        <w:t>numbers</w:t>
      </w:r>
      <w:r w:rsidRPr="00407481">
        <w:rPr>
          <w:bCs/>
          <w:sz w:val="28"/>
          <w:szCs w:val="32"/>
          <w:lang w:bidi="ar-JO"/>
        </w:rPr>
        <w:t xml:space="preserve"> of </w:t>
      </w:r>
      <w:r w:rsidR="00407481" w:rsidRPr="00407481">
        <w:rPr>
          <w:bCs/>
          <w:sz w:val="28"/>
          <w:szCs w:val="32"/>
          <w:lang w:bidi="ar-JO"/>
        </w:rPr>
        <w:t>the virus</w:t>
      </w:r>
      <w:r w:rsidRPr="00407481">
        <w:rPr>
          <w:bCs/>
          <w:sz w:val="28"/>
          <w:szCs w:val="32"/>
          <w:lang w:bidi="ar-JO"/>
        </w:rPr>
        <w:t xml:space="preserve"> A or B are needed to establish an infection in the respiratory tract of humans and animals. </w:t>
      </w:r>
    </w:p>
    <w:p w:rsidR="00407481" w:rsidRDefault="00407481" w:rsidP="00407481">
      <w:pPr>
        <w:pStyle w:val="ListParagraph"/>
        <w:numPr>
          <w:ilvl w:val="0"/>
          <w:numId w:val="9"/>
        </w:numPr>
        <w:bidi w:val="0"/>
        <w:rPr>
          <w:bCs/>
          <w:sz w:val="28"/>
          <w:szCs w:val="32"/>
          <w:lang w:bidi="ar-JO"/>
        </w:rPr>
      </w:pPr>
      <w:r>
        <w:rPr>
          <w:bCs/>
          <w:sz w:val="28"/>
          <w:szCs w:val="32"/>
          <w:lang w:bidi="ar-JO"/>
        </w:rPr>
        <w:t xml:space="preserve">The clinical features are related to the mucosa of the upper respiratory tract causing sore </w:t>
      </w:r>
      <w:proofErr w:type="gramStart"/>
      <w:r>
        <w:rPr>
          <w:bCs/>
          <w:sz w:val="28"/>
          <w:szCs w:val="32"/>
          <w:lang w:bidi="ar-JO"/>
        </w:rPr>
        <w:t>throat,</w:t>
      </w:r>
      <w:proofErr w:type="gramEnd"/>
      <w:r>
        <w:rPr>
          <w:bCs/>
          <w:sz w:val="28"/>
          <w:szCs w:val="32"/>
          <w:lang w:bidi="ar-JO"/>
        </w:rPr>
        <w:t xml:space="preserve"> fever which might be high within a short recognition period of 48 hours, fatigue, headache, chills, runny nose and under certain conditions might spread to the lower respiratory tract and cause a more dangerous complication in the form of </w:t>
      </w:r>
      <w:r w:rsidRPr="00407481">
        <w:rPr>
          <w:bCs/>
          <w:sz w:val="28"/>
          <w:szCs w:val="32"/>
          <w:lang w:bidi="ar-JO"/>
        </w:rPr>
        <w:t xml:space="preserve">Hemorrhagic &amp; necrotizing </w:t>
      </w:r>
      <w:proofErr w:type="spellStart"/>
      <w:r w:rsidRPr="00407481">
        <w:rPr>
          <w:bCs/>
          <w:sz w:val="28"/>
          <w:szCs w:val="32"/>
          <w:lang w:bidi="ar-JO"/>
        </w:rPr>
        <w:t>tracheo</w:t>
      </w:r>
      <w:proofErr w:type="spellEnd"/>
      <w:r w:rsidRPr="00407481">
        <w:rPr>
          <w:bCs/>
          <w:sz w:val="28"/>
          <w:szCs w:val="32"/>
          <w:lang w:bidi="ar-JO"/>
        </w:rPr>
        <w:t>-bronchitis</w:t>
      </w:r>
      <w:r>
        <w:rPr>
          <w:bCs/>
          <w:sz w:val="28"/>
          <w:szCs w:val="32"/>
          <w:lang w:bidi="ar-JO"/>
        </w:rPr>
        <w:t>.</w:t>
      </w:r>
      <w:r w:rsidR="00395817">
        <w:rPr>
          <w:bCs/>
          <w:sz w:val="28"/>
          <w:szCs w:val="32"/>
          <w:lang w:bidi="ar-JO"/>
        </w:rPr>
        <w:t xml:space="preserve"> Might be fatal especially if the viral infection is associated with bacterial infection. </w:t>
      </w:r>
    </w:p>
    <w:p w:rsidR="005922A6" w:rsidRPr="005922A6" w:rsidRDefault="005922A6" w:rsidP="005922A6">
      <w:pPr>
        <w:pStyle w:val="ListParagraph"/>
        <w:numPr>
          <w:ilvl w:val="0"/>
          <w:numId w:val="9"/>
        </w:numPr>
        <w:bidi w:val="0"/>
        <w:rPr>
          <w:bCs/>
          <w:sz w:val="28"/>
          <w:szCs w:val="32"/>
          <w:u w:val="single"/>
          <w:lang w:bidi="ar-JO"/>
        </w:rPr>
      </w:pPr>
      <w:r w:rsidRPr="005922A6">
        <w:rPr>
          <w:bCs/>
          <w:sz w:val="28"/>
          <w:szCs w:val="32"/>
          <w:u w:val="single"/>
          <w:lang w:bidi="ar-JO"/>
        </w:rPr>
        <w:t xml:space="preserve">Morphology of </w:t>
      </w:r>
      <w:proofErr w:type="spellStart"/>
      <w:r w:rsidRPr="005922A6">
        <w:rPr>
          <w:bCs/>
          <w:sz w:val="28"/>
          <w:szCs w:val="32"/>
          <w:u w:val="single"/>
          <w:lang w:bidi="ar-JO"/>
        </w:rPr>
        <w:t>Orthomyxovirus</w:t>
      </w:r>
      <w:proofErr w:type="spellEnd"/>
      <w:r w:rsidRPr="005922A6">
        <w:rPr>
          <w:bCs/>
          <w:sz w:val="28"/>
          <w:szCs w:val="32"/>
          <w:u w:val="single"/>
          <w:lang w:bidi="ar-JO"/>
        </w:rPr>
        <w:t xml:space="preserve">: </w:t>
      </w:r>
    </w:p>
    <w:p w:rsidR="00395817" w:rsidRDefault="005922A6" w:rsidP="005922A6">
      <w:pPr>
        <w:pStyle w:val="ListParagraph"/>
        <w:bidi w:val="0"/>
        <w:rPr>
          <w:bCs/>
          <w:sz w:val="28"/>
          <w:szCs w:val="32"/>
          <w:lang w:bidi="ar-JO"/>
        </w:rPr>
      </w:pPr>
      <w:r w:rsidRPr="005922A6">
        <w:rPr>
          <w:bCs/>
          <w:noProof/>
          <w:sz w:val="28"/>
          <w:szCs w:val="32"/>
          <w:lang w:val="en-US"/>
        </w:rPr>
        <w:lastRenderedPageBreak/>
        <w:drawing>
          <wp:inline distT="0" distB="0" distL="0" distR="0">
            <wp:extent cx="3667125" cy="2486025"/>
            <wp:effectExtent l="19050" t="0" r="9525" b="0"/>
            <wp:docPr id="2" name="Picture 1" descr="Influenzaevirus A.jpg"/>
            <wp:cNvGraphicFramePr/>
            <a:graphic xmlns:a="http://schemas.openxmlformats.org/drawingml/2006/main">
              <a:graphicData uri="http://schemas.openxmlformats.org/drawingml/2006/picture">
                <pic:pic xmlns:pic="http://schemas.openxmlformats.org/drawingml/2006/picture">
                  <pic:nvPicPr>
                    <pic:cNvPr id="10243" name="Content Placeholder 3" descr="Influenzaevirus A.jpg"/>
                    <pic:cNvPicPr>
                      <a:picLocks noGrp="1" noChangeAspect="1"/>
                    </pic:cNvPicPr>
                  </pic:nvPicPr>
                  <pic:blipFill>
                    <a:blip r:embed="rId6" cstate="print"/>
                    <a:srcRect/>
                    <a:stretch>
                      <a:fillRect/>
                    </a:stretch>
                  </pic:blipFill>
                  <pic:spPr bwMode="auto">
                    <a:xfrm>
                      <a:off x="0" y="0"/>
                      <a:ext cx="3669113" cy="2487372"/>
                    </a:xfrm>
                    <a:prstGeom prst="rect">
                      <a:avLst/>
                    </a:prstGeom>
                    <a:noFill/>
                    <a:ln w="9525">
                      <a:noFill/>
                      <a:miter lim="800000"/>
                      <a:headEnd/>
                      <a:tailEnd/>
                    </a:ln>
                    <a:effectLst/>
                  </pic:spPr>
                </pic:pic>
              </a:graphicData>
            </a:graphic>
          </wp:inline>
        </w:drawing>
      </w:r>
    </w:p>
    <w:p w:rsidR="005922A6" w:rsidRPr="00407481" w:rsidRDefault="005922A6" w:rsidP="005922A6">
      <w:pPr>
        <w:pStyle w:val="ListParagraph"/>
        <w:bidi w:val="0"/>
        <w:rPr>
          <w:bCs/>
          <w:sz w:val="28"/>
          <w:szCs w:val="32"/>
          <w:lang w:bidi="ar-JO"/>
        </w:rPr>
      </w:pPr>
    </w:p>
    <w:p w:rsidR="00407481" w:rsidRDefault="00407481" w:rsidP="00407481">
      <w:pPr>
        <w:bidi w:val="0"/>
        <w:rPr>
          <w:bCs/>
          <w:sz w:val="28"/>
          <w:szCs w:val="32"/>
          <w:lang w:bidi="ar-JO"/>
        </w:rPr>
      </w:pPr>
    </w:p>
    <w:p w:rsidR="005922A6" w:rsidRPr="00782DA3" w:rsidRDefault="005922A6" w:rsidP="00782DA3">
      <w:pPr>
        <w:pStyle w:val="ListParagraph"/>
        <w:numPr>
          <w:ilvl w:val="0"/>
          <w:numId w:val="12"/>
        </w:numPr>
        <w:bidi w:val="0"/>
        <w:rPr>
          <w:bCs/>
          <w:sz w:val="28"/>
          <w:szCs w:val="32"/>
          <w:lang w:bidi="ar-JO"/>
        </w:rPr>
      </w:pPr>
      <w:r w:rsidRPr="00782DA3">
        <w:rPr>
          <w:bCs/>
          <w:sz w:val="28"/>
          <w:szCs w:val="32"/>
          <w:lang w:bidi="ar-JO"/>
        </w:rPr>
        <w:t xml:space="preserve">Two types of spikes are present in this virus; </w:t>
      </w:r>
      <w:proofErr w:type="spellStart"/>
      <w:r w:rsidRPr="00782DA3">
        <w:rPr>
          <w:bCs/>
          <w:sz w:val="28"/>
          <w:szCs w:val="32"/>
          <w:lang w:bidi="ar-JO"/>
        </w:rPr>
        <w:t>Neuramindase</w:t>
      </w:r>
      <w:proofErr w:type="spellEnd"/>
      <w:r w:rsidRPr="00782DA3">
        <w:rPr>
          <w:bCs/>
          <w:sz w:val="28"/>
          <w:szCs w:val="32"/>
          <w:lang w:bidi="ar-JO"/>
        </w:rPr>
        <w:t xml:space="preserve"> and </w:t>
      </w:r>
      <w:proofErr w:type="spellStart"/>
      <w:r w:rsidRPr="00782DA3">
        <w:rPr>
          <w:bCs/>
          <w:sz w:val="28"/>
          <w:szCs w:val="32"/>
          <w:lang w:bidi="ar-JO"/>
        </w:rPr>
        <w:t>Hemagglutinin</w:t>
      </w:r>
      <w:proofErr w:type="spellEnd"/>
      <w:r w:rsidRPr="00782DA3">
        <w:rPr>
          <w:bCs/>
          <w:sz w:val="28"/>
          <w:szCs w:val="32"/>
          <w:lang w:bidi="ar-JO"/>
        </w:rPr>
        <w:t xml:space="preserve">. These spikes are composed of a special type of </w:t>
      </w:r>
      <w:proofErr w:type="spellStart"/>
      <w:r w:rsidRPr="00782DA3">
        <w:rPr>
          <w:bCs/>
          <w:sz w:val="28"/>
          <w:szCs w:val="32"/>
          <w:lang w:bidi="ar-JO"/>
        </w:rPr>
        <w:t>glycoproteins</w:t>
      </w:r>
      <w:proofErr w:type="spellEnd"/>
      <w:r w:rsidRPr="00782DA3">
        <w:rPr>
          <w:bCs/>
          <w:sz w:val="28"/>
          <w:szCs w:val="32"/>
          <w:lang w:bidi="ar-JO"/>
        </w:rPr>
        <w:t xml:space="preserve">. They project from the envelope of the virus (which is composed of a lipid </w:t>
      </w:r>
      <w:proofErr w:type="spellStart"/>
      <w:r w:rsidRPr="00782DA3">
        <w:rPr>
          <w:bCs/>
          <w:sz w:val="28"/>
          <w:szCs w:val="32"/>
          <w:lang w:bidi="ar-JO"/>
        </w:rPr>
        <w:t>bilayer</w:t>
      </w:r>
      <w:proofErr w:type="spellEnd"/>
      <w:r w:rsidRPr="00782DA3">
        <w:rPr>
          <w:bCs/>
          <w:sz w:val="28"/>
          <w:szCs w:val="32"/>
          <w:lang w:bidi="ar-JO"/>
        </w:rPr>
        <w:t xml:space="preserve">). </w:t>
      </w:r>
    </w:p>
    <w:p w:rsidR="00407481" w:rsidRPr="00A716FB" w:rsidRDefault="005922A6" w:rsidP="00782DA3">
      <w:pPr>
        <w:pStyle w:val="ListParagraph"/>
        <w:numPr>
          <w:ilvl w:val="0"/>
          <w:numId w:val="12"/>
        </w:numPr>
        <w:bidi w:val="0"/>
        <w:rPr>
          <w:bCs/>
          <w:color w:val="FF0000"/>
          <w:sz w:val="28"/>
          <w:szCs w:val="32"/>
          <w:lang w:bidi="ar-JO"/>
        </w:rPr>
      </w:pPr>
      <w:proofErr w:type="spellStart"/>
      <w:r w:rsidRPr="00782DA3">
        <w:rPr>
          <w:bCs/>
          <w:sz w:val="28"/>
          <w:szCs w:val="32"/>
          <w:lang w:bidi="ar-JO"/>
        </w:rPr>
        <w:t>Hemagglutinin</w:t>
      </w:r>
      <w:proofErr w:type="spellEnd"/>
      <w:r w:rsidRPr="00782DA3">
        <w:rPr>
          <w:bCs/>
          <w:sz w:val="28"/>
          <w:szCs w:val="32"/>
          <w:lang w:bidi="ar-JO"/>
        </w:rPr>
        <w:t xml:space="preserve"> produces </w:t>
      </w:r>
      <w:r w:rsidRPr="00A716FB">
        <w:rPr>
          <w:bCs/>
          <w:color w:val="FF0000"/>
          <w:sz w:val="28"/>
          <w:szCs w:val="32"/>
          <w:lang w:bidi="ar-JO"/>
        </w:rPr>
        <w:t xml:space="preserve">agglutination to the erythrocytes. </w:t>
      </w:r>
    </w:p>
    <w:p w:rsidR="005922A6" w:rsidRPr="00A716FB" w:rsidRDefault="005922A6" w:rsidP="00782DA3">
      <w:pPr>
        <w:pStyle w:val="ListParagraph"/>
        <w:numPr>
          <w:ilvl w:val="0"/>
          <w:numId w:val="12"/>
        </w:numPr>
        <w:bidi w:val="0"/>
        <w:rPr>
          <w:bCs/>
          <w:color w:val="FF0000"/>
          <w:sz w:val="28"/>
          <w:szCs w:val="32"/>
          <w:lang w:bidi="ar-JO"/>
        </w:rPr>
      </w:pPr>
      <w:r w:rsidRPr="00A716FB">
        <w:rPr>
          <w:bCs/>
          <w:color w:val="FF0000"/>
          <w:sz w:val="28"/>
          <w:szCs w:val="32"/>
          <w:lang w:bidi="ar-JO"/>
        </w:rPr>
        <w:t xml:space="preserve">Neuraminidase is an enzyme; which acts on the cell membrane of the respiratory tract. </w:t>
      </w:r>
    </w:p>
    <w:p w:rsidR="00407481" w:rsidRDefault="00782DA3" w:rsidP="00782DA3">
      <w:pPr>
        <w:pStyle w:val="ListParagraph"/>
        <w:numPr>
          <w:ilvl w:val="0"/>
          <w:numId w:val="12"/>
        </w:numPr>
        <w:bidi w:val="0"/>
        <w:rPr>
          <w:bCs/>
          <w:sz w:val="28"/>
          <w:szCs w:val="32"/>
          <w:lang w:bidi="ar-JO"/>
        </w:rPr>
      </w:pPr>
      <w:r>
        <w:rPr>
          <w:bCs/>
          <w:sz w:val="28"/>
          <w:szCs w:val="32"/>
          <w:lang w:bidi="ar-JO"/>
        </w:rPr>
        <w:t xml:space="preserve">Two important proteins are also present; M1 and M2. M1 is a membrane protein while M2 is a proton ion channel allowing the inflow of the specific enzymes from the outside during infection of the mucosa. </w:t>
      </w:r>
    </w:p>
    <w:p w:rsidR="00782DA3" w:rsidRDefault="00782DA3" w:rsidP="00782DA3">
      <w:pPr>
        <w:pStyle w:val="ListParagraph"/>
        <w:numPr>
          <w:ilvl w:val="0"/>
          <w:numId w:val="12"/>
        </w:numPr>
        <w:bidi w:val="0"/>
        <w:rPr>
          <w:bCs/>
          <w:sz w:val="28"/>
          <w:szCs w:val="32"/>
          <w:lang w:bidi="ar-JO"/>
        </w:rPr>
      </w:pPr>
      <w:r>
        <w:rPr>
          <w:bCs/>
          <w:sz w:val="28"/>
          <w:szCs w:val="32"/>
          <w:lang w:bidi="ar-JO"/>
        </w:rPr>
        <w:t>Looking at the genome of the virus, we see 8 strips of RNA. Hence, this is a RNA virus of single stranded –</w:t>
      </w:r>
      <w:proofErr w:type="spellStart"/>
      <w:r>
        <w:rPr>
          <w:bCs/>
          <w:sz w:val="28"/>
          <w:szCs w:val="32"/>
          <w:lang w:bidi="ar-JO"/>
        </w:rPr>
        <w:t>ve</w:t>
      </w:r>
      <w:proofErr w:type="spellEnd"/>
      <w:r>
        <w:rPr>
          <w:bCs/>
          <w:sz w:val="28"/>
          <w:szCs w:val="32"/>
          <w:lang w:bidi="ar-JO"/>
        </w:rPr>
        <w:t xml:space="preserve"> cells. </w:t>
      </w:r>
      <w:r w:rsidR="007B720E">
        <w:rPr>
          <w:bCs/>
          <w:sz w:val="28"/>
          <w:szCs w:val="32"/>
          <w:lang w:bidi="ar-JO"/>
        </w:rPr>
        <w:t xml:space="preserve">This means that before it can produce the necessary components of the virus it first has to produce a messenger RNA.  </w:t>
      </w:r>
    </w:p>
    <w:p w:rsidR="007B720E" w:rsidRDefault="007B720E" w:rsidP="007B720E">
      <w:pPr>
        <w:pStyle w:val="ListParagraph"/>
        <w:numPr>
          <w:ilvl w:val="0"/>
          <w:numId w:val="12"/>
        </w:numPr>
        <w:bidi w:val="0"/>
        <w:rPr>
          <w:bCs/>
          <w:sz w:val="28"/>
          <w:szCs w:val="32"/>
          <w:lang w:bidi="ar-JO"/>
        </w:rPr>
      </w:pPr>
      <w:r>
        <w:rPr>
          <w:bCs/>
          <w:sz w:val="28"/>
          <w:szCs w:val="32"/>
          <w:lang w:bidi="ar-JO"/>
        </w:rPr>
        <w:t>The RNA segments of the virus are never stable</w:t>
      </w:r>
      <w:r w:rsidR="00DB2F96">
        <w:rPr>
          <w:bCs/>
          <w:sz w:val="28"/>
          <w:szCs w:val="32"/>
          <w:lang w:bidi="ar-JO"/>
        </w:rPr>
        <w:t xml:space="preserve"> (more than 2 yrs)</w:t>
      </w:r>
      <w:r>
        <w:rPr>
          <w:bCs/>
          <w:sz w:val="28"/>
          <w:szCs w:val="32"/>
          <w:lang w:bidi="ar-JO"/>
        </w:rPr>
        <w:t xml:space="preserve"> and are constantly mutated, this is important in developing new genotypes which involve producing new </w:t>
      </w:r>
      <w:proofErr w:type="spellStart"/>
      <w:r>
        <w:rPr>
          <w:bCs/>
          <w:sz w:val="28"/>
          <w:szCs w:val="32"/>
          <w:lang w:bidi="ar-JO"/>
        </w:rPr>
        <w:t>glycoproteins</w:t>
      </w:r>
      <w:proofErr w:type="spellEnd"/>
      <w:r>
        <w:rPr>
          <w:bCs/>
          <w:sz w:val="28"/>
          <w:szCs w:val="32"/>
          <w:lang w:bidi="ar-JO"/>
        </w:rPr>
        <w:t xml:space="preserve"> in the envelope. This virus is now perceived as a foreign virus in our bodies.</w:t>
      </w:r>
    </w:p>
    <w:p w:rsidR="00EE7CED" w:rsidRPr="004C1436" w:rsidRDefault="00EE7CED" w:rsidP="00EE7CED">
      <w:pPr>
        <w:pStyle w:val="ListParagraph"/>
        <w:numPr>
          <w:ilvl w:val="0"/>
          <w:numId w:val="12"/>
        </w:numPr>
        <w:bidi w:val="0"/>
        <w:rPr>
          <w:bCs/>
          <w:sz w:val="28"/>
          <w:szCs w:val="32"/>
          <w:lang w:bidi="ar-JO"/>
        </w:rPr>
      </w:pPr>
      <w:r>
        <w:rPr>
          <w:bCs/>
          <w:sz w:val="28"/>
          <w:szCs w:val="32"/>
          <w:lang w:bidi="ar-JO"/>
        </w:rPr>
        <w:t xml:space="preserve">There is no solid immunity for viruses. </w:t>
      </w:r>
    </w:p>
    <w:p w:rsidR="004C1436" w:rsidRDefault="004C1436" w:rsidP="004C1436">
      <w:pPr>
        <w:bidi w:val="0"/>
        <w:rPr>
          <w:bCs/>
          <w:sz w:val="32"/>
          <w:szCs w:val="32"/>
          <w:lang w:bidi="ar-JO"/>
        </w:rPr>
      </w:pPr>
    </w:p>
    <w:p w:rsidR="004C1436" w:rsidRPr="004C1436" w:rsidRDefault="004C1436" w:rsidP="004C1436">
      <w:pPr>
        <w:bidi w:val="0"/>
        <w:rPr>
          <w:bCs/>
          <w:sz w:val="32"/>
          <w:szCs w:val="32"/>
          <w:lang w:bidi="ar-JO"/>
        </w:rPr>
      </w:pPr>
    </w:p>
    <w:sectPr w:rsidR="004C1436" w:rsidRPr="004C1436" w:rsidSect="00EC4D70">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1B7"/>
    <w:multiLevelType w:val="hybridMultilevel"/>
    <w:tmpl w:val="768C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22562"/>
    <w:multiLevelType w:val="hybridMultilevel"/>
    <w:tmpl w:val="991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61453"/>
    <w:multiLevelType w:val="hybridMultilevel"/>
    <w:tmpl w:val="809EA546"/>
    <w:lvl w:ilvl="0" w:tplc="21B23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928B8"/>
    <w:multiLevelType w:val="hybridMultilevel"/>
    <w:tmpl w:val="8764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76B00"/>
    <w:multiLevelType w:val="hybridMultilevel"/>
    <w:tmpl w:val="6FB87F12"/>
    <w:lvl w:ilvl="0" w:tplc="04090001">
      <w:start w:val="1"/>
      <w:numFmt w:val="bullet"/>
      <w:lvlText w:val=""/>
      <w:lvlJc w:val="left"/>
      <w:pPr>
        <w:ind w:left="1978" w:hanging="360"/>
      </w:pPr>
      <w:rPr>
        <w:rFonts w:ascii="Symbol" w:hAnsi="Symbol" w:hint="default"/>
      </w:rPr>
    </w:lvl>
    <w:lvl w:ilvl="1" w:tplc="04090003" w:tentative="1">
      <w:start w:val="1"/>
      <w:numFmt w:val="bullet"/>
      <w:lvlText w:val="o"/>
      <w:lvlJc w:val="left"/>
      <w:pPr>
        <w:ind w:left="2698" w:hanging="360"/>
      </w:pPr>
      <w:rPr>
        <w:rFonts w:ascii="Courier New" w:hAnsi="Courier New" w:cs="Courier New" w:hint="default"/>
      </w:rPr>
    </w:lvl>
    <w:lvl w:ilvl="2" w:tplc="04090005" w:tentative="1">
      <w:start w:val="1"/>
      <w:numFmt w:val="bullet"/>
      <w:lvlText w:val=""/>
      <w:lvlJc w:val="left"/>
      <w:pPr>
        <w:ind w:left="3418" w:hanging="360"/>
      </w:pPr>
      <w:rPr>
        <w:rFonts w:ascii="Wingdings" w:hAnsi="Wingdings" w:hint="default"/>
      </w:rPr>
    </w:lvl>
    <w:lvl w:ilvl="3" w:tplc="04090001" w:tentative="1">
      <w:start w:val="1"/>
      <w:numFmt w:val="bullet"/>
      <w:lvlText w:val=""/>
      <w:lvlJc w:val="left"/>
      <w:pPr>
        <w:ind w:left="4138" w:hanging="360"/>
      </w:pPr>
      <w:rPr>
        <w:rFonts w:ascii="Symbol" w:hAnsi="Symbol" w:hint="default"/>
      </w:rPr>
    </w:lvl>
    <w:lvl w:ilvl="4" w:tplc="04090003" w:tentative="1">
      <w:start w:val="1"/>
      <w:numFmt w:val="bullet"/>
      <w:lvlText w:val="o"/>
      <w:lvlJc w:val="left"/>
      <w:pPr>
        <w:ind w:left="4858" w:hanging="360"/>
      </w:pPr>
      <w:rPr>
        <w:rFonts w:ascii="Courier New" w:hAnsi="Courier New" w:cs="Courier New" w:hint="default"/>
      </w:rPr>
    </w:lvl>
    <w:lvl w:ilvl="5" w:tplc="04090005" w:tentative="1">
      <w:start w:val="1"/>
      <w:numFmt w:val="bullet"/>
      <w:lvlText w:val=""/>
      <w:lvlJc w:val="left"/>
      <w:pPr>
        <w:ind w:left="5578" w:hanging="360"/>
      </w:pPr>
      <w:rPr>
        <w:rFonts w:ascii="Wingdings" w:hAnsi="Wingdings" w:hint="default"/>
      </w:rPr>
    </w:lvl>
    <w:lvl w:ilvl="6" w:tplc="04090001" w:tentative="1">
      <w:start w:val="1"/>
      <w:numFmt w:val="bullet"/>
      <w:lvlText w:val=""/>
      <w:lvlJc w:val="left"/>
      <w:pPr>
        <w:ind w:left="6298" w:hanging="360"/>
      </w:pPr>
      <w:rPr>
        <w:rFonts w:ascii="Symbol" w:hAnsi="Symbol" w:hint="default"/>
      </w:rPr>
    </w:lvl>
    <w:lvl w:ilvl="7" w:tplc="04090003" w:tentative="1">
      <w:start w:val="1"/>
      <w:numFmt w:val="bullet"/>
      <w:lvlText w:val="o"/>
      <w:lvlJc w:val="left"/>
      <w:pPr>
        <w:ind w:left="7018" w:hanging="360"/>
      </w:pPr>
      <w:rPr>
        <w:rFonts w:ascii="Courier New" w:hAnsi="Courier New" w:cs="Courier New" w:hint="default"/>
      </w:rPr>
    </w:lvl>
    <w:lvl w:ilvl="8" w:tplc="04090005" w:tentative="1">
      <w:start w:val="1"/>
      <w:numFmt w:val="bullet"/>
      <w:lvlText w:val=""/>
      <w:lvlJc w:val="left"/>
      <w:pPr>
        <w:ind w:left="7738" w:hanging="360"/>
      </w:pPr>
      <w:rPr>
        <w:rFonts w:ascii="Wingdings" w:hAnsi="Wingdings" w:hint="default"/>
      </w:rPr>
    </w:lvl>
  </w:abstractNum>
  <w:abstractNum w:abstractNumId="5">
    <w:nsid w:val="2F6A4489"/>
    <w:multiLevelType w:val="hybridMultilevel"/>
    <w:tmpl w:val="ECE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922E7"/>
    <w:multiLevelType w:val="hybridMultilevel"/>
    <w:tmpl w:val="53426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9A2298"/>
    <w:multiLevelType w:val="hybridMultilevel"/>
    <w:tmpl w:val="D79292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71C96C56"/>
    <w:multiLevelType w:val="hybridMultilevel"/>
    <w:tmpl w:val="338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C2F34"/>
    <w:multiLevelType w:val="hybridMultilevel"/>
    <w:tmpl w:val="39C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37C4A"/>
    <w:multiLevelType w:val="hybridMultilevel"/>
    <w:tmpl w:val="E38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5611C"/>
    <w:multiLevelType w:val="hybridMultilevel"/>
    <w:tmpl w:val="88965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9"/>
  </w:num>
  <w:num w:numId="6">
    <w:abstractNumId w:val="4"/>
  </w:num>
  <w:num w:numId="7">
    <w:abstractNumId w:val="7"/>
  </w:num>
  <w:num w:numId="8">
    <w:abstractNumId w:val="8"/>
  </w:num>
  <w:num w:numId="9">
    <w:abstractNumId w:val="3"/>
  </w:num>
  <w:num w:numId="10">
    <w:abstractNumId w:val="1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4D70"/>
    <w:rsid w:val="000472EF"/>
    <w:rsid w:val="00052ED1"/>
    <w:rsid w:val="000F68B6"/>
    <w:rsid w:val="00171BF3"/>
    <w:rsid w:val="001852C2"/>
    <w:rsid w:val="001D561C"/>
    <w:rsid w:val="001F33B3"/>
    <w:rsid w:val="00286250"/>
    <w:rsid w:val="003340E8"/>
    <w:rsid w:val="00372A5A"/>
    <w:rsid w:val="00395817"/>
    <w:rsid w:val="00407481"/>
    <w:rsid w:val="00423C14"/>
    <w:rsid w:val="004C1436"/>
    <w:rsid w:val="00501CD7"/>
    <w:rsid w:val="00541617"/>
    <w:rsid w:val="00562212"/>
    <w:rsid w:val="005922A6"/>
    <w:rsid w:val="00595AC7"/>
    <w:rsid w:val="005D621F"/>
    <w:rsid w:val="00613704"/>
    <w:rsid w:val="006B4C96"/>
    <w:rsid w:val="006E1CB2"/>
    <w:rsid w:val="006E6F66"/>
    <w:rsid w:val="00701FA3"/>
    <w:rsid w:val="00714208"/>
    <w:rsid w:val="00782DA3"/>
    <w:rsid w:val="00792AA1"/>
    <w:rsid w:val="007B720E"/>
    <w:rsid w:val="007B7A4B"/>
    <w:rsid w:val="008145DC"/>
    <w:rsid w:val="00880957"/>
    <w:rsid w:val="00894285"/>
    <w:rsid w:val="008A04CE"/>
    <w:rsid w:val="008C57E8"/>
    <w:rsid w:val="008F05D9"/>
    <w:rsid w:val="00954725"/>
    <w:rsid w:val="009D4781"/>
    <w:rsid w:val="009E6218"/>
    <w:rsid w:val="00A06F46"/>
    <w:rsid w:val="00A716FB"/>
    <w:rsid w:val="00AF5981"/>
    <w:rsid w:val="00B071C0"/>
    <w:rsid w:val="00B7072C"/>
    <w:rsid w:val="00B97C37"/>
    <w:rsid w:val="00BA0769"/>
    <w:rsid w:val="00BA5FED"/>
    <w:rsid w:val="00BD2F1F"/>
    <w:rsid w:val="00C13F58"/>
    <w:rsid w:val="00C25A18"/>
    <w:rsid w:val="00D12A0B"/>
    <w:rsid w:val="00D3243E"/>
    <w:rsid w:val="00D848D6"/>
    <w:rsid w:val="00DB2F96"/>
    <w:rsid w:val="00DE7E3F"/>
    <w:rsid w:val="00E40B4C"/>
    <w:rsid w:val="00EC4D70"/>
    <w:rsid w:val="00EE7CED"/>
    <w:rsid w:val="00FB67E4"/>
    <w:rsid w:val="00FB7117"/>
    <w:rsid w:val="00FD1583"/>
    <w:rsid w:val="00FF7E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B2"/>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70"/>
    <w:pPr>
      <w:ind w:left="720"/>
      <w:contextualSpacing/>
    </w:pPr>
  </w:style>
  <w:style w:type="paragraph" w:styleId="BalloonText">
    <w:name w:val="Balloon Text"/>
    <w:basedOn w:val="Normal"/>
    <w:link w:val="BalloonTextChar"/>
    <w:uiPriority w:val="99"/>
    <w:semiHidden/>
    <w:unhideWhenUsed/>
    <w:rsid w:val="006E6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F6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Edge</cp:lastModifiedBy>
  <cp:revision>7</cp:revision>
  <dcterms:created xsi:type="dcterms:W3CDTF">2015-02-17T20:43:00Z</dcterms:created>
  <dcterms:modified xsi:type="dcterms:W3CDTF">2015-03-19T07:05:00Z</dcterms:modified>
</cp:coreProperties>
</file>