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1" w:rsidRDefault="00C03BF0" w:rsidP="00F254C6">
      <w:pPr>
        <w:pStyle w:val="Title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254C6" w:rsidRPr="00F254C6">
        <w:rPr>
          <w:b/>
          <w:bCs/>
          <w:sz w:val="28"/>
          <w:szCs w:val="28"/>
        </w:rPr>
        <w:t>*</w:t>
      </w:r>
      <w:r w:rsidR="00B92FA2">
        <w:rPr>
          <w:b/>
          <w:bCs/>
          <w:color w:val="000000" w:themeColor="text1"/>
          <w:sz w:val="28"/>
          <w:szCs w:val="28"/>
        </w:rPr>
        <w:t>ANATOMY</w:t>
      </w:r>
      <w:r w:rsidR="009C1311">
        <w:rPr>
          <w:b/>
          <w:bCs/>
          <w:color w:val="000000" w:themeColor="text1"/>
          <w:sz w:val="28"/>
          <w:szCs w:val="28"/>
        </w:rPr>
        <w:t xml:space="preserve">    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</w:t>
      </w:r>
      <w:r w:rsidR="009C1311">
        <w:rPr>
          <w:b/>
          <w:bCs/>
          <w:color w:val="000000" w:themeColor="text1"/>
          <w:sz w:val="28"/>
          <w:szCs w:val="28"/>
        </w:rPr>
        <w:t xml:space="preserve"> 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 w:rsidR="009C1311">
        <w:rPr>
          <w:b/>
          <w:bCs/>
          <w:color w:val="000000" w:themeColor="text1"/>
          <w:sz w:val="28"/>
          <w:szCs w:val="28"/>
        </w:rPr>
        <w:t xml:space="preserve"> * DEVELOPMENT OF HEAD AND NECK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9C1311">
        <w:rPr>
          <w:b/>
          <w:bCs/>
          <w:color w:val="000000" w:themeColor="text1"/>
          <w:sz w:val="28"/>
          <w:szCs w:val="28"/>
        </w:rPr>
        <w:t xml:space="preserve">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  * </w:t>
      </w:r>
      <w:r w:rsidR="00B92FA2">
        <w:rPr>
          <w:b/>
          <w:bCs/>
          <w:color w:val="000000" w:themeColor="text1"/>
          <w:sz w:val="28"/>
          <w:szCs w:val="28"/>
        </w:rPr>
        <w:t>LEC.</w:t>
      </w:r>
      <w:r w:rsidR="00B406FB">
        <w:rPr>
          <w:b/>
          <w:bCs/>
          <w:color w:val="000000" w:themeColor="text1"/>
          <w:sz w:val="28"/>
          <w:szCs w:val="28"/>
        </w:rPr>
        <w:t>24</w:t>
      </w:r>
    </w:p>
    <w:p w:rsidR="009C1311" w:rsidRDefault="00993B60" w:rsidP="009C1311">
      <w:pPr>
        <w:pStyle w:val="ListParagraph"/>
        <w:numPr>
          <w:ilvl w:val="0"/>
          <w:numId w:val="28"/>
        </w:numPr>
        <w:ind w:left="810"/>
      </w:pPr>
      <w:r w:rsidRPr="00993B60">
        <w:rPr>
          <w:rFonts w:asciiTheme="majorBidi" w:hAnsiTheme="majorBidi" w:cstheme="majorBidi"/>
          <w:b/>
          <w:bCs/>
          <w:noProof/>
          <w:color w:val="0000FF"/>
          <w:sz w:val="24"/>
          <w:szCs w:val="24"/>
          <w:u w:val="single"/>
        </w:rPr>
        <w:pict>
          <v:roundrect id="_x0000_s1064" style="position:absolute;left:0;text-align:left;margin-left:40.85pt;margin-top:234.6pt;width:478.1pt;height:104.25pt;z-index:251658240" arcsize="10923f" strokecolor="blue" strokeweight="2.25pt">
            <v:textbox>
              <w:txbxContent>
                <w:p w:rsidR="009C1311" w:rsidRDefault="009C1311">
                  <w:r>
                    <w:sym w:font="Wingdings" w:char="F0E0"/>
                  </w:r>
                  <w:r w:rsidRPr="009C1311">
                    <w:rPr>
                      <w:b/>
                      <w:bCs/>
                      <w:color w:val="FF0000"/>
                      <w:u w:val="single"/>
                    </w:rPr>
                    <w:t>Note:</w:t>
                  </w:r>
                  <w:r>
                    <w:br/>
                    <w:t xml:space="preserve">   - Depolarization occurs at the cell membrane when the sperm enters by the head, therefore, the   </w:t>
                  </w:r>
                  <w:r>
                    <w:rPr>
                      <w:rFonts w:hint="cs"/>
                      <w:rtl/>
                    </w:rPr>
                    <w:t xml:space="preserve">      </w:t>
                  </w:r>
                  <w:r>
                    <w:t xml:space="preserve">cell membrane must </w:t>
                  </w:r>
                  <w:proofErr w:type="gramStart"/>
                  <w:r>
                    <w:t>undergoes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repolarization</w:t>
                  </w:r>
                  <w:proofErr w:type="spellEnd"/>
                  <w:r>
                    <w:t xml:space="preserve"> in order to prevent other one to enter.</w:t>
                  </w:r>
                  <w:r>
                    <w:br/>
                  </w:r>
                  <w:r>
                    <w:br/>
                    <w:t xml:space="preserve">  - </w:t>
                  </w:r>
                  <w:proofErr w:type="gramStart"/>
                  <w:r>
                    <w:t>this</w:t>
                  </w:r>
                  <w:proofErr w:type="gramEnd"/>
                  <w:r>
                    <w:t xml:space="preserve"> reaction between the head of the sperm and the cell membrane called </w:t>
                  </w:r>
                  <w:r>
                    <w:sym w:font="Wingdings" w:char="F0E0"/>
                  </w:r>
                  <w:r>
                    <w:t xml:space="preserve"> </w:t>
                  </w:r>
                  <w:proofErr w:type="spellStart"/>
                  <w:r>
                    <w:t>capacitation</w:t>
                  </w:r>
                  <w:proofErr w:type="spellEnd"/>
                </w:p>
              </w:txbxContent>
            </v:textbox>
          </v:roundrect>
        </w:pict>
      </w:r>
      <w:r w:rsidR="00706050" w:rsidRPr="00706050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>Introduction:</w:t>
      </w:r>
      <w:r w:rsidR="00706050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br/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>- sperms</w:t>
      </w:r>
      <w:r w:rsidR="009C1311" w:rsidRPr="009C1311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E0"/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male</w:t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- </w:t>
      </w:r>
      <w:proofErr w:type="spellStart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>oocytes</w:t>
      </w:r>
      <w:proofErr w:type="spellEnd"/>
      <w:r w:rsidR="009C1311" w:rsidRPr="009C1311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E0"/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female</w:t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br/>
        <w:t>- about 300 million of sperms will reach the ovum after it’s ovulated at day #14</w:t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- ovulation of the ovum is </w:t>
      </w:r>
      <w:r w:rsidR="009C1311" w:rsidRPr="00B406F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cyan"/>
          <w:u w:val="single"/>
        </w:rPr>
        <w:t>under the influence of LH</w:t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     </w:t>
      </w:r>
      <w:r w:rsidR="009C1311" w:rsidRPr="009C1311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E0"/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C1311" w:rsidRPr="009C1311">
        <w:rPr>
          <w:rFonts w:asciiTheme="majorBidi" w:hAnsiTheme="majorBidi" w:cstheme="majorBidi"/>
          <w:color w:val="FF0000"/>
          <w:sz w:val="24"/>
          <w:szCs w:val="24"/>
        </w:rPr>
        <w:t>At day #14, the amount of LH reaches the max. to help in ovulation</w:t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- the ovum accept only  the sperm that has the capacitating ability </w:t>
      </w:r>
      <w:r w:rsidR="009C1311" w:rsidRPr="009C1311">
        <w:rPr>
          <w:rFonts w:asciiTheme="majorBidi" w:hAnsiTheme="majorBidi" w:cstheme="majorBidi"/>
          <w:color w:val="000000" w:themeColor="text1"/>
          <w:sz w:val="24"/>
          <w:szCs w:val="24"/>
        </w:rPr>
        <w:sym w:font="Wingdings" w:char="F0E0"/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9C1311" w:rsidRPr="009C1311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u w:val="single"/>
        </w:rPr>
        <w:t>capacitation</w:t>
      </w:r>
      <w:proofErr w:type="spellEnd"/>
      <w:r w:rsidR="009C1311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br/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after specific sperm is accepted by the ovum, the layer that enclose the </w:t>
      </w:r>
      <w:proofErr w:type="spellStart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>acrosome</w:t>
      </w:r>
      <w:proofErr w:type="spellEnd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must be removed in   </w:t>
      </w:r>
      <w:r w:rsidR="009C1311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    </w:t>
      </w:r>
      <w:proofErr w:type="spellStart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>oreder</w:t>
      </w:r>
      <w:proofErr w:type="spellEnd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be able to penetrate 2 layers by the </w:t>
      </w:r>
      <w:proofErr w:type="spellStart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>acrosome</w:t>
      </w:r>
      <w:proofErr w:type="spellEnd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>it’s</w:t>
      </w:r>
      <w:proofErr w:type="spellEnd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head through the digestive  enzyme </w:t>
      </w:r>
      <w:r w:rsidR="009C1311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      </w:t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</w:t>
      </w:r>
      <w:r w:rsidR="009C1311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 </w:t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>“</w:t>
      </w:r>
      <w:proofErr w:type="spellStart"/>
      <w:r w:rsidR="009C1311" w:rsidRPr="009C131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  <w:t>acrosine</w:t>
      </w:r>
      <w:proofErr w:type="spellEnd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>”:</w:t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            1. </w:t>
      </w:r>
      <w:proofErr w:type="spellStart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>Zona</w:t>
      </w:r>
      <w:proofErr w:type="spellEnd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pellucid</w:t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            2. Cell membrane of the </w:t>
      </w:r>
      <w:proofErr w:type="spellStart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>oocyte</w:t>
      </w:r>
      <w:proofErr w:type="spellEnd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- so we conclude that the </w:t>
      </w:r>
      <w:proofErr w:type="spellStart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>capacitation’s</w:t>
      </w:r>
      <w:proofErr w:type="spellEnd"/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aim is to penetrate these 2 layers </w:t>
      </w:r>
      <w:r w:rsidR="009C1311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br/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t>- when it becomes within the ovum , it’s tail becomes degenerated</w:t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="009C1311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</w:p>
    <w:p w:rsidR="005B4120" w:rsidRPr="00BF0C57" w:rsidRDefault="009C1311" w:rsidP="00B2162A">
      <w:pPr>
        <w:tabs>
          <w:tab w:val="left" w:pos="3871"/>
        </w:tabs>
        <w:rPr>
          <w:rFonts w:asciiTheme="majorHAnsi" w:hAnsiTheme="majorHAnsi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  <w:t xml:space="preserve">                 - </w:t>
      </w:r>
      <w:r w:rsidRPr="009C1311">
        <w:rPr>
          <w:rFonts w:asciiTheme="majorHAnsi" w:hAnsiTheme="majorHAnsi"/>
        </w:rPr>
        <w:t xml:space="preserve">the cell membranes of each of the sperm and the </w:t>
      </w:r>
      <w:proofErr w:type="spellStart"/>
      <w:r w:rsidRPr="009C1311">
        <w:rPr>
          <w:rFonts w:asciiTheme="majorHAnsi" w:hAnsiTheme="majorHAnsi"/>
        </w:rPr>
        <w:t>oocyte</w:t>
      </w:r>
      <w:proofErr w:type="spellEnd"/>
      <w:r w:rsidRPr="009C1311">
        <w:rPr>
          <w:rFonts w:asciiTheme="majorHAnsi" w:hAnsiTheme="majorHAnsi"/>
        </w:rPr>
        <w:t xml:space="preserve"> becomes fused, forming one cell with 23 pair of  </w:t>
      </w:r>
      <w:r>
        <w:rPr>
          <w:rFonts w:asciiTheme="majorHAnsi" w:hAnsiTheme="majorHAnsi"/>
          <w:rtl/>
        </w:rPr>
        <w:t xml:space="preserve">  </w:t>
      </w:r>
      <w:r w:rsidRPr="009C1311">
        <w:rPr>
          <w:rFonts w:asciiTheme="majorHAnsi" w:hAnsiTheme="majorHAnsi"/>
          <w:rtl/>
        </w:rPr>
        <w:t xml:space="preserve">                   </w:t>
      </w:r>
      <w:r w:rsidRPr="009C1311">
        <w:rPr>
          <w:rFonts w:asciiTheme="majorHAnsi" w:hAnsiTheme="majorHAnsi"/>
        </w:rPr>
        <w:t>chromosomes contributed from each</w:t>
      </w:r>
      <w:r>
        <w:rPr>
          <w:rFonts w:asciiTheme="majorHAnsi" w:hAnsiTheme="majorHAnsi"/>
        </w:rPr>
        <w:t xml:space="preserve"> </w:t>
      </w:r>
      <w:r w:rsidRPr="009C131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“ZYGOTE”</w:t>
      </w:r>
      <w:r w:rsidRPr="009C1311">
        <w:rPr>
          <w:rFonts w:asciiTheme="majorHAnsi" w:hAnsiTheme="majorHAnsi"/>
        </w:rPr>
        <w:br/>
        <w:t xml:space="preserve">                             </w:t>
      </w:r>
      <w:r w:rsidRPr="009C1311">
        <w:rPr>
          <w:rFonts w:asciiTheme="majorHAnsi" w:hAnsiTheme="majorHAnsi"/>
        </w:rPr>
        <w:sym w:font="Wingdings" w:char="F0E0"/>
      </w:r>
      <w:r w:rsidRPr="009C1311">
        <w:rPr>
          <w:rFonts w:asciiTheme="majorHAnsi" w:hAnsiTheme="majorHAnsi"/>
        </w:rPr>
        <w:t xml:space="preserve"> note: the head of the sperm has been removed after </w:t>
      </w:r>
      <w:proofErr w:type="spellStart"/>
      <w:r w:rsidRPr="009C1311">
        <w:rPr>
          <w:rFonts w:asciiTheme="majorHAnsi" w:hAnsiTheme="majorHAnsi"/>
        </w:rPr>
        <w:t>capacitation</w:t>
      </w:r>
      <w:proofErr w:type="spellEnd"/>
      <w:r w:rsidRPr="009C1311">
        <w:rPr>
          <w:rFonts w:asciiTheme="majorHAnsi" w:hAnsiTheme="majorHAnsi"/>
        </w:rPr>
        <w:br/>
        <w:t xml:space="preserve">                 -</w:t>
      </w:r>
      <w:r>
        <w:rPr>
          <w:rFonts w:asciiTheme="majorHAnsi" w:hAnsiTheme="majorHAnsi"/>
        </w:rPr>
        <w:t xml:space="preserve"> then, the nuclear membrane of the sperm will appear surrounding it’s chromosomes forming </w:t>
      </w:r>
      <w:r w:rsidRPr="009C131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 w:hint="cs"/>
          <w:rtl/>
        </w:rPr>
        <w:t xml:space="preserve">                 </w:t>
      </w:r>
      <w:r w:rsidR="00B406FB">
        <w:rPr>
          <w:rFonts w:asciiTheme="majorHAnsi" w:hAnsiTheme="majorHAnsi"/>
        </w:rPr>
        <w:t xml:space="preserve"> </w:t>
      </w:r>
      <w:r>
        <w:rPr>
          <w:rFonts w:asciiTheme="majorHAnsi" w:hAnsiTheme="majorHAnsi" w:hint="cs"/>
          <w:rtl/>
        </w:rPr>
        <w:t xml:space="preserve">             </w:t>
      </w:r>
      <w:proofErr w:type="spellStart"/>
      <w:r w:rsidRPr="009C1311">
        <w:rPr>
          <w:rFonts w:asciiTheme="majorHAnsi" w:hAnsiTheme="majorHAnsi"/>
          <w:b/>
          <w:bCs/>
          <w:highlight w:val="yellow"/>
          <w:u w:val="single"/>
        </w:rPr>
        <w:t>proneucleus</w:t>
      </w:r>
      <w:proofErr w:type="spellEnd"/>
      <w:r>
        <w:rPr>
          <w:rFonts w:asciiTheme="majorHAnsi" w:hAnsiTheme="majorHAnsi"/>
        </w:rPr>
        <w:t xml:space="preserve">,,, “same for the </w:t>
      </w:r>
      <w:proofErr w:type="spellStart"/>
      <w:r>
        <w:rPr>
          <w:rFonts w:asciiTheme="majorHAnsi" w:hAnsiTheme="majorHAnsi"/>
        </w:rPr>
        <w:t>oocyte</w:t>
      </w:r>
      <w:proofErr w:type="spellEnd"/>
      <w:r w:rsidRPr="009C1311">
        <w:rPr>
          <w:rFonts w:asciiTheme="majorHAnsi" w:hAnsiTheme="majorHAnsi"/>
        </w:rPr>
        <w:tab/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br/>
        <w:t xml:space="preserve">                                    ** male </w:t>
      </w:r>
      <w:proofErr w:type="spellStart"/>
      <w:r>
        <w:rPr>
          <w:rFonts w:asciiTheme="majorHAnsi" w:hAnsiTheme="majorHAnsi"/>
        </w:rPr>
        <w:t>prnucleus</w:t>
      </w:r>
      <w:proofErr w:type="spellEnd"/>
      <w:r>
        <w:rPr>
          <w:rFonts w:asciiTheme="majorHAnsi" w:hAnsiTheme="majorHAnsi"/>
        </w:rPr>
        <w:br/>
        <w:t xml:space="preserve">                                    ** female </w:t>
      </w:r>
      <w:proofErr w:type="spellStart"/>
      <w:r>
        <w:rPr>
          <w:rFonts w:asciiTheme="majorHAnsi" w:hAnsiTheme="majorHAnsi"/>
        </w:rPr>
        <w:t>pronucleus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  <w:t xml:space="preserve">                 - After that, the 2 nuclear membranes become fused forming 23 double chromosomes within one nucleus</w:t>
      </w:r>
      <w:r>
        <w:rPr>
          <w:rFonts w:asciiTheme="majorHAnsi" w:hAnsiTheme="majorHAnsi"/>
        </w:rPr>
        <w:br/>
        <w:t xml:space="preserve">                             </w:t>
      </w:r>
      <w:r w:rsidRPr="009C131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this is the real zygote</w:t>
      </w:r>
      <w:r>
        <w:rPr>
          <w:rFonts w:asciiTheme="majorHAnsi" w:hAnsiTheme="majorHAnsi"/>
        </w:rPr>
        <w:br/>
        <w:t xml:space="preserve">                 - now this zygote undergoes mitotic divisions/cleavage (1</w:t>
      </w:r>
      <w:r w:rsidRPr="009C131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>2</w:t>
      </w:r>
      <w:r w:rsidRPr="009C131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>4</w:t>
      </w:r>
      <w:r w:rsidRPr="009C131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>8</w:t>
      </w:r>
      <w:r w:rsidRPr="009C131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>16</w:t>
      </w:r>
      <w:r w:rsidRPr="009C131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>32)</w:t>
      </w:r>
      <w:r>
        <w:rPr>
          <w:rFonts w:asciiTheme="majorHAnsi" w:hAnsiTheme="majorHAnsi"/>
        </w:rPr>
        <w:br/>
        <w:t xml:space="preserve">                 - between day 4 and 5 “from 14”, it becomes at the end or entrance of the uterine tube</w:t>
      </w:r>
      <w:r>
        <w:rPr>
          <w:rFonts w:asciiTheme="majorHAnsi" w:hAnsiTheme="majorHAnsi"/>
        </w:rPr>
        <w:br/>
        <w:t xml:space="preserve">                 - at this end, it consists of 16 cells </w:t>
      </w:r>
      <w:r w:rsidRPr="009C131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</w:t>
      </w:r>
      <w:r w:rsidRPr="00B406FB">
        <w:rPr>
          <w:rFonts w:asciiTheme="majorHAnsi" w:hAnsiTheme="majorHAnsi"/>
          <w:b/>
          <w:bCs/>
          <w:color w:val="0000FF"/>
          <w:u w:val="single"/>
        </w:rPr>
        <w:t xml:space="preserve">early </w:t>
      </w:r>
      <w:proofErr w:type="spellStart"/>
      <w:r w:rsidRPr="00B406FB">
        <w:rPr>
          <w:rFonts w:asciiTheme="majorHAnsi" w:hAnsiTheme="majorHAnsi"/>
          <w:b/>
          <w:bCs/>
          <w:color w:val="0000FF"/>
          <w:u w:val="single"/>
        </w:rPr>
        <w:t>morulae</w:t>
      </w:r>
      <w:proofErr w:type="spellEnd"/>
      <w:r>
        <w:rPr>
          <w:rFonts w:asciiTheme="majorHAnsi" w:hAnsiTheme="majorHAnsi"/>
        </w:rPr>
        <w:br/>
        <w:t xml:space="preserve">                 - as the </w:t>
      </w:r>
      <w:proofErr w:type="spellStart"/>
      <w:r>
        <w:rPr>
          <w:rFonts w:asciiTheme="majorHAnsi" w:hAnsiTheme="majorHAnsi"/>
        </w:rPr>
        <w:t>morulae</w:t>
      </w:r>
      <w:proofErr w:type="spellEnd"/>
      <w:r>
        <w:rPr>
          <w:rFonts w:asciiTheme="majorHAnsi" w:hAnsiTheme="majorHAnsi"/>
        </w:rPr>
        <w:t xml:space="preserve"> continue </w:t>
      </w:r>
      <w:proofErr w:type="spellStart"/>
      <w:r>
        <w:rPr>
          <w:rFonts w:asciiTheme="majorHAnsi" w:hAnsiTheme="majorHAnsi"/>
        </w:rPr>
        <w:t>it’s</w:t>
      </w:r>
      <w:proofErr w:type="spellEnd"/>
      <w:r>
        <w:rPr>
          <w:rFonts w:asciiTheme="majorHAnsi" w:hAnsiTheme="majorHAnsi"/>
        </w:rPr>
        <w:t xml:space="preserve"> journey, it will face the uterus that is full with fluid </w:t>
      </w:r>
      <w:r w:rsidRPr="009C131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</w:t>
      </w:r>
      <w:r w:rsidRPr="009078EF">
        <w:rPr>
          <w:rFonts w:asciiTheme="majorHAnsi" w:hAnsiTheme="majorHAnsi"/>
          <w:b/>
          <w:bCs/>
          <w:color w:val="0000FF"/>
          <w:u w:val="single"/>
        </w:rPr>
        <w:t>uterine mucous</w:t>
      </w:r>
      <w:r>
        <w:rPr>
          <w:rFonts w:asciiTheme="majorHAnsi" w:hAnsiTheme="majorHAnsi"/>
        </w:rPr>
        <w:br/>
        <w:t xml:space="preserve">                 - Note: the presence of mucous indicates the phase of the </w:t>
      </w:r>
      <w:proofErr w:type="spellStart"/>
      <w:r>
        <w:rPr>
          <w:rFonts w:asciiTheme="majorHAnsi" w:hAnsiTheme="majorHAnsi"/>
        </w:rPr>
        <w:t>endometrium</w:t>
      </w:r>
      <w:proofErr w:type="spellEnd"/>
      <w:r>
        <w:rPr>
          <w:rFonts w:asciiTheme="majorHAnsi" w:hAnsiTheme="majorHAnsi"/>
        </w:rPr>
        <w:t xml:space="preserve"> which is </w:t>
      </w:r>
      <w:r w:rsidRPr="009C131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</w:t>
      </w:r>
      <w:proofErr w:type="spellStart"/>
      <w:r w:rsidRPr="00B406FB">
        <w:rPr>
          <w:rFonts w:asciiTheme="majorHAnsi" w:hAnsiTheme="majorHAnsi"/>
          <w:b/>
          <w:bCs/>
          <w:color w:val="0000FF"/>
          <w:u w:val="single"/>
        </w:rPr>
        <w:t>secretory</w:t>
      </w:r>
      <w:proofErr w:type="spellEnd"/>
      <w:r w:rsidRPr="00B406FB">
        <w:rPr>
          <w:rFonts w:asciiTheme="majorHAnsi" w:hAnsiTheme="majorHAnsi"/>
          <w:b/>
          <w:bCs/>
          <w:color w:val="0000FF"/>
          <w:u w:val="single"/>
        </w:rPr>
        <w:t xml:space="preserve"> phase</w:t>
      </w:r>
      <w:r>
        <w:rPr>
          <w:rFonts w:asciiTheme="majorHAnsi" w:hAnsiTheme="majorHAnsi"/>
        </w:rPr>
        <w:br/>
        <w:t xml:space="preserve">    </w:t>
      </w:r>
      <w:r w:rsidR="00B406FB">
        <w:rPr>
          <w:rFonts w:asciiTheme="majorHAnsi" w:hAnsiTheme="majorHAnsi"/>
        </w:rPr>
        <w:t xml:space="preserve">             - after the </w:t>
      </w:r>
      <w:proofErr w:type="spellStart"/>
      <w:r w:rsidR="00B406FB">
        <w:rPr>
          <w:rFonts w:asciiTheme="majorHAnsi" w:hAnsiTheme="majorHAnsi"/>
        </w:rPr>
        <w:t>morula</w:t>
      </w:r>
      <w:proofErr w:type="spellEnd"/>
      <w:r>
        <w:rPr>
          <w:rFonts w:asciiTheme="majorHAnsi" w:hAnsiTheme="majorHAnsi"/>
        </w:rPr>
        <w:t xml:space="preserve"> swims in that fluid, it’s become </w:t>
      </w:r>
      <w:r w:rsidRPr="009C1311">
        <w:rPr>
          <w:rFonts w:asciiTheme="majorHAnsi" w:hAnsiTheme="majorHAnsi"/>
        </w:rPr>
        <w:sym w:font="Wingdings" w:char="F0E0"/>
      </w:r>
      <w:r w:rsidR="00B406FB">
        <w:rPr>
          <w:rFonts w:asciiTheme="majorHAnsi" w:hAnsiTheme="majorHAnsi"/>
        </w:rPr>
        <w:t xml:space="preserve"> </w:t>
      </w:r>
      <w:r w:rsidR="00B406FB" w:rsidRPr="00B406FB">
        <w:rPr>
          <w:rFonts w:asciiTheme="majorHAnsi" w:hAnsiTheme="majorHAnsi"/>
          <w:b/>
          <w:bCs/>
          <w:color w:val="0000FF"/>
          <w:u w:val="single"/>
        </w:rPr>
        <w:t xml:space="preserve">wondering </w:t>
      </w:r>
      <w:proofErr w:type="spellStart"/>
      <w:r w:rsidR="00B406FB" w:rsidRPr="00B406FB">
        <w:rPr>
          <w:rFonts w:asciiTheme="majorHAnsi" w:hAnsiTheme="majorHAnsi"/>
          <w:b/>
          <w:bCs/>
          <w:color w:val="0000FF"/>
          <w:u w:val="single"/>
        </w:rPr>
        <w:t>morula</w:t>
      </w:r>
      <w:proofErr w:type="spellEnd"/>
      <w:r>
        <w:rPr>
          <w:rFonts w:asciiTheme="majorHAnsi" w:hAnsiTheme="majorHAnsi"/>
        </w:rPr>
        <w:br/>
        <w:t xml:space="preserve">                 - the mucous of this fluid will dissolve the </w:t>
      </w:r>
      <w:proofErr w:type="spellStart"/>
      <w:r>
        <w:rPr>
          <w:rFonts w:asciiTheme="majorHAnsi" w:hAnsiTheme="majorHAnsi"/>
        </w:rPr>
        <w:t>zona</w:t>
      </w:r>
      <w:proofErr w:type="spellEnd"/>
      <w:r>
        <w:rPr>
          <w:rFonts w:asciiTheme="majorHAnsi" w:hAnsiTheme="majorHAnsi"/>
        </w:rPr>
        <w:t xml:space="preserve"> pellucid of the </w:t>
      </w:r>
      <w:proofErr w:type="spellStart"/>
      <w:r>
        <w:rPr>
          <w:rFonts w:asciiTheme="majorHAnsi" w:hAnsiTheme="majorHAnsi"/>
        </w:rPr>
        <w:t>morulae</w:t>
      </w:r>
      <w:proofErr w:type="spellEnd"/>
      <w:r>
        <w:rPr>
          <w:rFonts w:asciiTheme="majorHAnsi" w:hAnsiTheme="majorHAnsi"/>
        </w:rPr>
        <w:t xml:space="preserve">, preparing for </w:t>
      </w:r>
      <w:proofErr w:type="spellStart"/>
      <w:r>
        <w:rPr>
          <w:rFonts w:asciiTheme="majorHAnsi" w:hAnsiTheme="majorHAnsi"/>
        </w:rPr>
        <w:t>impluntation</w:t>
      </w:r>
      <w:proofErr w:type="spellEnd"/>
      <w:r>
        <w:rPr>
          <w:rFonts w:asciiTheme="majorHAnsi" w:hAnsiTheme="majorHAnsi"/>
        </w:rPr>
        <w:br/>
        <w:t xml:space="preserve">                 - after </w:t>
      </w:r>
      <w:r w:rsidRPr="009078EF">
        <w:rPr>
          <w:rFonts w:asciiTheme="majorHAnsi" w:hAnsiTheme="majorHAnsi"/>
          <w:b/>
          <w:bCs/>
        </w:rPr>
        <w:t xml:space="preserve">disappearance of </w:t>
      </w:r>
      <w:proofErr w:type="spellStart"/>
      <w:r w:rsidRPr="009078EF">
        <w:rPr>
          <w:rFonts w:asciiTheme="majorHAnsi" w:hAnsiTheme="majorHAnsi"/>
          <w:b/>
          <w:bCs/>
        </w:rPr>
        <w:t>zona</w:t>
      </w:r>
      <w:proofErr w:type="spellEnd"/>
      <w:r w:rsidRPr="009078EF">
        <w:rPr>
          <w:rFonts w:asciiTheme="majorHAnsi" w:hAnsiTheme="majorHAnsi"/>
          <w:b/>
          <w:bCs/>
        </w:rPr>
        <w:t xml:space="preserve"> pellucid</w:t>
      </w:r>
      <w:r>
        <w:rPr>
          <w:rFonts w:asciiTheme="majorHAnsi" w:hAnsiTheme="majorHAnsi"/>
        </w:rPr>
        <w:t xml:space="preserve">, the mucous fluid continue penetrating between the cells of the  </w:t>
      </w:r>
      <w:r w:rsidR="009078EF">
        <w:rPr>
          <w:rFonts w:asciiTheme="majorHAnsi" w:hAnsiTheme="majorHAnsi" w:hint="cs"/>
          <w:rtl/>
        </w:rPr>
        <w:t xml:space="preserve">     </w:t>
      </w:r>
      <w:r>
        <w:rPr>
          <w:rFonts w:asciiTheme="majorHAnsi" w:hAnsiTheme="majorHAnsi" w:hint="cs"/>
          <w:rtl/>
        </w:rPr>
        <w:t xml:space="preserve">                 </w:t>
      </w:r>
      <w:proofErr w:type="spellStart"/>
      <w:r>
        <w:rPr>
          <w:rFonts w:asciiTheme="majorHAnsi" w:hAnsiTheme="majorHAnsi"/>
        </w:rPr>
        <w:t>morula</w:t>
      </w:r>
      <w:proofErr w:type="spellEnd"/>
      <w:r>
        <w:rPr>
          <w:rFonts w:asciiTheme="majorHAnsi" w:hAnsiTheme="majorHAnsi"/>
        </w:rPr>
        <w:t xml:space="preserve">, therefore, there will be a cavity containing fluid, and at this time, the structure is called </w:t>
      </w:r>
      <w:r w:rsidRPr="009C131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 w:hint="cs"/>
          <w:rtl/>
        </w:rPr>
        <w:t xml:space="preserve">                            </w:t>
      </w:r>
      <w:proofErr w:type="spellStart"/>
      <w:r w:rsidRPr="00B406FB">
        <w:rPr>
          <w:rFonts w:asciiTheme="majorHAnsi" w:hAnsiTheme="majorHAnsi"/>
          <w:b/>
          <w:bCs/>
          <w:highlight w:val="yellow"/>
          <w:u w:val="single"/>
        </w:rPr>
        <w:t>Blastocyst</w:t>
      </w:r>
      <w:proofErr w:type="spellEnd"/>
      <w:r>
        <w:rPr>
          <w:rFonts w:asciiTheme="majorHAnsi" w:hAnsiTheme="majorHAnsi"/>
        </w:rPr>
        <w:t xml:space="preserve"> : </w:t>
      </w:r>
      <w:r w:rsidRPr="009C1311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basket like structure containing fluid</w:t>
      </w:r>
      <w:r>
        <w:rPr>
          <w:rFonts w:asciiTheme="majorHAnsi" w:hAnsiTheme="majorHAnsi"/>
        </w:rPr>
        <w:br/>
        <w:t xml:space="preserve">                 - </w:t>
      </w:r>
      <w:r w:rsidR="009078EF">
        <w:rPr>
          <w:rFonts w:asciiTheme="majorHAnsi" w:hAnsiTheme="majorHAnsi"/>
        </w:rPr>
        <w:t xml:space="preserve">the fluid deviates parts of these cells peripherally resulting in : </w:t>
      </w:r>
      <w:r w:rsidR="009078EF" w:rsidRPr="009078EF">
        <w:rPr>
          <w:rFonts w:asciiTheme="majorHAnsi" w:hAnsiTheme="majorHAnsi"/>
        </w:rPr>
        <w:sym w:font="Wingdings" w:char="F0E0"/>
      </w:r>
      <w:r w:rsidR="009078EF">
        <w:rPr>
          <w:rFonts w:asciiTheme="majorHAnsi" w:hAnsiTheme="majorHAnsi"/>
        </w:rPr>
        <w:t>embryonic pole</w:t>
      </w:r>
      <w:r w:rsidR="009078EF">
        <w:rPr>
          <w:rFonts w:asciiTheme="majorHAnsi" w:hAnsiTheme="majorHAnsi"/>
        </w:rPr>
        <w:br/>
        <w:t xml:space="preserve">                                                                                                                                             </w:t>
      </w:r>
      <w:r w:rsidR="009078EF" w:rsidRPr="009078EF">
        <w:rPr>
          <w:rFonts w:asciiTheme="majorHAnsi" w:hAnsiTheme="majorHAnsi"/>
        </w:rPr>
        <w:sym w:font="Wingdings" w:char="F0E0"/>
      </w:r>
      <w:r w:rsidR="009078EF">
        <w:rPr>
          <w:rFonts w:asciiTheme="majorHAnsi" w:hAnsiTheme="majorHAnsi"/>
        </w:rPr>
        <w:t xml:space="preserve"> another pole</w:t>
      </w:r>
      <w:r w:rsidR="009078EF">
        <w:rPr>
          <w:rFonts w:asciiTheme="majorHAnsi" w:hAnsiTheme="majorHAnsi"/>
        </w:rPr>
        <w:br/>
      </w:r>
      <w:r w:rsidR="009078EF">
        <w:rPr>
          <w:rFonts w:asciiTheme="majorHAnsi" w:hAnsiTheme="majorHAnsi"/>
        </w:rPr>
        <w:br/>
        <w:t xml:space="preserve">     </w:t>
      </w:r>
      <w:r w:rsidR="009078EF">
        <w:rPr>
          <w:rFonts w:asciiTheme="majorHAnsi" w:hAnsiTheme="majorHAnsi"/>
        </w:rPr>
        <w:br/>
      </w:r>
      <w:r w:rsidR="009078EF">
        <w:rPr>
          <w:rFonts w:asciiTheme="majorHAnsi" w:hAnsiTheme="majorHAnsi"/>
        </w:rPr>
        <w:lastRenderedPageBreak/>
        <w:t xml:space="preserve">        </w:t>
      </w:r>
      <w:r w:rsidR="009078EF" w:rsidRPr="009078EF">
        <w:rPr>
          <w:rFonts w:asciiTheme="majorHAnsi" w:hAnsiTheme="majorHAnsi"/>
        </w:rPr>
        <w:sym w:font="Wingdings" w:char="F0E0"/>
      </w:r>
      <w:r w:rsidR="009078EF">
        <w:rPr>
          <w:rFonts w:asciiTheme="majorHAnsi" w:hAnsiTheme="majorHAnsi"/>
        </w:rPr>
        <w:t xml:space="preserve">so it will settle in the heavy region above the </w:t>
      </w:r>
      <w:proofErr w:type="spellStart"/>
      <w:r w:rsidR="009078EF">
        <w:rPr>
          <w:rFonts w:asciiTheme="majorHAnsi" w:hAnsiTheme="majorHAnsi"/>
        </w:rPr>
        <w:t>endometrium</w:t>
      </w:r>
      <w:proofErr w:type="spellEnd"/>
      <w:r w:rsidR="009078EF">
        <w:rPr>
          <w:rFonts w:asciiTheme="majorHAnsi" w:hAnsiTheme="majorHAnsi"/>
        </w:rPr>
        <w:br/>
        <w:t xml:space="preserve">        </w:t>
      </w:r>
      <w:r w:rsidR="009078EF" w:rsidRPr="009078EF">
        <w:rPr>
          <w:rFonts w:asciiTheme="majorHAnsi" w:hAnsiTheme="majorHAnsi"/>
        </w:rPr>
        <w:sym w:font="Wingdings" w:char="F0E0"/>
      </w:r>
      <w:r w:rsidR="009078EF">
        <w:rPr>
          <w:rFonts w:asciiTheme="majorHAnsi" w:hAnsiTheme="majorHAnsi"/>
        </w:rPr>
        <w:t xml:space="preserve"> Note: the implantation occurs at day </w:t>
      </w:r>
      <w:r w:rsidR="009078EF" w:rsidRPr="009078EF">
        <w:rPr>
          <w:rFonts w:asciiTheme="majorHAnsi" w:hAnsiTheme="majorHAnsi"/>
          <w:b/>
          <w:bCs/>
          <w:color w:val="0000FF"/>
        </w:rPr>
        <w:t>#6</w:t>
      </w:r>
      <w:r>
        <w:rPr>
          <w:rFonts w:asciiTheme="majorHAnsi" w:hAnsiTheme="majorHAnsi"/>
        </w:rPr>
        <w:t xml:space="preserve">      </w:t>
      </w:r>
      <w:r w:rsidR="00BF0C57">
        <w:rPr>
          <w:rFonts w:asciiTheme="majorHAnsi" w:hAnsiTheme="majorHAnsi"/>
        </w:rPr>
        <w:br/>
        <w:t xml:space="preserve">         </w:t>
      </w:r>
      <w:r w:rsidR="00BF0C57">
        <w:rPr>
          <w:rFonts w:asciiTheme="majorHAnsi" w:hAnsiTheme="majorHAnsi"/>
          <w:b/>
          <w:bCs/>
        </w:rPr>
        <w:t>-----------------------------------------------------------------------------------------------------------------------------------------</w:t>
      </w:r>
      <w:r w:rsidR="00BF0C57">
        <w:rPr>
          <w:rFonts w:asciiTheme="majorHAnsi" w:hAnsiTheme="majorHAnsi"/>
          <w:b/>
          <w:bCs/>
        </w:rPr>
        <w:br/>
        <w:t xml:space="preserve">                 **</w:t>
      </w:r>
      <w:r w:rsidR="00BF0C57" w:rsidRPr="00BF0C57">
        <w:rPr>
          <w:rFonts w:asciiTheme="majorHAnsi" w:hAnsiTheme="majorHAnsi"/>
          <w:b/>
          <w:bCs/>
          <w:color w:val="FF0000"/>
          <w:u w:val="single"/>
        </w:rPr>
        <w:t>Slides #1</w:t>
      </w:r>
      <w:r w:rsidR="00BF0C57">
        <w:rPr>
          <w:rFonts w:asciiTheme="majorHAnsi" w:hAnsiTheme="majorHAnsi"/>
          <w:b/>
          <w:bCs/>
        </w:rPr>
        <w:t>:</w:t>
      </w:r>
      <w:r w:rsidR="00BF0C57">
        <w:rPr>
          <w:rFonts w:asciiTheme="majorHAnsi" w:hAnsiTheme="majorHAnsi"/>
          <w:b/>
          <w:bCs/>
        </w:rPr>
        <w:br/>
        <w:t xml:space="preserve">                      - the cavity related to the ectoderm </w:t>
      </w:r>
      <w:r w:rsidR="00BF0C57" w:rsidRPr="00BF0C57">
        <w:rPr>
          <w:rFonts w:asciiTheme="majorHAnsi" w:hAnsiTheme="majorHAnsi"/>
          <w:b/>
          <w:bCs/>
        </w:rPr>
        <w:sym w:font="Wingdings" w:char="F0E0"/>
      </w:r>
      <w:r w:rsidR="00BF0C57">
        <w:rPr>
          <w:rFonts w:asciiTheme="majorHAnsi" w:hAnsiTheme="majorHAnsi"/>
          <w:b/>
          <w:bCs/>
        </w:rPr>
        <w:t xml:space="preserve"> amniotic </w:t>
      </w:r>
      <w:proofErr w:type="spellStart"/>
      <w:r w:rsidR="00BF0C57">
        <w:rPr>
          <w:rFonts w:asciiTheme="majorHAnsi" w:hAnsiTheme="majorHAnsi"/>
          <w:b/>
          <w:bCs/>
        </w:rPr>
        <w:t>ccavity</w:t>
      </w:r>
      <w:proofErr w:type="spellEnd"/>
      <w:r w:rsidR="00BF0C57">
        <w:rPr>
          <w:rFonts w:asciiTheme="majorHAnsi" w:hAnsiTheme="majorHAnsi"/>
          <w:b/>
          <w:bCs/>
        </w:rPr>
        <w:t xml:space="preserve"> (lined by ectoderm)</w:t>
      </w:r>
      <w:r w:rsidR="00BF0C57">
        <w:rPr>
          <w:rFonts w:asciiTheme="majorHAnsi" w:hAnsiTheme="majorHAnsi"/>
          <w:b/>
          <w:bCs/>
        </w:rPr>
        <w:br/>
        <w:t xml:space="preserve">                      - the cavity related to the endoderm </w:t>
      </w:r>
      <w:r w:rsidR="00BF0C57" w:rsidRPr="00BF0C57">
        <w:rPr>
          <w:rFonts w:asciiTheme="majorHAnsi" w:hAnsiTheme="majorHAnsi"/>
          <w:b/>
          <w:bCs/>
        </w:rPr>
        <w:sym w:font="Wingdings" w:char="F0E0"/>
      </w:r>
      <w:r w:rsidR="00BF0C57">
        <w:rPr>
          <w:rFonts w:asciiTheme="majorHAnsi" w:hAnsiTheme="majorHAnsi"/>
          <w:b/>
          <w:bCs/>
        </w:rPr>
        <w:t xml:space="preserve"> yolk sac (lined by endoderm)</w:t>
      </w:r>
      <w:r w:rsidR="00BF0C57">
        <w:rPr>
          <w:rFonts w:asciiTheme="majorHAnsi" w:hAnsiTheme="majorHAnsi"/>
          <w:b/>
          <w:bCs/>
        </w:rPr>
        <w:br/>
        <w:t xml:space="preserve">                      - the whole structure called </w:t>
      </w:r>
      <w:r w:rsidR="00BF0C57" w:rsidRPr="00BF0C57">
        <w:rPr>
          <w:rFonts w:asciiTheme="majorHAnsi" w:hAnsiTheme="majorHAnsi"/>
          <w:b/>
          <w:bCs/>
        </w:rPr>
        <w:sym w:font="Wingdings" w:char="F0E0"/>
      </w:r>
      <w:r w:rsidR="00BF0C57">
        <w:rPr>
          <w:rFonts w:asciiTheme="majorHAnsi" w:hAnsiTheme="majorHAnsi"/>
          <w:b/>
          <w:bCs/>
        </w:rPr>
        <w:t xml:space="preserve"> </w:t>
      </w:r>
      <w:proofErr w:type="spellStart"/>
      <w:r w:rsidR="00BF0C57">
        <w:rPr>
          <w:rFonts w:asciiTheme="majorHAnsi" w:hAnsiTheme="majorHAnsi"/>
          <w:b/>
          <w:bCs/>
        </w:rPr>
        <w:t>bilaminar</w:t>
      </w:r>
      <w:proofErr w:type="spellEnd"/>
      <w:r w:rsidR="00BF0C57">
        <w:rPr>
          <w:rFonts w:asciiTheme="majorHAnsi" w:hAnsiTheme="majorHAnsi"/>
          <w:b/>
          <w:bCs/>
        </w:rPr>
        <w:t xml:space="preserve"> disc</w:t>
      </w:r>
      <w:r w:rsidR="007E3CDC">
        <w:rPr>
          <w:rFonts w:asciiTheme="majorHAnsi" w:hAnsiTheme="majorHAnsi"/>
          <w:b/>
          <w:bCs/>
        </w:rPr>
        <w:t xml:space="preserve"> at the </w:t>
      </w:r>
      <w:r w:rsidR="007E3CDC" w:rsidRPr="007E3CDC">
        <w:rPr>
          <w:rFonts w:asciiTheme="majorHAnsi" w:hAnsiTheme="majorHAnsi"/>
          <w:b/>
          <w:bCs/>
          <w:color w:val="0000FF"/>
          <w:u w:val="single"/>
        </w:rPr>
        <w:t>beginning of second wee</w:t>
      </w:r>
      <w:r w:rsidR="007E3CDC">
        <w:rPr>
          <w:rFonts w:asciiTheme="majorHAnsi" w:hAnsiTheme="majorHAnsi"/>
          <w:b/>
          <w:bCs/>
          <w:color w:val="0000FF"/>
          <w:u w:val="single"/>
        </w:rPr>
        <w:t>k</w:t>
      </w:r>
      <w:r w:rsidR="007E3CDC">
        <w:rPr>
          <w:rFonts w:asciiTheme="majorHAnsi" w:hAnsiTheme="majorHAnsi"/>
          <w:b/>
          <w:bCs/>
          <w:color w:val="0000FF"/>
          <w:u w:val="single"/>
        </w:rPr>
        <w:br/>
      </w:r>
      <w:r w:rsidR="007E3CDC">
        <w:rPr>
          <w:rFonts w:asciiTheme="majorHAnsi" w:hAnsiTheme="majorHAnsi"/>
          <w:b/>
          <w:bCs/>
        </w:rPr>
        <w:t xml:space="preserve">       </w:t>
      </w:r>
      <w:r w:rsidR="007E3CDC">
        <w:rPr>
          <w:rFonts w:asciiTheme="majorHAnsi" w:hAnsiTheme="majorHAnsi"/>
          <w:b/>
          <w:bCs/>
        </w:rPr>
        <w:br/>
        <w:t xml:space="preserve">                  ** </w:t>
      </w:r>
      <w:r w:rsidR="007E3CDC" w:rsidRPr="007E3CDC">
        <w:rPr>
          <w:rFonts w:asciiTheme="majorHAnsi" w:hAnsiTheme="majorHAnsi"/>
          <w:b/>
          <w:bCs/>
          <w:color w:val="FF0000"/>
          <w:u w:val="single"/>
        </w:rPr>
        <w:t>Slide #2:</w:t>
      </w:r>
      <w:r w:rsidR="007E3CDC">
        <w:rPr>
          <w:rFonts w:asciiTheme="majorHAnsi" w:hAnsiTheme="majorHAnsi"/>
          <w:b/>
          <w:bCs/>
        </w:rPr>
        <w:br/>
        <w:t xml:space="preserve">                        - the reason behind the </w:t>
      </w:r>
      <w:proofErr w:type="spellStart"/>
      <w:r w:rsidR="007E3CDC">
        <w:rPr>
          <w:rFonts w:asciiTheme="majorHAnsi" w:hAnsiTheme="majorHAnsi"/>
          <w:b/>
          <w:bCs/>
        </w:rPr>
        <w:t>trilaminar</w:t>
      </w:r>
      <w:proofErr w:type="spellEnd"/>
      <w:r w:rsidR="007E3CDC">
        <w:rPr>
          <w:rFonts w:asciiTheme="majorHAnsi" w:hAnsiTheme="majorHAnsi"/>
          <w:b/>
          <w:bCs/>
        </w:rPr>
        <w:t xml:space="preserve"> disc is the formation of the primitive streak</w:t>
      </w:r>
      <w:r w:rsidR="00C968DE">
        <w:rPr>
          <w:rFonts w:asciiTheme="majorHAnsi" w:hAnsiTheme="majorHAnsi"/>
          <w:b/>
          <w:bCs/>
        </w:rPr>
        <w:br/>
        <w:t xml:space="preserve"> </w:t>
      </w:r>
      <w:r w:rsidR="00C968DE">
        <w:rPr>
          <w:rFonts w:asciiTheme="majorHAnsi" w:hAnsiTheme="majorHAnsi"/>
          <w:b/>
          <w:bCs/>
        </w:rPr>
        <w:br/>
        <w:t xml:space="preserve">                  ** </w:t>
      </w:r>
      <w:r w:rsidR="00C968DE" w:rsidRPr="00C968DE">
        <w:rPr>
          <w:rFonts w:asciiTheme="majorHAnsi" w:hAnsiTheme="majorHAnsi"/>
          <w:b/>
          <w:bCs/>
          <w:color w:val="FF0000"/>
          <w:u w:val="single"/>
        </w:rPr>
        <w:t>Slide #3</w:t>
      </w:r>
      <w:r w:rsidR="00C968DE">
        <w:rPr>
          <w:rFonts w:asciiTheme="majorHAnsi" w:hAnsiTheme="majorHAnsi"/>
          <w:b/>
          <w:bCs/>
        </w:rPr>
        <w:t>:</w:t>
      </w:r>
      <w:r w:rsidR="007E3CDC">
        <w:rPr>
          <w:rFonts w:asciiTheme="majorHAnsi" w:hAnsiTheme="majorHAnsi"/>
          <w:b/>
          <w:bCs/>
        </w:rPr>
        <w:br/>
        <w:t xml:space="preserve">                        - head end starts to appear at day #18,,, bulging to the pericardium</w:t>
      </w:r>
      <w:r w:rsidR="007E3CDC">
        <w:rPr>
          <w:rFonts w:asciiTheme="majorHAnsi" w:hAnsiTheme="majorHAnsi"/>
          <w:b/>
          <w:bCs/>
        </w:rPr>
        <w:br/>
      </w:r>
      <w:r w:rsidR="007E3CDC">
        <w:rPr>
          <w:rFonts w:asciiTheme="majorHAnsi" w:hAnsiTheme="majorHAnsi"/>
          <w:b/>
          <w:bCs/>
        </w:rPr>
        <w:br/>
        <w:t xml:space="preserve">                  ** </w:t>
      </w:r>
      <w:r w:rsidR="007E3CDC" w:rsidRPr="007E3CDC">
        <w:rPr>
          <w:rFonts w:asciiTheme="majorHAnsi" w:hAnsiTheme="majorHAnsi"/>
          <w:b/>
          <w:bCs/>
          <w:color w:val="FF0000"/>
          <w:u w:val="single"/>
        </w:rPr>
        <w:t>Slide #</w:t>
      </w:r>
      <w:r w:rsidR="00BD573C">
        <w:rPr>
          <w:rFonts w:asciiTheme="majorHAnsi" w:hAnsiTheme="majorHAnsi"/>
          <w:b/>
          <w:bCs/>
          <w:color w:val="FF0000"/>
          <w:u w:val="single"/>
        </w:rPr>
        <w:t>4</w:t>
      </w:r>
      <w:r w:rsidR="007E3CDC">
        <w:rPr>
          <w:rFonts w:asciiTheme="majorHAnsi" w:hAnsiTheme="majorHAnsi"/>
          <w:b/>
          <w:bCs/>
        </w:rPr>
        <w:t>:</w:t>
      </w:r>
      <w:r w:rsidR="007E3CDC">
        <w:rPr>
          <w:rFonts w:asciiTheme="majorHAnsi" w:hAnsiTheme="majorHAnsi"/>
          <w:b/>
          <w:bCs/>
        </w:rPr>
        <w:br/>
        <w:t xml:space="preserve">                        - at day #19, </w:t>
      </w:r>
      <w:proofErr w:type="spellStart"/>
      <w:r w:rsidR="007E3CDC">
        <w:rPr>
          <w:rFonts w:asciiTheme="majorHAnsi" w:hAnsiTheme="majorHAnsi"/>
          <w:b/>
          <w:bCs/>
        </w:rPr>
        <w:t>somites</w:t>
      </w:r>
      <w:proofErr w:type="spellEnd"/>
      <w:r w:rsidR="007E3CDC">
        <w:rPr>
          <w:rFonts w:asciiTheme="majorHAnsi" w:hAnsiTheme="majorHAnsi"/>
          <w:b/>
          <w:bCs/>
        </w:rPr>
        <w:t xml:space="preserve"> appear </w:t>
      </w:r>
      <w:r w:rsidR="004D5A99">
        <w:rPr>
          <w:rFonts w:asciiTheme="majorHAnsi" w:hAnsiTheme="majorHAnsi"/>
          <w:b/>
          <w:bCs/>
        </w:rPr>
        <w:t>at the dorsal aspect</w:t>
      </w:r>
      <w:r w:rsidR="004D5A99">
        <w:rPr>
          <w:rFonts w:asciiTheme="majorHAnsi" w:hAnsiTheme="majorHAnsi"/>
          <w:b/>
          <w:bCs/>
        </w:rPr>
        <w:br/>
        <w:t xml:space="preserve">                        - </w:t>
      </w:r>
      <w:proofErr w:type="spellStart"/>
      <w:r w:rsidR="004D5A99">
        <w:rPr>
          <w:rFonts w:asciiTheme="majorHAnsi" w:hAnsiTheme="majorHAnsi"/>
          <w:b/>
          <w:bCs/>
        </w:rPr>
        <w:t>somites</w:t>
      </w:r>
      <w:proofErr w:type="spellEnd"/>
      <w:r w:rsidR="004D5A99">
        <w:rPr>
          <w:rFonts w:asciiTheme="majorHAnsi" w:hAnsiTheme="majorHAnsi"/>
          <w:b/>
          <w:bCs/>
        </w:rPr>
        <w:t xml:space="preserve"> will develop </w:t>
      </w:r>
      <w:proofErr w:type="spellStart"/>
      <w:r w:rsidR="004D5A99">
        <w:rPr>
          <w:rFonts w:asciiTheme="majorHAnsi" w:hAnsiTheme="majorHAnsi"/>
          <w:b/>
          <w:bCs/>
        </w:rPr>
        <w:t>dorsoventrally</w:t>
      </w:r>
      <w:proofErr w:type="spellEnd"/>
      <w:r w:rsidR="004D5A99">
        <w:rPr>
          <w:rFonts w:asciiTheme="majorHAnsi" w:hAnsiTheme="majorHAnsi"/>
          <w:b/>
          <w:bCs/>
        </w:rPr>
        <w:t xml:space="preserve">, looking like the 8a6ayif </w:t>
      </w:r>
      <w:r w:rsidR="004D5A99">
        <w:rPr>
          <w:rFonts w:asciiTheme="majorHAnsi" w:hAnsiTheme="majorHAnsi"/>
          <w:b/>
          <w:bCs/>
        </w:rPr>
        <w:br/>
        <w:t xml:space="preserve">                        - </w:t>
      </w:r>
      <w:proofErr w:type="spellStart"/>
      <w:r w:rsidR="004D5A99">
        <w:rPr>
          <w:rFonts w:asciiTheme="majorHAnsi" w:hAnsiTheme="majorHAnsi"/>
          <w:b/>
          <w:bCs/>
        </w:rPr>
        <w:t>somites</w:t>
      </w:r>
      <w:proofErr w:type="spellEnd"/>
      <w:r w:rsidR="004D5A99">
        <w:rPr>
          <w:rFonts w:asciiTheme="majorHAnsi" w:hAnsiTheme="majorHAnsi"/>
          <w:b/>
          <w:bCs/>
        </w:rPr>
        <w:t xml:space="preserve"> are closed as 3 :</w:t>
      </w:r>
      <w:r w:rsidR="004D5A99">
        <w:rPr>
          <w:rFonts w:asciiTheme="majorHAnsi" w:hAnsiTheme="majorHAnsi"/>
          <w:b/>
          <w:bCs/>
        </w:rPr>
        <w:br/>
        <w:t xml:space="preserve">                                               1. </w:t>
      </w:r>
      <w:proofErr w:type="spellStart"/>
      <w:r w:rsidR="004D5A99">
        <w:rPr>
          <w:rFonts w:asciiTheme="majorHAnsi" w:hAnsiTheme="majorHAnsi"/>
          <w:b/>
          <w:bCs/>
        </w:rPr>
        <w:t>Linae</w:t>
      </w:r>
      <w:proofErr w:type="spellEnd"/>
      <w:r w:rsidR="004D5A99">
        <w:rPr>
          <w:rFonts w:asciiTheme="majorHAnsi" w:hAnsiTheme="majorHAnsi"/>
          <w:b/>
          <w:bCs/>
        </w:rPr>
        <w:t xml:space="preserve"> </w:t>
      </w:r>
      <w:proofErr w:type="gramStart"/>
      <w:r w:rsidR="004D5A99">
        <w:rPr>
          <w:rFonts w:asciiTheme="majorHAnsi" w:hAnsiTheme="majorHAnsi"/>
          <w:b/>
          <w:bCs/>
        </w:rPr>
        <w:t>alba</w:t>
      </w:r>
      <w:proofErr w:type="gramEnd"/>
      <w:r w:rsidR="004D5A99">
        <w:rPr>
          <w:rFonts w:asciiTheme="majorHAnsi" w:hAnsiTheme="majorHAnsi"/>
          <w:b/>
          <w:bCs/>
        </w:rPr>
        <w:t xml:space="preserve"> “down ward”</w:t>
      </w:r>
      <w:r w:rsidR="004D5A99">
        <w:rPr>
          <w:rFonts w:asciiTheme="majorHAnsi" w:hAnsiTheme="majorHAnsi"/>
          <w:b/>
          <w:bCs/>
        </w:rPr>
        <w:br/>
        <w:t xml:space="preserve">                                               2. </w:t>
      </w:r>
      <w:proofErr w:type="gramStart"/>
      <w:r w:rsidR="004D5A99">
        <w:rPr>
          <w:rFonts w:asciiTheme="majorHAnsi" w:hAnsiTheme="majorHAnsi"/>
          <w:b/>
          <w:bCs/>
        </w:rPr>
        <w:t>Sternum</w:t>
      </w:r>
      <w:r w:rsidR="004D5A99">
        <w:rPr>
          <w:rFonts w:asciiTheme="majorHAnsi" w:hAnsiTheme="majorHAnsi"/>
          <w:b/>
          <w:bCs/>
        </w:rPr>
        <w:br/>
        <w:t xml:space="preserve">                                               3.</w:t>
      </w:r>
      <w:proofErr w:type="gramEnd"/>
      <w:r w:rsidR="004D5A99">
        <w:rPr>
          <w:rFonts w:asciiTheme="majorHAnsi" w:hAnsiTheme="majorHAnsi"/>
          <w:b/>
          <w:bCs/>
        </w:rPr>
        <w:t xml:space="preserve"> </w:t>
      </w:r>
      <w:proofErr w:type="spellStart"/>
      <w:r w:rsidR="004D5A99">
        <w:rPr>
          <w:rFonts w:asciiTheme="majorHAnsi" w:hAnsiTheme="majorHAnsi"/>
          <w:b/>
          <w:bCs/>
        </w:rPr>
        <w:t>Symphysis</w:t>
      </w:r>
      <w:proofErr w:type="spellEnd"/>
      <w:r w:rsidR="004D5A99">
        <w:rPr>
          <w:rFonts w:asciiTheme="majorHAnsi" w:hAnsiTheme="majorHAnsi"/>
          <w:b/>
          <w:bCs/>
        </w:rPr>
        <w:t xml:space="preserve"> </w:t>
      </w:r>
      <w:proofErr w:type="spellStart"/>
      <w:r w:rsidR="004D5A99">
        <w:rPr>
          <w:rFonts w:asciiTheme="majorHAnsi" w:hAnsiTheme="majorHAnsi"/>
          <w:b/>
          <w:bCs/>
        </w:rPr>
        <w:t>menti</w:t>
      </w:r>
      <w:proofErr w:type="spellEnd"/>
      <w:r w:rsidR="00C968DE">
        <w:rPr>
          <w:rFonts w:asciiTheme="majorHAnsi" w:hAnsiTheme="majorHAnsi"/>
          <w:b/>
          <w:bCs/>
        </w:rPr>
        <w:br/>
      </w:r>
      <w:r w:rsidR="004D5A99">
        <w:rPr>
          <w:rFonts w:asciiTheme="majorHAnsi" w:hAnsiTheme="majorHAnsi"/>
          <w:b/>
          <w:bCs/>
        </w:rPr>
        <w:br/>
        <w:t xml:space="preserve">                         - primitive gut is formed by roof </w:t>
      </w:r>
      <w:proofErr w:type="spellStart"/>
      <w:r w:rsidR="004D5A99">
        <w:rPr>
          <w:rFonts w:asciiTheme="majorHAnsi" w:hAnsiTheme="majorHAnsi"/>
          <w:b/>
          <w:bCs/>
        </w:rPr>
        <w:t>infoldong</w:t>
      </w:r>
      <w:proofErr w:type="spellEnd"/>
      <w:r w:rsidR="004D5A99">
        <w:rPr>
          <w:rFonts w:asciiTheme="majorHAnsi" w:hAnsiTheme="majorHAnsi"/>
          <w:b/>
          <w:bCs/>
        </w:rPr>
        <w:t xml:space="preserve"> </w:t>
      </w:r>
      <w:proofErr w:type="spellStart"/>
      <w:r w:rsidR="004D5A99">
        <w:rPr>
          <w:rFonts w:asciiTheme="majorHAnsi" w:hAnsiTheme="majorHAnsi"/>
          <w:b/>
          <w:bCs/>
        </w:rPr>
        <w:t>insude</w:t>
      </w:r>
      <w:proofErr w:type="spellEnd"/>
      <w:r w:rsidR="004D5A99">
        <w:rPr>
          <w:rFonts w:asciiTheme="majorHAnsi" w:hAnsiTheme="majorHAnsi"/>
          <w:b/>
          <w:bCs/>
        </w:rPr>
        <w:t xml:space="preserve"> the embryo</w:t>
      </w:r>
      <w:r w:rsidR="004D5A99">
        <w:rPr>
          <w:rFonts w:asciiTheme="majorHAnsi" w:hAnsiTheme="majorHAnsi"/>
          <w:b/>
          <w:bCs/>
        </w:rPr>
        <w:br/>
        <w:t xml:space="preserve">                         - the </w:t>
      </w:r>
      <w:proofErr w:type="spellStart"/>
      <w:r w:rsidR="004D5A99">
        <w:rPr>
          <w:rFonts w:asciiTheme="majorHAnsi" w:hAnsiTheme="majorHAnsi"/>
          <w:b/>
          <w:bCs/>
        </w:rPr>
        <w:t>rostral</w:t>
      </w:r>
      <w:proofErr w:type="spellEnd"/>
      <w:r w:rsidR="004D5A99">
        <w:rPr>
          <w:rFonts w:asciiTheme="majorHAnsi" w:hAnsiTheme="majorHAnsi"/>
          <w:b/>
          <w:bCs/>
        </w:rPr>
        <w:t xml:space="preserve"> part/cephalic part of the foregut is </w:t>
      </w:r>
      <w:r w:rsidR="004D5A99" w:rsidRPr="004D5A99">
        <w:rPr>
          <w:rFonts w:asciiTheme="majorHAnsi" w:hAnsiTheme="majorHAnsi"/>
          <w:b/>
          <w:bCs/>
        </w:rPr>
        <w:sym w:font="Wingdings" w:char="F0E0"/>
      </w:r>
      <w:r w:rsidR="004D5A99">
        <w:rPr>
          <w:rFonts w:asciiTheme="majorHAnsi" w:hAnsiTheme="majorHAnsi"/>
          <w:b/>
          <w:bCs/>
        </w:rPr>
        <w:t xml:space="preserve"> </w:t>
      </w:r>
      <w:r w:rsidR="004D5A99" w:rsidRPr="004D5A99">
        <w:rPr>
          <w:rFonts w:asciiTheme="majorHAnsi" w:hAnsiTheme="majorHAnsi"/>
          <w:b/>
          <w:bCs/>
          <w:color w:val="0000FF"/>
          <w:u w:val="single"/>
        </w:rPr>
        <w:t>pharynx</w:t>
      </w:r>
      <w:r w:rsidR="004D5A99">
        <w:rPr>
          <w:rFonts w:asciiTheme="majorHAnsi" w:hAnsiTheme="majorHAnsi"/>
          <w:b/>
          <w:bCs/>
          <w:color w:val="0000FF"/>
          <w:u w:val="single"/>
        </w:rPr>
        <w:t xml:space="preserve"> to be</w:t>
      </w:r>
      <w:r w:rsidR="00BF0C57" w:rsidRPr="007E3CDC">
        <w:rPr>
          <w:rFonts w:asciiTheme="majorHAnsi" w:hAnsiTheme="majorHAnsi"/>
          <w:b/>
          <w:bCs/>
        </w:rPr>
        <w:br/>
      </w:r>
      <w:r w:rsidR="004D5A99">
        <w:rPr>
          <w:rFonts w:asciiTheme="majorHAnsi" w:hAnsiTheme="majorHAnsi"/>
          <w:b/>
          <w:bCs/>
        </w:rPr>
        <w:t xml:space="preserve">                         </w:t>
      </w:r>
      <w:r w:rsidR="004D5A99">
        <w:rPr>
          <w:rFonts w:asciiTheme="majorHAnsi" w:hAnsiTheme="majorHAnsi"/>
          <w:b/>
          <w:bCs/>
        </w:rPr>
        <w:br/>
        <w:t xml:space="preserve">                ** </w:t>
      </w:r>
      <w:r w:rsidR="004D5A99" w:rsidRPr="004D5A99">
        <w:rPr>
          <w:rFonts w:asciiTheme="majorHAnsi" w:hAnsiTheme="majorHAnsi"/>
          <w:b/>
          <w:bCs/>
          <w:color w:val="FF0000"/>
          <w:u w:val="single"/>
        </w:rPr>
        <w:t>Slide #</w:t>
      </w:r>
      <w:r w:rsidR="00C968DE">
        <w:rPr>
          <w:rFonts w:asciiTheme="majorHAnsi" w:hAnsiTheme="majorHAnsi"/>
          <w:b/>
          <w:bCs/>
          <w:color w:val="FF0000"/>
          <w:u w:val="single"/>
        </w:rPr>
        <w:t>6</w:t>
      </w:r>
      <w:r w:rsidR="004D5A99">
        <w:rPr>
          <w:rFonts w:asciiTheme="majorHAnsi" w:hAnsiTheme="majorHAnsi"/>
          <w:b/>
          <w:bCs/>
        </w:rPr>
        <w:t>:</w:t>
      </w:r>
      <w:r w:rsidR="00BF0C57">
        <w:rPr>
          <w:rFonts w:asciiTheme="majorHAnsi" w:hAnsiTheme="majorHAnsi"/>
          <w:b/>
          <w:bCs/>
        </w:rPr>
        <w:t xml:space="preserve">   </w:t>
      </w:r>
      <w:r w:rsidR="004D5A99">
        <w:rPr>
          <w:rFonts w:asciiTheme="majorHAnsi" w:hAnsiTheme="majorHAnsi"/>
          <w:b/>
          <w:bCs/>
        </w:rPr>
        <w:br/>
        <w:t xml:space="preserve">                        - same principle of the </w:t>
      </w:r>
      <w:proofErr w:type="spellStart"/>
      <w:r w:rsidR="004D5A99">
        <w:rPr>
          <w:rFonts w:asciiTheme="majorHAnsi" w:hAnsiTheme="majorHAnsi"/>
          <w:b/>
          <w:bCs/>
        </w:rPr>
        <w:t>buccopharyngeal</w:t>
      </w:r>
      <w:proofErr w:type="spellEnd"/>
      <w:r w:rsidR="004D5A99">
        <w:rPr>
          <w:rFonts w:asciiTheme="majorHAnsi" w:hAnsiTheme="majorHAnsi"/>
          <w:b/>
          <w:bCs/>
        </w:rPr>
        <w:t xml:space="preserve"> membrane, the </w:t>
      </w:r>
      <w:proofErr w:type="spellStart"/>
      <w:r w:rsidR="004D5A99">
        <w:rPr>
          <w:rFonts w:asciiTheme="majorHAnsi" w:hAnsiTheme="majorHAnsi"/>
          <w:b/>
          <w:bCs/>
        </w:rPr>
        <w:t>cloacal</w:t>
      </w:r>
      <w:proofErr w:type="spellEnd"/>
      <w:r w:rsidR="004D5A99">
        <w:rPr>
          <w:rFonts w:asciiTheme="majorHAnsi" w:hAnsiTheme="majorHAnsi"/>
          <w:b/>
          <w:bCs/>
        </w:rPr>
        <w:t xml:space="preserve"> membrane at the anus region</w:t>
      </w:r>
      <w:r w:rsidR="004D5A99">
        <w:rPr>
          <w:rFonts w:asciiTheme="majorHAnsi" w:hAnsiTheme="majorHAnsi"/>
          <w:b/>
          <w:bCs/>
        </w:rPr>
        <w:br/>
        <w:t xml:space="preserve">                           will</w:t>
      </w:r>
      <w:r w:rsidR="00BD573C">
        <w:rPr>
          <w:rFonts w:asciiTheme="majorHAnsi" w:hAnsiTheme="majorHAnsi"/>
          <w:b/>
          <w:bCs/>
        </w:rPr>
        <w:t xml:space="preserve"> be between the </w:t>
      </w:r>
      <w:proofErr w:type="spellStart"/>
      <w:r w:rsidR="00BD573C">
        <w:rPr>
          <w:rFonts w:asciiTheme="majorHAnsi" w:hAnsiTheme="majorHAnsi"/>
          <w:b/>
          <w:bCs/>
        </w:rPr>
        <w:t>endo</w:t>
      </w:r>
      <w:proofErr w:type="spellEnd"/>
      <w:r w:rsidR="00BD573C">
        <w:rPr>
          <w:rFonts w:asciiTheme="majorHAnsi" w:hAnsiTheme="majorHAnsi"/>
          <w:b/>
          <w:bCs/>
        </w:rPr>
        <w:t xml:space="preserve"> and </w:t>
      </w:r>
      <w:proofErr w:type="spellStart"/>
      <w:r w:rsidR="00BD573C">
        <w:rPr>
          <w:rFonts w:asciiTheme="majorHAnsi" w:hAnsiTheme="majorHAnsi"/>
          <w:b/>
          <w:bCs/>
        </w:rPr>
        <w:t>ecto</w:t>
      </w:r>
      <w:proofErr w:type="spellEnd"/>
      <w:r w:rsidR="00BD573C">
        <w:rPr>
          <w:rFonts w:asciiTheme="majorHAnsi" w:hAnsiTheme="majorHAnsi"/>
          <w:b/>
          <w:bCs/>
        </w:rPr>
        <w:t xml:space="preserve"> </w:t>
      </w:r>
      <w:proofErr w:type="spellStart"/>
      <w:r w:rsidR="00BD573C">
        <w:rPr>
          <w:rFonts w:asciiTheme="majorHAnsi" w:hAnsiTheme="majorHAnsi"/>
          <w:b/>
          <w:bCs/>
        </w:rPr>
        <w:t>derms</w:t>
      </w:r>
      <w:proofErr w:type="spellEnd"/>
      <w:r w:rsidR="00BD573C">
        <w:rPr>
          <w:rFonts w:asciiTheme="majorHAnsi" w:hAnsiTheme="majorHAnsi"/>
          <w:b/>
          <w:bCs/>
        </w:rPr>
        <w:t xml:space="preserve"> “</w:t>
      </w:r>
      <w:proofErr w:type="spellStart"/>
      <w:r w:rsidR="00BD573C">
        <w:rPr>
          <w:rFonts w:asciiTheme="majorHAnsi" w:hAnsiTheme="majorHAnsi"/>
          <w:b/>
          <w:bCs/>
        </w:rPr>
        <w:t>saperating</w:t>
      </w:r>
      <w:proofErr w:type="spellEnd"/>
      <w:r w:rsidR="00BD573C">
        <w:rPr>
          <w:rFonts w:asciiTheme="majorHAnsi" w:hAnsiTheme="majorHAnsi"/>
          <w:b/>
          <w:bCs/>
        </w:rPr>
        <w:t xml:space="preserve"> them”</w:t>
      </w:r>
      <w:r w:rsidR="00BD573C">
        <w:rPr>
          <w:rFonts w:asciiTheme="majorHAnsi" w:hAnsiTheme="majorHAnsi"/>
          <w:b/>
          <w:bCs/>
        </w:rPr>
        <w:br/>
        <w:t xml:space="preserve">                        -</w:t>
      </w:r>
      <w:r w:rsidR="00BF0C57">
        <w:rPr>
          <w:rFonts w:asciiTheme="majorHAnsi" w:hAnsiTheme="majorHAnsi"/>
          <w:b/>
          <w:bCs/>
        </w:rPr>
        <w:t xml:space="preserve">  </w:t>
      </w:r>
      <w:r w:rsidR="00BD573C">
        <w:rPr>
          <w:rFonts w:asciiTheme="majorHAnsi" w:hAnsiTheme="majorHAnsi"/>
          <w:b/>
          <w:bCs/>
        </w:rPr>
        <w:t xml:space="preserve">there </w:t>
      </w:r>
      <w:proofErr w:type="spellStart"/>
      <w:r w:rsidR="00BD573C">
        <w:rPr>
          <w:rFonts w:asciiTheme="majorHAnsi" w:hAnsiTheme="majorHAnsi"/>
          <w:b/>
          <w:bCs/>
        </w:rPr>
        <w:t>shouhdn’t</w:t>
      </w:r>
      <w:proofErr w:type="spellEnd"/>
      <w:r w:rsidR="00BD573C">
        <w:rPr>
          <w:rFonts w:asciiTheme="majorHAnsi" w:hAnsiTheme="majorHAnsi"/>
          <w:b/>
          <w:bCs/>
        </w:rPr>
        <w:t xml:space="preserve"> be MESODERM between the </w:t>
      </w:r>
      <w:proofErr w:type="spellStart"/>
      <w:r w:rsidR="00BD573C">
        <w:rPr>
          <w:rFonts w:asciiTheme="majorHAnsi" w:hAnsiTheme="majorHAnsi"/>
          <w:b/>
          <w:bCs/>
        </w:rPr>
        <w:t>endo</w:t>
      </w:r>
      <w:proofErr w:type="spellEnd"/>
      <w:r w:rsidR="00BD573C">
        <w:rPr>
          <w:rFonts w:asciiTheme="majorHAnsi" w:hAnsiTheme="majorHAnsi"/>
          <w:b/>
          <w:bCs/>
        </w:rPr>
        <w:t xml:space="preserve"> and </w:t>
      </w:r>
      <w:proofErr w:type="spellStart"/>
      <w:r w:rsidR="00BD573C">
        <w:rPr>
          <w:rFonts w:asciiTheme="majorHAnsi" w:hAnsiTheme="majorHAnsi"/>
          <w:b/>
          <w:bCs/>
        </w:rPr>
        <w:t>ecto</w:t>
      </w:r>
      <w:proofErr w:type="spellEnd"/>
      <w:r w:rsidR="00BD573C">
        <w:rPr>
          <w:rFonts w:asciiTheme="majorHAnsi" w:hAnsiTheme="majorHAnsi"/>
          <w:b/>
          <w:bCs/>
        </w:rPr>
        <w:t xml:space="preserve"> </w:t>
      </w:r>
      <w:proofErr w:type="spellStart"/>
      <w:r w:rsidR="00BD573C">
        <w:rPr>
          <w:rFonts w:asciiTheme="majorHAnsi" w:hAnsiTheme="majorHAnsi"/>
          <w:b/>
          <w:bCs/>
        </w:rPr>
        <w:t>derms</w:t>
      </w:r>
      <w:proofErr w:type="spellEnd"/>
      <w:r w:rsidR="00BF0C57">
        <w:rPr>
          <w:rFonts w:asciiTheme="majorHAnsi" w:hAnsiTheme="majorHAnsi"/>
          <w:b/>
          <w:bCs/>
        </w:rPr>
        <w:t xml:space="preserve"> </w:t>
      </w:r>
      <w:r w:rsidR="00BD573C">
        <w:rPr>
          <w:rFonts w:asciiTheme="majorHAnsi" w:hAnsiTheme="majorHAnsi"/>
          <w:b/>
          <w:bCs/>
        </w:rPr>
        <w:t xml:space="preserve">at these </w:t>
      </w:r>
      <w:proofErr w:type="spellStart"/>
      <w:r w:rsidR="00BD573C">
        <w:rPr>
          <w:rFonts w:asciiTheme="majorHAnsi" w:hAnsiTheme="majorHAnsi"/>
          <w:b/>
          <w:bCs/>
        </w:rPr>
        <w:t>membrans</w:t>
      </w:r>
      <w:proofErr w:type="spellEnd"/>
      <w:r w:rsidR="00BD573C">
        <w:rPr>
          <w:rFonts w:asciiTheme="majorHAnsi" w:hAnsiTheme="majorHAnsi"/>
          <w:b/>
          <w:bCs/>
        </w:rPr>
        <w:t xml:space="preserve"> of :</w:t>
      </w:r>
      <w:r w:rsidR="00BD573C">
        <w:rPr>
          <w:rFonts w:asciiTheme="majorHAnsi" w:hAnsiTheme="majorHAnsi"/>
          <w:b/>
          <w:bCs/>
        </w:rPr>
        <w:br/>
        <w:t xml:space="preserve">                                           </w:t>
      </w:r>
      <w:r w:rsidR="00BD573C" w:rsidRPr="00BD573C">
        <w:rPr>
          <w:rFonts w:asciiTheme="majorHAnsi" w:hAnsiTheme="majorHAnsi"/>
          <w:b/>
          <w:bCs/>
        </w:rPr>
        <w:sym w:font="Wingdings" w:char="F0E0"/>
      </w:r>
      <w:r w:rsidR="00BD573C">
        <w:rPr>
          <w:rFonts w:asciiTheme="majorHAnsi" w:hAnsiTheme="majorHAnsi"/>
          <w:b/>
          <w:bCs/>
        </w:rPr>
        <w:t xml:space="preserve"> </w:t>
      </w:r>
      <w:proofErr w:type="spellStart"/>
      <w:r w:rsidR="00BD573C">
        <w:rPr>
          <w:rFonts w:asciiTheme="majorHAnsi" w:hAnsiTheme="majorHAnsi"/>
          <w:b/>
          <w:bCs/>
        </w:rPr>
        <w:t>cloacal</w:t>
      </w:r>
      <w:proofErr w:type="spellEnd"/>
      <w:r w:rsidR="00BD573C">
        <w:rPr>
          <w:rFonts w:asciiTheme="majorHAnsi" w:hAnsiTheme="majorHAnsi"/>
          <w:b/>
          <w:bCs/>
        </w:rPr>
        <w:br/>
        <w:t xml:space="preserve">                                           </w:t>
      </w:r>
      <w:r w:rsidR="00BD573C" w:rsidRPr="00BD573C">
        <w:rPr>
          <w:rFonts w:asciiTheme="majorHAnsi" w:hAnsiTheme="majorHAnsi"/>
          <w:b/>
          <w:bCs/>
        </w:rPr>
        <w:sym w:font="Wingdings" w:char="F0E0"/>
      </w:r>
      <w:r w:rsidR="00BD573C">
        <w:rPr>
          <w:rFonts w:asciiTheme="majorHAnsi" w:hAnsiTheme="majorHAnsi"/>
          <w:b/>
          <w:bCs/>
        </w:rPr>
        <w:t xml:space="preserve"> </w:t>
      </w:r>
      <w:proofErr w:type="spellStart"/>
      <w:r w:rsidR="00BD573C">
        <w:rPr>
          <w:rFonts w:asciiTheme="majorHAnsi" w:hAnsiTheme="majorHAnsi"/>
          <w:b/>
          <w:bCs/>
        </w:rPr>
        <w:t>baccopharyngeal</w:t>
      </w:r>
      <w:proofErr w:type="spellEnd"/>
      <w:r w:rsidR="00BF0C57">
        <w:rPr>
          <w:rFonts w:asciiTheme="majorHAnsi" w:hAnsiTheme="majorHAnsi"/>
          <w:b/>
          <w:bCs/>
        </w:rPr>
        <w:t xml:space="preserve">   </w:t>
      </w:r>
      <w:r w:rsidR="00C968DE">
        <w:rPr>
          <w:rFonts w:asciiTheme="majorHAnsi" w:hAnsiTheme="majorHAnsi"/>
          <w:b/>
          <w:bCs/>
        </w:rPr>
        <w:br/>
      </w:r>
      <w:r w:rsidR="00C968DE">
        <w:rPr>
          <w:rFonts w:asciiTheme="majorHAnsi" w:hAnsiTheme="majorHAnsi"/>
          <w:b/>
          <w:bCs/>
        </w:rPr>
        <w:br/>
        <w:t xml:space="preserve">                ** </w:t>
      </w:r>
      <w:r w:rsidR="00C968DE" w:rsidRPr="00C968DE">
        <w:rPr>
          <w:rFonts w:asciiTheme="majorHAnsi" w:hAnsiTheme="majorHAnsi"/>
          <w:b/>
          <w:bCs/>
          <w:color w:val="FF0000"/>
          <w:u w:val="single"/>
        </w:rPr>
        <w:t>Slide #7</w:t>
      </w:r>
      <w:r w:rsidR="00C968DE">
        <w:rPr>
          <w:rFonts w:asciiTheme="majorHAnsi" w:hAnsiTheme="majorHAnsi"/>
          <w:b/>
          <w:bCs/>
        </w:rPr>
        <w:t>:</w:t>
      </w:r>
      <w:r w:rsidR="00BF0C57">
        <w:rPr>
          <w:rFonts w:asciiTheme="majorHAnsi" w:hAnsiTheme="majorHAnsi"/>
          <w:b/>
          <w:bCs/>
        </w:rPr>
        <w:t xml:space="preserve">  </w:t>
      </w:r>
      <w:r w:rsidR="00C968DE">
        <w:rPr>
          <w:rFonts w:asciiTheme="majorHAnsi" w:hAnsiTheme="majorHAnsi"/>
          <w:b/>
          <w:bCs/>
        </w:rPr>
        <w:br/>
        <w:t xml:space="preserve">                        - </w:t>
      </w:r>
      <w:proofErr w:type="spellStart"/>
      <w:r w:rsidR="00C968DE">
        <w:rPr>
          <w:rFonts w:asciiTheme="majorHAnsi" w:hAnsiTheme="majorHAnsi"/>
          <w:b/>
          <w:bCs/>
        </w:rPr>
        <w:t>stomodium</w:t>
      </w:r>
      <w:proofErr w:type="spellEnd"/>
      <w:r w:rsidR="00C968DE">
        <w:rPr>
          <w:rFonts w:asciiTheme="majorHAnsi" w:hAnsiTheme="majorHAnsi"/>
          <w:b/>
          <w:bCs/>
        </w:rPr>
        <w:t xml:space="preserve"> is lined from outside by ectoderm</w:t>
      </w:r>
      <w:r w:rsidR="00C968DE">
        <w:rPr>
          <w:rFonts w:asciiTheme="majorHAnsi" w:hAnsiTheme="majorHAnsi"/>
          <w:b/>
          <w:bCs/>
        </w:rPr>
        <w:br/>
        <w:t xml:space="preserve">                        - ant. 2/3 of the mouth is </w:t>
      </w:r>
      <w:proofErr w:type="spellStart"/>
      <w:r w:rsidR="00C968DE">
        <w:rPr>
          <w:rFonts w:asciiTheme="majorHAnsi" w:hAnsiTheme="majorHAnsi"/>
          <w:b/>
          <w:bCs/>
        </w:rPr>
        <w:t>differnt</w:t>
      </w:r>
      <w:proofErr w:type="spellEnd"/>
      <w:r w:rsidR="00C968DE">
        <w:rPr>
          <w:rFonts w:asciiTheme="majorHAnsi" w:hAnsiTheme="majorHAnsi"/>
          <w:b/>
          <w:bCs/>
        </w:rPr>
        <w:t xml:space="preserve"> from the post. 1/3 </w:t>
      </w:r>
      <w:proofErr w:type="spellStart"/>
      <w:r w:rsidR="00C968DE">
        <w:rPr>
          <w:rFonts w:asciiTheme="majorHAnsi" w:hAnsiTheme="majorHAnsi"/>
          <w:b/>
          <w:bCs/>
        </w:rPr>
        <w:t>Develpmentally</w:t>
      </w:r>
      <w:proofErr w:type="spellEnd"/>
      <w:r w:rsidR="00BF0C57">
        <w:rPr>
          <w:rFonts w:asciiTheme="majorHAnsi" w:hAnsiTheme="majorHAnsi"/>
          <w:b/>
          <w:bCs/>
        </w:rPr>
        <w:t xml:space="preserve">   </w:t>
      </w:r>
      <w:r w:rsidR="00C968DE">
        <w:rPr>
          <w:rFonts w:asciiTheme="majorHAnsi" w:hAnsiTheme="majorHAnsi"/>
          <w:b/>
          <w:bCs/>
        </w:rPr>
        <w:br/>
      </w:r>
      <w:r w:rsidR="00C968DE">
        <w:rPr>
          <w:rFonts w:asciiTheme="majorHAnsi" w:hAnsiTheme="majorHAnsi"/>
          <w:b/>
          <w:bCs/>
        </w:rPr>
        <w:br/>
        <w:t xml:space="preserve">                ** </w:t>
      </w:r>
      <w:r w:rsidR="00C968DE" w:rsidRPr="00C968DE">
        <w:rPr>
          <w:rFonts w:asciiTheme="majorHAnsi" w:hAnsiTheme="majorHAnsi"/>
          <w:b/>
          <w:bCs/>
          <w:color w:val="FF0000"/>
          <w:u w:val="single"/>
        </w:rPr>
        <w:t>Slide #8</w:t>
      </w:r>
      <w:r w:rsidR="00C968DE">
        <w:rPr>
          <w:rFonts w:asciiTheme="majorHAnsi" w:hAnsiTheme="majorHAnsi"/>
          <w:b/>
          <w:bCs/>
        </w:rPr>
        <w:t>:</w:t>
      </w:r>
      <w:r w:rsidR="00C968DE">
        <w:rPr>
          <w:rFonts w:asciiTheme="majorHAnsi" w:hAnsiTheme="majorHAnsi"/>
          <w:b/>
          <w:bCs/>
        </w:rPr>
        <w:br/>
        <w:t xml:space="preserve">                       - </w:t>
      </w:r>
      <w:proofErr w:type="spellStart"/>
      <w:r w:rsidR="00C968DE">
        <w:rPr>
          <w:rFonts w:asciiTheme="majorHAnsi" w:hAnsiTheme="majorHAnsi"/>
          <w:b/>
          <w:bCs/>
        </w:rPr>
        <w:t>stomodium</w:t>
      </w:r>
      <w:proofErr w:type="spellEnd"/>
      <w:r w:rsidR="00C968DE">
        <w:rPr>
          <w:rFonts w:asciiTheme="majorHAnsi" w:hAnsiTheme="majorHAnsi"/>
          <w:b/>
          <w:bCs/>
        </w:rPr>
        <w:t xml:space="preserve"> is a dimple like on the </w:t>
      </w:r>
      <w:proofErr w:type="spellStart"/>
      <w:r w:rsidR="00C968DE">
        <w:rPr>
          <w:rFonts w:asciiTheme="majorHAnsi" w:hAnsiTheme="majorHAnsi"/>
          <w:b/>
          <w:bCs/>
        </w:rPr>
        <w:t>rostral</w:t>
      </w:r>
      <w:proofErr w:type="spellEnd"/>
      <w:r w:rsidR="00C968DE">
        <w:rPr>
          <w:rFonts w:asciiTheme="majorHAnsi" w:hAnsiTheme="majorHAnsi"/>
          <w:b/>
          <w:bCs/>
        </w:rPr>
        <w:t xml:space="preserve"> part of the </w:t>
      </w:r>
      <w:proofErr w:type="spellStart"/>
      <w:r w:rsidR="00C968DE">
        <w:rPr>
          <w:rFonts w:asciiTheme="majorHAnsi" w:hAnsiTheme="majorHAnsi"/>
          <w:b/>
          <w:bCs/>
        </w:rPr>
        <w:t>buccopharyngeal</w:t>
      </w:r>
      <w:proofErr w:type="spellEnd"/>
      <w:r w:rsidR="00C968DE">
        <w:rPr>
          <w:rFonts w:asciiTheme="majorHAnsi" w:hAnsiTheme="majorHAnsi"/>
          <w:b/>
          <w:bCs/>
        </w:rPr>
        <w:t xml:space="preserve"> membrane</w:t>
      </w:r>
      <w:r w:rsidR="00C968DE">
        <w:rPr>
          <w:rFonts w:asciiTheme="majorHAnsi" w:hAnsiTheme="majorHAnsi"/>
          <w:b/>
          <w:bCs/>
        </w:rPr>
        <w:br/>
        <w:t xml:space="preserve">                       - This dimple is surrounded by 5 </w:t>
      </w:r>
      <w:proofErr w:type="spellStart"/>
      <w:r w:rsidR="00C968DE">
        <w:rPr>
          <w:rFonts w:asciiTheme="majorHAnsi" w:hAnsiTheme="majorHAnsi"/>
          <w:b/>
          <w:bCs/>
        </w:rPr>
        <w:t>prominances</w:t>
      </w:r>
      <w:proofErr w:type="spellEnd"/>
      <w:r w:rsidR="005A60E9">
        <w:rPr>
          <w:rFonts w:asciiTheme="majorHAnsi" w:hAnsiTheme="majorHAnsi"/>
          <w:b/>
          <w:bCs/>
        </w:rPr>
        <w:t>, AT 4</w:t>
      </w:r>
      <w:r w:rsidR="005A60E9">
        <w:rPr>
          <w:rFonts w:asciiTheme="majorHAnsi" w:hAnsiTheme="majorHAnsi"/>
          <w:b/>
          <w:bCs/>
          <w:vertAlign w:val="superscript"/>
        </w:rPr>
        <w:t xml:space="preserve">th </w:t>
      </w:r>
      <w:r w:rsidR="005A60E9">
        <w:rPr>
          <w:rFonts w:asciiTheme="majorHAnsi" w:hAnsiTheme="majorHAnsi"/>
          <w:b/>
          <w:bCs/>
        </w:rPr>
        <w:t>week</w:t>
      </w:r>
      <w:r w:rsidR="00C968DE">
        <w:rPr>
          <w:rFonts w:asciiTheme="majorHAnsi" w:hAnsiTheme="majorHAnsi"/>
          <w:b/>
          <w:bCs/>
        </w:rPr>
        <w:t>:</w:t>
      </w:r>
      <w:r w:rsidR="00C968DE">
        <w:rPr>
          <w:rFonts w:asciiTheme="majorHAnsi" w:hAnsiTheme="majorHAnsi"/>
          <w:b/>
          <w:bCs/>
        </w:rPr>
        <w:br/>
        <w:t xml:space="preserve">                                         </w:t>
      </w:r>
      <w:r w:rsidR="00C968DE" w:rsidRPr="00C968DE">
        <w:rPr>
          <w:rFonts w:asciiTheme="majorHAnsi" w:hAnsiTheme="majorHAnsi"/>
          <w:b/>
          <w:bCs/>
        </w:rPr>
        <w:sym w:font="Wingdings" w:char="F0E0"/>
      </w:r>
      <w:r w:rsidR="00C968DE">
        <w:rPr>
          <w:rFonts w:asciiTheme="majorHAnsi" w:hAnsiTheme="majorHAnsi"/>
          <w:b/>
          <w:bCs/>
        </w:rPr>
        <w:t xml:space="preserve"> </w:t>
      </w:r>
      <w:proofErr w:type="spellStart"/>
      <w:r w:rsidR="00C968DE">
        <w:rPr>
          <w:rFonts w:asciiTheme="majorHAnsi" w:hAnsiTheme="majorHAnsi"/>
          <w:b/>
          <w:bCs/>
        </w:rPr>
        <w:t>frontonasal</w:t>
      </w:r>
      <w:proofErr w:type="spellEnd"/>
      <w:r w:rsidR="00C968DE">
        <w:rPr>
          <w:rFonts w:asciiTheme="majorHAnsi" w:hAnsiTheme="majorHAnsi"/>
          <w:b/>
          <w:bCs/>
        </w:rPr>
        <w:t xml:space="preserve"> </w:t>
      </w:r>
      <w:r w:rsidR="00C968DE">
        <w:rPr>
          <w:rFonts w:asciiTheme="majorHAnsi" w:hAnsiTheme="majorHAnsi"/>
          <w:b/>
          <w:bCs/>
        </w:rPr>
        <w:br/>
        <w:t xml:space="preserve">                                         </w:t>
      </w:r>
      <w:r w:rsidR="00C968DE" w:rsidRPr="00C968DE">
        <w:rPr>
          <w:rFonts w:asciiTheme="majorHAnsi" w:hAnsiTheme="majorHAnsi"/>
          <w:b/>
          <w:bCs/>
        </w:rPr>
        <w:sym w:font="Wingdings" w:char="F0E0"/>
      </w:r>
      <w:r w:rsidR="00C968DE">
        <w:rPr>
          <w:rFonts w:asciiTheme="majorHAnsi" w:hAnsiTheme="majorHAnsi"/>
          <w:b/>
          <w:bCs/>
        </w:rPr>
        <w:t xml:space="preserve"> maxillary</w:t>
      </w:r>
      <w:r w:rsidR="00C968DE">
        <w:rPr>
          <w:rFonts w:asciiTheme="majorHAnsi" w:hAnsiTheme="majorHAnsi"/>
          <w:b/>
          <w:bCs/>
        </w:rPr>
        <w:br/>
        <w:t xml:space="preserve">                                         </w:t>
      </w:r>
      <w:r w:rsidR="00C968DE" w:rsidRPr="00C968DE">
        <w:rPr>
          <w:rFonts w:asciiTheme="majorHAnsi" w:hAnsiTheme="majorHAnsi"/>
          <w:b/>
          <w:bCs/>
        </w:rPr>
        <w:sym w:font="Wingdings" w:char="F0E0"/>
      </w:r>
      <w:r w:rsidR="00C968DE">
        <w:rPr>
          <w:rFonts w:asciiTheme="majorHAnsi" w:hAnsiTheme="majorHAnsi"/>
          <w:b/>
          <w:bCs/>
        </w:rPr>
        <w:t xml:space="preserve"> </w:t>
      </w:r>
      <w:proofErr w:type="spellStart"/>
      <w:r w:rsidR="00C968DE">
        <w:rPr>
          <w:rFonts w:asciiTheme="majorHAnsi" w:hAnsiTheme="majorHAnsi"/>
          <w:b/>
          <w:bCs/>
        </w:rPr>
        <w:t>mandibular</w:t>
      </w:r>
      <w:proofErr w:type="spellEnd"/>
      <w:r w:rsidR="00BF0C57">
        <w:rPr>
          <w:rFonts w:asciiTheme="majorHAnsi" w:hAnsiTheme="majorHAnsi"/>
          <w:b/>
          <w:bCs/>
        </w:rPr>
        <w:t xml:space="preserve">   </w:t>
      </w:r>
      <w:r w:rsidR="005A60E9">
        <w:rPr>
          <w:rFonts w:asciiTheme="majorHAnsi" w:hAnsiTheme="majorHAnsi"/>
          <w:b/>
          <w:bCs/>
        </w:rPr>
        <w:br/>
        <w:t xml:space="preserve">                        - At 5</w:t>
      </w:r>
      <w:r w:rsidR="005A60E9" w:rsidRPr="005A60E9">
        <w:rPr>
          <w:rFonts w:asciiTheme="majorHAnsi" w:hAnsiTheme="majorHAnsi"/>
          <w:b/>
          <w:bCs/>
          <w:vertAlign w:val="superscript"/>
        </w:rPr>
        <w:t>th</w:t>
      </w:r>
      <w:r w:rsidR="005A60E9">
        <w:rPr>
          <w:rFonts w:asciiTheme="majorHAnsi" w:hAnsiTheme="majorHAnsi"/>
          <w:b/>
          <w:bCs/>
        </w:rPr>
        <w:t xml:space="preserve"> week, the </w:t>
      </w:r>
      <w:proofErr w:type="spellStart"/>
      <w:r w:rsidR="005A60E9">
        <w:rPr>
          <w:rFonts w:asciiTheme="majorHAnsi" w:hAnsiTheme="majorHAnsi"/>
          <w:b/>
          <w:bCs/>
        </w:rPr>
        <w:t>buccopharyngeal</w:t>
      </w:r>
      <w:proofErr w:type="spellEnd"/>
      <w:r w:rsidR="005A60E9">
        <w:rPr>
          <w:rFonts w:asciiTheme="majorHAnsi" w:hAnsiTheme="majorHAnsi"/>
          <w:b/>
          <w:bCs/>
        </w:rPr>
        <w:t xml:space="preserve"> membrane perforated</w:t>
      </w:r>
      <w:r w:rsidR="005A60E9">
        <w:rPr>
          <w:rFonts w:asciiTheme="majorHAnsi" w:hAnsiTheme="majorHAnsi"/>
          <w:b/>
          <w:bCs/>
        </w:rPr>
        <w:br/>
        <w:t xml:space="preserve">                        - the dimple is the first sign that related to the formation of the face</w:t>
      </w:r>
      <w:r w:rsidR="005A60E9">
        <w:rPr>
          <w:rFonts w:asciiTheme="majorHAnsi" w:hAnsiTheme="majorHAnsi"/>
          <w:b/>
          <w:bCs/>
        </w:rPr>
        <w:br/>
      </w:r>
      <w:r w:rsidR="005A60E9">
        <w:rPr>
          <w:rFonts w:asciiTheme="majorHAnsi" w:hAnsiTheme="majorHAnsi"/>
          <w:b/>
          <w:bCs/>
        </w:rPr>
        <w:br/>
      </w:r>
      <w:r w:rsidR="005A60E9">
        <w:rPr>
          <w:rFonts w:asciiTheme="majorHAnsi" w:hAnsiTheme="majorHAnsi"/>
          <w:b/>
          <w:bCs/>
        </w:rPr>
        <w:br/>
      </w:r>
      <w:r w:rsidR="005A60E9">
        <w:rPr>
          <w:rFonts w:asciiTheme="majorHAnsi" w:hAnsiTheme="majorHAnsi"/>
          <w:b/>
          <w:bCs/>
        </w:rPr>
        <w:br/>
      </w:r>
      <w:r w:rsidR="005A60E9">
        <w:rPr>
          <w:rFonts w:asciiTheme="majorHAnsi" w:hAnsiTheme="majorHAnsi"/>
          <w:b/>
          <w:bCs/>
        </w:rPr>
        <w:br/>
      </w:r>
      <w:r w:rsidR="005A60E9">
        <w:rPr>
          <w:rFonts w:asciiTheme="majorHAnsi" w:hAnsiTheme="majorHAnsi"/>
          <w:b/>
          <w:bCs/>
        </w:rPr>
        <w:br/>
      </w:r>
      <w:r w:rsidR="005A60E9">
        <w:rPr>
          <w:rFonts w:asciiTheme="majorHAnsi" w:hAnsiTheme="majorHAnsi"/>
          <w:b/>
          <w:bCs/>
        </w:rPr>
        <w:lastRenderedPageBreak/>
        <w:br/>
        <w:t xml:space="preserve">             ** </w:t>
      </w:r>
      <w:r w:rsidR="005A60E9" w:rsidRPr="005A60E9">
        <w:rPr>
          <w:rFonts w:asciiTheme="majorHAnsi" w:hAnsiTheme="majorHAnsi"/>
          <w:b/>
          <w:bCs/>
          <w:color w:val="FF0000"/>
          <w:u w:val="single"/>
        </w:rPr>
        <w:t>Slide #9</w:t>
      </w:r>
      <w:r w:rsidR="005A60E9">
        <w:rPr>
          <w:rFonts w:asciiTheme="majorHAnsi" w:hAnsiTheme="majorHAnsi"/>
          <w:b/>
          <w:bCs/>
        </w:rPr>
        <w:t>:</w:t>
      </w:r>
      <w:r w:rsidR="00BF0C57">
        <w:rPr>
          <w:rFonts w:asciiTheme="majorHAnsi" w:hAnsiTheme="majorHAnsi"/>
          <w:b/>
          <w:bCs/>
        </w:rPr>
        <w:t xml:space="preserve">  </w:t>
      </w:r>
      <w:r w:rsidR="005A60E9">
        <w:rPr>
          <w:rFonts w:asciiTheme="majorHAnsi" w:hAnsiTheme="majorHAnsi"/>
          <w:b/>
          <w:bCs/>
        </w:rPr>
        <w:br/>
        <w:t xml:space="preserve">                       - the primitive pharynx becomes surrounded by:</w:t>
      </w:r>
      <w:r w:rsidR="005A60E9">
        <w:rPr>
          <w:rFonts w:asciiTheme="majorHAnsi" w:hAnsiTheme="majorHAnsi"/>
          <w:b/>
          <w:bCs/>
        </w:rPr>
        <w:br/>
        <w:t xml:space="preserve">                                  </w:t>
      </w:r>
      <w:r w:rsidR="005A60E9" w:rsidRPr="005A60E9">
        <w:rPr>
          <w:rFonts w:asciiTheme="majorHAnsi" w:hAnsiTheme="majorHAnsi"/>
          <w:b/>
          <w:bCs/>
        </w:rPr>
        <w:sym w:font="Wingdings" w:char="F0E0"/>
      </w:r>
      <w:r w:rsidR="005A60E9">
        <w:rPr>
          <w:rFonts w:asciiTheme="majorHAnsi" w:hAnsiTheme="majorHAnsi"/>
          <w:b/>
          <w:bCs/>
        </w:rPr>
        <w:t xml:space="preserve"> ectoderm from outside “covered”</w:t>
      </w:r>
      <w:r w:rsidR="005A60E9">
        <w:rPr>
          <w:rFonts w:asciiTheme="majorHAnsi" w:hAnsiTheme="majorHAnsi"/>
          <w:b/>
          <w:bCs/>
        </w:rPr>
        <w:br/>
        <w:t xml:space="preserve">                                  </w:t>
      </w:r>
      <w:r w:rsidR="005A60E9" w:rsidRPr="005A60E9">
        <w:rPr>
          <w:rFonts w:asciiTheme="majorHAnsi" w:hAnsiTheme="majorHAnsi"/>
          <w:b/>
          <w:bCs/>
        </w:rPr>
        <w:sym w:font="Wingdings" w:char="F0E0"/>
      </w:r>
      <w:r w:rsidR="005A60E9">
        <w:rPr>
          <w:rFonts w:asciiTheme="majorHAnsi" w:hAnsiTheme="majorHAnsi"/>
          <w:b/>
          <w:bCs/>
        </w:rPr>
        <w:t xml:space="preserve"> endoderm from inside “lined”</w:t>
      </w:r>
      <w:r w:rsidR="005A60E9">
        <w:rPr>
          <w:rFonts w:asciiTheme="majorHAnsi" w:hAnsiTheme="majorHAnsi"/>
          <w:b/>
          <w:bCs/>
        </w:rPr>
        <w:br/>
      </w:r>
      <w:r w:rsidR="005A60E9">
        <w:rPr>
          <w:rFonts w:asciiTheme="majorHAnsi" w:hAnsiTheme="majorHAnsi"/>
          <w:b/>
          <w:bCs/>
        </w:rPr>
        <w:br/>
        <w:t xml:space="preserve">                      - so it becomes softened/flaccid, and it should be strengthened which is from the mesoderm</w:t>
      </w:r>
      <w:r w:rsidR="005A60E9">
        <w:rPr>
          <w:rFonts w:asciiTheme="majorHAnsi" w:hAnsiTheme="majorHAnsi"/>
          <w:b/>
          <w:bCs/>
        </w:rPr>
        <w:br/>
      </w:r>
      <w:r w:rsidR="005A60E9">
        <w:rPr>
          <w:rFonts w:asciiTheme="majorHAnsi" w:hAnsiTheme="majorHAnsi"/>
          <w:b/>
          <w:bCs/>
        </w:rPr>
        <w:br/>
        <w:t xml:space="preserve">            ** </w:t>
      </w:r>
      <w:r w:rsidR="005A60E9" w:rsidRPr="005A60E9">
        <w:rPr>
          <w:rFonts w:asciiTheme="majorHAnsi" w:hAnsiTheme="majorHAnsi"/>
          <w:b/>
          <w:bCs/>
          <w:color w:val="FF0000"/>
          <w:u w:val="single"/>
        </w:rPr>
        <w:t>Slide #10</w:t>
      </w:r>
      <w:r w:rsidR="005A60E9">
        <w:rPr>
          <w:rFonts w:asciiTheme="majorHAnsi" w:hAnsiTheme="majorHAnsi"/>
          <w:b/>
          <w:bCs/>
        </w:rPr>
        <w:t>:</w:t>
      </w:r>
      <w:r w:rsidR="005A60E9">
        <w:rPr>
          <w:rFonts w:asciiTheme="majorHAnsi" w:hAnsiTheme="majorHAnsi"/>
          <w:b/>
          <w:bCs/>
        </w:rPr>
        <w:br/>
        <w:t xml:space="preserve">                       - pharyngeal arch lined from outside by ectoderm and from inside by endoderm</w:t>
      </w:r>
      <w:r w:rsidR="005A60E9">
        <w:rPr>
          <w:rFonts w:asciiTheme="majorHAnsi" w:hAnsiTheme="majorHAnsi"/>
          <w:b/>
          <w:bCs/>
        </w:rPr>
        <w:br/>
        <w:t xml:space="preserve">                       - I t has </w:t>
      </w:r>
      <w:proofErr w:type="spellStart"/>
      <w:r w:rsidR="005A60E9">
        <w:rPr>
          <w:rFonts w:asciiTheme="majorHAnsi" w:hAnsiTheme="majorHAnsi"/>
          <w:b/>
          <w:bCs/>
        </w:rPr>
        <w:t>it’s</w:t>
      </w:r>
      <w:proofErr w:type="spellEnd"/>
      <w:r w:rsidR="005A60E9">
        <w:rPr>
          <w:rFonts w:asciiTheme="majorHAnsi" w:hAnsiTheme="majorHAnsi"/>
          <w:b/>
          <w:bCs/>
        </w:rPr>
        <w:t xml:space="preserve"> own:</w:t>
      </w:r>
      <w:r w:rsidR="005A60E9">
        <w:rPr>
          <w:rFonts w:asciiTheme="majorHAnsi" w:hAnsiTheme="majorHAnsi"/>
          <w:b/>
          <w:bCs/>
        </w:rPr>
        <w:br/>
        <w:t xml:space="preserve">                                   </w:t>
      </w:r>
      <w:r w:rsidR="005A60E9" w:rsidRPr="005A60E9">
        <w:rPr>
          <w:rFonts w:asciiTheme="majorHAnsi" w:hAnsiTheme="majorHAnsi"/>
          <w:b/>
          <w:bCs/>
        </w:rPr>
        <w:sym w:font="Wingdings" w:char="F0E0"/>
      </w:r>
      <w:r w:rsidR="005A60E9">
        <w:rPr>
          <w:rFonts w:asciiTheme="majorHAnsi" w:hAnsiTheme="majorHAnsi"/>
          <w:b/>
          <w:bCs/>
        </w:rPr>
        <w:t xml:space="preserve"> Artery</w:t>
      </w:r>
      <w:r w:rsidR="005A60E9">
        <w:rPr>
          <w:rFonts w:asciiTheme="majorHAnsi" w:hAnsiTheme="majorHAnsi"/>
          <w:b/>
          <w:bCs/>
        </w:rPr>
        <w:br/>
        <w:t xml:space="preserve">                                   </w:t>
      </w:r>
      <w:r w:rsidR="005A60E9" w:rsidRPr="005A60E9">
        <w:rPr>
          <w:rFonts w:asciiTheme="majorHAnsi" w:hAnsiTheme="majorHAnsi"/>
          <w:b/>
          <w:bCs/>
        </w:rPr>
        <w:sym w:font="Wingdings" w:char="F0E0"/>
      </w:r>
      <w:r w:rsidR="005A60E9">
        <w:rPr>
          <w:rFonts w:asciiTheme="majorHAnsi" w:hAnsiTheme="majorHAnsi"/>
          <w:b/>
          <w:bCs/>
        </w:rPr>
        <w:t xml:space="preserve"> cranial nerve</w:t>
      </w:r>
      <w:r w:rsidR="005A60E9">
        <w:rPr>
          <w:rFonts w:asciiTheme="majorHAnsi" w:hAnsiTheme="majorHAnsi"/>
          <w:b/>
          <w:bCs/>
        </w:rPr>
        <w:br/>
        <w:t xml:space="preserve">                                   </w:t>
      </w:r>
      <w:r w:rsidR="005A60E9" w:rsidRPr="005A60E9">
        <w:rPr>
          <w:rFonts w:asciiTheme="majorHAnsi" w:hAnsiTheme="majorHAnsi"/>
          <w:b/>
          <w:bCs/>
        </w:rPr>
        <w:sym w:font="Wingdings" w:char="F0E0"/>
      </w:r>
      <w:r w:rsidR="005A60E9">
        <w:rPr>
          <w:rFonts w:asciiTheme="majorHAnsi" w:hAnsiTheme="majorHAnsi"/>
          <w:b/>
          <w:bCs/>
        </w:rPr>
        <w:t xml:space="preserve"> cartilage</w:t>
      </w:r>
      <w:r w:rsidR="005A60E9">
        <w:rPr>
          <w:rFonts w:asciiTheme="majorHAnsi" w:hAnsiTheme="majorHAnsi"/>
          <w:b/>
          <w:bCs/>
        </w:rPr>
        <w:br/>
        <w:t xml:space="preserve">                                   </w:t>
      </w:r>
      <w:r w:rsidR="005A60E9" w:rsidRPr="005A60E9">
        <w:rPr>
          <w:rFonts w:asciiTheme="majorHAnsi" w:hAnsiTheme="majorHAnsi"/>
          <w:b/>
          <w:bCs/>
        </w:rPr>
        <w:sym w:font="Wingdings" w:char="F0E0"/>
      </w:r>
      <w:r w:rsidR="005A60E9">
        <w:rPr>
          <w:rFonts w:asciiTheme="majorHAnsi" w:hAnsiTheme="majorHAnsi"/>
          <w:b/>
          <w:bCs/>
        </w:rPr>
        <w:t xml:space="preserve"> muscles</w:t>
      </w:r>
      <w:r w:rsidR="005A60E9">
        <w:rPr>
          <w:rFonts w:asciiTheme="majorHAnsi" w:hAnsiTheme="majorHAnsi"/>
          <w:b/>
          <w:bCs/>
        </w:rPr>
        <w:br/>
        <w:t xml:space="preserve">                        - each pharyngeal arch is separated from a membrane that is covered from outside by ectoderm </w:t>
      </w:r>
      <w:r w:rsidR="005A60E9">
        <w:rPr>
          <w:rFonts w:asciiTheme="majorHAnsi" w:hAnsiTheme="majorHAnsi" w:hint="cs"/>
          <w:b/>
          <w:bCs/>
          <w:rtl/>
        </w:rPr>
        <w:t xml:space="preserve">                        </w:t>
      </w:r>
      <w:r w:rsidR="005A60E9">
        <w:rPr>
          <w:rFonts w:asciiTheme="majorHAnsi" w:hAnsiTheme="majorHAnsi"/>
          <w:b/>
          <w:bCs/>
        </w:rPr>
        <w:t xml:space="preserve">and lined from inside by endoderm </w:t>
      </w:r>
      <w:r w:rsidR="005A60E9" w:rsidRPr="005A60E9">
        <w:rPr>
          <w:rFonts w:asciiTheme="majorHAnsi" w:hAnsiTheme="majorHAnsi"/>
          <w:b/>
          <w:bCs/>
        </w:rPr>
        <w:sym w:font="Wingdings" w:char="F0E0"/>
      </w:r>
      <w:r w:rsidR="005A60E9">
        <w:rPr>
          <w:rFonts w:asciiTheme="majorHAnsi" w:hAnsiTheme="majorHAnsi"/>
          <w:b/>
          <w:bCs/>
        </w:rPr>
        <w:t xml:space="preserve"> pharyngeal membrane</w:t>
      </w:r>
      <w:r w:rsidR="005A60E9">
        <w:rPr>
          <w:rFonts w:asciiTheme="majorHAnsi" w:hAnsiTheme="majorHAnsi"/>
          <w:b/>
          <w:bCs/>
        </w:rPr>
        <w:br/>
      </w:r>
      <w:r w:rsidR="005A60E9">
        <w:rPr>
          <w:rFonts w:asciiTheme="majorHAnsi" w:hAnsiTheme="majorHAnsi"/>
          <w:b/>
          <w:bCs/>
        </w:rPr>
        <w:br/>
        <w:t xml:space="preserve">                       - later on the mesoderm </w:t>
      </w:r>
      <w:proofErr w:type="spellStart"/>
      <w:r w:rsidR="005A60E9">
        <w:rPr>
          <w:rFonts w:asciiTheme="majorHAnsi" w:hAnsiTheme="majorHAnsi"/>
          <w:b/>
          <w:bCs/>
        </w:rPr>
        <w:t>wil</w:t>
      </w:r>
      <w:proofErr w:type="spellEnd"/>
      <w:r w:rsidR="005A60E9">
        <w:rPr>
          <w:rFonts w:asciiTheme="majorHAnsi" w:hAnsiTheme="majorHAnsi"/>
          <w:b/>
          <w:bCs/>
        </w:rPr>
        <w:t xml:space="preserve"> proliferate, bringing with it the related nerve supply</w:t>
      </w:r>
      <w:r w:rsidR="005A60E9">
        <w:rPr>
          <w:rFonts w:asciiTheme="majorHAnsi" w:hAnsiTheme="majorHAnsi"/>
          <w:b/>
          <w:bCs/>
        </w:rPr>
        <w:br/>
        <w:t xml:space="preserve">                       - inside it we have the cartilage that will give bone and ligaments</w:t>
      </w:r>
      <w:r w:rsidR="005A60E9">
        <w:rPr>
          <w:rFonts w:asciiTheme="majorHAnsi" w:hAnsiTheme="majorHAnsi"/>
          <w:b/>
          <w:bCs/>
        </w:rPr>
        <w:br/>
        <w:t xml:space="preserve">                       - </w:t>
      </w:r>
      <w:r w:rsidR="003C13CB">
        <w:rPr>
          <w:rFonts w:asciiTheme="majorHAnsi" w:hAnsiTheme="majorHAnsi"/>
          <w:b/>
          <w:bCs/>
        </w:rPr>
        <w:t xml:space="preserve">arches are separated from </w:t>
      </w:r>
      <w:proofErr w:type="spellStart"/>
      <w:r w:rsidR="003C13CB">
        <w:rPr>
          <w:rFonts w:asciiTheme="majorHAnsi" w:hAnsiTheme="majorHAnsi"/>
          <w:b/>
          <w:bCs/>
        </w:rPr>
        <w:t>out side</w:t>
      </w:r>
      <w:proofErr w:type="spellEnd"/>
      <w:r w:rsidR="003C13CB">
        <w:rPr>
          <w:rFonts w:asciiTheme="majorHAnsi" w:hAnsiTheme="majorHAnsi"/>
          <w:b/>
          <w:bCs/>
        </w:rPr>
        <w:t xml:space="preserve"> by </w:t>
      </w:r>
      <w:r w:rsidR="003C13CB" w:rsidRPr="003C13CB">
        <w:rPr>
          <w:rFonts w:asciiTheme="majorHAnsi" w:hAnsiTheme="majorHAnsi"/>
          <w:b/>
          <w:bCs/>
        </w:rPr>
        <w:sym w:font="Wingdings" w:char="F0E0"/>
      </w:r>
      <w:r w:rsidR="003C13CB">
        <w:rPr>
          <w:rFonts w:asciiTheme="majorHAnsi" w:hAnsiTheme="majorHAnsi"/>
          <w:b/>
          <w:bCs/>
        </w:rPr>
        <w:t xml:space="preserve"> clefts</w:t>
      </w:r>
      <w:r w:rsidR="003C13CB">
        <w:rPr>
          <w:rFonts w:asciiTheme="majorHAnsi" w:hAnsiTheme="majorHAnsi"/>
          <w:b/>
          <w:bCs/>
        </w:rPr>
        <w:br/>
        <w:t xml:space="preserve">                       - arches are separated from inside by</w:t>
      </w:r>
      <w:r w:rsidR="003C13CB" w:rsidRPr="003C13CB">
        <w:rPr>
          <w:rFonts w:asciiTheme="majorHAnsi" w:hAnsiTheme="majorHAnsi"/>
          <w:b/>
          <w:bCs/>
        </w:rPr>
        <w:sym w:font="Wingdings" w:char="F0E0"/>
      </w:r>
      <w:r w:rsidR="003C13CB">
        <w:rPr>
          <w:rFonts w:asciiTheme="majorHAnsi" w:hAnsiTheme="majorHAnsi"/>
          <w:b/>
          <w:bCs/>
        </w:rPr>
        <w:t xml:space="preserve"> pouches</w:t>
      </w:r>
      <w:r w:rsidR="003C13CB">
        <w:rPr>
          <w:rFonts w:asciiTheme="majorHAnsi" w:hAnsiTheme="majorHAnsi"/>
          <w:b/>
          <w:bCs/>
        </w:rPr>
        <w:br/>
        <w:t xml:space="preserve">                       - first cleft is </w:t>
      </w:r>
      <w:r w:rsidR="003C13CB" w:rsidRPr="003C13CB">
        <w:rPr>
          <w:rFonts w:asciiTheme="majorHAnsi" w:hAnsiTheme="majorHAnsi"/>
          <w:b/>
          <w:bCs/>
        </w:rPr>
        <w:sym w:font="Wingdings" w:char="F0E0"/>
      </w:r>
      <w:r w:rsidR="003C13CB">
        <w:rPr>
          <w:rFonts w:asciiTheme="majorHAnsi" w:hAnsiTheme="majorHAnsi"/>
          <w:b/>
          <w:bCs/>
        </w:rPr>
        <w:t xml:space="preserve"> </w:t>
      </w:r>
      <w:proofErr w:type="spellStart"/>
      <w:r w:rsidR="003C13CB">
        <w:rPr>
          <w:rFonts w:asciiTheme="majorHAnsi" w:hAnsiTheme="majorHAnsi"/>
          <w:b/>
          <w:bCs/>
        </w:rPr>
        <w:t>eustachuan</w:t>
      </w:r>
      <w:proofErr w:type="spellEnd"/>
      <w:r w:rsidR="003C13CB">
        <w:rPr>
          <w:rFonts w:asciiTheme="majorHAnsi" w:hAnsiTheme="majorHAnsi"/>
          <w:b/>
          <w:bCs/>
        </w:rPr>
        <w:t xml:space="preserve"> tube</w:t>
      </w:r>
      <w:r w:rsidR="003C13CB">
        <w:rPr>
          <w:rFonts w:asciiTheme="majorHAnsi" w:hAnsiTheme="majorHAnsi"/>
          <w:b/>
          <w:bCs/>
        </w:rPr>
        <w:br/>
        <w:t xml:space="preserve">                       - first pouch </w:t>
      </w:r>
      <w:r w:rsidR="003C13CB" w:rsidRPr="003C13CB">
        <w:rPr>
          <w:rFonts w:asciiTheme="majorHAnsi" w:hAnsiTheme="majorHAnsi"/>
          <w:b/>
          <w:bCs/>
        </w:rPr>
        <w:sym w:font="Wingdings" w:char="F0E0"/>
      </w:r>
      <w:r w:rsidR="003C13CB">
        <w:rPr>
          <w:rFonts w:asciiTheme="majorHAnsi" w:hAnsiTheme="majorHAnsi"/>
          <w:b/>
          <w:bCs/>
        </w:rPr>
        <w:t xml:space="preserve"> in the mouth !</w:t>
      </w:r>
      <w:r w:rsidR="003C13CB">
        <w:rPr>
          <w:rFonts w:asciiTheme="majorHAnsi" w:hAnsiTheme="majorHAnsi"/>
          <w:b/>
          <w:bCs/>
        </w:rPr>
        <w:br/>
        <w:t xml:space="preserve">                       - so the cleft gives :</w:t>
      </w:r>
      <w:r w:rsidR="003C13CB">
        <w:rPr>
          <w:rFonts w:asciiTheme="majorHAnsi" w:hAnsiTheme="majorHAnsi"/>
          <w:b/>
          <w:bCs/>
        </w:rPr>
        <w:br/>
        <w:t xml:space="preserve">                                              </w:t>
      </w:r>
      <w:r w:rsidR="003C13CB" w:rsidRPr="003C13CB">
        <w:rPr>
          <w:rFonts w:asciiTheme="majorHAnsi" w:hAnsiTheme="majorHAnsi"/>
          <w:b/>
          <w:bCs/>
        </w:rPr>
        <w:sym w:font="Wingdings" w:char="F0E0"/>
      </w:r>
      <w:r w:rsidR="003C13CB">
        <w:rPr>
          <w:rFonts w:asciiTheme="majorHAnsi" w:hAnsiTheme="majorHAnsi"/>
          <w:b/>
          <w:bCs/>
        </w:rPr>
        <w:t xml:space="preserve"> Eustachian tube</w:t>
      </w:r>
      <w:r w:rsidR="003B5D82">
        <w:rPr>
          <w:rFonts w:asciiTheme="majorHAnsi" w:hAnsiTheme="majorHAnsi"/>
          <w:b/>
          <w:bCs/>
        </w:rPr>
        <w:t xml:space="preserve">, external </w:t>
      </w:r>
      <w:proofErr w:type="spellStart"/>
      <w:r w:rsidR="003B5D82">
        <w:rPr>
          <w:rFonts w:asciiTheme="majorHAnsi" w:hAnsiTheme="majorHAnsi"/>
          <w:b/>
          <w:bCs/>
        </w:rPr>
        <w:t>auiditory</w:t>
      </w:r>
      <w:proofErr w:type="spellEnd"/>
      <w:r w:rsidR="003B5D82">
        <w:rPr>
          <w:rFonts w:asciiTheme="majorHAnsi" w:hAnsiTheme="majorHAnsi"/>
          <w:b/>
          <w:bCs/>
        </w:rPr>
        <w:t xml:space="preserve"> </w:t>
      </w:r>
      <w:proofErr w:type="spellStart"/>
      <w:r w:rsidR="003B5D82">
        <w:rPr>
          <w:rFonts w:asciiTheme="majorHAnsi" w:hAnsiTheme="majorHAnsi"/>
          <w:b/>
          <w:bCs/>
        </w:rPr>
        <w:t>meatus</w:t>
      </w:r>
      <w:proofErr w:type="spellEnd"/>
      <w:r w:rsidR="003C13CB">
        <w:rPr>
          <w:rFonts w:asciiTheme="majorHAnsi" w:hAnsiTheme="majorHAnsi"/>
          <w:b/>
          <w:bCs/>
        </w:rPr>
        <w:br/>
        <w:t xml:space="preserve">                                              </w:t>
      </w:r>
      <w:r w:rsidR="003C13CB" w:rsidRPr="003C13CB">
        <w:rPr>
          <w:rFonts w:asciiTheme="majorHAnsi" w:hAnsiTheme="majorHAnsi"/>
          <w:b/>
          <w:bCs/>
        </w:rPr>
        <w:sym w:font="Wingdings" w:char="F0E0"/>
      </w:r>
      <w:r w:rsidR="003C13CB">
        <w:rPr>
          <w:rFonts w:asciiTheme="majorHAnsi" w:hAnsiTheme="majorHAnsi"/>
          <w:b/>
          <w:bCs/>
        </w:rPr>
        <w:t xml:space="preserve"> outer side of ear drum</w:t>
      </w:r>
      <w:r w:rsidR="003C13CB">
        <w:rPr>
          <w:rFonts w:asciiTheme="majorHAnsi" w:hAnsiTheme="majorHAnsi"/>
          <w:b/>
          <w:bCs/>
        </w:rPr>
        <w:br/>
      </w:r>
      <w:r w:rsidR="003C13CB">
        <w:rPr>
          <w:rFonts w:asciiTheme="majorHAnsi" w:hAnsiTheme="majorHAnsi"/>
          <w:b/>
          <w:bCs/>
        </w:rPr>
        <w:br/>
        <w:t xml:space="preserve">                       - </w:t>
      </w:r>
      <w:r w:rsidR="003B5D82">
        <w:rPr>
          <w:rFonts w:asciiTheme="majorHAnsi" w:hAnsiTheme="majorHAnsi"/>
          <w:b/>
          <w:bCs/>
        </w:rPr>
        <w:t>1</w:t>
      </w:r>
      <w:r w:rsidR="003B5D82" w:rsidRPr="003B5D82">
        <w:rPr>
          <w:rFonts w:asciiTheme="majorHAnsi" w:hAnsiTheme="majorHAnsi"/>
          <w:b/>
          <w:bCs/>
          <w:vertAlign w:val="superscript"/>
        </w:rPr>
        <w:t>st</w:t>
      </w:r>
      <w:r w:rsidR="003B5D82">
        <w:rPr>
          <w:rFonts w:asciiTheme="majorHAnsi" w:hAnsiTheme="majorHAnsi"/>
          <w:b/>
          <w:bCs/>
        </w:rPr>
        <w:t xml:space="preserve"> </w:t>
      </w:r>
      <w:r w:rsidR="003C13CB">
        <w:rPr>
          <w:rFonts w:asciiTheme="majorHAnsi" w:hAnsiTheme="majorHAnsi"/>
          <w:b/>
          <w:bCs/>
        </w:rPr>
        <w:t xml:space="preserve"> pouch gives :</w:t>
      </w:r>
      <w:r w:rsidR="003C13CB">
        <w:rPr>
          <w:rFonts w:asciiTheme="majorHAnsi" w:hAnsiTheme="majorHAnsi"/>
          <w:b/>
          <w:bCs/>
        </w:rPr>
        <w:br/>
        <w:t xml:space="preserve">                                              </w:t>
      </w:r>
      <w:r w:rsidR="003C13CB" w:rsidRPr="003C13CB">
        <w:rPr>
          <w:rFonts w:asciiTheme="majorHAnsi" w:hAnsiTheme="majorHAnsi"/>
          <w:b/>
          <w:bCs/>
        </w:rPr>
        <w:sym w:font="Wingdings" w:char="F0E0"/>
      </w:r>
      <w:r w:rsidR="003C13CB">
        <w:rPr>
          <w:rFonts w:asciiTheme="majorHAnsi" w:hAnsiTheme="majorHAnsi"/>
          <w:b/>
          <w:bCs/>
        </w:rPr>
        <w:t xml:space="preserve"> middle ear</w:t>
      </w:r>
      <w:r w:rsidR="003B5D82">
        <w:rPr>
          <w:rFonts w:asciiTheme="majorHAnsi" w:hAnsiTheme="majorHAnsi"/>
          <w:b/>
          <w:bCs/>
        </w:rPr>
        <w:t>, auditory tube</w:t>
      </w:r>
      <w:r w:rsidR="003C13CB">
        <w:rPr>
          <w:rFonts w:asciiTheme="majorHAnsi" w:hAnsiTheme="majorHAnsi"/>
          <w:b/>
          <w:bCs/>
        </w:rPr>
        <w:br/>
        <w:t xml:space="preserve">                                              </w:t>
      </w:r>
      <w:r w:rsidR="003C13CB" w:rsidRPr="003C13CB">
        <w:rPr>
          <w:rFonts w:asciiTheme="majorHAnsi" w:hAnsiTheme="majorHAnsi"/>
          <w:b/>
          <w:bCs/>
        </w:rPr>
        <w:sym w:font="Wingdings" w:char="F0E0"/>
      </w:r>
      <w:r w:rsidR="003C13CB">
        <w:rPr>
          <w:rFonts w:asciiTheme="majorHAnsi" w:hAnsiTheme="majorHAnsi"/>
          <w:b/>
          <w:bCs/>
        </w:rPr>
        <w:t xml:space="preserve"> internal side of ear drum</w:t>
      </w:r>
      <w:r w:rsidR="003C13CB">
        <w:rPr>
          <w:rFonts w:asciiTheme="majorHAnsi" w:hAnsiTheme="majorHAnsi"/>
          <w:b/>
          <w:bCs/>
        </w:rPr>
        <w:br/>
      </w:r>
      <w:r w:rsidR="003C13CB">
        <w:rPr>
          <w:rFonts w:asciiTheme="majorHAnsi" w:hAnsiTheme="majorHAnsi"/>
          <w:b/>
          <w:bCs/>
        </w:rPr>
        <w:br/>
        <w:t xml:space="preserve">                       - Eustachian arch “1</w:t>
      </w:r>
      <w:r w:rsidR="003C13CB" w:rsidRPr="003C13CB">
        <w:rPr>
          <w:rFonts w:asciiTheme="majorHAnsi" w:hAnsiTheme="majorHAnsi"/>
          <w:b/>
          <w:bCs/>
          <w:vertAlign w:val="superscript"/>
        </w:rPr>
        <w:t>st</w:t>
      </w:r>
      <w:r w:rsidR="003C13CB">
        <w:rPr>
          <w:rFonts w:asciiTheme="majorHAnsi" w:hAnsiTheme="majorHAnsi"/>
          <w:b/>
          <w:bCs/>
        </w:rPr>
        <w:t xml:space="preserve">” is related to the </w:t>
      </w:r>
      <w:proofErr w:type="spellStart"/>
      <w:r w:rsidR="003C13CB">
        <w:rPr>
          <w:rFonts w:asciiTheme="majorHAnsi" w:hAnsiTheme="majorHAnsi"/>
          <w:b/>
          <w:bCs/>
        </w:rPr>
        <w:t>nasopharynx</w:t>
      </w:r>
      <w:proofErr w:type="spellEnd"/>
      <w:r w:rsidR="003C13CB">
        <w:rPr>
          <w:rFonts w:asciiTheme="majorHAnsi" w:hAnsiTheme="majorHAnsi"/>
          <w:b/>
          <w:bCs/>
        </w:rPr>
        <w:br/>
        <w:t xml:space="preserve">                       - </w:t>
      </w:r>
      <w:proofErr w:type="spellStart"/>
      <w:r w:rsidR="003C13CB">
        <w:rPr>
          <w:rFonts w:asciiTheme="majorHAnsi" w:hAnsiTheme="majorHAnsi"/>
          <w:b/>
          <w:bCs/>
        </w:rPr>
        <w:t>oro</w:t>
      </w:r>
      <w:proofErr w:type="spellEnd"/>
      <w:r w:rsidR="003C13CB">
        <w:rPr>
          <w:rFonts w:asciiTheme="majorHAnsi" w:hAnsiTheme="majorHAnsi"/>
          <w:b/>
          <w:bCs/>
        </w:rPr>
        <w:t xml:space="preserve"> pharynx </w:t>
      </w:r>
      <w:r w:rsidR="003C13CB" w:rsidRPr="003C13CB">
        <w:rPr>
          <w:rFonts w:asciiTheme="majorHAnsi" w:hAnsiTheme="majorHAnsi"/>
          <w:b/>
          <w:bCs/>
        </w:rPr>
        <w:sym w:font="Wingdings" w:char="F0E0"/>
      </w:r>
      <w:r w:rsidR="003C13CB">
        <w:rPr>
          <w:rFonts w:asciiTheme="majorHAnsi" w:hAnsiTheme="majorHAnsi"/>
          <w:b/>
          <w:bCs/>
        </w:rPr>
        <w:t xml:space="preserve"> second pharyngeal arch </w:t>
      </w:r>
      <w:r w:rsidR="003C13CB" w:rsidRPr="003C13CB">
        <w:rPr>
          <w:rFonts w:asciiTheme="majorHAnsi" w:hAnsiTheme="majorHAnsi"/>
          <w:b/>
          <w:bCs/>
        </w:rPr>
        <w:sym w:font="Wingdings" w:char="F0E0"/>
      </w:r>
      <w:r w:rsidR="003C13CB">
        <w:rPr>
          <w:rFonts w:asciiTheme="majorHAnsi" w:hAnsiTheme="majorHAnsi"/>
          <w:b/>
          <w:bCs/>
        </w:rPr>
        <w:t xml:space="preserve"> we have palatine tonsils</w:t>
      </w:r>
      <w:r w:rsidR="002D1FE1">
        <w:rPr>
          <w:rFonts w:asciiTheme="majorHAnsi" w:hAnsiTheme="majorHAnsi"/>
          <w:b/>
          <w:bCs/>
        </w:rPr>
        <w:br/>
        <w:t xml:space="preserve">                       - 4</w:t>
      </w:r>
      <w:r w:rsidR="002D1FE1" w:rsidRPr="002D1FE1">
        <w:rPr>
          <w:rFonts w:asciiTheme="majorHAnsi" w:hAnsiTheme="majorHAnsi"/>
          <w:b/>
          <w:bCs/>
          <w:vertAlign w:val="superscript"/>
        </w:rPr>
        <w:t>th</w:t>
      </w:r>
      <w:r w:rsidR="002D1FE1">
        <w:rPr>
          <w:rFonts w:asciiTheme="majorHAnsi" w:hAnsiTheme="majorHAnsi"/>
          <w:b/>
          <w:bCs/>
        </w:rPr>
        <w:t xml:space="preserve"> week is the first time of missed period </w:t>
      </w:r>
      <w:r w:rsidR="002D1FE1" w:rsidRPr="002D1FE1">
        <w:rPr>
          <w:rFonts w:asciiTheme="majorHAnsi" w:hAnsiTheme="majorHAnsi"/>
          <w:b/>
          <w:bCs/>
        </w:rPr>
        <w:sym w:font="Wingdings" w:char="F0E0"/>
      </w:r>
      <w:r w:rsidR="002D1FE1">
        <w:rPr>
          <w:rFonts w:asciiTheme="majorHAnsi" w:hAnsiTheme="majorHAnsi"/>
          <w:b/>
          <w:bCs/>
        </w:rPr>
        <w:t xml:space="preserve"> sign of pregnancy</w:t>
      </w:r>
      <w:r w:rsidR="002D1FE1">
        <w:rPr>
          <w:rFonts w:asciiTheme="majorHAnsi" w:hAnsiTheme="majorHAnsi"/>
          <w:b/>
          <w:bCs/>
        </w:rPr>
        <w:br/>
        <w:t xml:space="preserve">              ------------------------------------------------------------------------------------------------------------------------------------</w:t>
      </w:r>
      <w:r w:rsidR="00B2162A">
        <w:rPr>
          <w:rFonts w:asciiTheme="majorHAnsi" w:hAnsiTheme="majorHAnsi"/>
          <w:b/>
          <w:bCs/>
        </w:rPr>
        <w:br/>
      </w:r>
      <w:r w:rsidR="002D1FE1">
        <w:rPr>
          <w:rFonts w:asciiTheme="majorHAnsi" w:hAnsiTheme="majorHAnsi"/>
          <w:b/>
          <w:bCs/>
        </w:rPr>
        <w:br/>
        <w:t xml:space="preserve">                   </w:t>
      </w:r>
      <w:r w:rsidR="002D1FE1" w:rsidRPr="002D1FE1">
        <w:rPr>
          <w:rFonts w:asciiTheme="majorHAnsi" w:hAnsiTheme="majorHAnsi"/>
          <w:b/>
          <w:bCs/>
        </w:rPr>
        <w:sym w:font="Wingdings" w:char="F0E0"/>
      </w:r>
      <w:r w:rsidR="002D1FE1">
        <w:rPr>
          <w:rFonts w:asciiTheme="majorHAnsi" w:hAnsiTheme="majorHAnsi"/>
          <w:b/>
          <w:bCs/>
        </w:rPr>
        <w:t xml:space="preserve"> How many arches we have? 5</w:t>
      </w:r>
      <w:r w:rsidR="002D1FE1">
        <w:rPr>
          <w:rFonts w:asciiTheme="majorHAnsi" w:hAnsiTheme="majorHAnsi"/>
          <w:b/>
          <w:bCs/>
        </w:rPr>
        <w:br/>
        <w:t xml:space="preserve">                   </w:t>
      </w:r>
      <w:r w:rsidR="002D1FE1" w:rsidRPr="002D1FE1">
        <w:rPr>
          <w:rFonts w:asciiTheme="majorHAnsi" w:hAnsiTheme="majorHAnsi"/>
          <w:b/>
          <w:bCs/>
        </w:rPr>
        <w:sym w:font="Wingdings" w:char="F0E0"/>
      </w:r>
      <w:r w:rsidR="002D1FE1">
        <w:rPr>
          <w:rFonts w:asciiTheme="majorHAnsi" w:hAnsiTheme="majorHAnsi"/>
          <w:b/>
          <w:bCs/>
        </w:rPr>
        <w:t xml:space="preserve"> How many clefts? 4</w:t>
      </w:r>
      <w:r w:rsidR="002D1FE1">
        <w:rPr>
          <w:rFonts w:asciiTheme="majorHAnsi" w:hAnsiTheme="majorHAnsi"/>
          <w:b/>
          <w:bCs/>
        </w:rPr>
        <w:br/>
        <w:t xml:space="preserve">                   </w:t>
      </w:r>
      <w:r w:rsidR="002D1FE1" w:rsidRPr="002D1FE1">
        <w:rPr>
          <w:rFonts w:asciiTheme="majorHAnsi" w:hAnsiTheme="majorHAnsi"/>
          <w:b/>
          <w:bCs/>
        </w:rPr>
        <w:sym w:font="Wingdings" w:char="F0E0"/>
      </w:r>
      <w:r w:rsidR="002D1FE1">
        <w:rPr>
          <w:rFonts w:asciiTheme="majorHAnsi" w:hAnsiTheme="majorHAnsi"/>
          <w:b/>
          <w:bCs/>
        </w:rPr>
        <w:t xml:space="preserve"> How many </w:t>
      </w:r>
      <w:proofErr w:type="gramStart"/>
      <w:r w:rsidR="002D1FE1">
        <w:rPr>
          <w:rFonts w:asciiTheme="majorHAnsi" w:hAnsiTheme="majorHAnsi"/>
          <w:b/>
          <w:bCs/>
        </w:rPr>
        <w:t>pouches ?</w:t>
      </w:r>
      <w:proofErr w:type="gramEnd"/>
      <w:r w:rsidR="002D1FE1">
        <w:rPr>
          <w:rFonts w:asciiTheme="majorHAnsi" w:hAnsiTheme="majorHAnsi"/>
          <w:b/>
          <w:bCs/>
        </w:rPr>
        <w:t xml:space="preserve"> 5</w:t>
      </w:r>
      <w:r w:rsidR="002D1FE1">
        <w:rPr>
          <w:rFonts w:asciiTheme="majorHAnsi" w:hAnsiTheme="majorHAnsi"/>
          <w:b/>
          <w:bCs/>
        </w:rPr>
        <w:br/>
        <w:t xml:space="preserve">                   </w:t>
      </w:r>
      <w:r w:rsidR="002D1FE1" w:rsidRPr="002D1FE1">
        <w:rPr>
          <w:rFonts w:asciiTheme="majorHAnsi" w:hAnsiTheme="majorHAnsi"/>
          <w:b/>
          <w:bCs/>
        </w:rPr>
        <w:sym w:font="Wingdings" w:char="F0E0"/>
      </w:r>
      <w:r w:rsidR="002D1FE1">
        <w:rPr>
          <w:rFonts w:asciiTheme="majorHAnsi" w:hAnsiTheme="majorHAnsi"/>
          <w:b/>
          <w:bCs/>
        </w:rPr>
        <w:t xml:space="preserve"> nerve supply of 1</w:t>
      </w:r>
      <w:r w:rsidR="002D1FE1" w:rsidRPr="002D1FE1">
        <w:rPr>
          <w:rFonts w:asciiTheme="majorHAnsi" w:hAnsiTheme="majorHAnsi"/>
          <w:b/>
          <w:bCs/>
          <w:vertAlign w:val="superscript"/>
        </w:rPr>
        <w:t>st</w:t>
      </w:r>
      <w:r w:rsidR="002D1FE1">
        <w:rPr>
          <w:rFonts w:asciiTheme="majorHAnsi" w:hAnsiTheme="majorHAnsi"/>
          <w:b/>
          <w:bCs/>
        </w:rPr>
        <w:t xml:space="preserve"> pharyngeal arch? Trigeminal nerve</w:t>
      </w:r>
      <w:r w:rsidR="002D1FE1">
        <w:rPr>
          <w:rFonts w:asciiTheme="majorHAnsi" w:hAnsiTheme="majorHAnsi"/>
          <w:b/>
          <w:bCs/>
        </w:rPr>
        <w:br/>
        <w:t xml:space="preserve">                   </w:t>
      </w:r>
      <w:r w:rsidR="002D1FE1" w:rsidRPr="002D1FE1">
        <w:rPr>
          <w:rFonts w:asciiTheme="majorHAnsi" w:hAnsiTheme="majorHAnsi"/>
          <w:b/>
          <w:bCs/>
        </w:rPr>
        <w:sym w:font="Wingdings" w:char="F0E0"/>
      </w:r>
      <w:r w:rsidR="002D1FE1">
        <w:rPr>
          <w:rFonts w:asciiTheme="majorHAnsi" w:hAnsiTheme="majorHAnsi"/>
          <w:b/>
          <w:bCs/>
        </w:rPr>
        <w:t xml:space="preserve"> arterial supply of 1</w:t>
      </w:r>
      <w:r w:rsidR="002D1FE1" w:rsidRPr="002D1FE1">
        <w:rPr>
          <w:rFonts w:asciiTheme="majorHAnsi" w:hAnsiTheme="majorHAnsi"/>
          <w:b/>
          <w:bCs/>
          <w:vertAlign w:val="superscript"/>
        </w:rPr>
        <w:t>st</w:t>
      </w:r>
      <w:r w:rsidR="002D1FE1">
        <w:rPr>
          <w:rFonts w:asciiTheme="majorHAnsi" w:hAnsiTheme="majorHAnsi"/>
          <w:b/>
          <w:bCs/>
        </w:rPr>
        <w:t xml:space="preserve"> pharyngeal </w:t>
      </w:r>
      <w:proofErr w:type="gramStart"/>
      <w:r w:rsidR="002D1FE1">
        <w:rPr>
          <w:rFonts w:asciiTheme="majorHAnsi" w:hAnsiTheme="majorHAnsi"/>
          <w:b/>
          <w:bCs/>
        </w:rPr>
        <w:t>arch ?</w:t>
      </w:r>
      <w:proofErr w:type="gramEnd"/>
      <w:r w:rsidR="002D1FE1">
        <w:rPr>
          <w:rFonts w:asciiTheme="majorHAnsi" w:hAnsiTheme="majorHAnsi"/>
          <w:b/>
          <w:bCs/>
        </w:rPr>
        <w:t xml:space="preserve"> </w:t>
      </w:r>
      <w:proofErr w:type="gramStart"/>
      <w:r w:rsidR="002D1FE1">
        <w:rPr>
          <w:rFonts w:asciiTheme="majorHAnsi" w:hAnsiTheme="majorHAnsi"/>
          <w:b/>
          <w:bCs/>
        </w:rPr>
        <w:t>maxillary</w:t>
      </w:r>
      <w:proofErr w:type="gramEnd"/>
      <w:r w:rsidR="002D1FE1">
        <w:rPr>
          <w:rFonts w:asciiTheme="majorHAnsi" w:hAnsiTheme="majorHAnsi"/>
          <w:b/>
          <w:bCs/>
        </w:rPr>
        <w:t xml:space="preserve"> artery</w:t>
      </w:r>
      <w:r w:rsidR="002D1FE1">
        <w:rPr>
          <w:rFonts w:asciiTheme="majorHAnsi" w:hAnsiTheme="majorHAnsi"/>
          <w:b/>
          <w:bCs/>
        </w:rPr>
        <w:br/>
        <w:t xml:space="preserve">                   </w:t>
      </w:r>
      <w:r w:rsidR="002D1FE1" w:rsidRPr="002D1FE1">
        <w:rPr>
          <w:rFonts w:asciiTheme="majorHAnsi" w:hAnsiTheme="majorHAnsi"/>
          <w:b/>
          <w:bCs/>
        </w:rPr>
        <w:sym w:font="Wingdings" w:char="F0E0"/>
      </w:r>
      <w:r w:rsidR="002D1FE1">
        <w:rPr>
          <w:rFonts w:asciiTheme="majorHAnsi" w:hAnsiTheme="majorHAnsi"/>
          <w:b/>
          <w:bCs/>
        </w:rPr>
        <w:t xml:space="preserve"> There is </w:t>
      </w:r>
      <w:r w:rsidR="003B5D82">
        <w:rPr>
          <w:rFonts w:asciiTheme="majorHAnsi" w:hAnsiTheme="majorHAnsi"/>
          <w:b/>
          <w:bCs/>
        </w:rPr>
        <w:t>overlapping between arches 1</w:t>
      </w:r>
      <w:r w:rsidR="003B5D82" w:rsidRPr="003B5D82">
        <w:rPr>
          <w:rFonts w:asciiTheme="majorHAnsi" w:hAnsiTheme="majorHAnsi"/>
          <w:b/>
          <w:bCs/>
          <w:vertAlign w:val="superscript"/>
        </w:rPr>
        <w:t>st</w:t>
      </w:r>
      <w:r w:rsidR="003B5D82">
        <w:rPr>
          <w:rFonts w:asciiTheme="majorHAnsi" w:hAnsiTheme="majorHAnsi"/>
          <w:b/>
          <w:bCs/>
        </w:rPr>
        <w:t xml:space="preserve"> and 2</w:t>
      </w:r>
      <w:r w:rsidR="003B5D82" w:rsidRPr="003B5D82">
        <w:rPr>
          <w:rFonts w:asciiTheme="majorHAnsi" w:hAnsiTheme="majorHAnsi"/>
          <w:b/>
          <w:bCs/>
          <w:vertAlign w:val="superscript"/>
        </w:rPr>
        <w:t>nd</w:t>
      </w:r>
      <w:r w:rsidR="003B5D82">
        <w:rPr>
          <w:rFonts w:asciiTheme="majorHAnsi" w:hAnsiTheme="majorHAnsi"/>
          <w:b/>
          <w:bCs/>
        </w:rPr>
        <w:t xml:space="preserve"> </w:t>
      </w:r>
      <w:r w:rsidR="003B5D82" w:rsidRPr="003B5D82">
        <w:rPr>
          <w:rFonts w:asciiTheme="majorHAnsi" w:hAnsiTheme="majorHAnsi"/>
          <w:b/>
          <w:bCs/>
        </w:rPr>
        <w:sym w:font="Wingdings" w:char="F0E0"/>
      </w:r>
      <w:r w:rsidR="003B5D82">
        <w:rPr>
          <w:rFonts w:asciiTheme="majorHAnsi" w:hAnsiTheme="majorHAnsi"/>
          <w:b/>
          <w:bCs/>
        </w:rPr>
        <w:t xml:space="preserve"> overlap bet. Trigeminal and facial, one for </w:t>
      </w:r>
      <w:r w:rsidR="003B5D82">
        <w:rPr>
          <w:rFonts w:asciiTheme="majorHAnsi" w:hAnsiTheme="majorHAnsi" w:hint="cs"/>
          <w:b/>
          <w:bCs/>
          <w:rtl/>
        </w:rPr>
        <w:t xml:space="preserve">                           </w:t>
      </w:r>
      <w:r w:rsidR="003B5D82">
        <w:rPr>
          <w:rFonts w:asciiTheme="majorHAnsi" w:hAnsiTheme="majorHAnsi"/>
          <w:b/>
          <w:bCs/>
        </w:rPr>
        <w:t>muscles and on for sensation</w:t>
      </w:r>
      <w:r w:rsidR="003B5D82">
        <w:rPr>
          <w:rFonts w:asciiTheme="majorHAnsi" w:hAnsiTheme="majorHAnsi" w:hint="cs"/>
          <w:b/>
          <w:bCs/>
          <w:rtl/>
        </w:rPr>
        <w:t xml:space="preserve">                     </w:t>
      </w:r>
      <w:r w:rsidR="003B5D82">
        <w:rPr>
          <w:rFonts w:asciiTheme="majorHAnsi" w:hAnsiTheme="majorHAnsi"/>
          <w:b/>
          <w:bCs/>
        </w:rPr>
        <w:br/>
      </w:r>
      <w:r w:rsidR="003B5D82">
        <w:rPr>
          <w:rFonts w:asciiTheme="majorHAnsi" w:hAnsiTheme="majorHAnsi"/>
          <w:b/>
          <w:bCs/>
        </w:rPr>
        <w:br/>
      </w:r>
      <w:r w:rsidR="003B5D82">
        <w:rPr>
          <w:rFonts w:asciiTheme="majorHAnsi" w:hAnsiTheme="majorHAnsi"/>
          <w:b/>
          <w:bCs/>
        </w:rPr>
        <w:br/>
      </w:r>
      <w:r w:rsidR="003B5D82">
        <w:rPr>
          <w:rFonts w:asciiTheme="majorHAnsi" w:hAnsiTheme="majorHAnsi"/>
          <w:b/>
          <w:bCs/>
        </w:rPr>
        <w:br/>
      </w:r>
      <w:r w:rsidR="003B5D82">
        <w:rPr>
          <w:rFonts w:asciiTheme="majorHAnsi" w:hAnsiTheme="majorHAnsi"/>
          <w:b/>
          <w:bCs/>
        </w:rPr>
        <w:br/>
      </w:r>
      <w:r w:rsidR="003B5D82">
        <w:rPr>
          <w:rFonts w:asciiTheme="majorHAnsi" w:hAnsiTheme="majorHAnsi"/>
          <w:b/>
          <w:bCs/>
        </w:rPr>
        <w:br/>
      </w:r>
      <w:r w:rsidR="003B5D82">
        <w:rPr>
          <w:rFonts w:asciiTheme="majorHAnsi" w:hAnsiTheme="majorHAnsi"/>
          <w:b/>
          <w:bCs/>
        </w:rPr>
        <w:lastRenderedPageBreak/>
        <w:br/>
      </w:r>
      <w:r w:rsidR="003B5D82">
        <w:rPr>
          <w:rFonts w:asciiTheme="majorHAnsi" w:hAnsiTheme="majorHAnsi"/>
          <w:b/>
          <w:bCs/>
        </w:rPr>
        <w:br/>
        <w:t xml:space="preserve">           </w:t>
      </w:r>
      <w:r w:rsidR="003B5D82" w:rsidRPr="003B5D82">
        <w:rPr>
          <w:rFonts w:asciiTheme="majorHAnsi" w:hAnsiTheme="majorHAnsi"/>
          <w:b/>
          <w:bCs/>
        </w:rPr>
        <w:sym w:font="Wingdings" w:char="F0E0"/>
      </w:r>
      <w:r w:rsidR="003B5D82">
        <w:rPr>
          <w:rFonts w:asciiTheme="majorHAnsi" w:hAnsiTheme="majorHAnsi"/>
          <w:b/>
          <w:bCs/>
        </w:rPr>
        <w:t xml:space="preserve"> </w:t>
      </w:r>
      <w:r w:rsidR="003B5D82" w:rsidRPr="003B5D82">
        <w:rPr>
          <w:rFonts w:asciiTheme="majorHAnsi" w:hAnsiTheme="majorHAnsi"/>
          <w:b/>
          <w:bCs/>
          <w:color w:val="0000FF"/>
          <w:u w:val="single"/>
        </w:rPr>
        <w:t>Second pharyngeal arch:</w:t>
      </w:r>
      <w:r w:rsidR="003B5D82">
        <w:rPr>
          <w:rFonts w:asciiTheme="majorHAnsi" w:hAnsiTheme="majorHAnsi"/>
          <w:b/>
          <w:bCs/>
        </w:rPr>
        <w:br/>
        <w:t xml:space="preserve">                 - </w:t>
      </w:r>
      <w:r w:rsidR="003B5D82" w:rsidRPr="003B5D82">
        <w:rPr>
          <w:rFonts w:asciiTheme="majorHAnsi" w:hAnsiTheme="majorHAnsi"/>
          <w:b/>
          <w:bCs/>
          <w:highlight w:val="yellow"/>
          <w:u w:val="single"/>
        </w:rPr>
        <w:t>cleft</w:t>
      </w:r>
      <w:r w:rsidR="003B5D82">
        <w:rPr>
          <w:rFonts w:asciiTheme="majorHAnsi" w:hAnsiTheme="majorHAnsi"/>
          <w:b/>
          <w:bCs/>
        </w:rPr>
        <w:t xml:space="preserve">: will go down </w:t>
      </w:r>
      <w:proofErr w:type="spellStart"/>
      <w:r w:rsidR="003B5D82">
        <w:rPr>
          <w:rFonts w:asciiTheme="majorHAnsi" w:hAnsiTheme="majorHAnsi"/>
          <w:b/>
          <w:bCs/>
        </w:rPr>
        <w:t>til</w:t>
      </w:r>
      <w:proofErr w:type="spellEnd"/>
      <w:r w:rsidR="003B5D82">
        <w:rPr>
          <w:rFonts w:asciiTheme="majorHAnsi" w:hAnsiTheme="majorHAnsi"/>
          <w:b/>
          <w:bCs/>
        </w:rPr>
        <w:t xml:space="preserve"> the thorax  as a scarf representing </w:t>
      </w:r>
      <w:r w:rsidR="003B5D82" w:rsidRPr="003B5D82">
        <w:rPr>
          <w:rFonts w:asciiTheme="majorHAnsi" w:hAnsiTheme="majorHAnsi"/>
          <w:b/>
          <w:bCs/>
        </w:rPr>
        <w:sym w:font="Wingdings" w:char="F0E0"/>
      </w:r>
      <w:r w:rsidR="003B5D82">
        <w:rPr>
          <w:rFonts w:asciiTheme="majorHAnsi" w:hAnsiTheme="majorHAnsi"/>
          <w:b/>
          <w:bCs/>
        </w:rPr>
        <w:t xml:space="preserve"> </w:t>
      </w:r>
      <w:proofErr w:type="spellStart"/>
      <w:r w:rsidR="003B5D82">
        <w:rPr>
          <w:rFonts w:asciiTheme="majorHAnsi" w:hAnsiTheme="majorHAnsi"/>
          <w:b/>
          <w:bCs/>
        </w:rPr>
        <w:t>platysma</w:t>
      </w:r>
      <w:proofErr w:type="spellEnd"/>
      <w:r w:rsidR="003B5D82">
        <w:rPr>
          <w:rFonts w:asciiTheme="majorHAnsi" w:hAnsiTheme="majorHAnsi"/>
          <w:b/>
          <w:bCs/>
        </w:rPr>
        <w:t xml:space="preserve"> that mask and covers all</w:t>
      </w:r>
      <w:r w:rsidR="003B5D82">
        <w:rPr>
          <w:rFonts w:asciiTheme="majorHAnsi" w:hAnsiTheme="majorHAnsi"/>
          <w:b/>
          <w:bCs/>
        </w:rPr>
        <w:br/>
        <w:t xml:space="preserve">                               clefts</w:t>
      </w:r>
      <w:r w:rsidR="003B5D82">
        <w:rPr>
          <w:rFonts w:asciiTheme="majorHAnsi" w:hAnsiTheme="majorHAnsi"/>
          <w:b/>
          <w:bCs/>
        </w:rPr>
        <w:br/>
        <w:t xml:space="preserve">                 - innervated by facial nerve</w:t>
      </w:r>
      <w:r w:rsidR="003B5D82">
        <w:rPr>
          <w:rFonts w:asciiTheme="majorHAnsi" w:hAnsiTheme="majorHAnsi"/>
          <w:b/>
          <w:bCs/>
        </w:rPr>
        <w:br/>
        <w:t xml:space="preserve">                 </w:t>
      </w:r>
      <w:r w:rsidR="003B5D82">
        <w:rPr>
          <w:rFonts w:asciiTheme="majorHAnsi" w:hAnsiTheme="majorHAnsi"/>
          <w:b/>
          <w:bCs/>
        </w:rPr>
        <w:br/>
        <w:t xml:space="preserve">          </w:t>
      </w:r>
      <w:r w:rsidR="003B5D82" w:rsidRPr="003B5D82">
        <w:rPr>
          <w:rFonts w:asciiTheme="majorHAnsi" w:hAnsiTheme="majorHAnsi"/>
          <w:b/>
          <w:bCs/>
        </w:rPr>
        <w:sym w:font="Wingdings" w:char="F0E0"/>
      </w:r>
      <w:r w:rsidR="003B5D82">
        <w:rPr>
          <w:rFonts w:asciiTheme="majorHAnsi" w:hAnsiTheme="majorHAnsi"/>
          <w:b/>
          <w:bCs/>
        </w:rPr>
        <w:t xml:space="preserve"> the first 2 arches are the only ones that contributes in the shape of the human</w:t>
      </w:r>
      <w:r w:rsidR="00B2162A">
        <w:rPr>
          <w:rFonts w:asciiTheme="majorHAnsi" w:hAnsiTheme="majorHAnsi"/>
          <w:b/>
          <w:bCs/>
        </w:rPr>
        <w:br/>
      </w:r>
      <w:r w:rsidR="00B2162A">
        <w:rPr>
          <w:rFonts w:asciiTheme="majorHAnsi" w:hAnsiTheme="majorHAnsi"/>
          <w:b/>
          <w:bCs/>
        </w:rPr>
        <w:br/>
        <w:t xml:space="preserve">   </w:t>
      </w:r>
      <w:r w:rsidR="003B5D82" w:rsidRPr="003B5D82">
        <w:rPr>
          <w:rFonts w:asciiTheme="majorHAnsi" w:hAnsiTheme="majorHAnsi"/>
          <w:b/>
          <w:bCs/>
        </w:rPr>
        <w:t xml:space="preserve">        </w:t>
      </w:r>
      <w:r w:rsidR="00B2162A">
        <w:rPr>
          <w:rFonts w:asciiTheme="majorHAnsi" w:hAnsiTheme="majorHAnsi"/>
          <w:b/>
          <w:bCs/>
        </w:rPr>
        <w:t>----------------------------------------------------------------------------------------------------------------------------------</w:t>
      </w:r>
      <w:r w:rsidR="00B2162A">
        <w:rPr>
          <w:rFonts w:asciiTheme="majorHAnsi" w:hAnsiTheme="majorHAnsi"/>
          <w:b/>
          <w:bCs/>
        </w:rPr>
        <w:br/>
      </w:r>
      <w:r w:rsidR="00B2162A">
        <w:rPr>
          <w:rFonts w:asciiTheme="majorHAnsi" w:hAnsiTheme="majorHAnsi"/>
          <w:b/>
          <w:bCs/>
        </w:rPr>
        <w:br/>
        <w:t xml:space="preserve">                  # Done by : Dana Ayman</w:t>
      </w:r>
      <w:r w:rsidR="003B5D82" w:rsidRPr="003B5D82">
        <w:rPr>
          <w:rFonts w:asciiTheme="majorHAnsi" w:hAnsiTheme="majorHAnsi"/>
          <w:b/>
          <w:bCs/>
        </w:rPr>
        <w:t xml:space="preserve"> </w:t>
      </w:r>
      <w:r w:rsidR="005A60E9" w:rsidRPr="003B5D82">
        <w:rPr>
          <w:rFonts w:asciiTheme="majorHAnsi" w:hAnsiTheme="majorHAnsi"/>
          <w:b/>
          <w:bCs/>
        </w:rPr>
        <w:br/>
      </w:r>
      <w:r w:rsidR="005A60E9">
        <w:rPr>
          <w:rFonts w:asciiTheme="majorHAnsi" w:hAnsiTheme="majorHAnsi"/>
          <w:b/>
          <w:bCs/>
        </w:rPr>
        <w:br/>
      </w:r>
      <w:r w:rsidR="005A60E9">
        <w:rPr>
          <w:rFonts w:asciiTheme="majorHAnsi" w:hAnsiTheme="majorHAnsi"/>
          <w:b/>
          <w:bCs/>
        </w:rPr>
        <w:br/>
      </w:r>
    </w:p>
    <w:sectPr w:rsidR="005B4120" w:rsidRPr="00BF0C57" w:rsidSect="00125104">
      <w:headerReference w:type="default" r:id="rId8"/>
      <w:pgSz w:w="12240" w:h="15840"/>
      <w:pgMar w:top="720" w:right="720" w:bottom="450" w:left="450" w:header="18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FF" w:rsidRDefault="00570EFF" w:rsidP="00C03BF0">
      <w:pPr>
        <w:spacing w:after="0" w:line="240" w:lineRule="auto"/>
      </w:pPr>
      <w:r>
        <w:separator/>
      </w:r>
    </w:p>
  </w:endnote>
  <w:endnote w:type="continuationSeparator" w:id="0">
    <w:p w:rsidR="00570EFF" w:rsidRDefault="00570EFF" w:rsidP="00C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FF" w:rsidRDefault="00570EFF" w:rsidP="00C03BF0">
      <w:pPr>
        <w:spacing w:after="0" w:line="240" w:lineRule="auto"/>
      </w:pPr>
      <w:r>
        <w:separator/>
      </w:r>
    </w:p>
  </w:footnote>
  <w:footnote w:type="continuationSeparator" w:id="0">
    <w:p w:rsidR="00570EFF" w:rsidRDefault="00570EFF" w:rsidP="00C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8C" w:rsidRDefault="0046568C">
    <w:pPr>
      <w:pStyle w:val="Header"/>
    </w:pPr>
    <w:r>
      <w:t>[Type text]</w:t>
    </w:r>
  </w:p>
  <w:p w:rsidR="0046568C" w:rsidRDefault="00125104" w:rsidP="00125104">
    <w:pPr>
      <w:pStyle w:val="Header"/>
      <w:tabs>
        <w:tab w:val="clear" w:pos="4680"/>
        <w:tab w:val="clear" w:pos="9360"/>
        <w:tab w:val="left" w:pos="9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306"/>
    <w:multiLevelType w:val="hybridMultilevel"/>
    <w:tmpl w:val="46686F82"/>
    <w:lvl w:ilvl="0" w:tplc="B48623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CF1"/>
    <w:multiLevelType w:val="hybridMultilevel"/>
    <w:tmpl w:val="5D167B4A"/>
    <w:lvl w:ilvl="0" w:tplc="0409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0BBD081D"/>
    <w:multiLevelType w:val="hybridMultilevel"/>
    <w:tmpl w:val="D0E68020"/>
    <w:lvl w:ilvl="0" w:tplc="CF9C249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C891154"/>
    <w:multiLevelType w:val="hybridMultilevel"/>
    <w:tmpl w:val="51E0977C"/>
    <w:lvl w:ilvl="0" w:tplc="000ABC74">
      <w:start w:val="1"/>
      <w:numFmt w:val="bullet"/>
      <w:lvlText w:val=""/>
      <w:lvlJc w:val="left"/>
      <w:pPr>
        <w:ind w:left="1605" w:hanging="360"/>
      </w:pPr>
      <w:rPr>
        <w:rFonts w:ascii="Wingdings" w:eastAsiaTheme="minorHAnsi" w:hAnsi="Wingdings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E923875"/>
    <w:multiLevelType w:val="hybridMultilevel"/>
    <w:tmpl w:val="E5CC4C54"/>
    <w:lvl w:ilvl="0" w:tplc="9E06DC40">
      <w:numFmt w:val="bullet"/>
      <w:lvlText w:val=""/>
      <w:lvlJc w:val="left"/>
      <w:pPr>
        <w:ind w:left="1740" w:hanging="360"/>
      </w:pPr>
      <w:rPr>
        <w:rFonts w:ascii="Wingdings" w:eastAsiaTheme="minorHAnsi" w:hAnsi="Wingdings" w:cstheme="majorBidi" w:hint="default"/>
        <w:b/>
        <w:color w:val="0000CC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14130CD"/>
    <w:multiLevelType w:val="hybridMultilevel"/>
    <w:tmpl w:val="B54228CE"/>
    <w:lvl w:ilvl="0" w:tplc="5B88C8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06E35"/>
    <w:multiLevelType w:val="hybridMultilevel"/>
    <w:tmpl w:val="78864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16C9B"/>
    <w:multiLevelType w:val="hybridMultilevel"/>
    <w:tmpl w:val="BDC84658"/>
    <w:lvl w:ilvl="0" w:tplc="97E251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11C50"/>
    <w:multiLevelType w:val="hybridMultilevel"/>
    <w:tmpl w:val="26062448"/>
    <w:lvl w:ilvl="0" w:tplc="C4E622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C4946"/>
    <w:multiLevelType w:val="hybridMultilevel"/>
    <w:tmpl w:val="50C4F08A"/>
    <w:lvl w:ilvl="0" w:tplc="81C264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617D51"/>
    <w:multiLevelType w:val="hybridMultilevel"/>
    <w:tmpl w:val="49A6F984"/>
    <w:lvl w:ilvl="0" w:tplc="FCF4D2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02201E"/>
    <w:multiLevelType w:val="hybridMultilevel"/>
    <w:tmpl w:val="2F5AFB74"/>
    <w:lvl w:ilvl="0" w:tplc="5D528300">
      <w:start w:val="1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37626852"/>
    <w:multiLevelType w:val="hybridMultilevel"/>
    <w:tmpl w:val="AFB2C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41F5F"/>
    <w:multiLevelType w:val="hybridMultilevel"/>
    <w:tmpl w:val="413E5F9C"/>
    <w:lvl w:ilvl="0" w:tplc="BFEC6DC2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C41F3C"/>
    <w:multiLevelType w:val="hybridMultilevel"/>
    <w:tmpl w:val="8412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60A"/>
    <w:multiLevelType w:val="hybridMultilevel"/>
    <w:tmpl w:val="970082DE"/>
    <w:lvl w:ilvl="0" w:tplc="A5D8F1FA">
      <w:numFmt w:val="bullet"/>
      <w:lvlText w:val=""/>
      <w:lvlJc w:val="left"/>
      <w:pPr>
        <w:ind w:left="151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3F596C33"/>
    <w:multiLevelType w:val="hybridMultilevel"/>
    <w:tmpl w:val="AF445EF2"/>
    <w:lvl w:ilvl="0" w:tplc="F81851EC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C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37B76D8"/>
    <w:multiLevelType w:val="hybridMultilevel"/>
    <w:tmpl w:val="3CBE945C"/>
    <w:lvl w:ilvl="0" w:tplc="85A6B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14C6A"/>
    <w:multiLevelType w:val="hybridMultilevel"/>
    <w:tmpl w:val="7B863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F6FD4"/>
    <w:multiLevelType w:val="hybridMultilevel"/>
    <w:tmpl w:val="CB0E5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85758C"/>
    <w:multiLevelType w:val="hybridMultilevel"/>
    <w:tmpl w:val="DE94578A"/>
    <w:lvl w:ilvl="0" w:tplc="C04A53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51AE9"/>
    <w:multiLevelType w:val="hybridMultilevel"/>
    <w:tmpl w:val="4008C264"/>
    <w:lvl w:ilvl="0" w:tplc="7C729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D084A"/>
    <w:multiLevelType w:val="hybridMultilevel"/>
    <w:tmpl w:val="FB4ADB56"/>
    <w:lvl w:ilvl="0" w:tplc="F47036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830FF4"/>
    <w:multiLevelType w:val="hybridMultilevel"/>
    <w:tmpl w:val="4984D10A"/>
    <w:lvl w:ilvl="0" w:tplc="02665222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7DD4648"/>
    <w:multiLevelType w:val="hybridMultilevel"/>
    <w:tmpl w:val="F00448FE"/>
    <w:lvl w:ilvl="0" w:tplc="EE6E9B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A0C45"/>
    <w:multiLevelType w:val="hybridMultilevel"/>
    <w:tmpl w:val="FF5C22C6"/>
    <w:lvl w:ilvl="0" w:tplc="A5D8F1FA">
      <w:numFmt w:val="bullet"/>
      <w:lvlText w:val=""/>
      <w:lvlJc w:val="left"/>
      <w:pPr>
        <w:ind w:left="232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543861F2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70CD3ED6"/>
    <w:multiLevelType w:val="hybridMultilevel"/>
    <w:tmpl w:val="F46EE0A4"/>
    <w:lvl w:ilvl="0" w:tplc="8A36A58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14532AD"/>
    <w:multiLevelType w:val="hybridMultilevel"/>
    <w:tmpl w:val="EF341E32"/>
    <w:lvl w:ilvl="0" w:tplc="EC1A38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481DB8"/>
    <w:multiLevelType w:val="hybridMultilevel"/>
    <w:tmpl w:val="21FABCC0"/>
    <w:lvl w:ilvl="0" w:tplc="97FC4A84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F1830"/>
    <w:multiLevelType w:val="hybridMultilevel"/>
    <w:tmpl w:val="498864AE"/>
    <w:lvl w:ilvl="0" w:tplc="7B8E5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10"/>
  </w:num>
  <w:num w:numId="5">
    <w:abstractNumId w:val="13"/>
  </w:num>
  <w:num w:numId="6">
    <w:abstractNumId w:val="0"/>
  </w:num>
  <w:num w:numId="7">
    <w:abstractNumId w:val="7"/>
  </w:num>
  <w:num w:numId="8">
    <w:abstractNumId w:val="17"/>
  </w:num>
  <w:num w:numId="9">
    <w:abstractNumId w:val="16"/>
  </w:num>
  <w:num w:numId="10">
    <w:abstractNumId w:val="9"/>
  </w:num>
  <w:num w:numId="11">
    <w:abstractNumId w:val="3"/>
  </w:num>
  <w:num w:numId="12">
    <w:abstractNumId w:val="11"/>
  </w:num>
  <w:num w:numId="13">
    <w:abstractNumId w:val="19"/>
  </w:num>
  <w:num w:numId="14">
    <w:abstractNumId w:val="18"/>
  </w:num>
  <w:num w:numId="15">
    <w:abstractNumId w:val="12"/>
  </w:num>
  <w:num w:numId="16">
    <w:abstractNumId w:val="8"/>
  </w:num>
  <w:num w:numId="17">
    <w:abstractNumId w:val="28"/>
  </w:num>
  <w:num w:numId="18">
    <w:abstractNumId w:val="4"/>
  </w:num>
  <w:num w:numId="19">
    <w:abstractNumId w:val="1"/>
  </w:num>
  <w:num w:numId="20">
    <w:abstractNumId w:val="5"/>
  </w:num>
  <w:num w:numId="21">
    <w:abstractNumId w:val="27"/>
  </w:num>
  <w:num w:numId="22">
    <w:abstractNumId w:val="23"/>
  </w:num>
  <w:num w:numId="23">
    <w:abstractNumId w:val="21"/>
  </w:num>
  <w:num w:numId="24">
    <w:abstractNumId w:val="24"/>
  </w:num>
  <w:num w:numId="25">
    <w:abstractNumId w:val="2"/>
  </w:num>
  <w:num w:numId="26">
    <w:abstractNumId w:val="22"/>
  </w:num>
  <w:num w:numId="27">
    <w:abstractNumId w:val="6"/>
  </w:num>
  <w:num w:numId="28">
    <w:abstractNumId w:val="26"/>
  </w:num>
  <w:num w:numId="29">
    <w:abstractNumId w:val="1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74A"/>
    <w:rsid w:val="000002F7"/>
    <w:rsid w:val="00004ED6"/>
    <w:rsid w:val="00007224"/>
    <w:rsid w:val="000162A2"/>
    <w:rsid w:val="0001765B"/>
    <w:rsid w:val="00017E62"/>
    <w:rsid w:val="0003774F"/>
    <w:rsid w:val="00040548"/>
    <w:rsid w:val="00086CE6"/>
    <w:rsid w:val="00094131"/>
    <w:rsid w:val="000B4BD5"/>
    <w:rsid w:val="000C4A40"/>
    <w:rsid w:val="000C612F"/>
    <w:rsid w:val="000D3D87"/>
    <w:rsid w:val="000F1EC4"/>
    <w:rsid w:val="000F5046"/>
    <w:rsid w:val="000F6679"/>
    <w:rsid w:val="00101E39"/>
    <w:rsid w:val="001070CD"/>
    <w:rsid w:val="00125104"/>
    <w:rsid w:val="00133AE6"/>
    <w:rsid w:val="00136952"/>
    <w:rsid w:val="001514F3"/>
    <w:rsid w:val="001538C5"/>
    <w:rsid w:val="0016376C"/>
    <w:rsid w:val="00164335"/>
    <w:rsid w:val="00173CDE"/>
    <w:rsid w:val="00173FA7"/>
    <w:rsid w:val="001902E1"/>
    <w:rsid w:val="0019298E"/>
    <w:rsid w:val="001A0559"/>
    <w:rsid w:val="001A576E"/>
    <w:rsid w:val="001A659D"/>
    <w:rsid w:val="001B1153"/>
    <w:rsid w:val="001F1CEB"/>
    <w:rsid w:val="001F2CED"/>
    <w:rsid w:val="001F2D85"/>
    <w:rsid w:val="00246C32"/>
    <w:rsid w:val="00256B86"/>
    <w:rsid w:val="002750A1"/>
    <w:rsid w:val="00294EFE"/>
    <w:rsid w:val="002A0F21"/>
    <w:rsid w:val="002B7FEB"/>
    <w:rsid w:val="002D1836"/>
    <w:rsid w:val="002D1FE1"/>
    <w:rsid w:val="002F19A0"/>
    <w:rsid w:val="00314C40"/>
    <w:rsid w:val="00323372"/>
    <w:rsid w:val="00335CE1"/>
    <w:rsid w:val="0034549F"/>
    <w:rsid w:val="003460A8"/>
    <w:rsid w:val="00370605"/>
    <w:rsid w:val="00381C75"/>
    <w:rsid w:val="0039063C"/>
    <w:rsid w:val="00392A54"/>
    <w:rsid w:val="003B1DB6"/>
    <w:rsid w:val="003B5D82"/>
    <w:rsid w:val="003B6035"/>
    <w:rsid w:val="003C13CB"/>
    <w:rsid w:val="003D24D2"/>
    <w:rsid w:val="003F1371"/>
    <w:rsid w:val="00404664"/>
    <w:rsid w:val="00410670"/>
    <w:rsid w:val="00410B4F"/>
    <w:rsid w:val="0041179F"/>
    <w:rsid w:val="00416A58"/>
    <w:rsid w:val="00420CE3"/>
    <w:rsid w:val="00422EE2"/>
    <w:rsid w:val="00433A8F"/>
    <w:rsid w:val="00437101"/>
    <w:rsid w:val="00437B8A"/>
    <w:rsid w:val="0046568C"/>
    <w:rsid w:val="00472DD2"/>
    <w:rsid w:val="00480C04"/>
    <w:rsid w:val="004831E8"/>
    <w:rsid w:val="004920A4"/>
    <w:rsid w:val="00497C47"/>
    <w:rsid w:val="004B263F"/>
    <w:rsid w:val="004B4BDD"/>
    <w:rsid w:val="004C7DF0"/>
    <w:rsid w:val="004D5A99"/>
    <w:rsid w:val="004E109B"/>
    <w:rsid w:val="004E1883"/>
    <w:rsid w:val="004E2319"/>
    <w:rsid w:val="005054D0"/>
    <w:rsid w:val="00520DC4"/>
    <w:rsid w:val="00537466"/>
    <w:rsid w:val="00546E65"/>
    <w:rsid w:val="005564B7"/>
    <w:rsid w:val="00570EFF"/>
    <w:rsid w:val="0057163E"/>
    <w:rsid w:val="00575B2B"/>
    <w:rsid w:val="00583086"/>
    <w:rsid w:val="005A5456"/>
    <w:rsid w:val="005A60E9"/>
    <w:rsid w:val="005B4120"/>
    <w:rsid w:val="005C688E"/>
    <w:rsid w:val="00611557"/>
    <w:rsid w:val="00637D39"/>
    <w:rsid w:val="00650205"/>
    <w:rsid w:val="006575D4"/>
    <w:rsid w:val="0066127F"/>
    <w:rsid w:val="00681441"/>
    <w:rsid w:val="00683286"/>
    <w:rsid w:val="0069590D"/>
    <w:rsid w:val="006A3C63"/>
    <w:rsid w:val="006A63EA"/>
    <w:rsid w:val="006B663A"/>
    <w:rsid w:val="006B7DDD"/>
    <w:rsid w:val="006E6AE4"/>
    <w:rsid w:val="006F7DD6"/>
    <w:rsid w:val="00700CBF"/>
    <w:rsid w:val="00706050"/>
    <w:rsid w:val="00773205"/>
    <w:rsid w:val="007742F9"/>
    <w:rsid w:val="00780E9D"/>
    <w:rsid w:val="00786D1C"/>
    <w:rsid w:val="007959D8"/>
    <w:rsid w:val="007A69CA"/>
    <w:rsid w:val="007A7C56"/>
    <w:rsid w:val="007C0E73"/>
    <w:rsid w:val="007C6491"/>
    <w:rsid w:val="007D10A6"/>
    <w:rsid w:val="007D4F14"/>
    <w:rsid w:val="007E1685"/>
    <w:rsid w:val="007E22FA"/>
    <w:rsid w:val="007E3CDC"/>
    <w:rsid w:val="007F3D73"/>
    <w:rsid w:val="00815380"/>
    <w:rsid w:val="00821A83"/>
    <w:rsid w:val="00823210"/>
    <w:rsid w:val="00830E1B"/>
    <w:rsid w:val="00845A99"/>
    <w:rsid w:val="008505AE"/>
    <w:rsid w:val="0086759E"/>
    <w:rsid w:val="00870E66"/>
    <w:rsid w:val="0087345E"/>
    <w:rsid w:val="00880B6F"/>
    <w:rsid w:val="00892FF0"/>
    <w:rsid w:val="008B5D7B"/>
    <w:rsid w:val="008C2251"/>
    <w:rsid w:val="008C6601"/>
    <w:rsid w:val="008C6AF6"/>
    <w:rsid w:val="008C7344"/>
    <w:rsid w:val="008E21BC"/>
    <w:rsid w:val="008E2C53"/>
    <w:rsid w:val="008E74E5"/>
    <w:rsid w:val="008F165D"/>
    <w:rsid w:val="008F6A40"/>
    <w:rsid w:val="009049A7"/>
    <w:rsid w:val="00905068"/>
    <w:rsid w:val="009078EF"/>
    <w:rsid w:val="00910C98"/>
    <w:rsid w:val="00920A5E"/>
    <w:rsid w:val="00930A0A"/>
    <w:rsid w:val="00944D85"/>
    <w:rsid w:val="00953028"/>
    <w:rsid w:val="009824B8"/>
    <w:rsid w:val="009917C0"/>
    <w:rsid w:val="00993A37"/>
    <w:rsid w:val="00993B60"/>
    <w:rsid w:val="00994F87"/>
    <w:rsid w:val="009B2096"/>
    <w:rsid w:val="009B4B73"/>
    <w:rsid w:val="009B7DA4"/>
    <w:rsid w:val="009C1311"/>
    <w:rsid w:val="009C2198"/>
    <w:rsid w:val="009C5734"/>
    <w:rsid w:val="009C668E"/>
    <w:rsid w:val="009C7360"/>
    <w:rsid w:val="009D2A16"/>
    <w:rsid w:val="009E12F7"/>
    <w:rsid w:val="009E7B03"/>
    <w:rsid w:val="009F033A"/>
    <w:rsid w:val="00A04CD0"/>
    <w:rsid w:val="00A10110"/>
    <w:rsid w:val="00A12FA9"/>
    <w:rsid w:val="00A14BAE"/>
    <w:rsid w:val="00A16699"/>
    <w:rsid w:val="00A20CF9"/>
    <w:rsid w:val="00A214C8"/>
    <w:rsid w:val="00A353D4"/>
    <w:rsid w:val="00A40FCF"/>
    <w:rsid w:val="00A41FFF"/>
    <w:rsid w:val="00A46AD5"/>
    <w:rsid w:val="00A50910"/>
    <w:rsid w:val="00A63C37"/>
    <w:rsid w:val="00A6733E"/>
    <w:rsid w:val="00A82464"/>
    <w:rsid w:val="00A93D4C"/>
    <w:rsid w:val="00A97579"/>
    <w:rsid w:val="00AA6E2A"/>
    <w:rsid w:val="00AA732A"/>
    <w:rsid w:val="00AA7934"/>
    <w:rsid w:val="00AC4249"/>
    <w:rsid w:val="00AD332D"/>
    <w:rsid w:val="00B03D46"/>
    <w:rsid w:val="00B15ACF"/>
    <w:rsid w:val="00B2162A"/>
    <w:rsid w:val="00B23C02"/>
    <w:rsid w:val="00B26877"/>
    <w:rsid w:val="00B311F0"/>
    <w:rsid w:val="00B368F8"/>
    <w:rsid w:val="00B406FB"/>
    <w:rsid w:val="00B474E3"/>
    <w:rsid w:val="00B616DD"/>
    <w:rsid w:val="00B61A60"/>
    <w:rsid w:val="00B63961"/>
    <w:rsid w:val="00B91437"/>
    <w:rsid w:val="00B92FA2"/>
    <w:rsid w:val="00BA5A20"/>
    <w:rsid w:val="00BD573C"/>
    <w:rsid w:val="00BE185F"/>
    <w:rsid w:val="00BE323D"/>
    <w:rsid w:val="00BE6894"/>
    <w:rsid w:val="00BF06BD"/>
    <w:rsid w:val="00BF0C57"/>
    <w:rsid w:val="00BF6847"/>
    <w:rsid w:val="00C029CD"/>
    <w:rsid w:val="00C03BF0"/>
    <w:rsid w:val="00C04844"/>
    <w:rsid w:val="00C04F93"/>
    <w:rsid w:val="00C115B2"/>
    <w:rsid w:val="00C13798"/>
    <w:rsid w:val="00C167B5"/>
    <w:rsid w:val="00C22BFD"/>
    <w:rsid w:val="00C274CE"/>
    <w:rsid w:val="00C3031A"/>
    <w:rsid w:val="00C47647"/>
    <w:rsid w:val="00C50C6F"/>
    <w:rsid w:val="00C54985"/>
    <w:rsid w:val="00C57D9C"/>
    <w:rsid w:val="00C83969"/>
    <w:rsid w:val="00C933CA"/>
    <w:rsid w:val="00C968DE"/>
    <w:rsid w:val="00CB6CCC"/>
    <w:rsid w:val="00CC061C"/>
    <w:rsid w:val="00CC1B8E"/>
    <w:rsid w:val="00CC436A"/>
    <w:rsid w:val="00CD0BD6"/>
    <w:rsid w:val="00CD54E1"/>
    <w:rsid w:val="00CE5A69"/>
    <w:rsid w:val="00CF08AA"/>
    <w:rsid w:val="00CF2B78"/>
    <w:rsid w:val="00CF2E13"/>
    <w:rsid w:val="00CF7D1A"/>
    <w:rsid w:val="00D037D4"/>
    <w:rsid w:val="00D13E1D"/>
    <w:rsid w:val="00D166F0"/>
    <w:rsid w:val="00D71D87"/>
    <w:rsid w:val="00D77B92"/>
    <w:rsid w:val="00D81E6E"/>
    <w:rsid w:val="00DA7576"/>
    <w:rsid w:val="00DC1456"/>
    <w:rsid w:val="00DC5439"/>
    <w:rsid w:val="00DE2114"/>
    <w:rsid w:val="00DE32E4"/>
    <w:rsid w:val="00DE4D2E"/>
    <w:rsid w:val="00DE5021"/>
    <w:rsid w:val="00DF7566"/>
    <w:rsid w:val="00E31538"/>
    <w:rsid w:val="00E43AE4"/>
    <w:rsid w:val="00E5615A"/>
    <w:rsid w:val="00E7046E"/>
    <w:rsid w:val="00E778CA"/>
    <w:rsid w:val="00E80AEF"/>
    <w:rsid w:val="00E9097D"/>
    <w:rsid w:val="00EE25E6"/>
    <w:rsid w:val="00EF3F4C"/>
    <w:rsid w:val="00F16CC4"/>
    <w:rsid w:val="00F254C6"/>
    <w:rsid w:val="00F30FB4"/>
    <w:rsid w:val="00F470C1"/>
    <w:rsid w:val="00F50502"/>
    <w:rsid w:val="00F5118F"/>
    <w:rsid w:val="00F525BF"/>
    <w:rsid w:val="00F52CB3"/>
    <w:rsid w:val="00F61673"/>
    <w:rsid w:val="00F6293C"/>
    <w:rsid w:val="00F642A8"/>
    <w:rsid w:val="00F73B1B"/>
    <w:rsid w:val="00F82317"/>
    <w:rsid w:val="00F8503F"/>
    <w:rsid w:val="00FA174A"/>
    <w:rsid w:val="00FB53A8"/>
    <w:rsid w:val="00FE7FE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blu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0"/>
  </w:style>
  <w:style w:type="paragraph" w:styleId="Footer">
    <w:name w:val="footer"/>
    <w:basedOn w:val="Normal"/>
    <w:link w:val="FooterChar"/>
    <w:uiPriority w:val="99"/>
    <w:semiHidden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BF0"/>
  </w:style>
  <w:style w:type="paragraph" w:styleId="BalloonText">
    <w:name w:val="Balloon Text"/>
    <w:basedOn w:val="Normal"/>
    <w:link w:val="BalloonTextChar"/>
    <w:uiPriority w:val="99"/>
    <w:semiHidden/>
    <w:unhideWhenUsed/>
    <w:rsid w:val="006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0EF7-D93E-4636-9464-A14BD8AF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2014-06-01T07:13:00Z</dcterms:created>
  <dcterms:modified xsi:type="dcterms:W3CDTF">2014-06-01T07:13:00Z</dcterms:modified>
</cp:coreProperties>
</file>