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B92FA2">
        <w:rPr>
          <w:b/>
          <w:bCs/>
          <w:color w:val="000000" w:themeColor="text1"/>
          <w:sz w:val="28"/>
          <w:szCs w:val="28"/>
        </w:rPr>
        <w:t>ANATOMY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 w:rsidR="00706050">
        <w:rPr>
          <w:b/>
          <w:bCs/>
          <w:color w:val="000000" w:themeColor="text1"/>
          <w:sz w:val="28"/>
          <w:szCs w:val="28"/>
        </w:rPr>
        <w:t xml:space="preserve"> * MANDIBULAR NERVE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LEC.1</w:t>
      </w:r>
      <w:r w:rsidR="007C6491">
        <w:rPr>
          <w:b/>
          <w:bCs/>
          <w:color w:val="000000" w:themeColor="text1"/>
          <w:sz w:val="28"/>
          <w:szCs w:val="28"/>
        </w:rPr>
        <w:t>2</w:t>
      </w:r>
    </w:p>
    <w:p w:rsidR="00905068" w:rsidRPr="00905068" w:rsidRDefault="00706050" w:rsidP="00905068">
      <w:pPr>
        <w:pStyle w:val="ListParagraph"/>
        <w:numPr>
          <w:ilvl w:val="0"/>
          <w:numId w:val="28"/>
        </w:numPr>
        <w:ind w:left="810"/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</w:pPr>
      <w:r w:rsidRPr="00706050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Introduction</w:t>
      </w:r>
      <w:proofErr w:type="gramStart"/>
      <w:r w:rsidRPr="00706050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:</w:t>
      </w:r>
      <w:proofErr w:type="gramEnd"/>
      <w:r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>
        <w:rPr>
          <w:rFonts w:asciiTheme="majorBidi" w:hAnsiTheme="majorBidi" w:cstheme="majorBidi"/>
          <w:color w:val="000000" w:themeColor="text1"/>
        </w:rPr>
        <w:t>Mr. trigeminal nerve divides into 3 branches: 1. Ophthalmic</w:t>
      </w:r>
      <w:r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                      2. Maxillary</w:t>
      </w:r>
      <w:r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                      3. </w:t>
      </w:r>
      <w:proofErr w:type="spellStart"/>
      <w:proofErr w:type="gramStart"/>
      <w:r w:rsidRPr="00706050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>Mandibular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 </w:t>
      </w:r>
      <w:proofErr w:type="gramEnd"/>
      <w:r>
        <w:rPr>
          <w:rFonts w:asciiTheme="majorBidi" w:hAnsiTheme="majorBidi" w:cstheme="majorBidi"/>
          <w:color w:val="000000" w:themeColor="text1"/>
        </w:rPr>
        <w:br/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Mandibular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nerve :</w:t>
      </w:r>
      <w:r>
        <w:rPr>
          <w:rFonts w:asciiTheme="majorBidi" w:hAnsiTheme="majorBidi" w:cstheme="majorBidi"/>
          <w:color w:val="000000" w:themeColor="text1"/>
        </w:rPr>
        <w:br/>
        <w:t xml:space="preserve">      </w:t>
      </w:r>
      <w:r w:rsidRPr="00706050">
        <w:rPr>
          <w:rFonts w:asciiTheme="majorBidi" w:hAnsiTheme="majorBidi" w:cstheme="majorBidi"/>
          <w:color w:val="000000" w:themeColor="text1"/>
        </w:rPr>
        <w:sym w:font="Wingdings" w:char="F0E0"/>
      </w:r>
      <w:r>
        <w:rPr>
          <w:rFonts w:asciiTheme="majorBidi" w:hAnsiTheme="majorBidi" w:cstheme="majorBidi"/>
          <w:color w:val="000000" w:themeColor="text1"/>
        </w:rPr>
        <w:t xml:space="preserve"> the largest branch of trigeminal</w:t>
      </w:r>
      <w:r>
        <w:rPr>
          <w:rFonts w:asciiTheme="majorBidi" w:hAnsiTheme="majorBidi" w:cstheme="majorBidi"/>
          <w:color w:val="000000" w:themeColor="text1"/>
        </w:rPr>
        <w:br/>
        <w:t xml:space="preserve">      </w:t>
      </w:r>
      <w:r w:rsidRPr="00706050">
        <w:rPr>
          <w:rFonts w:asciiTheme="majorBidi" w:hAnsiTheme="majorBidi" w:cstheme="majorBidi"/>
          <w:color w:val="000000" w:themeColor="text1"/>
        </w:rPr>
        <w:sym w:font="Wingdings" w:char="F0E0"/>
      </w:r>
      <w:r>
        <w:rPr>
          <w:rFonts w:asciiTheme="majorBidi" w:hAnsiTheme="majorBidi" w:cstheme="majorBidi"/>
          <w:color w:val="000000" w:themeColor="text1"/>
        </w:rPr>
        <w:t xml:space="preserve"> passes through foramen </w:t>
      </w:r>
      <w:proofErr w:type="spellStart"/>
      <w:r>
        <w:rPr>
          <w:rFonts w:asciiTheme="majorBidi" w:hAnsiTheme="majorBidi" w:cstheme="majorBidi"/>
          <w:color w:val="000000" w:themeColor="text1"/>
        </w:rPr>
        <w:t>ovale</w:t>
      </w:r>
      <w:proofErr w:type="spellEnd"/>
      <w:r>
        <w:rPr>
          <w:rFonts w:asciiTheme="majorBidi" w:hAnsiTheme="majorBidi" w:cstheme="majorBidi"/>
          <w:color w:val="000000" w:themeColor="text1"/>
        </w:rPr>
        <w:br/>
        <w:t xml:space="preserve">      </w:t>
      </w:r>
      <w:r w:rsidRPr="00706050">
        <w:rPr>
          <w:rFonts w:asciiTheme="majorBidi" w:hAnsiTheme="majorBidi" w:cstheme="majorBidi"/>
          <w:color w:val="000000" w:themeColor="text1"/>
        </w:rPr>
        <w:sym w:font="Wingdings" w:char="F0E0"/>
      </w:r>
      <w:r>
        <w:rPr>
          <w:rFonts w:asciiTheme="majorBidi" w:hAnsiTheme="majorBidi" w:cstheme="majorBidi"/>
          <w:color w:val="000000" w:themeColor="text1"/>
        </w:rPr>
        <w:t xml:space="preserve"> gives motor and sensory branches “mixed”</w:t>
      </w:r>
      <w:r>
        <w:rPr>
          <w:rFonts w:asciiTheme="majorBidi" w:hAnsiTheme="majorBidi" w:cstheme="majorBidi"/>
          <w:color w:val="000000" w:themeColor="text1"/>
        </w:rPr>
        <w:br/>
        <w:t xml:space="preserve">      </w:t>
      </w:r>
      <w:r w:rsidRPr="00706050">
        <w:rPr>
          <w:rFonts w:asciiTheme="majorBidi" w:hAnsiTheme="majorBidi" w:cstheme="majorBidi"/>
          <w:color w:val="000000" w:themeColor="text1"/>
        </w:rPr>
        <w:sym w:font="Wingdings" w:char="F0E0"/>
      </w:r>
      <w:r>
        <w:rPr>
          <w:rFonts w:asciiTheme="majorBidi" w:hAnsiTheme="majorBidi" w:cstheme="majorBidi"/>
          <w:color w:val="000000" w:themeColor="text1"/>
        </w:rPr>
        <w:t xml:space="preserve"> it’s sensory branches “from anterior </w:t>
      </w:r>
      <w:proofErr w:type="spellStart"/>
      <w:r>
        <w:rPr>
          <w:rFonts w:asciiTheme="majorBidi" w:hAnsiTheme="majorBidi" w:cstheme="majorBidi"/>
          <w:color w:val="000000" w:themeColor="text1"/>
        </w:rPr>
        <w:t>toposterior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” : 1. </w:t>
      </w:r>
      <w:proofErr w:type="spellStart"/>
      <w:r>
        <w:rPr>
          <w:rFonts w:asciiTheme="majorBidi" w:hAnsiTheme="majorBidi" w:cstheme="majorBidi"/>
          <w:color w:val="000000" w:themeColor="text1"/>
        </w:rPr>
        <w:t>Buccal</w:t>
      </w:r>
      <w:proofErr w:type="spellEnd"/>
      <w:r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                                      2. Lingual</w:t>
      </w:r>
      <w:r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                                      3. </w:t>
      </w:r>
      <w:r w:rsidR="009E7B03">
        <w:rPr>
          <w:rFonts w:asciiTheme="majorBidi" w:hAnsiTheme="majorBidi" w:cstheme="majorBidi"/>
          <w:color w:val="000000" w:themeColor="text1"/>
        </w:rPr>
        <w:t>Inferior alveolar</w:t>
      </w:r>
      <w:r w:rsidR="009E7B03"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                                      4. </w:t>
      </w:r>
      <w:proofErr w:type="spellStart"/>
      <w:r w:rsidR="009E7B03">
        <w:rPr>
          <w:rFonts w:asciiTheme="majorBidi" w:hAnsiTheme="majorBidi" w:cstheme="majorBidi"/>
          <w:color w:val="000000" w:themeColor="text1"/>
        </w:rPr>
        <w:t>Auriculotemporal</w:t>
      </w:r>
      <w:proofErr w:type="spellEnd"/>
      <w:r w:rsidR="009E7B03">
        <w:rPr>
          <w:rFonts w:asciiTheme="majorBidi" w:hAnsiTheme="majorBidi" w:cstheme="majorBidi"/>
          <w:color w:val="000000" w:themeColor="text1"/>
        </w:rPr>
        <w:br/>
        <w:t xml:space="preserve">      </w:t>
      </w:r>
      <w:r w:rsidR="009E7B03" w:rsidRPr="009E7B03">
        <w:rPr>
          <w:rFonts w:asciiTheme="majorBidi" w:hAnsiTheme="majorBidi" w:cstheme="majorBidi"/>
          <w:color w:val="000000" w:themeColor="text1"/>
        </w:rPr>
        <w:sym w:font="Wingdings" w:char="F0E0"/>
      </w:r>
      <w:r w:rsidR="009E7B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E7B03">
        <w:rPr>
          <w:rFonts w:asciiTheme="majorBidi" w:hAnsiTheme="majorBidi" w:cstheme="majorBidi"/>
          <w:color w:val="000000" w:themeColor="text1"/>
        </w:rPr>
        <w:t>buccal</w:t>
      </w:r>
      <w:proofErr w:type="spellEnd"/>
      <w:r w:rsidR="009E7B03">
        <w:rPr>
          <w:rFonts w:asciiTheme="majorBidi" w:hAnsiTheme="majorBidi" w:cstheme="majorBidi"/>
          <w:color w:val="000000" w:themeColor="text1"/>
        </w:rPr>
        <w:t xml:space="preserve"> nerve of </w:t>
      </w:r>
      <w:proofErr w:type="spellStart"/>
      <w:r w:rsidR="009E7B03">
        <w:rPr>
          <w:rFonts w:asciiTheme="majorBidi" w:hAnsiTheme="majorBidi" w:cstheme="majorBidi"/>
          <w:color w:val="000000" w:themeColor="text1"/>
        </w:rPr>
        <w:t>mandibular</w:t>
      </w:r>
      <w:proofErr w:type="spellEnd"/>
      <w:r w:rsidR="009E7B03">
        <w:rPr>
          <w:rFonts w:asciiTheme="majorBidi" w:hAnsiTheme="majorBidi" w:cstheme="majorBidi"/>
          <w:color w:val="000000" w:themeColor="text1"/>
        </w:rPr>
        <w:t xml:space="preserve"> passes medial to </w:t>
      </w:r>
      <w:proofErr w:type="spellStart"/>
      <w:r w:rsidR="009E7B03">
        <w:rPr>
          <w:rFonts w:asciiTheme="majorBidi" w:hAnsiTheme="majorBidi" w:cstheme="majorBidi"/>
          <w:color w:val="000000" w:themeColor="text1"/>
        </w:rPr>
        <w:t>ramus</w:t>
      </w:r>
      <w:proofErr w:type="spellEnd"/>
      <w:r w:rsidR="009E7B03">
        <w:rPr>
          <w:rFonts w:asciiTheme="majorBidi" w:hAnsiTheme="majorBidi" w:cstheme="majorBidi"/>
          <w:color w:val="000000" w:themeColor="text1"/>
        </w:rPr>
        <w:t xml:space="preserve"> of mandible, </w:t>
      </w:r>
      <w:r w:rsidR="009E7B03" w:rsidRPr="009E7B03">
        <w:rPr>
          <w:rFonts w:asciiTheme="majorBidi" w:hAnsiTheme="majorBidi" w:cstheme="majorBidi"/>
          <w:b/>
          <w:bCs/>
          <w:color w:val="000000" w:themeColor="text1"/>
        </w:rPr>
        <w:t>opposite</w:t>
      </w:r>
      <w:r w:rsidR="009E7B03">
        <w:rPr>
          <w:rFonts w:asciiTheme="majorBidi" w:hAnsiTheme="majorBidi" w:cstheme="majorBidi"/>
          <w:color w:val="000000" w:themeColor="text1"/>
        </w:rPr>
        <w:t xml:space="preserve"> to the </w:t>
      </w:r>
      <w:proofErr w:type="spellStart"/>
      <w:r w:rsidR="009E7B03">
        <w:rPr>
          <w:rFonts w:asciiTheme="majorBidi" w:hAnsiTheme="majorBidi" w:cstheme="majorBidi"/>
          <w:color w:val="000000" w:themeColor="text1"/>
        </w:rPr>
        <w:t>buccal</w:t>
      </w:r>
      <w:proofErr w:type="spellEnd"/>
      <w:r w:rsidR="009E7B03">
        <w:rPr>
          <w:rFonts w:asciiTheme="majorBidi" w:hAnsiTheme="majorBidi" w:cstheme="majorBidi"/>
          <w:color w:val="000000" w:themeColor="text1"/>
        </w:rPr>
        <w:t xml:space="preserve"> branch of </w:t>
      </w:r>
      <w:r w:rsidR="009E7B03" w:rsidRPr="009E7B03">
        <w:rPr>
          <w:rFonts w:asciiTheme="majorBidi" w:hAnsiTheme="majorBidi" w:cstheme="majorBidi"/>
          <w:color w:val="000000" w:themeColor="text1"/>
          <w:highlight w:val="yellow"/>
        </w:rPr>
        <w:t>facial</w:t>
      </w:r>
      <w:r w:rsidR="009E7B03">
        <w:rPr>
          <w:rFonts w:asciiTheme="majorBidi" w:hAnsiTheme="majorBidi" w:cstheme="majorBidi"/>
          <w:color w:val="000000" w:themeColor="text1"/>
        </w:rPr>
        <w:t xml:space="preserve">    </w:t>
      </w:r>
      <w:r w:rsidR="009E7B03" w:rsidRPr="009E7B03">
        <w:rPr>
          <w:rFonts w:asciiTheme="majorBidi" w:hAnsiTheme="majorBidi" w:cstheme="majorBidi"/>
          <w:color w:val="000000" w:themeColor="text1"/>
        </w:rPr>
        <w:t xml:space="preserve">       </w:t>
      </w:r>
      <w:r w:rsidR="009E7B03" w:rsidRPr="009E7B03">
        <w:rPr>
          <w:rFonts w:asciiTheme="majorBidi" w:hAnsiTheme="majorBidi" w:cstheme="majorBidi" w:hint="cs"/>
          <w:color w:val="000000" w:themeColor="text1"/>
          <w:rtl/>
        </w:rPr>
        <w:t xml:space="preserve">          </w:t>
      </w:r>
      <w:r w:rsidR="009E7B03" w:rsidRPr="009E7B03">
        <w:rPr>
          <w:rFonts w:asciiTheme="majorBidi" w:hAnsiTheme="majorBidi" w:cstheme="majorBidi"/>
          <w:color w:val="000000" w:themeColor="text1"/>
        </w:rPr>
        <w:t>“motor”.</w:t>
      </w:r>
      <w:r w:rsidR="009E7B03">
        <w:rPr>
          <w:rFonts w:asciiTheme="majorBidi" w:hAnsiTheme="majorBidi" w:cstheme="majorBidi"/>
          <w:color w:val="000000" w:themeColor="text1"/>
        </w:rPr>
        <w:t xml:space="preserve"> </w:t>
      </w:r>
      <w:r w:rsidR="00905068">
        <w:rPr>
          <w:rFonts w:asciiTheme="majorBidi" w:hAnsiTheme="majorBidi" w:cstheme="majorBidi"/>
          <w:color w:val="000000" w:themeColor="text1"/>
        </w:rPr>
        <w:br/>
      </w:r>
      <w:r w:rsidR="007C6491">
        <w:rPr>
          <w:rFonts w:asciiTheme="majorBidi" w:hAnsiTheme="majorBidi" w:cstheme="majorBidi"/>
          <w:color w:val="000000" w:themeColor="text1"/>
        </w:rPr>
        <w:t xml:space="preserve"> </w:t>
      </w:r>
      <w:r w:rsidR="00905068">
        <w:rPr>
          <w:rFonts w:asciiTheme="majorBidi" w:hAnsiTheme="majorBidi" w:cstheme="majorBidi"/>
          <w:color w:val="000000" w:themeColor="text1"/>
        </w:rPr>
        <w:t xml:space="preserve">     </w:t>
      </w:r>
      <w:r w:rsidR="00905068" w:rsidRPr="00905068">
        <w:rPr>
          <w:rFonts w:asciiTheme="majorBidi" w:hAnsiTheme="majorBidi" w:cstheme="majorBidi"/>
          <w:sz w:val="24"/>
          <w:szCs w:val="24"/>
        </w:rPr>
        <w:sym w:font="Wingdings" w:char="F0E0"/>
      </w:r>
      <w:r w:rsidR="0090506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05068">
        <w:rPr>
          <w:rFonts w:asciiTheme="majorBidi" w:hAnsiTheme="majorBidi" w:cstheme="majorBidi"/>
        </w:rPr>
        <w:t>lingual</w:t>
      </w:r>
      <w:proofErr w:type="gramEnd"/>
      <w:r w:rsidR="00905068">
        <w:rPr>
          <w:rFonts w:asciiTheme="majorBidi" w:hAnsiTheme="majorBidi" w:cstheme="majorBidi"/>
        </w:rPr>
        <w:t xml:space="preserve"> nerve: crosses the </w:t>
      </w:r>
      <w:proofErr w:type="spellStart"/>
      <w:r w:rsidR="00905068">
        <w:rPr>
          <w:rFonts w:asciiTheme="majorBidi" w:hAnsiTheme="majorBidi" w:cstheme="majorBidi"/>
        </w:rPr>
        <w:t>submandibular</w:t>
      </w:r>
      <w:proofErr w:type="spellEnd"/>
      <w:r w:rsidR="00905068">
        <w:rPr>
          <w:rFonts w:asciiTheme="majorBidi" w:hAnsiTheme="majorBidi" w:cstheme="majorBidi"/>
        </w:rPr>
        <w:t xml:space="preserve">  duct, then it will go to the tongue.</w:t>
      </w:r>
    </w:p>
    <w:p w:rsidR="009E7B03" w:rsidRPr="00905068" w:rsidRDefault="00905068" w:rsidP="00905068">
      <w:pPr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</w:t>
      </w:r>
    </w:p>
    <w:p w:rsidR="00B311F0" w:rsidRPr="00B311F0" w:rsidRDefault="009E7B03" w:rsidP="00420CE3">
      <w:pPr>
        <w:pStyle w:val="ListParagraph"/>
        <w:numPr>
          <w:ilvl w:val="0"/>
          <w:numId w:val="28"/>
        </w:numPr>
        <w:ind w:left="810"/>
        <w:rPr>
          <w:rFonts w:asciiTheme="majorBidi" w:hAnsiTheme="majorBidi" w:cstheme="majorBidi"/>
          <w:b/>
          <w:bCs/>
          <w:color w:val="0000FF"/>
          <w:u w:val="single"/>
        </w:rPr>
      </w:pPr>
      <w:r w:rsidRPr="009E7B03">
        <w:rPr>
          <w:rFonts w:asciiTheme="majorBidi" w:hAnsiTheme="majorBidi" w:cstheme="majorBidi"/>
          <w:b/>
          <w:bCs/>
          <w:color w:val="0000FF"/>
          <w:u w:val="single"/>
        </w:rPr>
        <w:t xml:space="preserve">Story of </w:t>
      </w:r>
      <w:proofErr w:type="spellStart"/>
      <w:r w:rsidRPr="009E7B03">
        <w:rPr>
          <w:rFonts w:asciiTheme="majorBidi" w:hAnsiTheme="majorBidi" w:cstheme="majorBidi"/>
          <w:b/>
          <w:bCs/>
          <w:color w:val="0000FF"/>
          <w:u w:val="single"/>
        </w:rPr>
        <w:t>chorda</w:t>
      </w:r>
      <w:proofErr w:type="spellEnd"/>
      <w:r w:rsidRPr="009E7B03">
        <w:rPr>
          <w:rFonts w:asciiTheme="majorBidi" w:hAnsiTheme="majorBidi" w:cstheme="majorBidi"/>
          <w:b/>
          <w:bCs/>
          <w:color w:val="0000FF"/>
          <w:u w:val="single"/>
        </w:rPr>
        <w:t xml:space="preserve"> tympani</w:t>
      </w:r>
      <w:r>
        <w:rPr>
          <w:rFonts w:asciiTheme="majorBidi" w:hAnsiTheme="majorBidi" w:cstheme="majorBidi"/>
          <w:b/>
          <w:bCs/>
          <w:color w:val="000000" w:themeColor="text1"/>
          <w:u w:val="single"/>
        </w:rPr>
        <w:t>: page #6</w:t>
      </w:r>
      <w:r>
        <w:rPr>
          <w:rFonts w:asciiTheme="majorBidi" w:hAnsiTheme="majorBidi" w:cstheme="majorBidi"/>
          <w:b/>
          <w:bCs/>
          <w:color w:val="000000" w:themeColor="text1"/>
          <w:u w:val="single"/>
        </w:rPr>
        <w:br/>
      </w:r>
      <w:r>
        <w:rPr>
          <w:rFonts w:asciiTheme="majorBidi" w:hAnsiTheme="majorBidi" w:cstheme="majorBidi"/>
          <w:color w:val="000000" w:themeColor="text1"/>
        </w:rPr>
        <w:t xml:space="preserve">- </w:t>
      </w:r>
      <w:r w:rsidR="00905068">
        <w:rPr>
          <w:rFonts w:asciiTheme="majorBidi" w:hAnsiTheme="majorBidi" w:cstheme="majorBidi"/>
          <w:color w:val="000000" w:themeColor="text1"/>
        </w:rPr>
        <w:t>notice the: - trigeminal nerve “stem”</w:t>
      </w:r>
      <w:r w:rsidR="00905068">
        <w:rPr>
          <w:rFonts w:asciiTheme="majorBidi" w:hAnsiTheme="majorBidi" w:cstheme="majorBidi"/>
          <w:color w:val="000000" w:themeColor="text1"/>
        </w:rPr>
        <w:br/>
        <w:t xml:space="preserve">                    - trigeminal ganglion</w:t>
      </w:r>
      <w:r w:rsidR="00905068">
        <w:rPr>
          <w:rFonts w:asciiTheme="majorBidi" w:hAnsiTheme="majorBidi" w:cstheme="majorBidi"/>
          <w:color w:val="000000" w:themeColor="text1"/>
        </w:rPr>
        <w:br/>
        <w:t xml:space="preserve">                    - it’s 3 branches</w:t>
      </w:r>
      <w:r w:rsidR="00905068">
        <w:rPr>
          <w:rFonts w:asciiTheme="majorBidi" w:hAnsiTheme="majorBidi" w:cstheme="majorBidi"/>
          <w:color w:val="000000" w:themeColor="text1"/>
        </w:rPr>
        <w:br/>
      </w:r>
      <w:r w:rsidR="00905068">
        <w:rPr>
          <w:rFonts w:asciiTheme="majorBidi" w:hAnsiTheme="majorBidi" w:cstheme="majorBidi"/>
          <w:color w:val="000000" w:themeColor="text1"/>
        </w:rPr>
        <w:br/>
        <w:t xml:space="preserve">- notice the : - </w:t>
      </w:r>
      <w:proofErr w:type="spellStart"/>
      <w:r w:rsidR="00905068">
        <w:rPr>
          <w:rFonts w:asciiTheme="majorBidi" w:hAnsiTheme="majorBidi" w:cstheme="majorBidi"/>
          <w:color w:val="000000" w:themeColor="text1"/>
        </w:rPr>
        <w:t>mandibular</w:t>
      </w:r>
      <w:proofErr w:type="spellEnd"/>
      <w:r w:rsidR="00905068">
        <w:rPr>
          <w:rFonts w:asciiTheme="majorBidi" w:hAnsiTheme="majorBidi" w:cstheme="majorBidi"/>
          <w:color w:val="000000" w:themeColor="text1"/>
        </w:rPr>
        <w:t xml:space="preserve"> nerve</w:t>
      </w:r>
      <w:r w:rsidR="00905068">
        <w:rPr>
          <w:rFonts w:asciiTheme="majorBidi" w:hAnsiTheme="majorBidi" w:cstheme="majorBidi"/>
          <w:color w:val="000000" w:themeColor="text1"/>
        </w:rPr>
        <w:br/>
        <w:t xml:space="preserve">                     - foramen </w:t>
      </w:r>
      <w:proofErr w:type="spellStart"/>
      <w:r w:rsidR="00905068">
        <w:rPr>
          <w:rFonts w:asciiTheme="majorBidi" w:hAnsiTheme="majorBidi" w:cstheme="majorBidi"/>
          <w:color w:val="000000" w:themeColor="text1"/>
        </w:rPr>
        <w:t>ovale</w:t>
      </w:r>
      <w:proofErr w:type="spellEnd"/>
      <w:r w:rsidR="00905068">
        <w:rPr>
          <w:rFonts w:asciiTheme="majorBidi" w:hAnsiTheme="majorBidi" w:cstheme="majorBidi"/>
          <w:color w:val="000000" w:themeColor="text1"/>
        </w:rPr>
        <w:t xml:space="preserve"> </w:t>
      </w:r>
      <w:r w:rsidR="00905068">
        <w:rPr>
          <w:rFonts w:asciiTheme="majorBidi" w:hAnsiTheme="majorBidi" w:cstheme="majorBidi"/>
          <w:color w:val="000000" w:themeColor="text1"/>
        </w:rPr>
        <w:br/>
        <w:t xml:space="preserve">                     - lingual nerve :</w:t>
      </w:r>
      <w:r w:rsidR="00420CE3">
        <w:rPr>
          <w:rFonts w:asciiTheme="majorBidi" w:hAnsiTheme="majorBidi" w:cstheme="majorBidi"/>
          <w:color w:val="000000" w:themeColor="text1"/>
        </w:rPr>
        <w:t xml:space="preserve"> - it’s joined with the </w:t>
      </w:r>
      <w:proofErr w:type="spellStart"/>
      <w:r w:rsidR="00420CE3">
        <w:rPr>
          <w:rFonts w:asciiTheme="majorBidi" w:hAnsiTheme="majorBidi" w:cstheme="majorBidi"/>
          <w:color w:val="000000" w:themeColor="text1"/>
        </w:rPr>
        <w:t>chorda</w:t>
      </w:r>
      <w:proofErr w:type="spellEnd"/>
      <w:r w:rsidR="00420CE3">
        <w:rPr>
          <w:rFonts w:asciiTheme="majorBidi" w:hAnsiTheme="majorBidi" w:cstheme="majorBidi"/>
          <w:color w:val="000000" w:themeColor="text1"/>
        </w:rPr>
        <w:t xml:space="preserve"> tympani “</w:t>
      </w:r>
      <w:proofErr w:type="spellStart"/>
      <w:r w:rsidR="00420CE3">
        <w:rPr>
          <w:rFonts w:asciiTheme="majorBidi" w:hAnsiTheme="majorBidi" w:cstheme="majorBidi"/>
          <w:color w:val="000000" w:themeColor="text1"/>
        </w:rPr>
        <w:t>befor</w:t>
      </w:r>
      <w:proofErr w:type="spellEnd"/>
      <w:r w:rsidR="00420CE3">
        <w:rPr>
          <w:rFonts w:asciiTheme="majorBidi" w:hAnsiTheme="majorBidi" w:cstheme="majorBidi"/>
          <w:color w:val="000000" w:themeColor="text1"/>
        </w:rPr>
        <w:t xml:space="preserve"> passing between lateral and medial    </w:t>
      </w:r>
      <w:r w:rsidR="00420CE3">
        <w:rPr>
          <w:rFonts w:asciiTheme="majorBidi" w:hAnsiTheme="majorBidi" w:cstheme="majorBidi" w:hint="cs"/>
          <w:color w:val="000000" w:themeColor="text1"/>
          <w:rtl/>
        </w:rPr>
        <w:t xml:space="preserve">         </w:t>
      </w:r>
      <w:r w:rsidR="00420CE3">
        <w:rPr>
          <w:rFonts w:asciiTheme="majorBidi" w:hAnsiTheme="majorBidi" w:cstheme="majorBidi"/>
          <w:color w:val="000000" w:themeColor="text1"/>
        </w:rPr>
        <w:t xml:space="preserve">                           </w:t>
      </w:r>
      <w:r w:rsidR="00420CE3">
        <w:rPr>
          <w:rFonts w:asciiTheme="majorBidi" w:hAnsiTheme="majorBidi" w:cstheme="majorBidi" w:hint="cs"/>
          <w:color w:val="000000" w:themeColor="text1"/>
          <w:rtl/>
        </w:rPr>
        <w:t xml:space="preserve">                      </w:t>
      </w:r>
      <w:proofErr w:type="spellStart"/>
      <w:r w:rsidR="00420CE3">
        <w:rPr>
          <w:rFonts w:asciiTheme="majorBidi" w:hAnsiTheme="majorBidi" w:cstheme="majorBidi"/>
          <w:color w:val="000000" w:themeColor="text1"/>
        </w:rPr>
        <w:t>pterygoid</w:t>
      </w:r>
      <w:proofErr w:type="spellEnd"/>
      <w:r w:rsidR="00420CE3">
        <w:rPr>
          <w:rFonts w:asciiTheme="majorBidi" w:hAnsiTheme="majorBidi" w:cstheme="majorBidi"/>
          <w:color w:val="000000" w:themeColor="text1"/>
        </w:rPr>
        <w:t xml:space="preserve"> muscles</w:t>
      </w:r>
      <w:r w:rsidR="00420CE3"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- </w:t>
      </w:r>
      <w:proofErr w:type="spellStart"/>
      <w:r w:rsidR="00420CE3">
        <w:rPr>
          <w:rFonts w:asciiTheme="majorBidi" w:hAnsiTheme="majorBidi" w:cstheme="majorBidi"/>
          <w:color w:val="000000" w:themeColor="text1"/>
        </w:rPr>
        <w:t>chorda</w:t>
      </w:r>
      <w:proofErr w:type="spellEnd"/>
      <w:r w:rsidR="00420CE3">
        <w:rPr>
          <w:rFonts w:asciiTheme="majorBidi" w:hAnsiTheme="majorBidi" w:cstheme="majorBidi"/>
          <w:color w:val="000000" w:themeColor="text1"/>
        </w:rPr>
        <w:t xml:space="preserve"> tympani originates from facial nerve “</w:t>
      </w:r>
      <w:proofErr w:type="spellStart"/>
      <w:r w:rsidR="00420CE3">
        <w:rPr>
          <w:rFonts w:asciiTheme="majorBidi" w:hAnsiTheme="majorBidi" w:cstheme="majorBidi"/>
          <w:color w:val="000000" w:themeColor="text1"/>
        </w:rPr>
        <w:t>tha</w:t>
      </w:r>
      <w:proofErr w:type="spellEnd"/>
      <w:r w:rsidR="00420CE3">
        <w:rPr>
          <w:rFonts w:asciiTheme="majorBidi" w:hAnsiTheme="majorBidi" w:cstheme="majorBidi"/>
          <w:color w:val="000000" w:themeColor="text1"/>
        </w:rPr>
        <w:t xml:space="preserve"> leaves the skull through           </w:t>
      </w:r>
      <w:r w:rsidR="00420CE3">
        <w:rPr>
          <w:rFonts w:asciiTheme="majorBidi" w:hAnsiTheme="majorBidi" w:cstheme="majorBidi" w:hint="cs"/>
          <w:color w:val="000000" w:themeColor="text1"/>
          <w:rtl/>
        </w:rPr>
        <w:t xml:space="preserve">        </w:t>
      </w:r>
      <w:r w:rsidR="00420CE3">
        <w:rPr>
          <w:rFonts w:asciiTheme="majorBidi" w:hAnsiTheme="majorBidi" w:cstheme="majorBidi"/>
          <w:color w:val="000000" w:themeColor="text1"/>
        </w:rPr>
        <w:t xml:space="preserve">                                                 </w:t>
      </w:r>
      <w:r w:rsidR="00420CE3">
        <w:rPr>
          <w:rFonts w:asciiTheme="majorBidi" w:hAnsiTheme="majorBidi" w:cstheme="majorBidi" w:hint="cs"/>
          <w:color w:val="000000" w:themeColor="text1"/>
          <w:rtl/>
        </w:rPr>
        <w:t xml:space="preserve">                                                  </w:t>
      </w:r>
      <w:r w:rsidR="00420CE3">
        <w:rPr>
          <w:rFonts w:asciiTheme="majorBidi" w:hAnsiTheme="majorBidi" w:cstheme="majorBidi"/>
          <w:color w:val="000000" w:themeColor="text1"/>
        </w:rPr>
        <w:t>“</w:t>
      </w:r>
      <w:proofErr w:type="spellStart"/>
      <w:r w:rsidR="00420CE3" w:rsidRPr="00420CE3">
        <w:rPr>
          <w:rFonts w:asciiTheme="majorBidi" w:hAnsiTheme="majorBidi" w:cstheme="majorBidi"/>
          <w:b/>
          <w:bCs/>
          <w:color w:val="000000" w:themeColor="text1"/>
          <w:highlight w:val="yellow"/>
        </w:rPr>
        <w:t>stylomastoid</w:t>
      </w:r>
      <w:proofErr w:type="spellEnd"/>
      <w:r w:rsidR="00420CE3" w:rsidRPr="00420CE3">
        <w:rPr>
          <w:rFonts w:asciiTheme="majorBidi" w:hAnsiTheme="majorBidi" w:cstheme="majorBidi"/>
          <w:b/>
          <w:bCs/>
          <w:color w:val="000000" w:themeColor="text1"/>
          <w:highlight w:val="yellow"/>
        </w:rPr>
        <w:t xml:space="preserve"> foramen</w:t>
      </w:r>
      <w:r w:rsidR="00420CE3">
        <w:rPr>
          <w:rFonts w:asciiTheme="majorBidi" w:hAnsiTheme="majorBidi" w:cstheme="majorBidi"/>
          <w:color w:val="000000" w:themeColor="text1"/>
        </w:rPr>
        <w:t>”</w:t>
      </w:r>
      <w:r w:rsidR="009B4B73">
        <w:rPr>
          <w:rFonts w:asciiTheme="majorBidi" w:hAnsiTheme="majorBidi" w:cstheme="majorBidi"/>
          <w:color w:val="000000" w:themeColor="text1"/>
        </w:rPr>
        <w:br/>
      </w:r>
      <w:r w:rsidR="009B4B73">
        <w:rPr>
          <w:rFonts w:asciiTheme="majorBidi" w:hAnsiTheme="majorBidi" w:cstheme="majorBidi"/>
          <w:color w:val="000000" w:themeColor="text1"/>
        </w:rPr>
        <w:br/>
        <w:t xml:space="preserve">- </w:t>
      </w:r>
      <w:r w:rsidR="009B4B73" w:rsidRPr="007C6491">
        <w:rPr>
          <w:rFonts w:asciiTheme="majorBidi" w:hAnsiTheme="majorBidi" w:cstheme="majorBidi"/>
          <w:b/>
          <w:bCs/>
          <w:color w:val="000000" w:themeColor="text1"/>
          <w:u w:val="single"/>
        </w:rPr>
        <w:t>Facial nerve</w:t>
      </w:r>
      <w:r w:rsidR="009B4B73">
        <w:rPr>
          <w:rFonts w:asciiTheme="majorBidi" w:hAnsiTheme="majorBidi" w:cstheme="majorBidi"/>
          <w:color w:val="000000" w:themeColor="text1"/>
        </w:rPr>
        <w:t xml:space="preserve">: - leaves the skull through </w:t>
      </w:r>
      <w:proofErr w:type="spellStart"/>
      <w:r w:rsidR="009B4B73">
        <w:rPr>
          <w:rFonts w:asciiTheme="majorBidi" w:hAnsiTheme="majorBidi" w:cstheme="majorBidi"/>
          <w:color w:val="000000" w:themeColor="text1"/>
        </w:rPr>
        <w:t>stylomastoid</w:t>
      </w:r>
      <w:proofErr w:type="spellEnd"/>
      <w:r w:rsidR="009B4B73">
        <w:rPr>
          <w:rFonts w:asciiTheme="majorBidi" w:hAnsiTheme="majorBidi" w:cstheme="majorBidi"/>
          <w:color w:val="000000" w:themeColor="text1"/>
        </w:rPr>
        <w:t xml:space="preserve"> foramen</w:t>
      </w:r>
      <w:r w:rsidR="009B4B73">
        <w:rPr>
          <w:rFonts w:asciiTheme="majorBidi" w:hAnsiTheme="majorBidi" w:cstheme="majorBidi"/>
          <w:color w:val="000000" w:themeColor="text1"/>
        </w:rPr>
        <w:br/>
        <w:t xml:space="preserve">                        - before entering </w:t>
      </w:r>
      <w:proofErr w:type="spellStart"/>
      <w:r w:rsidR="009B4B73">
        <w:rPr>
          <w:rFonts w:asciiTheme="majorBidi" w:hAnsiTheme="majorBidi" w:cstheme="majorBidi"/>
          <w:color w:val="000000" w:themeColor="text1"/>
        </w:rPr>
        <w:t>it’s</w:t>
      </w:r>
      <w:proofErr w:type="spellEnd"/>
      <w:r w:rsidR="009B4B73">
        <w:rPr>
          <w:rFonts w:asciiTheme="majorBidi" w:hAnsiTheme="majorBidi" w:cstheme="majorBidi"/>
          <w:color w:val="000000" w:themeColor="text1"/>
        </w:rPr>
        <w:t xml:space="preserve"> related foramen, it will give branch that will go to the lateral wall of the ear      </w:t>
      </w:r>
      <w:r w:rsidR="009B4B73">
        <w:rPr>
          <w:rFonts w:asciiTheme="majorBidi" w:hAnsiTheme="majorBidi" w:cstheme="majorBidi" w:hint="cs"/>
          <w:color w:val="000000" w:themeColor="text1"/>
          <w:rtl/>
        </w:rPr>
        <w:t xml:space="preserve">                            </w:t>
      </w:r>
      <w:r w:rsidR="009B4B73">
        <w:rPr>
          <w:rFonts w:asciiTheme="majorBidi" w:hAnsiTheme="majorBidi" w:cstheme="majorBidi"/>
          <w:color w:val="000000" w:themeColor="text1"/>
        </w:rPr>
        <w:t xml:space="preserve">“middle ear”, known as </w:t>
      </w:r>
      <w:proofErr w:type="spellStart"/>
      <w:r w:rsidR="009B4B73">
        <w:rPr>
          <w:rFonts w:asciiTheme="majorBidi" w:hAnsiTheme="majorBidi" w:cstheme="majorBidi"/>
          <w:color w:val="000000" w:themeColor="text1"/>
        </w:rPr>
        <w:t>chord</w:t>
      </w:r>
      <w:r w:rsidR="00EE25E6">
        <w:rPr>
          <w:rFonts w:asciiTheme="majorBidi" w:hAnsiTheme="majorBidi" w:cstheme="majorBidi"/>
          <w:color w:val="000000" w:themeColor="text1"/>
        </w:rPr>
        <w:t>a</w:t>
      </w:r>
      <w:proofErr w:type="spellEnd"/>
      <w:r w:rsidR="00EE25E6">
        <w:rPr>
          <w:rFonts w:asciiTheme="majorBidi" w:hAnsiTheme="majorBidi" w:cstheme="majorBidi"/>
          <w:color w:val="000000" w:themeColor="text1"/>
        </w:rPr>
        <w:t xml:space="preserve"> tympani</w:t>
      </w:r>
      <w:r w:rsidR="00EE25E6">
        <w:rPr>
          <w:rFonts w:asciiTheme="majorBidi" w:hAnsiTheme="majorBidi" w:cstheme="majorBidi"/>
          <w:color w:val="000000" w:themeColor="text1"/>
        </w:rPr>
        <w:br/>
        <w:t xml:space="preserve">                     </w:t>
      </w:r>
      <w:r w:rsidR="009B4B73">
        <w:rPr>
          <w:rFonts w:asciiTheme="majorBidi" w:hAnsiTheme="majorBidi" w:cstheme="majorBidi"/>
          <w:color w:val="000000" w:themeColor="text1"/>
        </w:rPr>
        <w:t xml:space="preserve">   - </w:t>
      </w:r>
      <w:proofErr w:type="spellStart"/>
      <w:r w:rsidR="00EE25E6" w:rsidRPr="00173CDE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>otitis</w:t>
      </w:r>
      <w:proofErr w:type="spellEnd"/>
      <w:r w:rsidR="00EE25E6" w:rsidRPr="00173CDE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 xml:space="preserve"> media</w:t>
      </w:r>
      <w:r w:rsidR="00EE25E6">
        <w:rPr>
          <w:rFonts w:asciiTheme="majorBidi" w:hAnsiTheme="majorBidi" w:cstheme="majorBidi"/>
          <w:color w:val="000000" w:themeColor="text1"/>
        </w:rPr>
        <w:t xml:space="preserve"> may affect the </w:t>
      </w:r>
      <w:proofErr w:type="spellStart"/>
      <w:r w:rsidR="00EE25E6">
        <w:rPr>
          <w:rFonts w:asciiTheme="majorBidi" w:hAnsiTheme="majorBidi" w:cstheme="majorBidi"/>
          <w:color w:val="000000" w:themeColor="text1"/>
        </w:rPr>
        <w:t>chorda</w:t>
      </w:r>
      <w:proofErr w:type="spellEnd"/>
      <w:r w:rsidR="00EE25E6">
        <w:rPr>
          <w:rFonts w:asciiTheme="majorBidi" w:hAnsiTheme="majorBidi" w:cstheme="majorBidi"/>
          <w:color w:val="000000" w:themeColor="text1"/>
        </w:rPr>
        <w:t xml:space="preserve"> tympani, because it exists within </w:t>
      </w:r>
      <w:r w:rsidR="00EE25E6" w:rsidRPr="00173CDE">
        <w:rPr>
          <w:rFonts w:asciiTheme="majorBidi" w:hAnsiTheme="majorBidi" w:cstheme="majorBidi"/>
          <w:b/>
          <w:bCs/>
          <w:color w:val="000000" w:themeColor="text1"/>
          <w:u w:val="single"/>
        </w:rPr>
        <w:t>thin</w:t>
      </w:r>
      <w:r w:rsidR="00EE25E6">
        <w:rPr>
          <w:rFonts w:asciiTheme="majorBidi" w:hAnsiTheme="majorBidi" w:cstheme="majorBidi"/>
          <w:color w:val="000000" w:themeColor="text1"/>
        </w:rPr>
        <w:t xml:space="preserve"> canal that can be eroded </w:t>
      </w:r>
      <w:r w:rsidR="00EE25E6">
        <w:rPr>
          <w:rFonts w:asciiTheme="majorBidi" w:hAnsiTheme="majorBidi" w:cstheme="majorBidi" w:hint="cs"/>
          <w:color w:val="000000" w:themeColor="text1"/>
          <w:rtl/>
        </w:rPr>
        <w:t xml:space="preserve">                              </w:t>
      </w:r>
      <w:r w:rsidR="00EE25E6">
        <w:rPr>
          <w:rFonts w:asciiTheme="majorBidi" w:hAnsiTheme="majorBidi" w:cstheme="majorBidi"/>
          <w:color w:val="000000" w:themeColor="text1"/>
        </w:rPr>
        <w:t xml:space="preserve">by </w:t>
      </w:r>
      <w:proofErr w:type="spellStart"/>
      <w:r w:rsidR="00EE25E6">
        <w:rPr>
          <w:rFonts w:asciiTheme="majorBidi" w:hAnsiTheme="majorBidi" w:cstheme="majorBidi"/>
          <w:color w:val="000000" w:themeColor="text1"/>
        </w:rPr>
        <w:t>otitis</w:t>
      </w:r>
      <w:proofErr w:type="spellEnd"/>
      <w:r w:rsidR="00EE25E6">
        <w:rPr>
          <w:rFonts w:asciiTheme="majorBidi" w:hAnsiTheme="majorBidi" w:cstheme="majorBidi"/>
          <w:color w:val="000000" w:themeColor="text1"/>
        </w:rPr>
        <w:t>, therefore affecting the tympani</w:t>
      </w:r>
      <w:r w:rsidR="00EE25E6">
        <w:rPr>
          <w:rFonts w:asciiTheme="majorBidi" w:hAnsiTheme="majorBidi" w:cstheme="majorBidi"/>
          <w:color w:val="000000" w:themeColor="text1"/>
        </w:rPr>
        <w:br/>
        <w:t xml:space="preserve">                         - </w:t>
      </w:r>
      <w:proofErr w:type="spellStart"/>
      <w:r w:rsidR="00EE25E6">
        <w:rPr>
          <w:rFonts w:asciiTheme="majorBidi" w:hAnsiTheme="majorBidi" w:cstheme="majorBidi"/>
          <w:color w:val="000000" w:themeColor="text1"/>
        </w:rPr>
        <w:t>chorda</w:t>
      </w:r>
      <w:proofErr w:type="spellEnd"/>
      <w:r w:rsidR="00EE25E6">
        <w:rPr>
          <w:rFonts w:asciiTheme="majorBidi" w:hAnsiTheme="majorBidi" w:cstheme="majorBidi"/>
          <w:color w:val="000000" w:themeColor="text1"/>
        </w:rPr>
        <w:t xml:space="preserve"> tympani joins with lingual nerve with </w:t>
      </w:r>
      <w:proofErr w:type="spellStart"/>
      <w:r w:rsidR="00EE25E6">
        <w:rPr>
          <w:rFonts w:asciiTheme="majorBidi" w:hAnsiTheme="majorBidi" w:cstheme="majorBidi"/>
          <w:color w:val="000000" w:themeColor="text1"/>
        </w:rPr>
        <w:t>it’s</w:t>
      </w:r>
      <w:proofErr w:type="spellEnd"/>
      <w:r w:rsidR="00EE25E6">
        <w:rPr>
          <w:rFonts w:asciiTheme="majorBidi" w:hAnsiTheme="majorBidi" w:cstheme="majorBidi"/>
          <w:color w:val="000000" w:themeColor="text1"/>
        </w:rPr>
        <w:t xml:space="preserve"> sleeve</w:t>
      </w:r>
      <w:r w:rsidR="00EE25E6">
        <w:rPr>
          <w:rFonts w:asciiTheme="majorBidi" w:hAnsiTheme="majorBidi" w:cstheme="majorBidi"/>
          <w:color w:val="000000" w:themeColor="text1"/>
        </w:rPr>
        <w:br/>
      </w:r>
      <w:r w:rsidR="00EE25E6">
        <w:rPr>
          <w:rFonts w:asciiTheme="majorBidi" w:hAnsiTheme="majorBidi" w:cstheme="majorBidi"/>
          <w:color w:val="000000" w:themeColor="text1"/>
        </w:rPr>
        <w:br/>
        <w:t xml:space="preserve">- </w:t>
      </w:r>
      <w:r w:rsidR="00EE25E6" w:rsidRPr="007C6491">
        <w:rPr>
          <w:rFonts w:asciiTheme="majorBidi" w:hAnsiTheme="majorBidi" w:cstheme="majorBidi"/>
          <w:b/>
          <w:bCs/>
          <w:color w:val="000000" w:themeColor="text1"/>
          <w:u w:val="single"/>
        </w:rPr>
        <w:t>lingual nerve</w:t>
      </w:r>
      <w:r w:rsidR="00EE25E6">
        <w:rPr>
          <w:rFonts w:asciiTheme="majorBidi" w:hAnsiTheme="majorBidi" w:cstheme="majorBidi"/>
          <w:color w:val="000000" w:themeColor="text1"/>
        </w:rPr>
        <w:t xml:space="preserve"> : - after joining the tympani, it became in mixture: </w:t>
      </w:r>
    </w:p>
    <w:p w:rsidR="001A0559" w:rsidRPr="001A0559" w:rsidRDefault="00B63961" w:rsidP="00944D85">
      <w:pPr>
        <w:pStyle w:val="ListParagraph"/>
        <w:ind w:left="81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             </w:t>
      </w:r>
      <w:r w:rsidR="00294EFE">
        <w:rPr>
          <w:rFonts w:asciiTheme="majorBidi" w:hAnsiTheme="majorBidi" w:cstheme="majorBidi"/>
          <w:color w:val="000000" w:themeColor="text1"/>
        </w:rPr>
        <w:t xml:space="preserve">  </w:t>
      </w:r>
      <w:r w:rsidR="00B311F0" w:rsidRPr="00B311F0">
        <w:rPr>
          <w:rFonts w:asciiTheme="majorBidi" w:hAnsiTheme="majorBidi" w:cstheme="majorBidi"/>
          <w:color w:val="000000" w:themeColor="text1"/>
        </w:rPr>
        <w:t xml:space="preserve">  </w:t>
      </w:r>
      <w:r w:rsidR="00EE25E6">
        <w:rPr>
          <w:rFonts w:asciiTheme="majorBidi" w:hAnsiTheme="majorBidi" w:cstheme="majorBidi"/>
          <w:color w:val="000000" w:themeColor="text1"/>
        </w:rPr>
        <w:t>1. Lingual “itself”</w:t>
      </w:r>
      <w:r w:rsidR="00EE25E6" w:rsidRPr="00EE25E6">
        <w:rPr>
          <w:rFonts w:asciiTheme="majorBidi" w:hAnsiTheme="majorBidi" w:cstheme="majorBidi"/>
          <w:color w:val="000000" w:themeColor="text1"/>
        </w:rPr>
        <w:sym w:font="Wingdings" w:char="F0E0"/>
      </w:r>
      <w:r w:rsidR="00EE25E6">
        <w:rPr>
          <w:rFonts w:asciiTheme="majorBidi" w:hAnsiTheme="majorBidi" w:cstheme="majorBidi"/>
          <w:color w:val="000000" w:themeColor="text1"/>
        </w:rPr>
        <w:t xml:space="preserve"> for </w:t>
      </w:r>
      <w:r w:rsidR="00EE25E6" w:rsidRPr="00173CDE">
        <w:rPr>
          <w:rFonts w:asciiTheme="majorBidi" w:hAnsiTheme="majorBidi" w:cstheme="majorBidi"/>
          <w:color w:val="000000" w:themeColor="text1"/>
          <w:highlight w:val="yellow"/>
        </w:rPr>
        <w:t>general sensation</w:t>
      </w:r>
      <w:r w:rsidR="00EE25E6">
        <w:rPr>
          <w:rFonts w:asciiTheme="majorBidi" w:hAnsiTheme="majorBidi" w:cstheme="majorBidi"/>
          <w:color w:val="000000" w:themeColor="text1"/>
        </w:rPr>
        <w:br/>
        <w:t xml:space="preserve">      </w:t>
      </w:r>
      <w:r w:rsidR="00294EFE">
        <w:rPr>
          <w:rFonts w:asciiTheme="majorBidi" w:hAnsiTheme="majorBidi" w:cstheme="majorBidi"/>
          <w:color w:val="000000" w:themeColor="text1"/>
        </w:rPr>
        <w:t xml:space="preserve">                   </w:t>
      </w:r>
      <w:r>
        <w:rPr>
          <w:rFonts w:asciiTheme="majorBidi" w:hAnsiTheme="majorBidi" w:cstheme="majorBidi"/>
          <w:color w:val="000000" w:themeColor="text1"/>
        </w:rPr>
        <w:t xml:space="preserve">     </w:t>
      </w:r>
      <w:r w:rsidR="00EE25E6">
        <w:rPr>
          <w:rFonts w:asciiTheme="majorBidi" w:hAnsiTheme="majorBidi" w:cstheme="majorBidi"/>
          <w:color w:val="000000" w:themeColor="text1"/>
        </w:rPr>
        <w:t xml:space="preserve"> 2. </w:t>
      </w:r>
      <w:proofErr w:type="spellStart"/>
      <w:r w:rsidR="00EE25E6">
        <w:rPr>
          <w:rFonts w:asciiTheme="majorBidi" w:hAnsiTheme="majorBidi" w:cstheme="majorBidi"/>
          <w:color w:val="000000" w:themeColor="text1"/>
        </w:rPr>
        <w:t>Chorda</w:t>
      </w:r>
      <w:proofErr w:type="spellEnd"/>
      <w:r w:rsidR="00EE25E6">
        <w:rPr>
          <w:rFonts w:asciiTheme="majorBidi" w:hAnsiTheme="majorBidi" w:cstheme="majorBidi"/>
          <w:color w:val="000000" w:themeColor="text1"/>
        </w:rPr>
        <w:t xml:space="preserve"> tympani</w:t>
      </w:r>
      <w:r w:rsidR="00B311F0">
        <w:rPr>
          <w:rFonts w:asciiTheme="majorBidi" w:hAnsiTheme="majorBidi" w:cstheme="majorBidi"/>
          <w:color w:val="000000" w:themeColor="text1"/>
        </w:rPr>
        <w:t>:</w:t>
      </w:r>
      <w:r w:rsidR="00B311F0">
        <w:rPr>
          <w:rFonts w:asciiTheme="majorBidi" w:hAnsiTheme="majorBidi" w:cstheme="majorBidi"/>
          <w:color w:val="000000" w:themeColor="text1"/>
        </w:rPr>
        <w:br/>
      </w:r>
      <w:r w:rsidR="00B311F0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</w:t>
      </w:r>
      <w:r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</w:t>
      </w:r>
      <w:r w:rsidR="00294EFE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EE25E6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EE25E6" w:rsidRPr="00B63961">
        <w:rPr>
          <w:rFonts w:asciiTheme="majorBidi" w:hAnsiTheme="majorBidi" w:cstheme="majorBidi"/>
          <w:color w:val="000000" w:themeColor="text1"/>
          <w:sz w:val="20"/>
          <w:szCs w:val="20"/>
        </w:rPr>
        <w:sym w:font="Wingdings" w:char="F0E0"/>
      </w:r>
      <w:r w:rsidR="00EE25E6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for </w:t>
      </w:r>
      <w:r w:rsidR="00EE25E6" w:rsidRPr="00173CDE">
        <w:rPr>
          <w:rFonts w:asciiTheme="majorBidi" w:hAnsiTheme="majorBidi" w:cstheme="majorBidi"/>
          <w:color w:val="000000" w:themeColor="text1"/>
          <w:sz w:val="20"/>
          <w:szCs w:val="20"/>
          <w:highlight w:val="yellow"/>
        </w:rPr>
        <w:t>special sensation</w:t>
      </w:r>
      <w:r w:rsidR="00B311F0" w:rsidRPr="00B63961">
        <w:rPr>
          <w:rFonts w:asciiTheme="majorBidi" w:hAnsiTheme="majorBidi" w:cstheme="majorBidi"/>
          <w:color w:val="000000" w:themeColor="text1"/>
          <w:sz w:val="20"/>
          <w:szCs w:val="20"/>
        </w:rPr>
        <w:br/>
        <w:t xml:space="preserve">            </w:t>
      </w:r>
      <w:r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</w:t>
      </w:r>
      <w:r w:rsidR="00294EFE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B311F0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B311F0" w:rsidRPr="00B63961">
        <w:rPr>
          <w:rFonts w:asciiTheme="majorBidi" w:hAnsiTheme="majorBidi" w:cstheme="majorBidi"/>
          <w:color w:val="000000" w:themeColor="text1"/>
          <w:sz w:val="20"/>
          <w:szCs w:val="20"/>
        </w:rPr>
        <w:sym w:font="Wingdings" w:char="F0E0"/>
      </w:r>
      <w:r w:rsidR="00B311F0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synapses with </w:t>
      </w:r>
      <w:proofErr w:type="spellStart"/>
      <w:r w:rsidR="00B311F0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>submandibular</w:t>
      </w:r>
      <w:proofErr w:type="spellEnd"/>
      <w:r w:rsidR="00B311F0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ganglion “relay”</w:t>
      </w:r>
      <w:r w:rsidRPr="00B63961">
        <w:rPr>
          <w:rFonts w:asciiTheme="majorBidi" w:hAnsiTheme="majorBidi" w:cstheme="majorBidi"/>
          <w:color w:val="000000" w:themeColor="text1"/>
          <w:sz w:val="20"/>
          <w:szCs w:val="20"/>
        </w:rPr>
        <w:br/>
        <w:t xml:space="preserve">                                     </w:t>
      </w:r>
      <w:r w:rsidR="00381C75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381C75" w:rsidRPr="00B63961">
        <w:rPr>
          <w:rFonts w:asciiTheme="majorBidi" w:hAnsiTheme="majorBidi" w:cstheme="majorBidi"/>
          <w:color w:val="000000" w:themeColor="text1"/>
          <w:sz w:val="20"/>
          <w:szCs w:val="20"/>
        </w:rPr>
        <w:sym w:font="Wingdings" w:char="F0E0"/>
      </w:r>
      <w:r w:rsidR="00381C75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all the part of </w:t>
      </w:r>
      <w:proofErr w:type="spellStart"/>
      <w:r w:rsidR="00381C75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>chorda</w:t>
      </w:r>
      <w:proofErr w:type="spellEnd"/>
      <w:r w:rsidR="00381C75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tympani before </w:t>
      </w:r>
      <w:proofErr w:type="spellStart"/>
      <w:r w:rsidR="00381C75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>synapsis</w:t>
      </w:r>
      <w:proofErr w:type="spellEnd"/>
      <w:r w:rsidR="00381C75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called “</w:t>
      </w:r>
      <w:proofErr w:type="spellStart"/>
      <w:r w:rsidR="00381C75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>preganglionic</w:t>
      </w:r>
      <w:proofErr w:type="spellEnd"/>
      <w:r w:rsidR="00381C75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parasympathetic”</w:t>
      </w:r>
      <w:r w:rsidR="007C0E73" w:rsidRPr="00B63961">
        <w:rPr>
          <w:rFonts w:asciiTheme="majorBidi" w:hAnsiTheme="majorBidi" w:cstheme="majorBidi"/>
          <w:color w:val="000000" w:themeColor="text1"/>
          <w:sz w:val="20"/>
          <w:szCs w:val="20"/>
        </w:rPr>
        <w:br/>
        <w:t xml:space="preserve">          </w:t>
      </w:r>
      <w:r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</w:t>
      </w:r>
      <w:r w:rsidR="007C0E73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</w:t>
      </w:r>
      <w:r w:rsidR="007C0E73" w:rsidRPr="00B63961">
        <w:rPr>
          <w:rFonts w:asciiTheme="majorBidi" w:hAnsiTheme="majorBidi" w:cstheme="majorBidi"/>
          <w:color w:val="000000" w:themeColor="text1"/>
          <w:sz w:val="20"/>
          <w:szCs w:val="20"/>
        </w:rPr>
        <w:sym w:font="Wingdings" w:char="F0E0"/>
      </w:r>
      <w:r w:rsidR="007C0E73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this synapse gives</w:t>
      </w:r>
      <w:r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postganglionic fibers</w:t>
      </w:r>
      <w:r w:rsidR="007C0E73" w:rsidRPr="00B639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: </w:t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1. </w:t>
      </w:r>
      <w:proofErr w:type="spellStart"/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Secretomotor</w:t>
      </w:r>
      <w:proofErr w:type="spellEnd"/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fibers to </w:t>
      </w:r>
      <w:proofErr w:type="spellStart"/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submandibular</w:t>
      </w:r>
      <w:proofErr w:type="spellEnd"/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</w:t>
      </w:r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</w:t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gland</w:t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br/>
        <w:t xml:space="preserve">                                                                              </w:t>
      </w:r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              </w:t>
      </w: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                     </w:t>
      </w:r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   </w:t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  2. </w:t>
      </w:r>
      <w:proofErr w:type="spellStart"/>
      <w:proofErr w:type="gramStart"/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Secretomotor</w:t>
      </w:r>
      <w:proofErr w:type="spellEnd"/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fibers to the sublingual gland</w:t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br/>
        <w:t xml:space="preserve">                                                                               </w:t>
      </w:r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           </w:t>
      </w: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                     </w:t>
      </w:r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      </w:t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 3.</w:t>
      </w:r>
      <w:proofErr w:type="gramEnd"/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Special sensatio</w:t>
      </w:r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n </w:t>
      </w:r>
      <w:proofErr w:type="spellStart"/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secretomotor</w:t>
      </w:r>
      <w:proofErr w:type="spellEnd"/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for anterior to two third  </w:t>
      </w:r>
      <w:r w:rsidRPr="00B63961"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</w:rPr>
        <w:t xml:space="preserve">                                                                                                              </w:t>
      </w:r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              </w:t>
      </w:r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    </w:t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of </w:t>
      </w:r>
      <w:proofErr w:type="gramStart"/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t</w:t>
      </w:r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ongue </w:t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“</w:t>
      </w:r>
      <w:proofErr w:type="gramEnd"/>
      <w:r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taste buds: </w:t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sour/bitter/sweat/salty”</w:t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br/>
      </w:r>
      <w:r w:rsidR="007C0E73" w:rsidRPr="00B6396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br/>
      </w:r>
      <w:r w:rsidR="001902E1">
        <w:rPr>
          <w:rFonts w:asciiTheme="majorBidi" w:hAnsiTheme="majorBidi" w:cstheme="majorBidi"/>
          <w:color w:val="000000" w:themeColor="text1"/>
        </w:rPr>
        <w:br/>
      </w:r>
      <w:r w:rsidR="001902E1">
        <w:rPr>
          <w:rFonts w:asciiTheme="majorBidi" w:hAnsiTheme="majorBidi" w:cstheme="majorBidi"/>
          <w:color w:val="000000" w:themeColor="text1"/>
        </w:rPr>
        <w:lastRenderedPageBreak/>
        <w:t>- dental carries may affect the inferior alveolar nerve</w:t>
      </w:r>
      <w:r w:rsidR="001902E1">
        <w:rPr>
          <w:rFonts w:asciiTheme="majorBidi" w:hAnsiTheme="majorBidi" w:cstheme="majorBidi"/>
          <w:color w:val="000000" w:themeColor="text1"/>
        </w:rPr>
        <w:br/>
        <w:t>- mental nerve may be visible through oral mucosa in old age people.</w:t>
      </w:r>
      <w:r w:rsidR="001902E1">
        <w:rPr>
          <w:rFonts w:asciiTheme="majorBidi" w:hAnsiTheme="majorBidi" w:cstheme="majorBidi"/>
          <w:color w:val="000000" w:themeColor="text1"/>
        </w:rPr>
        <w:br/>
        <w:t xml:space="preserve">- </w:t>
      </w:r>
      <w:proofErr w:type="gramStart"/>
      <w:r w:rsidR="001902E1">
        <w:rPr>
          <w:rFonts w:asciiTheme="majorBidi" w:hAnsiTheme="majorBidi" w:cstheme="majorBidi"/>
          <w:color w:val="000000" w:themeColor="text1"/>
        </w:rPr>
        <w:t>neck</w:t>
      </w:r>
      <w:proofErr w:type="gramEnd"/>
      <w:r w:rsidR="001902E1">
        <w:rPr>
          <w:rFonts w:asciiTheme="majorBidi" w:hAnsiTheme="majorBidi" w:cstheme="majorBidi"/>
          <w:color w:val="000000" w:themeColor="text1"/>
        </w:rPr>
        <w:t xml:space="preserve"> of the mandible is so important for us as dentists</w:t>
      </w:r>
      <w:r w:rsidR="001902E1">
        <w:rPr>
          <w:rFonts w:asciiTheme="majorBidi" w:hAnsiTheme="majorBidi" w:cstheme="majorBidi"/>
          <w:color w:val="000000" w:themeColor="text1"/>
        </w:rPr>
        <w:br/>
        <w:t xml:space="preserve">- </w:t>
      </w:r>
      <w:proofErr w:type="spellStart"/>
      <w:r w:rsidR="001902E1">
        <w:rPr>
          <w:rFonts w:asciiTheme="majorBidi" w:hAnsiTheme="majorBidi" w:cstheme="majorBidi"/>
          <w:color w:val="000000" w:themeColor="text1"/>
        </w:rPr>
        <w:t>auriculotemporal</w:t>
      </w:r>
      <w:proofErr w:type="spellEnd"/>
      <w:r w:rsidR="001902E1">
        <w:rPr>
          <w:rFonts w:asciiTheme="majorBidi" w:hAnsiTheme="majorBidi" w:cstheme="majorBidi"/>
          <w:color w:val="000000" w:themeColor="text1"/>
        </w:rPr>
        <w:t xml:space="preserve"> nerve doesn’t supply the skin of the </w:t>
      </w:r>
      <w:proofErr w:type="spellStart"/>
      <w:r w:rsidR="001902E1">
        <w:rPr>
          <w:rFonts w:asciiTheme="majorBidi" w:hAnsiTheme="majorBidi" w:cstheme="majorBidi"/>
          <w:color w:val="000000" w:themeColor="text1"/>
        </w:rPr>
        <w:t>pinna</w:t>
      </w:r>
      <w:proofErr w:type="spellEnd"/>
      <w:r w:rsidR="001902E1">
        <w:rPr>
          <w:rFonts w:asciiTheme="majorBidi" w:hAnsiTheme="majorBidi" w:cstheme="majorBidi"/>
          <w:color w:val="000000" w:themeColor="text1"/>
        </w:rPr>
        <w:br/>
        <w:t xml:space="preserve">- </w:t>
      </w:r>
      <w:proofErr w:type="spellStart"/>
      <w:r w:rsidR="001902E1" w:rsidRPr="007C6491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>auriculotemporal</w:t>
      </w:r>
      <w:proofErr w:type="spellEnd"/>
      <w:r w:rsidR="001902E1" w:rsidRPr="007C6491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 xml:space="preserve"> nerve isn’t sensory only</w:t>
      </w:r>
      <w:r w:rsidR="00173CDE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 xml:space="preserve"> “it’s sleeve is mixed”</w:t>
      </w:r>
      <w:r w:rsidR="001902E1" w:rsidRPr="007C6491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 xml:space="preserve"> ???</w:t>
      </w:r>
      <w:r w:rsidRPr="007C6491"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br/>
      </w:r>
      <w:r w:rsidR="001902E1" w:rsidRPr="007C6491">
        <w:rPr>
          <w:rFonts w:asciiTheme="majorBidi" w:hAnsiTheme="majorBidi" w:cstheme="majorBidi"/>
          <w:b/>
          <w:bCs/>
          <w:color w:val="000000" w:themeColor="text1"/>
          <w:u w:val="single"/>
        </w:rPr>
        <w:br/>
      </w:r>
      <w:r w:rsidR="001902E1">
        <w:rPr>
          <w:rFonts w:asciiTheme="majorBidi" w:hAnsiTheme="majorBidi" w:cstheme="majorBidi"/>
          <w:color w:val="000000" w:themeColor="text1"/>
        </w:rPr>
        <w:t xml:space="preserve">    </w:t>
      </w:r>
      <w:proofErr w:type="spellStart"/>
      <w:proofErr w:type="gramStart"/>
      <w:r w:rsidR="001902E1">
        <w:rPr>
          <w:rFonts w:asciiTheme="majorBidi" w:hAnsiTheme="majorBidi" w:cstheme="majorBidi"/>
          <w:color w:val="000000" w:themeColor="text1"/>
        </w:rPr>
        <w:t>ie</w:t>
      </w:r>
      <w:proofErr w:type="spellEnd"/>
      <w:proofErr w:type="gramEnd"/>
      <w:r w:rsidR="001902E1">
        <w:rPr>
          <w:rFonts w:asciiTheme="majorBidi" w:hAnsiTheme="majorBidi" w:cstheme="majorBidi"/>
          <w:color w:val="000000" w:themeColor="text1"/>
        </w:rPr>
        <w:t xml:space="preserve">: </w:t>
      </w:r>
      <w:r w:rsidR="001902E1" w:rsidRPr="001902E1">
        <w:rPr>
          <w:rFonts w:asciiTheme="majorBidi" w:hAnsiTheme="majorBidi" w:cstheme="majorBidi"/>
          <w:color w:val="000000" w:themeColor="text1"/>
        </w:rPr>
        <w:sym w:font="Wingdings" w:char="F0E0"/>
      </w:r>
      <w:r w:rsidR="001902E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1902E1">
        <w:rPr>
          <w:rFonts w:asciiTheme="majorBidi" w:hAnsiTheme="majorBidi" w:cstheme="majorBidi"/>
          <w:color w:val="000000" w:themeColor="text1"/>
        </w:rPr>
        <w:t>glossopharyngeal</w:t>
      </w:r>
      <w:proofErr w:type="spellEnd"/>
      <w:r w:rsidR="001902E1">
        <w:rPr>
          <w:rFonts w:asciiTheme="majorBidi" w:hAnsiTheme="majorBidi" w:cstheme="majorBidi"/>
          <w:color w:val="000000" w:themeColor="text1"/>
        </w:rPr>
        <w:t xml:space="preserve"> nerve gives branch called “tympanic nerve </w:t>
      </w:r>
      <w:r w:rsidR="00944D85">
        <w:rPr>
          <w:rFonts w:asciiTheme="majorBidi" w:hAnsiTheme="majorBidi" w:cstheme="majorBidi"/>
          <w:color w:val="000000" w:themeColor="text1"/>
        </w:rPr>
        <w:br/>
        <w:t xml:space="preserve">         </w:t>
      </w:r>
      <w:r w:rsidR="00944D85" w:rsidRPr="00944D85">
        <w:rPr>
          <w:rFonts w:asciiTheme="majorBidi" w:hAnsiTheme="majorBidi" w:cstheme="majorBidi"/>
          <w:color w:val="000000" w:themeColor="text1"/>
        </w:rPr>
        <w:sym w:font="Wingdings" w:char="F0E0"/>
      </w:r>
      <w:r w:rsidR="00944D85">
        <w:rPr>
          <w:rFonts w:asciiTheme="majorBidi" w:hAnsiTheme="majorBidi" w:cstheme="majorBidi"/>
          <w:color w:val="000000" w:themeColor="text1"/>
        </w:rPr>
        <w:t xml:space="preserve"> tympanic nerve is </w:t>
      </w:r>
      <w:r w:rsidR="001902E1">
        <w:rPr>
          <w:rFonts w:asciiTheme="majorBidi" w:hAnsiTheme="majorBidi" w:cstheme="majorBidi"/>
          <w:color w:val="000000" w:themeColor="text1"/>
        </w:rPr>
        <w:t xml:space="preserve">close to </w:t>
      </w:r>
      <w:r w:rsidR="00173CDE">
        <w:rPr>
          <w:rFonts w:asciiTheme="majorBidi" w:hAnsiTheme="majorBidi" w:cstheme="majorBidi"/>
          <w:color w:val="000000" w:themeColor="text1"/>
        </w:rPr>
        <w:t>“(</w:t>
      </w:r>
      <w:r w:rsidR="001902E1">
        <w:rPr>
          <w:rFonts w:asciiTheme="majorBidi" w:hAnsiTheme="majorBidi" w:cstheme="majorBidi"/>
          <w:color w:val="000000" w:themeColor="text1"/>
        </w:rPr>
        <w:t>tympanic membrane</w:t>
      </w:r>
      <w:r w:rsidR="00944D85">
        <w:rPr>
          <w:rFonts w:asciiTheme="majorBidi" w:hAnsiTheme="majorBidi" w:cstheme="majorBidi"/>
          <w:color w:val="000000" w:themeColor="text1"/>
        </w:rPr>
        <w:t>/middle ear</w:t>
      </w:r>
      <w:r w:rsidR="001902E1">
        <w:rPr>
          <w:rFonts w:asciiTheme="majorBidi" w:hAnsiTheme="majorBidi" w:cstheme="majorBidi"/>
          <w:color w:val="000000" w:themeColor="text1"/>
        </w:rPr>
        <w:t>)”</w:t>
      </w:r>
      <w:r w:rsidR="00944D85">
        <w:rPr>
          <w:rFonts w:asciiTheme="majorBidi" w:hAnsiTheme="majorBidi" w:cstheme="majorBidi"/>
          <w:color w:val="000000" w:themeColor="text1"/>
        </w:rPr>
        <w:t xml:space="preserve"> forming tympanic plexus within</w:t>
      </w:r>
      <w:r w:rsidR="001902E1">
        <w:rPr>
          <w:rFonts w:asciiTheme="majorBidi" w:hAnsiTheme="majorBidi" w:cstheme="majorBidi"/>
          <w:color w:val="000000" w:themeColor="text1"/>
        </w:rPr>
        <w:br/>
        <w:t xml:space="preserve">         </w:t>
      </w:r>
      <w:r w:rsidR="001902E1" w:rsidRPr="001902E1">
        <w:rPr>
          <w:rFonts w:asciiTheme="majorBidi" w:hAnsiTheme="majorBidi" w:cstheme="majorBidi"/>
          <w:color w:val="000000" w:themeColor="text1"/>
        </w:rPr>
        <w:sym w:font="Wingdings" w:char="F0E0"/>
      </w:r>
      <w:r w:rsidR="00944D85">
        <w:rPr>
          <w:rFonts w:asciiTheme="majorBidi" w:hAnsiTheme="majorBidi" w:cstheme="majorBidi"/>
          <w:color w:val="000000" w:themeColor="text1"/>
        </w:rPr>
        <w:t xml:space="preserve"> tympanic plexus gives the “lesser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petrosal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nerve”</w:t>
      </w:r>
      <w:r w:rsidR="001902E1">
        <w:rPr>
          <w:rFonts w:asciiTheme="majorBidi" w:hAnsiTheme="majorBidi" w:cstheme="majorBidi"/>
          <w:color w:val="000000" w:themeColor="text1"/>
        </w:rPr>
        <w:br/>
        <w:t xml:space="preserve">         </w:t>
      </w:r>
      <w:r w:rsidR="001902E1" w:rsidRPr="001902E1">
        <w:rPr>
          <w:rFonts w:asciiTheme="majorBidi" w:hAnsiTheme="majorBidi" w:cstheme="majorBidi"/>
          <w:color w:val="000000" w:themeColor="text1"/>
        </w:rPr>
        <w:sym w:font="Wingdings" w:char="F0E0"/>
      </w:r>
      <w:r w:rsidR="00944D85">
        <w:rPr>
          <w:rFonts w:asciiTheme="majorBidi" w:hAnsiTheme="majorBidi" w:cstheme="majorBidi"/>
          <w:color w:val="000000" w:themeColor="text1"/>
        </w:rPr>
        <w:t xml:space="preserve"> lesser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petrosal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will pass the foramen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ovale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with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mandibular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nerve</w:t>
      </w:r>
      <w:r w:rsidR="00944D85">
        <w:rPr>
          <w:rFonts w:asciiTheme="majorBidi" w:hAnsiTheme="majorBidi" w:cstheme="majorBidi"/>
          <w:color w:val="000000" w:themeColor="text1"/>
        </w:rPr>
        <w:br/>
        <w:t xml:space="preserve">         </w:t>
      </w:r>
      <w:r w:rsidR="00944D85" w:rsidRPr="00944D85">
        <w:rPr>
          <w:rFonts w:asciiTheme="majorBidi" w:hAnsiTheme="majorBidi" w:cstheme="majorBidi"/>
          <w:color w:val="000000" w:themeColor="text1"/>
        </w:rPr>
        <w:sym w:font="Wingdings" w:char="F0E0"/>
      </w:r>
      <w:r w:rsidR="00944D85">
        <w:rPr>
          <w:rFonts w:asciiTheme="majorBidi" w:hAnsiTheme="majorBidi" w:cstheme="majorBidi"/>
          <w:color w:val="000000" w:themeColor="text1"/>
        </w:rPr>
        <w:t xml:space="preserve">note: foramen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ovale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transmitting : 1.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Mandibular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nerve</w:t>
      </w:r>
      <w:r w:rsidR="00944D85"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              2. </w:t>
      </w:r>
      <w:proofErr w:type="gramStart"/>
      <w:r w:rsidR="00944D85">
        <w:rPr>
          <w:rFonts w:asciiTheme="majorBidi" w:hAnsiTheme="majorBidi" w:cstheme="majorBidi"/>
          <w:color w:val="000000" w:themeColor="text1"/>
        </w:rPr>
        <w:t xml:space="preserve">Lesser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petrosal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nerve</w:t>
      </w:r>
      <w:r w:rsidR="00944D85"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              3.</w:t>
      </w:r>
      <w:proofErr w:type="gramEnd"/>
      <w:r w:rsidR="00944D85">
        <w:rPr>
          <w:rFonts w:asciiTheme="majorBidi" w:hAnsiTheme="majorBidi" w:cstheme="majorBidi"/>
          <w:color w:val="000000" w:themeColor="text1"/>
        </w:rPr>
        <w:t xml:space="preserve"> Accessory middle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meningeal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artery “if present”</w:t>
      </w:r>
      <w:r>
        <w:rPr>
          <w:rFonts w:asciiTheme="majorBidi" w:hAnsiTheme="majorBidi" w:cstheme="majorBidi" w:hint="cs"/>
          <w:color w:val="000000" w:themeColor="text1"/>
          <w:rtl/>
        </w:rPr>
        <w:br/>
      </w:r>
      <w:r w:rsidR="00944D85">
        <w:rPr>
          <w:rFonts w:asciiTheme="majorBidi" w:hAnsiTheme="majorBidi" w:cstheme="majorBidi"/>
          <w:color w:val="000000" w:themeColor="text1"/>
        </w:rPr>
        <w:br/>
        <w:t xml:space="preserve">         </w:t>
      </w:r>
      <w:r w:rsidR="00944D85" w:rsidRPr="00944D85">
        <w:rPr>
          <w:rFonts w:asciiTheme="majorBidi" w:hAnsiTheme="majorBidi" w:cstheme="majorBidi"/>
          <w:color w:val="000000" w:themeColor="text1"/>
        </w:rPr>
        <w:sym w:font="Wingdings" w:char="F0E0"/>
      </w:r>
      <w:r w:rsidR="00944D85">
        <w:rPr>
          <w:rFonts w:asciiTheme="majorBidi" w:hAnsiTheme="majorBidi" w:cstheme="majorBidi"/>
          <w:color w:val="000000" w:themeColor="text1"/>
        </w:rPr>
        <w:t xml:space="preserve"> as the lesser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petrosal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descends downward, it faces the “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otic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ganglion” where it will synapse</w:t>
      </w:r>
      <w:r w:rsidR="00944D85">
        <w:rPr>
          <w:rFonts w:asciiTheme="majorBidi" w:hAnsiTheme="majorBidi" w:cstheme="majorBidi"/>
          <w:color w:val="000000" w:themeColor="text1"/>
        </w:rPr>
        <w:br/>
        <w:t xml:space="preserve">         </w:t>
      </w:r>
      <w:r w:rsidR="00944D85" w:rsidRPr="00944D85">
        <w:rPr>
          <w:rFonts w:asciiTheme="majorBidi" w:hAnsiTheme="majorBidi" w:cstheme="majorBidi"/>
          <w:color w:val="000000" w:themeColor="text1"/>
        </w:rPr>
        <w:sym w:font="Wingdings" w:char="F0E0"/>
      </w:r>
      <w:r w:rsidR="00944D85">
        <w:rPr>
          <w:rFonts w:asciiTheme="majorBidi" w:hAnsiTheme="majorBidi" w:cstheme="majorBidi"/>
          <w:color w:val="000000" w:themeColor="text1"/>
        </w:rPr>
        <w:t xml:space="preserve"> so all the part of lesser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petrosal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before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synapsing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is the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preganglionic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parasympathetic part</w:t>
      </w:r>
      <w:r w:rsidR="00944D85">
        <w:rPr>
          <w:rFonts w:asciiTheme="majorBidi" w:hAnsiTheme="majorBidi" w:cstheme="majorBidi"/>
          <w:color w:val="000000" w:themeColor="text1"/>
        </w:rPr>
        <w:br/>
        <w:t xml:space="preserve">         </w:t>
      </w:r>
      <w:r w:rsidR="00944D85" w:rsidRPr="00944D85">
        <w:rPr>
          <w:rFonts w:asciiTheme="majorBidi" w:hAnsiTheme="majorBidi" w:cstheme="majorBidi"/>
          <w:color w:val="000000" w:themeColor="text1"/>
        </w:rPr>
        <w:sym w:font="Wingdings" w:char="F0E0"/>
      </w:r>
      <w:r w:rsidR="00944D85">
        <w:rPr>
          <w:rFonts w:asciiTheme="majorBidi" w:hAnsiTheme="majorBidi" w:cstheme="majorBidi"/>
          <w:color w:val="000000" w:themeColor="text1"/>
        </w:rPr>
        <w:t xml:space="preserve"> from this ganglion, it will give postganglionic </w:t>
      </w:r>
      <w:proofErr w:type="spellStart"/>
      <w:r w:rsidR="00944D85">
        <w:rPr>
          <w:rFonts w:asciiTheme="majorBidi" w:hAnsiTheme="majorBidi" w:cstheme="majorBidi"/>
          <w:color w:val="000000" w:themeColor="text1"/>
        </w:rPr>
        <w:t>secretomotor</w:t>
      </w:r>
      <w:proofErr w:type="spellEnd"/>
      <w:r w:rsidR="00944D85">
        <w:rPr>
          <w:rFonts w:asciiTheme="majorBidi" w:hAnsiTheme="majorBidi" w:cstheme="majorBidi"/>
          <w:color w:val="000000" w:themeColor="text1"/>
        </w:rPr>
        <w:t xml:space="preserve"> fibers to the parotid gland</w:t>
      </w:r>
      <w:r>
        <w:rPr>
          <w:rFonts w:asciiTheme="majorBidi" w:hAnsiTheme="majorBidi" w:cstheme="majorBidi"/>
          <w:color w:val="000000" w:themeColor="text1"/>
        </w:rPr>
        <w:t xml:space="preserve"> “through the  </w:t>
      </w:r>
      <w:r>
        <w:rPr>
          <w:rFonts w:asciiTheme="majorBidi" w:hAnsiTheme="majorBidi" w:cstheme="majorBidi" w:hint="cs"/>
          <w:color w:val="000000" w:themeColor="text1"/>
          <w:rtl/>
        </w:rPr>
        <w:t xml:space="preserve">                          </w:t>
      </w:r>
      <w:proofErr w:type="spellStart"/>
      <w:r>
        <w:rPr>
          <w:rFonts w:asciiTheme="majorBidi" w:hAnsiTheme="majorBidi" w:cstheme="majorBidi"/>
          <w:color w:val="000000" w:themeColor="text1"/>
        </w:rPr>
        <w:t>auriculo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temporal nerve within </w:t>
      </w:r>
      <w:proofErr w:type="spellStart"/>
      <w:r>
        <w:rPr>
          <w:rFonts w:asciiTheme="majorBidi" w:hAnsiTheme="majorBidi" w:cstheme="majorBidi"/>
          <w:color w:val="000000" w:themeColor="text1"/>
        </w:rPr>
        <w:t>it’s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sleeve”</w:t>
      </w:r>
      <w:r w:rsidR="001A0559">
        <w:rPr>
          <w:rFonts w:asciiTheme="majorBidi" w:hAnsiTheme="majorBidi" w:cstheme="majorBidi"/>
          <w:color w:val="000000" w:themeColor="text1"/>
        </w:rPr>
        <w:br/>
      </w:r>
      <w:r w:rsidR="001A0559">
        <w:rPr>
          <w:rFonts w:asciiTheme="majorBidi" w:hAnsiTheme="majorBidi" w:cstheme="majorBidi"/>
        </w:rPr>
        <w:t>-----------------------------------------------------------------------------------------------------------------------------------------</w:t>
      </w:r>
    </w:p>
    <w:p w:rsidR="001A0559" w:rsidRDefault="001A0559" w:rsidP="00944D85">
      <w:pPr>
        <w:pStyle w:val="ListParagraph"/>
        <w:ind w:left="810"/>
        <w:rPr>
          <w:rFonts w:asciiTheme="majorBidi" w:hAnsiTheme="majorBidi" w:cstheme="majorBidi"/>
          <w:color w:val="000000" w:themeColor="text1"/>
        </w:rPr>
      </w:pPr>
    </w:p>
    <w:p w:rsidR="007C6491" w:rsidRPr="007C6491" w:rsidRDefault="00B32D7B" w:rsidP="001A0559">
      <w:pPr>
        <w:pStyle w:val="ListParagraph"/>
        <w:numPr>
          <w:ilvl w:val="1"/>
          <w:numId w:val="30"/>
        </w:numPr>
        <w:ind w:left="1080"/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color w:val="0000FF"/>
          <w:sz w:val="24"/>
          <w:szCs w:val="24"/>
          <w:u w:val="single"/>
        </w:rPr>
        <w:pict>
          <v:roundrect id="_x0000_s1062" style="position:absolute;left:0;text-align:left;margin-left:319.65pt;margin-top:52.65pt;width:228.1pt;height:22.45pt;z-index:251659264" arcsize="10923f">
            <v:textbox>
              <w:txbxContent>
                <w:p w:rsidR="00DE32E4" w:rsidRPr="00DE32E4" w:rsidRDefault="00DE32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E32E4">
                    <w:rPr>
                      <w:b/>
                      <w:bCs/>
                      <w:sz w:val="18"/>
                      <w:szCs w:val="18"/>
                    </w:rPr>
                    <w:t>By facial nerve “</w:t>
                  </w:r>
                  <w:proofErr w:type="spellStart"/>
                  <w:r w:rsidRPr="00DE32E4">
                    <w:rPr>
                      <w:b/>
                      <w:bCs/>
                      <w:sz w:val="18"/>
                      <w:szCs w:val="18"/>
                    </w:rPr>
                    <w:t>chorda</w:t>
                  </w:r>
                  <w:proofErr w:type="spellEnd"/>
                  <w:r w:rsidRPr="00DE32E4">
                    <w:rPr>
                      <w:b/>
                      <w:bCs/>
                      <w:sz w:val="18"/>
                      <w:szCs w:val="18"/>
                    </w:rPr>
                    <w:t xml:space="preserve"> tympani through lingual nerve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color w:val="0000FF"/>
          <w:sz w:val="24"/>
          <w:szCs w:val="24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1" type="#_x0000_t88" style="position:absolute;left:0;text-align:left;margin-left:308.7pt;margin-top:52.65pt;width:7.15pt;height:17.85pt;z-index:251658240" adj=",10830" strokeweight="1pt"/>
        </w:pict>
      </w:r>
      <w:r w:rsidR="001A0559" w:rsidRPr="001A0559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Salivary glands</w:t>
      </w:r>
      <w:proofErr w:type="gramStart"/>
      <w:r w:rsidR="001A0559" w:rsidRPr="001A0559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:</w:t>
      </w:r>
      <w:proofErr w:type="gramEnd"/>
      <w:r w:rsidR="001A0559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</w:r>
      <w:r w:rsidR="001A0559">
        <w:rPr>
          <w:rFonts w:asciiTheme="majorBidi" w:hAnsiTheme="majorBidi" w:cstheme="majorBidi"/>
          <w:sz w:val="24"/>
          <w:szCs w:val="24"/>
        </w:rPr>
        <w:t xml:space="preserve">- </w:t>
      </w:r>
      <w:r w:rsidR="001A0559" w:rsidRPr="00FB53A8">
        <w:rPr>
          <w:rFonts w:asciiTheme="majorBidi" w:hAnsiTheme="majorBidi" w:cstheme="majorBidi"/>
        </w:rPr>
        <w:t>we have 3 pairs of salivary glands : 1. Parotid</w:t>
      </w:r>
      <w:r w:rsidR="00DE32E4">
        <w:rPr>
          <w:rFonts w:asciiTheme="majorBidi" w:hAnsiTheme="majorBidi" w:cstheme="majorBidi"/>
        </w:rPr>
        <w:t xml:space="preserve">s </w:t>
      </w:r>
      <w:r w:rsidR="00DE32E4" w:rsidRPr="00DE32E4">
        <w:rPr>
          <w:rFonts w:asciiTheme="majorBidi" w:hAnsiTheme="majorBidi" w:cstheme="majorBidi"/>
        </w:rPr>
        <w:sym w:font="Wingdings" w:char="F0E0"/>
      </w:r>
      <w:r w:rsidR="00DE32E4">
        <w:rPr>
          <w:rFonts w:asciiTheme="majorBidi" w:hAnsiTheme="majorBidi" w:cstheme="majorBidi"/>
        </w:rPr>
        <w:t xml:space="preserve"> supplied by </w:t>
      </w:r>
      <w:proofErr w:type="spellStart"/>
      <w:r w:rsidR="00DE32E4">
        <w:rPr>
          <w:rFonts w:asciiTheme="majorBidi" w:hAnsiTheme="majorBidi" w:cstheme="majorBidi"/>
        </w:rPr>
        <w:t>glossopharyngeal</w:t>
      </w:r>
      <w:proofErr w:type="spellEnd"/>
      <w:r w:rsidR="00DE32E4">
        <w:rPr>
          <w:rFonts w:asciiTheme="majorBidi" w:hAnsiTheme="majorBidi" w:cstheme="majorBidi"/>
        </w:rPr>
        <w:t xml:space="preserve"> nerve “lesser </w:t>
      </w:r>
      <w:proofErr w:type="spellStart"/>
      <w:r w:rsidR="00DE32E4">
        <w:rPr>
          <w:rFonts w:asciiTheme="majorBidi" w:hAnsiTheme="majorBidi" w:cstheme="majorBidi"/>
        </w:rPr>
        <w:t>petrosal</w:t>
      </w:r>
      <w:proofErr w:type="spellEnd"/>
      <w:r w:rsidR="00DE32E4">
        <w:rPr>
          <w:rFonts w:asciiTheme="majorBidi" w:hAnsiTheme="majorBidi" w:cstheme="majorBidi"/>
        </w:rPr>
        <w:t xml:space="preserve">” through                            </w:t>
      </w:r>
      <w:r w:rsidR="00DE32E4">
        <w:rPr>
          <w:rFonts w:asciiTheme="majorBidi" w:hAnsiTheme="majorBidi" w:cstheme="majorBidi" w:hint="cs"/>
          <w:rtl/>
        </w:rPr>
        <w:t xml:space="preserve">                                                                                   </w:t>
      </w:r>
      <w:proofErr w:type="spellStart"/>
      <w:r w:rsidR="00DE32E4">
        <w:rPr>
          <w:rFonts w:asciiTheme="majorBidi" w:hAnsiTheme="majorBidi" w:cstheme="majorBidi"/>
        </w:rPr>
        <w:t>auriculotemporal</w:t>
      </w:r>
      <w:proofErr w:type="spellEnd"/>
      <w:r w:rsidR="00DE32E4">
        <w:rPr>
          <w:rFonts w:asciiTheme="majorBidi" w:hAnsiTheme="majorBidi" w:cstheme="majorBidi"/>
        </w:rPr>
        <w:t xml:space="preserve"> nerve</w:t>
      </w:r>
      <w:r w:rsidR="001A0559" w:rsidRPr="00FB53A8">
        <w:rPr>
          <w:rFonts w:asciiTheme="majorBidi" w:hAnsiTheme="majorBidi" w:cstheme="majorBidi"/>
        </w:rPr>
        <w:br/>
        <w:t xml:space="preserve">                                                            2. </w:t>
      </w:r>
      <w:proofErr w:type="spellStart"/>
      <w:r w:rsidR="001A0559" w:rsidRPr="00FB53A8">
        <w:rPr>
          <w:rFonts w:asciiTheme="majorBidi" w:hAnsiTheme="majorBidi" w:cstheme="majorBidi"/>
        </w:rPr>
        <w:t>Submandibular</w:t>
      </w:r>
      <w:r w:rsidR="00DE32E4">
        <w:rPr>
          <w:rFonts w:asciiTheme="majorBidi" w:hAnsiTheme="majorBidi" w:cstheme="majorBidi"/>
        </w:rPr>
        <w:t>s</w:t>
      </w:r>
      <w:proofErr w:type="spellEnd"/>
      <w:r w:rsidR="001A0559" w:rsidRPr="00FB53A8">
        <w:rPr>
          <w:rFonts w:asciiTheme="majorBidi" w:hAnsiTheme="majorBidi" w:cstheme="majorBidi"/>
        </w:rPr>
        <w:br/>
        <w:t xml:space="preserve">                                                            3. </w:t>
      </w:r>
      <w:proofErr w:type="spellStart"/>
      <w:r w:rsidR="001A0559" w:rsidRPr="00FB53A8">
        <w:rPr>
          <w:rFonts w:asciiTheme="majorBidi" w:hAnsiTheme="majorBidi" w:cstheme="majorBidi"/>
        </w:rPr>
        <w:t>sublingual</w:t>
      </w:r>
      <w:r w:rsidR="00DE32E4">
        <w:rPr>
          <w:rFonts w:asciiTheme="majorBidi" w:hAnsiTheme="majorBidi" w:cstheme="majorBidi"/>
        </w:rPr>
        <w:t>s</w:t>
      </w:r>
      <w:proofErr w:type="spellEnd"/>
      <w:r w:rsidR="001A0559" w:rsidRPr="00FB53A8">
        <w:rPr>
          <w:rFonts w:asciiTheme="majorBidi" w:hAnsiTheme="majorBidi" w:cstheme="majorBidi"/>
          <w:b/>
          <w:bCs/>
          <w:color w:val="0000FF"/>
          <w:u w:val="single"/>
        </w:rPr>
        <w:br/>
      </w:r>
      <w:r w:rsidR="001A0559" w:rsidRPr="00FB53A8">
        <w:rPr>
          <w:rFonts w:asciiTheme="majorBidi" w:hAnsiTheme="majorBidi" w:cstheme="majorBidi"/>
          <w:b/>
          <w:bCs/>
          <w:color w:val="0000FF"/>
          <w:u w:val="single"/>
        </w:rPr>
        <w:br/>
      </w:r>
      <w:r w:rsidR="00DA7576" w:rsidRPr="00DA7576">
        <w:rPr>
          <w:rFonts w:asciiTheme="majorBidi" w:hAnsiTheme="majorBidi" w:cstheme="majorBidi"/>
          <w:b/>
          <w:bCs/>
          <w:color w:val="0000FF"/>
        </w:rPr>
        <w:sym w:font="Wingdings" w:char="F0E0"/>
      </w:r>
      <w:r w:rsidR="00DA7576">
        <w:rPr>
          <w:rFonts w:asciiTheme="majorBidi" w:hAnsiTheme="majorBidi" w:cstheme="majorBidi"/>
          <w:b/>
          <w:bCs/>
          <w:color w:val="0000FF"/>
          <w:u w:val="single"/>
        </w:rPr>
        <w:t xml:space="preserve"> note:</w:t>
      </w:r>
      <w:r w:rsidR="001A659D">
        <w:rPr>
          <w:rFonts w:asciiTheme="majorBidi" w:hAnsiTheme="majorBidi" w:cstheme="majorBidi"/>
          <w:b/>
          <w:bCs/>
          <w:color w:val="0000FF"/>
          <w:u w:val="single"/>
        </w:rPr>
        <w:br/>
      </w:r>
      <w:r w:rsidR="001A659D" w:rsidRPr="001A659D">
        <w:rPr>
          <w:rFonts w:asciiTheme="majorBidi" w:hAnsiTheme="majorBidi" w:cstheme="majorBidi"/>
          <w:b/>
          <w:bCs/>
          <w:color w:val="0000FF"/>
        </w:rPr>
        <w:t xml:space="preserve">  -</w:t>
      </w:r>
      <w:r w:rsidR="001A659D">
        <w:rPr>
          <w:rFonts w:asciiTheme="majorBidi" w:hAnsiTheme="majorBidi" w:cstheme="majorBidi"/>
          <w:b/>
          <w:bCs/>
          <w:color w:val="0000FF"/>
          <w:u w:val="single"/>
        </w:rPr>
        <w:t xml:space="preserve"> </w:t>
      </w:r>
      <w:r w:rsidR="00DA7576">
        <w:rPr>
          <w:rFonts w:asciiTheme="majorBidi" w:hAnsiTheme="majorBidi" w:cstheme="majorBidi"/>
          <w:b/>
          <w:bCs/>
          <w:color w:val="0000FF"/>
          <w:u w:val="single"/>
        </w:rPr>
        <w:t xml:space="preserve"> </w:t>
      </w:r>
      <w:proofErr w:type="spellStart"/>
      <w:r w:rsidR="00DA7576" w:rsidRPr="001A659D">
        <w:rPr>
          <w:rFonts w:asciiTheme="majorBidi" w:hAnsiTheme="majorBidi" w:cstheme="majorBidi"/>
          <w:b/>
          <w:bCs/>
        </w:rPr>
        <w:t>otic</w:t>
      </w:r>
      <w:proofErr w:type="spellEnd"/>
      <w:r w:rsidR="00DA7576" w:rsidRPr="001A659D">
        <w:rPr>
          <w:rFonts w:asciiTheme="majorBidi" w:hAnsiTheme="majorBidi" w:cstheme="majorBidi"/>
          <w:b/>
          <w:bCs/>
        </w:rPr>
        <w:t xml:space="preserve"> ganglion</w:t>
      </w:r>
      <w:r w:rsidR="001A659D" w:rsidRPr="001A659D">
        <w:rPr>
          <w:rFonts w:asciiTheme="majorBidi" w:hAnsiTheme="majorBidi" w:cstheme="majorBidi"/>
          <w:b/>
          <w:bCs/>
        </w:rPr>
        <w:t xml:space="preserve"> : -</w:t>
      </w:r>
      <w:r w:rsidR="00DA7576" w:rsidRPr="001A659D">
        <w:rPr>
          <w:rFonts w:asciiTheme="majorBidi" w:hAnsiTheme="majorBidi" w:cstheme="majorBidi"/>
          <w:b/>
          <w:bCs/>
        </w:rPr>
        <w:t xml:space="preserve"> located within the </w:t>
      </w:r>
      <w:proofErr w:type="spellStart"/>
      <w:r w:rsidR="00DA7576" w:rsidRPr="001A659D">
        <w:rPr>
          <w:rFonts w:asciiTheme="majorBidi" w:hAnsiTheme="majorBidi" w:cstheme="majorBidi"/>
          <w:b/>
          <w:bCs/>
        </w:rPr>
        <w:t>infratemporal</w:t>
      </w:r>
      <w:proofErr w:type="spellEnd"/>
      <w:r w:rsidR="00DA7576" w:rsidRPr="001A659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A7576" w:rsidRPr="001A659D">
        <w:rPr>
          <w:rFonts w:asciiTheme="majorBidi" w:hAnsiTheme="majorBidi" w:cstheme="majorBidi"/>
          <w:b/>
          <w:bCs/>
        </w:rPr>
        <w:t>fossa</w:t>
      </w:r>
      <w:proofErr w:type="spellEnd"/>
      <w:r w:rsidR="00DA7576" w:rsidRPr="001A659D">
        <w:rPr>
          <w:rFonts w:asciiTheme="majorBidi" w:hAnsiTheme="majorBidi" w:cstheme="majorBidi"/>
          <w:b/>
          <w:bCs/>
        </w:rPr>
        <w:t xml:space="preserve"> below foramen </w:t>
      </w:r>
      <w:proofErr w:type="spellStart"/>
      <w:r w:rsidR="00DA7576" w:rsidRPr="001A659D">
        <w:rPr>
          <w:rFonts w:asciiTheme="majorBidi" w:hAnsiTheme="majorBidi" w:cstheme="majorBidi"/>
          <w:b/>
          <w:bCs/>
        </w:rPr>
        <w:t>ovale</w:t>
      </w:r>
      <w:proofErr w:type="spellEnd"/>
      <w:r w:rsidR="001A659D" w:rsidRPr="001A659D">
        <w:rPr>
          <w:rFonts w:asciiTheme="majorBidi" w:hAnsiTheme="majorBidi" w:cstheme="majorBidi"/>
          <w:b/>
          <w:bCs/>
        </w:rPr>
        <w:br/>
        <w:t xml:space="preserve">                               - it’s a relay station of lesser </w:t>
      </w:r>
      <w:proofErr w:type="spellStart"/>
      <w:r w:rsidR="001A659D" w:rsidRPr="001A659D">
        <w:rPr>
          <w:rFonts w:asciiTheme="majorBidi" w:hAnsiTheme="majorBidi" w:cstheme="majorBidi"/>
          <w:b/>
          <w:bCs/>
        </w:rPr>
        <w:t>petrosal</w:t>
      </w:r>
      <w:proofErr w:type="spellEnd"/>
      <w:r w:rsidR="001A659D" w:rsidRPr="001A659D">
        <w:rPr>
          <w:rFonts w:asciiTheme="majorBidi" w:hAnsiTheme="majorBidi" w:cstheme="majorBidi"/>
          <w:b/>
          <w:bCs/>
        </w:rPr>
        <w:t xml:space="preserve"> nerve “from IX”</w:t>
      </w:r>
    </w:p>
    <w:p w:rsidR="007C6491" w:rsidRDefault="007C6491" w:rsidP="007C6491">
      <w:pPr>
        <w:pStyle w:val="ListParagraph"/>
        <w:ind w:left="1080"/>
        <w:rPr>
          <w:rFonts w:asciiTheme="majorBidi" w:hAnsiTheme="majorBidi" w:cstheme="majorBidi"/>
          <w:b/>
          <w:bCs/>
          <w:noProof/>
          <w:color w:val="0000FF"/>
          <w:sz w:val="24"/>
          <w:szCs w:val="24"/>
          <w:u w:val="single"/>
        </w:rPr>
      </w:pPr>
    </w:p>
    <w:p w:rsidR="00314C40" w:rsidRPr="001A0559" w:rsidRDefault="007C6491" w:rsidP="007C6491">
      <w:pPr>
        <w:pStyle w:val="ListParagraph"/>
        <w:ind w:firstLine="360"/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--------------------------------------------------------------------------------------------------------------------------</w:t>
      </w:r>
      <w:r w:rsidR="001902E1" w:rsidRPr="00FB53A8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</w:r>
      <w:r w:rsidR="001902E1" w:rsidRPr="007C6491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proofErr w:type="gramStart"/>
      <w:r w:rsidRPr="00B15ACF">
        <w:rPr>
          <w:rFonts w:cstheme="minorHAnsi"/>
          <w:b/>
          <w:bCs/>
          <w:sz w:val="24"/>
          <w:szCs w:val="24"/>
        </w:rPr>
        <w:t>#</w:t>
      </w:r>
      <w:r w:rsidR="001902E1" w:rsidRPr="00B15ACF">
        <w:rPr>
          <w:rFonts w:cstheme="minorHAnsi"/>
          <w:b/>
          <w:bCs/>
          <w:color w:val="0000FF"/>
          <w:sz w:val="24"/>
          <w:szCs w:val="24"/>
          <w:u w:val="single"/>
        </w:rPr>
        <w:t xml:space="preserve">  </w:t>
      </w:r>
      <w:r w:rsidRPr="00B15ACF">
        <w:rPr>
          <w:rFonts w:cstheme="minorHAnsi"/>
          <w:b/>
          <w:bCs/>
          <w:sz w:val="24"/>
          <w:szCs w:val="24"/>
        </w:rPr>
        <w:t>Hope</w:t>
      </w:r>
      <w:proofErr w:type="gramEnd"/>
      <w:r w:rsidRPr="00B15ACF">
        <w:rPr>
          <w:rFonts w:cstheme="minorHAnsi"/>
          <w:b/>
          <w:bCs/>
          <w:sz w:val="24"/>
          <w:szCs w:val="24"/>
        </w:rPr>
        <w:t xml:space="preserve"> everything is clear </w:t>
      </w:r>
      <w:r w:rsidRPr="00B15ACF">
        <w:rPr>
          <w:rFonts w:cstheme="minorHAnsi"/>
          <w:b/>
          <w:bCs/>
          <w:sz w:val="24"/>
          <w:szCs w:val="24"/>
        </w:rPr>
        <w:sym w:font="Wingdings" w:char="F04A"/>
      </w:r>
      <w:r w:rsidR="00B15ACF" w:rsidRPr="00B15ACF">
        <w:rPr>
          <w:rFonts w:cstheme="minorHAnsi"/>
          <w:b/>
          <w:bCs/>
          <w:sz w:val="24"/>
          <w:szCs w:val="24"/>
        </w:rPr>
        <w:br/>
      </w:r>
      <w:r w:rsidR="00B15ACF">
        <w:rPr>
          <w:rFonts w:cstheme="minorHAnsi"/>
          <w:b/>
          <w:bCs/>
          <w:sz w:val="24"/>
          <w:szCs w:val="24"/>
        </w:rPr>
        <w:t xml:space="preserve"> </w:t>
      </w:r>
      <w:r w:rsidR="00B15ACF" w:rsidRPr="00B15ACF">
        <w:rPr>
          <w:rFonts w:cstheme="minorHAnsi"/>
          <w:b/>
          <w:bCs/>
          <w:sz w:val="24"/>
          <w:szCs w:val="24"/>
        </w:rPr>
        <w:t xml:space="preserve">       # fight for the top </w:t>
      </w:r>
      <w:r w:rsidR="00B15ACF" w:rsidRPr="00B15ACF">
        <w:rPr>
          <w:rFonts w:cstheme="minorHAnsi"/>
          <w:b/>
          <w:bCs/>
          <w:sz w:val="24"/>
          <w:szCs w:val="24"/>
        </w:rPr>
        <w:sym w:font="Wingdings" w:char="F04A"/>
      </w:r>
      <w:r w:rsidR="007C0E73" w:rsidRPr="00B15ACF">
        <w:rPr>
          <w:rFonts w:cstheme="minorHAnsi"/>
          <w:b/>
          <w:bCs/>
          <w:color w:val="0000FF"/>
          <w:sz w:val="24"/>
          <w:szCs w:val="24"/>
          <w:u w:val="single"/>
        </w:rPr>
        <w:br/>
      </w:r>
      <w:r w:rsidR="00B311F0" w:rsidRPr="001A0559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  <w:t xml:space="preserve">             </w:t>
      </w:r>
      <w:proofErr w:type="spellStart"/>
      <w:r w:rsidR="00BD1332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doen</w:t>
      </w:r>
      <w:proofErr w:type="spellEnd"/>
      <w:r w:rsidR="00BD1332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 xml:space="preserve">  by :  </w:t>
      </w:r>
      <w:proofErr w:type="spellStart"/>
      <w:r w:rsidR="00BD1332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dana</w:t>
      </w:r>
      <w:proofErr w:type="spellEnd"/>
      <w:r w:rsidR="00BD1332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="00BD1332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ayman</w:t>
      </w:r>
      <w:proofErr w:type="spellEnd"/>
      <w:r w:rsidR="00BD1332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 xml:space="preserve"> </w:t>
      </w:r>
      <w:r w:rsidR="00B311F0" w:rsidRPr="001A0559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 xml:space="preserve">                                                </w:t>
      </w:r>
      <w:r w:rsidR="00EE25E6" w:rsidRPr="001A0559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  <w:t xml:space="preserve">                      </w:t>
      </w:r>
      <w:r w:rsidR="00420CE3" w:rsidRPr="001A0559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  <w:t xml:space="preserve">                     </w:t>
      </w:r>
      <w:r w:rsidR="009E7B03" w:rsidRPr="001A0559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  <w:t xml:space="preserve">     </w:t>
      </w:r>
    </w:p>
    <w:p w:rsidR="005B4120" w:rsidRPr="006F7DD6" w:rsidRDefault="005B4120" w:rsidP="00C54985"/>
    <w:sectPr w:rsidR="005B4120" w:rsidRPr="006F7DD6" w:rsidSect="00125104">
      <w:headerReference w:type="default" r:id="rId8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AC" w:rsidRDefault="006F66AC" w:rsidP="00C03BF0">
      <w:pPr>
        <w:spacing w:after="0" w:line="240" w:lineRule="auto"/>
      </w:pPr>
      <w:r>
        <w:separator/>
      </w:r>
    </w:p>
  </w:endnote>
  <w:endnote w:type="continuationSeparator" w:id="0">
    <w:p w:rsidR="006F66AC" w:rsidRDefault="006F66AC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AC" w:rsidRDefault="006F66AC" w:rsidP="00C03BF0">
      <w:pPr>
        <w:spacing w:after="0" w:line="240" w:lineRule="auto"/>
      </w:pPr>
      <w:r>
        <w:separator/>
      </w:r>
    </w:p>
  </w:footnote>
  <w:footnote w:type="continuationSeparator" w:id="0">
    <w:p w:rsidR="006F66AC" w:rsidRDefault="006F66AC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C" w:rsidRDefault="0046568C">
    <w:pPr>
      <w:pStyle w:val="Header"/>
    </w:pPr>
    <w:r>
      <w:t>[Type text]</w:t>
    </w:r>
  </w:p>
  <w:p w:rsidR="0046568C" w:rsidRDefault="00125104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06E35"/>
    <w:multiLevelType w:val="hybridMultilevel"/>
    <w:tmpl w:val="7886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60A"/>
    <w:multiLevelType w:val="hybridMultilevel"/>
    <w:tmpl w:val="970082DE"/>
    <w:lvl w:ilvl="0" w:tplc="A5D8F1FA">
      <w:numFmt w:val="bullet"/>
      <w:lvlText w:val=""/>
      <w:lvlJc w:val="left"/>
      <w:pPr>
        <w:ind w:left="151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D084A"/>
    <w:multiLevelType w:val="hybridMultilevel"/>
    <w:tmpl w:val="FB4ADB56"/>
    <w:lvl w:ilvl="0" w:tplc="F47036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A0C45"/>
    <w:multiLevelType w:val="hybridMultilevel"/>
    <w:tmpl w:val="FF5C22C6"/>
    <w:lvl w:ilvl="0" w:tplc="A5D8F1FA">
      <w:numFmt w:val="bullet"/>
      <w:lvlText w:val=""/>
      <w:lvlJc w:val="left"/>
      <w:pPr>
        <w:ind w:left="232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543861F2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0CD3ED6"/>
    <w:multiLevelType w:val="hybridMultilevel"/>
    <w:tmpl w:val="F46EE0A4"/>
    <w:lvl w:ilvl="0" w:tplc="8A36A58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17"/>
  </w:num>
  <w:num w:numId="9">
    <w:abstractNumId w:val="16"/>
  </w:num>
  <w:num w:numId="10">
    <w:abstractNumId w:val="9"/>
  </w:num>
  <w:num w:numId="11">
    <w:abstractNumId w:val="3"/>
  </w:num>
  <w:num w:numId="12">
    <w:abstractNumId w:val="11"/>
  </w:num>
  <w:num w:numId="13">
    <w:abstractNumId w:val="19"/>
  </w:num>
  <w:num w:numId="14">
    <w:abstractNumId w:val="18"/>
  </w:num>
  <w:num w:numId="15">
    <w:abstractNumId w:val="12"/>
  </w:num>
  <w:num w:numId="16">
    <w:abstractNumId w:val="8"/>
  </w:num>
  <w:num w:numId="17">
    <w:abstractNumId w:val="28"/>
  </w:num>
  <w:num w:numId="18">
    <w:abstractNumId w:val="4"/>
  </w:num>
  <w:num w:numId="19">
    <w:abstractNumId w:val="1"/>
  </w:num>
  <w:num w:numId="20">
    <w:abstractNumId w:val="5"/>
  </w:num>
  <w:num w:numId="21">
    <w:abstractNumId w:val="27"/>
  </w:num>
  <w:num w:numId="22">
    <w:abstractNumId w:val="23"/>
  </w:num>
  <w:num w:numId="23">
    <w:abstractNumId w:val="21"/>
  </w:num>
  <w:num w:numId="24">
    <w:abstractNumId w:val="24"/>
  </w:num>
  <w:num w:numId="25">
    <w:abstractNumId w:val="2"/>
  </w:num>
  <w:num w:numId="26">
    <w:abstractNumId w:val="22"/>
  </w:num>
  <w:num w:numId="27">
    <w:abstractNumId w:val="6"/>
  </w:num>
  <w:num w:numId="28">
    <w:abstractNumId w:val="26"/>
  </w:num>
  <w:num w:numId="29">
    <w:abstractNumId w:val="1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62A2"/>
    <w:rsid w:val="0001765B"/>
    <w:rsid w:val="00017E62"/>
    <w:rsid w:val="0003774F"/>
    <w:rsid w:val="00040548"/>
    <w:rsid w:val="00086CE6"/>
    <w:rsid w:val="00094131"/>
    <w:rsid w:val="000B4BD5"/>
    <w:rsid w:val="000C4A40"/>
    <w:rsid w:val="000D3D87"/>
    <w:rsid w:val="000F1EC4"/>
    <w:rsid w:val="000F5046"/>
    <w:rsid w:val="000F6679"/>
    <w:rsid w:val="00101E39"/>
    <w:rsid w:val="001070CD"/>
    <w:rsid w:val="00125104"/>
    <w:rsid w:val="00133AE6"/>
    <w:rsid w:val="00136952"/>
    <w:rsid w:val="001514F3"/>
    <w:rsid w:val="001538C5"/>
    <w:rsid w:val="0016376C"/>
    <w:rsid w:val="00164335"/>
    <w:rsid w:val="00173CDE"/>
    <w:rsid w:val="00173FA7"/>
    <w:rsid w:val="001902E1"/>
    <w:rsid w:val="0019298E"/>
    <w:rsid w:val="001A0559"/>
    <w:rsid w:val="001A576E"/>
    <w:rsid w:val="001A659D"/>
    <w:rsid w:val="001B1153"/>
    <w:rsid w:val="001F1CEB"/>
    <w:rsid w:val="001F2CED"/>
    <w:rsid w:val="001F2D85"/>
    <w:rsid w:val="00246C32"/>
    <w:rsid w:val="00256B86"/>
    <w:rsid w:val="002750A1"/>
    <w:rsid w:val="00294EFE"/>
    <w:rsid w:val="002A0F21"/>
    <w:rsid w:val="002B7FEB"/>
    <w:rsid w:val="002D1836"/>
    <w:rsid w:val="002F19A0"/>
    <w:rsid w:val="00314C40"/>
    <w:rsid w:val="00323372"/>
    <w:rsid w:val="00335CE1"/>
    <w:rsid w:val="0034549F"/>
    <w:rsid w:val="003460A8"/>
    <w:rsid w:val="00370605"/>
    <w:rsid w:val="00381C75"/>
    <w:rsid w:val="0039063C"/>
    <w:rsid w:val="00392A54"/>
    <w:rsid w:val="003B1DB6"/>
    <w:rsid w:val="003B6035"/>
    <w:rsid w:val="003D24D2"/>
    <w:rsid w:val="003F1371"/>
    <w:rsid w:val="00404664"/>
    <w:rsid w:val="00410670"/>
    <w:rsid w:val="00410B4F"/>
    <w:rsid w:val="0041179F"/>
    <w:rsid w:val="00416A58"/>
    <w:rsid w:val="00420CE3"/>
    <w:rsid w:val="00422EE2"/>
    <w:rsid w:val="00433A8F"/>
    <w:rsid w:val="00437101"/>
    <w:rsid w:val="00437B8A"/>
    <w:rsid w:val="0046568C"/>
    <w:rsid w:val="00472DD2"/>
    <w:rsid w:val="00480C04"/>
    <w:rsid w:val="004831E8"/>
    <w:rsid w:val="004920A4"/>
    <w:rsid w:val="00497C47"/>
    <w:rsid w:val="004B263F"/>
    <w:rsid w:val="004B4BDD"/>
    <w:rsid w:val="004C7DF0"/>
    <w:rsid w:val="004E109B"/>
    <w:rsid w:val="004E1883"/>
    <w:rsid w:val="004E2319"/>
    <w:rsid w:val="005054D0"/>
    <w:rsid w:val="00520DC4"/>
    <w:rsid w:val="00537466"/>
    <w:rsid w:val="00546E65"/>
    <w:rsid w:val="005564B7"/>
    <w:rsid w:val="0057163E"/>
    <w:rsid w:val="00575B2B"/>
    <w:rsid w:val="00583086"/>
    <w:rsid w:val="005A5456"/>
    <w:rsid w:val="005B4120"/>
    <w:rsid w:val="005C688E"/>
    <w:rsid w:val="00611557"/>
    <w:rsid w:val="00637D39"/>
    <w:rsid w:val="00650205"/>
    <w:rsid w:val="006575D4"/>
    <w:rsid w:val="0066127F"/>
    <w:rsid w:val="00681441"/>
    <w:rsid w:val="00683286"/>
    <w:rsid w:val="0069590D"/>
    <w:rsid w:val="006A3C63"/>
    <w:rsid w:val="006A63EA"/>
    <w:rsid w:val="006B663A"/>
    <w:rsid w:val="006B7DDD"/>
    <w:rsid w:val="006E6AE4"/>
    <w:rsid w:val="006F66AC"/>
    <w:rsid w:val="006F7DD6"/>
    <w:rsid w:val="00700CBF"/>
    <w:rsid w:val="00706050"/>
    <w:rsid w:val="00773205"/>
    <w:rsid w:val="007742F9"/>
    <w:rsid w:val="00780E9D"/>
    <w:rsid w:val="00786D1C"/>
    <w:rsid w:val="007959D8"/>
    <w:rsid w:val="007A69CA"/>
    <w:rsid w:val="007A7C56"/>
    <w:rsid w:val="007C0E73"/>
    <w:rsid w:val="007C6491"/>
    <w:rsid w:val="007D10A6"/>
    <w:rsid w:val="007D4F14"/>
    <w:rsid w:val="007E1685"/>
    <w:rsid w:val="007E22FA"/>
    <w:rsid w:val="007F3D73"/>
    <w:rsid w:val="00815380"/>
    <w:rsid w:val="00821A83"/>
    <w:rsid w:val="00823210"/>
    <w:rsid w:val="00830E1B"/>
    <w:rsid w:val="00845A99"/>
    <w:rsid w:val="008505AE"/>
    <w:rsid w:val="0086759E"/>
    <w:rsid w:val="00870E66"/>
    <w:rsid w:val="0087345E"/>
    <w:rsid w:val="00880B6F"/>
    <w:rsid w:val="00892FF0"/>
    <w:rsid w:val="008B5D7B"/>
    <w:rsid w:val="008C2251"/>
    <w:rsid w:val="008C6601"/>
    <w:rsid w:val="008C6AF6"/>
    <w:rsid w:val="008C7344"/>
    <w:rsid w:val="008E21BC"/>
    <w:rsid w:val="008E2C53"/>
    <w:rsid w:val="008E74E5"/>
    <w:rsid w:val="008F165D"/>
    <w:rsid w:val="008F6A40"/>
    <w:rsid w:val="009049A7"/>
    <w:rsid w:val="00905068"/>
    <w:rsid w:val="00910C98"/>
    <w:rsid w:val="00920A5E"/>
    <w:rsid w:val="00930A0A"/>
    <w:rsid w:val="00944D85"/>
    <w:rsid w:val="00953028"/>
    <w:rsid w:val="009824B8"/>
    <w:rsid w:val="009917C0"/>
    <w:rsid w:val="00993A37"/>
    <w:rsid w:val="00994F87"/>
    <w:rsid w:val="009B2096"/>
    <w:rsid w:val="009B4B73"/>
    <w:rsid w:val="009B7DA4"/>
    <w:rsid w:val="009C2198"/>
    <w:rsid w:val="009C5734"/>
    <w:rsid w:val="009C668E"/>
    <w:rsid w:val="009C7360"/>
    <w:rsid w:val="009D2A16"/>
    <w:rsid w:val="009E12F7"/>
    <w:rsid w:val="009E7B03"/>
    <w:rsid w:val="009F033A"/>
    <w:rsid w:val="00A04CD0"/>
    <w:rsid w:val="00A10110"/>
    <w:rsid w:val="00A12FA9"/>
    <w:rsid w:val="00A14BAE"/>
    <w:rsid w:val="00A16699"/>
    <w:rsid w:val="00A20CF9"/>
    <w:rsid w:val="00A214C8"/>
    <w:rsid w:val="00A353D4"/>
    <w:rsid w:val="00A40FCF"/>
    <w:rsid w:val="00A41FFF"/>
    <w:rsid w:val="00A46AD5"/>
    <w:rsid w:val="00A50910"/>
    <w:rsid w:val="00A63C37"/>
    <w:rsid w:val="00A6733E"/>
    <w:rsid w:val="00A82464"/>
    <w:rsid w:val="00A93D4C"/>
    <w:rsid w:val="00A97579"/>
    <w:rsid w:val="00AA6E2A"/>
    <w:rsid w:val="00AA732A"/>
    <w:rsid w:val="00AA7934"/>
    <w:rsid w:val="00AC4249"/>
    <w:rsid w:val="00AD332D"/>
    <w:rsid w:val="00B03D46"/>
    <w:rsid w:val="00B15ACF"/>
    <w:rsid w:val="00B23C02"/>
    <w:rsid w:val="00B26877"/>
    <w:rsid w:val="00B311F0"/>
    <w:rsid w:val="00B32D7B"/>
    <w:rsid w:val="00B368F8"/>
    <w:rsid w:val="00B474E3"/>
    <w:rsid w:val="00B61A60"/>
    <w:rsid w:val="00B63961"/>
    <w:rsid w:val="00B91437"/>
    <w:rsid w:val="00B92FA2"/>
    <w:rsid w:val="00BA5A20"/>
    <w:rsid w:val="00BD1332"/>
    <w:rsid w:val="00BE185F"/>
    <w:rsid w:val="00BE323D"/>
    <w:rsid w:val="00BE6894"/>
    <w:rsid w:val="00BF06BD"/>
    <w:rsid w:val="00BF6847"/>
    <w:rsid w:val="00C029CD"/>
    <w:rsid w:val="00C03BF0"/>
    <w:rsid w:val="00C04844"/>
    <w:rsid w:val="00C04F93"/>
    <w:rsid w:val="00C115B2"/>
    <w:rsid w:val="00C13798"/>
    <w:rsid w:val="00C167B5"/>
    <w:rsid w:val="00C22BFD"/>
    <w:rsid w:val="00C274CE"/>
    <w:rsid w:val="00C3031A"/>
    <w:rsid w:val="00C47647"/>
    <w:rsid w:val="00C50C6F"/>
    <w:rsid w:val="00C54985"/>
    <w:rsid w:val="00C57D9C"/>
    <w:rsid w:val="00C83969"/>
    <w:rsid w:val="00C933CA"/>
    <w:rsid w:val="00CB6CCC"/>
    <w:rsid w:val="00CC061C"/>
    <w:rsid w:val="00CC1B8E"/>
    <w:rsid w:val="00CC436A"/>
    <w:rsid w:val="00CD0BD6"/>
    <w:rsid w:val="00CD54E1"/>
    <w:rsid w:val="00CE5A69"/>
    <w:rsid w:val="00CF08AA"/>
    <w:rsid w:val="00CF2B78"/>
    <w:rsid w:val="00CF2E13"/>
    <w:rsid w:val="00CF7D1A"/>
    <w:rsid w:val="00D037D4"/>
    <w:rsid w:val="00D13E1D"/>
    <w:rsid w:val="00D166F0"/>
    <w:rsid w:val="00D71D87"/>
    <w:rsid w:val="00D77B92"/>
    <w:rsid w:val="00D81E6E"/>
    <w:rsid w:val="00DA7576"/>
    <w:rsid w:val="00DC1456"/>
    <w:rsid w:val="00DC5439"/>
    <w:rsid w:val="00DE2114"/>
    <w:rsid w:val="00DE32E4"/>
    <w:rsid w:val="00DE4D2E"/>
    <w:rsid w:val="00DE5021"/>
    <w:rsid w:val="00DF7566"/>
    <w:rsid w:val="00E31538"/>
    <w:rsid w:val="00E43AE4"/>
    <w:rsid w:val="00E5615A"/>
    <w:rsid w:val="00E7046E"/>
    <w:rsid w:val="00E778CA"/>
    <w:rsid w:val="00E80AEF"/>
    <w:rsid w:val="00E9097D"/>
    <w:rsid w:val="00EE25E6"/>
    <w:rsid w:val="00EF3F4C"/>
    <w:rsid w:val="00F16CC4"/>
    <w:rsid w:val="00F254C6"/>
    <w:rsid w:val="00F30FB4"/>
    <w:rsid w:val="00F470C1"/>
    <w:rsid w:val="00F50502"/>
    <w:rsid w:val="00F5118F"/>
    <w:rsid w:val="00F525BF"/>
    <w:rsid w:val="00F52CB3"/>
    <w:rsid w:val="00F61673"/>
    <w:rsid w:val="00F6293C"/>
    <w:rsid w:val="00F642A8"/>
    <w:rsid w:val="00F73B1B"/>
    <w:rsid w:val="00F82317"/>
    <w:rsid w:val="00F8503F"/>
    <w:rsid w:val="00FA174A"/>
    <w:rsid w:val="00FB53A8"/>
    <w:rsid w:val="00FE7FE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#09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741F-B7AA-4989-82C9-D0423AE0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Dr.Khaled Hamarneh</cp:lastModifiedBy>
  <cp:revision>23</cp:revision>
  <dcterms:created xsi:type="dcterms:W3CDTF">2014-03-27T22:12:00Z</dcterms:created>
  <dcterms:modified xsi:type="dcterms:W3CDTF">2014-03-29T13:09:00Z</dcterms:modified>
</cp:coreProperties>
</file>