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B7" w:rsidRPr="00DC271A" w:rsidRDefault="00DC271A" w:rsidP="00DC271A">
      <w:pPr>
        <w:rPr>
          <w:b/>
          <w:bCs/>
          <w:sz w:val="32"/>
          <w:szCs w:val="32"/>
        </w:rPr>
      </w:pPr>
      <w:r w:rsidRPr="00DC271A">
        <w:rPr>
          <w:b/>
          <w:bCs/>
          <w:sz w:val="32"/>
          <w:szCs w:val="32"/>
        </w:rPr>
        <w:t xml:space="preserve">Sheet no: 14 </w:t>
      </w:r>
    </w:p>
    <w:p w:rsidR="00DC271A" w:rsidRPr="00DC271A" w:rsidRDefault="00DC271A" w:rsidP="00DC271A">
      <w:pPr>
        <w:rPr>
          <w:b/>
          <w:bCs/>
          <w:sz w:val="32"/>
          <w:szCs w:val="32"/>
        </w:rPr>
      </w:pPr>
      <w:proofErr w:type="spellStart"/>
      <w:r w:rsidRPr="00DC271A">
        <w:rPr>
          <w:b/>
          <w:bCs/>
          <w:sz w:val="32"/>
          <w:szCs w:val="32"/>
        </w:rPr>
        <w:t>dr</w:t>
      </w:r>
      <w:proofErr w:type="spellEnd"/>
      <w:r w:rsidRPr="00DC271A">
        <w:rPr>
          <w:b/>
          <w:bCs/>
          <w:sz w:val="32"/>
          <w:szCs w:val="32"/>
        </w:rPr>
        <w:t xml:space="preserve">: </w:t>
      </w:r>
      <w:proofErr w:type="spellStart"/>
      <w:r w:rsidRPr="00DC271A">
        <w:rPr>
          <w:b/>
          <w:bCs/>
          <w:sz w:val="32"/>
          <w:szCs w:val="32"/>
        </w:rPr>
        <w:t>suzan</w:t>
      </w:r>
      <w:proofErr w:type="spellEnd"/>
      <w:r w:rsidRPr="00DC271A">
        <w:rPr>
          <w:b/>
          <w:bCs/>
          <w:sz w:val="32"/>
          <w:szCs w:val="32"/>
        </w:rPr>
        <w:t xml:space="preserve"> </w:t>
      </w:r>
      <w:proofErr w:type="spellStart"/>
      <w:r w:rsidRPr="00DC271A">
        <w:rPr>
          <w:b/>
          <w:bCs/>
          <w:sz w:val="32"/>
          <w:szCs w:val="32"/>
        </w:rPr>
        <w:t>hatar</w:t>
      </w:r>
      <w:proofErr w:type="spellEnd"/>
      <w:r w:rsidRPr="00DC271A">
        <w:rPr>
          <w:b/>
          <w:bCs/>
          <w:sz w:val="32"/>
          <w:szCs w:val="32"/>
        </w:rPr>
        <w:t xml:space="preserve">  </w:t>
      </w:r>
    </w:p>
    <w:p w:rsidR="00DC271A" w:rsidRPr="00DC271A" w:rsidRDefault="00DC271A" w:rsidP="00DC271A">
      <w:pPr>
        <w:pBdr>
          <w:bottom w:val="single" w:sz="12" w:space="6" w:color="auto"/>
        </w:pBdr>
        <w:rPr>
          <w:b/>
          <w:bCs/>
          <w:sz w:val="32"/>
          <w:szCs w:val="32"/>
        </w:rPr>
      </w:pPr>
      <w:r w:rsidRPr="00DC271A">
        <w:rPr>
          <w:b/>
          <w:bCs/>
          <w:sz w:val="32"/>
          <w:szCs w:val="32"/>
        </w:rPr>
        <w:t xml:space="preserve">Done by : </w:t>
      </w:r>
      <w:proofErr w:type="spellStart"/>
      <w:r w:rsidRPr="00DC271A">
        <w:rPr>
          <w:b/>
          <w:bCs/>
          <w:sz w:val="32"/>
          <w:szCs w:val="32"/>
        </w:rPr>
        <w:t>ala’a</w:t>
      </w:r>
      <w:proofErr w:type="spellEnd"/>
      <w:r w:rsidRPr="00DC271A">
        <w:rPr>
          <w:b/>
          <w:bCs/>
          <w:sz w:val="32"/>
          <w:szCs w:val="32"/>
        </w:rPr>
        <w:t xml:space="preserve"> al-</w:t>
      </w:r>
      <w:proofErr w:type="spellStart"/>
      <w:r w:rsidRPr="00DC271A">
        <w:rPr>
          <w:b/>
          <w:bCs/>
          <w:sz w:val="32"/>
          <w:szCs w:val="32"/>
        </w:rPr>
        <w:t>saafin</w:t>
      </w:r>
      <w:proofErr w:type="spellEnd"/>
      <w:r w:rsidRPr="00DC271A">
        <w:rPr>
          <w:b/>
          <w:bCs/>
          <w:sz w:val="32"/>
          <w:szCs w:val="32"/>
        </w:rPr>
        <w:t xml:space="preserve"> </w:t>
      </w:r>
    </w:p>
    <w:p w:rsidR="00DC271A" w:rsidRDefault="00DC271A" w:rsidP="00DC271A">
      <w:pPr>
        <w:jc w:val="center"/>
        <w:rPr>
          <w:b/>
          <w:bCs/>
          <w:i/>
          <w:iCs/>
          <w:sz w:val="52"/>
          <w:szCs w:val="52"/>
        </w:rPr>
      </w:pPr>
      <w:r w:rsidRPr="00DC271A">
        <w:rPr>
          <w:b/>
          <w:bCs/>
          <w:i/>
          <w:iCs/>
          <w:sz w:val="52"/>
          <w:szCs w:val="52"/>
        </w:rPr>
        <w:t xml:space="preserve">Cosmetics </w:t>
      </w:r>
      <w:proofErr w:type="spellStart"/>
      <w:r w:rsidRPr="00DC271A">
        <w:rPr>
          <w:b/>
          <w:bCs/>
          <w:i/>
          <w:iCs/>
          <w:sz w:val="52"/>
          <w:szCs w:val="52"/>
        </w:rPr>
        <w:t>onlays</w:t>
      </w:r>
      <w:proofErr w:type="spellEnd"/>
      <w:r w:rsidRPr="00DC271A">
        <w:rPr>
          <w:b/>
          <w:bCs/>
          <w:i/>
          <w:iCs/>
          <w:sz w:val="52"/>
          <w:szCs w:val="52"/>
        </w:rPr>
        <w:t xml:space="preserve"> and inlays</w:t>
      </w:r>
    </w:p>
    <w:p w:rsidR="00D43828" w:rsidRDefault="00EF4D54" w:rsidP="00D43828">
      <w:pPr>
        <w:rPr>
          <w:sz w:val="32"/>
          <w:szCs w:val="32"/>
        </w:rPr>
      </w:pPr>
      <w:r>
        <w:rPr>
          <w:sz w:val="32"/>
          <w:szCs w:val="32"/>
        </w:rPr>
        <w:t xml:space="preserve">Last year we learned how to prepare metallic </w:t>
      </w:r>
      <w:proofErr w:type="spellStart"/>
      <w:r>
        <w:rPr>
          <w:sz w:val="32"/>
          <w:szCs w:val="32"/>
        </w:rPr>
        <w:t>onlays</w:t>
      </w:r>
      <w:proofErr w:type="spellEnd"/>
      <w:r>
        <w:rPr>
          <w:sz w:val="32"/>
          <w:szCs w:val="32"/>
        </w:rPr>
        <w:t>/inlays in the lab (mainly gold), today we will talk about cosmetic ones (high demand for tooth colored materials which is higher in aesthetic</w:t>
      </w:r>
      <w:r w:rsidR="00D43828">
        <w:rPr>
          <w:sz w:val="32"/>
          <w:szCs w:val="32"/>
        </w:rPr>
        <w:t>)</w:t>
      </w:r>
      <w:r>
        <w:rPr>
          <w:sz w:val="32"/>
          <w:szCs w:val="32"/>
        </w:rPr>
        <w:t>.</w:t>
      </w:r>
    </w:p>
    <w:p w:rsidR="00EF4D54" w:rsidRPr="00D43828" w:rsidRDefault="00EF4D54" w:rsidP="00D43828">
      <w:pPr>
        <w:pStyle w:val="ListParagraph"/>
        <w:numPr>
          <w:ilvl w:val="0"/>
          <w:numId w:val="1"/>
        </w:numPr>
        <w:rPr>
          <w:sz w:val="32"/>
          <w:szCs w:val="32"/>
        </w:rPr>
      </w:pPr>
      <w:r w:rsidRPr="00D43828">
        <w:rPr>
          <w:sz w:val="32"/>
          <w:szCs w:val="32"/>
        </w:rPr>
        <w:t xml:space="preserve">Cosmetics </w:t>
      </w:r>
      <w:proofErr w:type="spellStart"/>
      <w:r w:rsidRPr="00D43828">
        <w:rPr>
          <w:sz w:val="32"/>
          <w:szCs w:val="32"/>
        </w:rPr>
        <w:t>onlays</w:t>
      </w:r>
      <w:proofErr w:type="spellEnd"/>
      <w:r w:rsidRPr="00D43828">
        <w:rPr>
          <w:sz w:val="32"/>
          <w:szCs w:val="32"/>
        </w:rPr>
        <w:t xml:space="preserve"> and inlays &gt;&gt; are treatment option for simple </w:t>
      </w:r>
      <w:proofErr w:type="spellStart"/>
      <w:r w:rsidRPr="00D43828">
        <w:rPr>
          <w:sz w:val="32"/>
          <w:szCs w:val="32"/>
        </w:rPr>
        <w:t>calss</w:t>
      </w:r>
      <w:proofErr w:type="spellEnd"/>
      <w:r w:rsidRPr="00D43828">
        <w:rPr>
          <w:sz w:val="32"/>
          <w:szCs w:val="32"/>
        </w:rPr>
        <w:t xml:space="preserve"> I and class II restoration</w:t>
      </w:r>
    </w:p>
    <w:p w:rsidR="00D43828" w:rsidRDefault="00EF4D54" w:rsidP="00D43828">
      <w:pPr>
        <w:pStyle w:val="ListParagraph"/>
        <w:numPr>
          <w:ilvl w:val="0"/>
          <w:numId w:val="1"/>
        </w:numPr>
        <w:rPr>
          <w:sz w:val="32"/>
          <w:szCs w:val="32"/>
        </w:rPr>
      </w:pPr>
      <w:r>
        <w:rPr>
          <w:sz w:val="32"/>
          <w:szCs w:val="32"/>
        </w:rPr>
        <w:t>We called them cosmetics because they are fabricated from</w:t>
      </w:r>
      <w:r w:rsidR="00D43828">
        <w:rPr>
          <w:sz w:val="32"/>
          <w:szCs w:val="32"/>
        </w:rPr>
        <w:t xml:space="preserve"> a tooth colored material. Either: </w:t>
      </w:r>
    </w:p>
    <w:p w:rsidR="00D53A76" w:rsidRDefault="00702936" w:rsidP="008775D7">
      <w:pPr>
        <w:pStyle w:val="ListParagraph"/>
        <w:numPr>
          <w:ilvl w:val="0"/>
          <w:numId w:val="2"/>
        </w:numPr>
        <w:rPr>
          <w:sz w:val="32"/>
          <w:szCs w:val="32"/>
        </w:rPr>
      </w:pPr>
      <w:r>
        <w:rPr>
          <w:sz w:val="32"/>
          <w:szCs w:val="32"/>
        </w:rPr>
        <w:t>Re</w:t>
      </w:r>
      <w:r>
        <w:rPr>
          <w:sz w:val="32"/>
          <w:szCs w:val="32"/>
          <w:lang w:val="en-GB"/>
        </w:rPr>
        <w:t>s</w:t>
      </w:r>
      <w:r w:rsidR="00D43828" w:rsidRPr="00D53A76">
        <w:rPr>
          <w:sz w:val="32"/>
          <w:szCs w:val="32"/>
        </w:rPr>
        <w:t xml:space="preserve">in composite </w:t>
      </w:r>
    </w:p>
    <w:p w:rsidR="00D43828" w:rsidRPr="00D53A76" w:rsidRDefault="00D43828" w:rsidP="008775D7">
      <w:pPr>
        <w:pStyle w:val="ListParagraph"/>
        <w:numPr>
          <w:ilvl w:val="0"/>
          <w:numId w:val="2"/>
        </w:numPr>
        <w:rPr>
          <w:sz w:val="32"/>
          <w:szCs w:val="32"/>
        </w:rPr>
      </w:pPr>
      <w:r w:rsidRPr="00D53A76">
        <w:rPr>
          <w:sz w:val="32"/>
          <w:szCs w:val="32"/>
        </w:rPr>
        <w:t xml:space="preserve">Ceramic material </w:t>
      </w:r>
    </w:p>
    <w:p w:rsidR="00D43828" w:rsidRDefault="00D43828" w:rsidP="00D43828">
      <w:pPr>
        <w:pStyle w:val="ListParagraph"/>
        <w:numPr>
          <w:ilvl w:val="0"/>
          <w:numId w:val="1"/>
        </w:numPr>
        <w:rPr>
          <w:sz w:val="32"/>
          <w:szCs w:val="32"/>
        </w:rPr>
      </w:pPr>
      <w:r>
        <w:rPr>
          <w:sz w:val="32"/>
          <w:szCs w:val="32"/>
        </w:rPr>
        <w:t xml:space="preserve">Retention and resistance form for </w:t>
      </w:r>
      <w:proofErr w:type="spellStart"/>
      <w:r>
        <w:rPr>
          <w:sz w:val="32"/>
          <w:szCs w:val="32"/>
        </w:rPr>
        <w:t>onlays</w:t>
      </w:r>
      <w:proofErr w:type="spellEnd"/>
      <w:r>
        <w:rPr>
          <w:sz w:val="32"/>
          <w:szCs w:val="32"/>
        </w:rPr>
        <w:t>/inlays &gt;&gt; mainly obtained from adhesion to tooth structure.</w:t>
      </w:r>
    </w:p>
    <w:p w:rsidR="00D43828" w:rsidRPr="00CB218E" w:rsidRDefault="00D53A76" w:rsidP="00D53A76">
      <w:pPr>
        <w:pStyle w:val="ListParagraph"/>
        <w:numPr>
          <w:ilvl w:val="3"/>
          <w:numId w:val="1"/>
        </w:numPr>
        <w:rPr>
          <w:sz w:val="28"/>
          <w:szCs w:val="28"/>
        </w:rPr>
      </w:pPr>
      <w:r w:rsidRPr="00CB218E">
        <w:rPr>
          <w:b/>
          <w:bCs/>
          <w:sz w:val="32"/>
          <w:szCs w:val="32"/>
        </w:rPr>
        <w:t>Note:</w:t>
      </w:r>
      <w:r>
        <w:rPr>
          <w:sz w:val="32"/>
          <w:szCs w:val="32"/>
        </w:rPr>
        <w:t xml:space="preserve"> </w:t>
      </w:r>
      <w:r w:rsidRPr="00CB218E">
        <w:rPr>
          <w:sz w:val="28"/>
          <w:szCs w:val="28"/>
        </w:rPr>
        <w:t>metallic or gold inlays/</w:t>
      </w:r>
      <w:proofErr w:type="spellStart"/>
      <w:r w:rsidRPr="00CB218E">
        <w:rPr>
          <w:sz w:val="28"/>
          <w:szCs w:val="28"/>
        </w:rPr>
        <w:t>onlays</w:t>
      </w:r>
      <w:proofErr w:type="spellEnd"/>
      <w:r w:rsidRPr="00CB218E">
        <w:rPr>
          <w:sz w:val="28"/>
          <w:szCs w:val="28"/>
        </w:rPr>
        <w:t xml:space="preserve"> </w:t>
      </w:r>
      <w:proofErr w:type="spellStart"/>
      <w:r w:rsidRPr="00CB218E">
        <w:rPr>
          <w:sz w:val="28"/>
          <w:szCs w:val="28"/>
        </w:rPr>
        <w:t>d</w:t>
      </w:r>
      <w:r w:rsidR="00702936">
        <w:rPr>
          <w:sz w:val="28"/>
          <w:szCs w:val="28"/>
        </w:rPr>
        <w:t>osen’</w:t>
      </w:r>
      <w:r w:rsidRPr="00CB218E">
        <w:rPr>
          <w:sz w:val="28"/>
          <w:szCs w:val="28"/>
        </w:rPr>
        <w:t>t</w:t>
      </w:r>
      <w:proofErr w:type="spellEnd"/>
      <w:r w:rsidRPr="00CB218E">
        <w:rPr>
          <w:sz w:val="28"/>
          <w:szCs w:val="28"/>
        </w:rPr>
        <w:t xml:space="preserve"> bond to tooth structure as ceramics or composite so when we prepare the cavity we make sure that we have retention and resistance form; mesial and distal boxes, occlusal shoulder.</w:t>
      </w:r>
    </w:p>
    <w:p w:rsidR="00D53A76" w:rsidRDefault="00D53A76" w:rsidP="00D53A76">
      <w:pPr>
        <w:pStyle w:val="ListParagraph"/>
        <w:numPr>
          <w:ilvl w:val="0"/>
          <w:numId w:val="1"/>
        </w:numPr>
        <w:rPr>
          <w:sz w:val="32"/>
          <w:szCs w:val="32"/>
        </w:rPr>
      </w:pPr>
      <w:r>
        <w:rPr>
          <w:sz w:val="32"/>
          <w:szCs w:val="32"/>
        </w:rPr>
        <w:t>We will talk about guidelines for preparation, but in real life you will never prepare similar cavities, because it depends on your case (the extension of caries). But you should know the guidelines.</w:t>
      </w:r>
    </w:p>
    <w:p w:rsidR="00D53A76" w:rsidRPr="00CB218E" w:rsidRDefault="00CB218E" w:rsidP="008775D7">
      <w:pPr>
        <w:pStyle w:val="ListParagraph"/>
        <w:numPr>
          <w:ilvl w:val="0"/>
          <w:numId w:val="3"/>
        </w:numPr>
        <w:rPr>
          <w:sz w:val="28"/>
          <w:szCs w:val="28"/>
        </w:rPr>
      </w:pPr>
      <w:proofErr w:type="spellStart"/>
      <w:r w:rsidRPr="00CB218E">
        <w:rPr>
          <w:sz w:val="28"/>
          <w:szCs w:val="28"/>
        </w:rPr>
        <w:t>Onlays</w:t>
      </w:r>
      <w:proofErr w:type="spellEnd"/>
      <w:r w:rsidRPr="00CB218E">
        <w:rPr>
          <w:sz w:val="28"/>
          <w:szCs w:val="28"/>
        </w:rPr>
        <w:t xml:space="preserve"> is the stage before doing a full crown(we have a tooth structure, The tooth is vital and I </w:t>
      </w:r>
      <w:proofErr w:type="spellStart"/>
      <w:r w:rsidRPr="00CB218E">
        <w:rPr>
          <w:sz w:val="28"/>
          <w:szCs w:val="28"/>
        </w:rPr>
        <w:t>wanna</w:t>
      </w:r>
      <w:proofErr w:type="spellEnd"/>
      <w:r w:rsidRPr="00CB218E">
        <w:rPr>
          <w:sz w:val="28"/>
          <w:szCs w:val="28"/>
        </w:rPr>
        <w:t xml:space="preserve"> preserve tooth structure as much as I can so I decide to do </w:t>
      </w:r>
      <w:proofErr w:type="spellStart"/>
      <w:r w:rsidRPr="00CB218E">
        <w:rPr>
          <w:sz w:val="28"/>
          <w:szCs w:val="28"/>
        </w:rPr>
        <w:t>onlay</w:t>
      </w:r>
      <w:proofErr w:type="spellEnd"/>
      <w:r w:rsidRPr="00CB218E">
        <w:rPr>
          <w:sz w:val="28"/>
          <w:szCs w:val="28"/>
        </w:rPr>
        <w:t xml:space="preserve"> rather than full coverage crown)</w:t>
      </w:r>
    </w:p>
    <w:p w:rsidR="00CB218E" w:rsidRDefault="00D44C29" w:rsidP="00CB218E">
      <w:pPr>
        <w:pStyle w:val="ListParagraph"/>
        <w:numPr>
          <w:ilvl w:val="0"/>
          <w:numId w:val="1"/>
        </w:numPr>
        <w:rPr>
          <w:sz w:val="32"/>
          <w:szCs w:val="32"/>
        </w:rPr>
      </w:pPr>
      <w:r w:rsidRPr="008A0486">
        <w:rPr>
          <w:b/>
          <w:bCs/>
          <w:sz w:val="36"/>
          <w:szCs w:val="36"/>
        </w:rPr>
        <w:t>Indications</w:t>
      </w:r>
      <w:r>
        <w:rPr>
          <w:sz w:val="32"/>
          <w:szCs w:val="32"/>
        </w:rPr>
        <w:t xml:space="preserve"> are similar </w:t>
      </w:r>
      <w:r w:rsidR="008A0486">
        <w:rPr>
          <w:sz w:val="32"/>
          <w:szCs w:val="32"/>
        </w:rPr>
        <w:t>to</w:t>
      </w:r>
      <w:r>
        <w:rPr>
          <w:sz w:val="32"/>
          <w:szCs w:val="32"/>
        </w:rPr>
        <w:t xml:space="preserve"> class I </w:t>
      </w:r>
      <w:r w:rsidR="008A0486">
        <w:rPr>
          <w:sz w:val="32"/>
          <w:szCs w:val="32"/>
        </w:rPr>
        <w:t>&amp; class II cavity, but also you should have:</w:t>
      </w:r>
    </w:p>
    <w:p w:rsidR="008A0486" w:rsidRDefault="008A0486" w:rsidP="008775D7">
      <w:pPr>
        <w:pStyle w:val="ListParagraph"/>
        <w:numPr>
          <w:ilvl w:val="0"/>
          <w:numId w:val="4"/>
        </w:numPr>
        <w:rPr>
          <w:sz w:val="32"/>
          <w:szCs w:val="32"/>
        </w:rPr>
      </w:pPr>
      <w:r>
        <w:rPr>
          <w:sz w:val="32"/>
          <w:szCs w:val="32"/>
        </w:rPr>
        <w:t xml:space="preserve">Adequate remaining tooth structure </w:t>
      </w:r>
    </w:p>
    <w:p w:rsidR="008A0486" w:rsidRDefault="008A0486" w:rsidP="008775D7">
      <w:pPr>
        <w:pStyle w:val="ListParagraph"/>
        <w:numPr>
          <w:ilvl w:val="0"/>
          <w:numId w:val="4"/>
        </w:numPr>
        <w:rPr>
          <w:sz w:val="32"/>
          <w:szCs w:val="32"/>
        </w:rPr>
      </w:pPr>
      <w:r>
        <w:rPr>
          <w:sz w:val="32"/>
          <w:szCs w:val="32"/>
        </w:rPr>
        <w:t xml:space="preserve">Patient with low caries risk </w:t>
      </w:r>
    </w:p>
    <w:p w:rsidR="0066275C" w:rsidRDefault="0066275C" w:rsidP="0066275C">
      <w:pPr>
        <w:pStyle w:val="ListParagraph"/>
        <w:ind w:left="1230"/>
        <w:rPr>
          <w:sz w:val="32"/>
          <w:szCs w:val="32"/>
        </w:rPr>
      </w:pPr>
    </w:p>
    <w:p w:rsidR="0066275C" w:rsidRPr="00E05764" w:rsidRDefault="0066275C" w:rsidP="00E05764">
      <w:pPr>
        <w:rPr>
          <w:sz w:val="32"/>
          <w:szCs w:val="32"/>
        </w:rPr>
      </w:pPr>
    </w:p>
    <w:p w:rsidR="008A0486" w:rsidRDefault="008A0486" w:rsidP="008A0486">
      <w:pPr>
        <w:pStyle w:val="ListParagraph"/>
        <w:numPr>
          <w:ilvl w:val="0"/>
          <w:numId w:val="1"/>
        </w:numPr>
        <w:rPr>
          <w:b/>
          <w:bCs/>
          <w:sz w:val="36"/>
          <w:szCs w:val="36"/>
        </w:rPr>
      </w:pPr>
      <w:r w:rsidRPr="008A0486">
        <w:rPr>
          <w:b/>
          <w:bCs/>
          <w:sz w:val="36"/>
          <w:szCs w:val="36"/>
        </w:rPr>
        <w:lastRenderedPageBreak/>
        <w:t xml:space="preserve">Contraindications: </w:t>
      </w:r>
    </w:p>
    <w:p w:rsidR="008A0486" w:rsidRDefault="008A0486" w:rsidP="008775D7">
      <w:pPr>
        <w:pStyle w:val="ListParagraph"/>
        <w:numPr>
          <w:ilvl w:val="0"/>
          <w:numId w:val="5"/>
        </w:numPr>
        <w:rPr>
          <w:sz w:val="32"/>
          <w:szCs w:val="32"/>
        </w:rPr>
      </w:pPr>
      <w:r w:rsidRPr="008A0486">
        <w:rPr>
          <w:sz w:val="32"/>
          <w:szCs w:val="32"/>
        </w:rPr>
        <w:t>Patient</w:t>
      </w:r>
      <w:r w:rsidR="0066275C">
        <w:rPr>
          <w:sz w:val="32"/>
          <w:szCs w:val="32"/>
        </w:rPr>
        <w:t>s</w:t>
      </w:r>
      <w:r w:rsidRPr="008A0486">
        <w:rPr>
          <w:sz w:val="32"/>
          <w:szCs w:val="32"/>
        </w:rPr>
        <w:t xml:space="preserve"> </w:t>
      </w:r>
      <w:r>
        <w:rPr>
          <w:sz w:val="32"/>
          <w:szCs w:val="32"/>
        </w:rPr>
        <w:t xml:space="preserve">with heavy occlusal loading (it’s </w:t>
      </w:r>
      <w:r w:rsidR="0066275C">
        <w:rPr>
          <w:sz w:val="32"/>
          <w:szCs w:val="32"/>
        </w:rPr>
        <w:t>not a complete contraindication</w:t>
      </w:r>
      <w:r>
        <w:rPr>
          <w:sz w:val="32"/>
          <w:szCs w:val="32"/>
        </w:rPr>
        <w:t xml:space="preserve">) &gt;&gt; I can do it for a patient with </w:t>
      </w:r>
      <w:r w:rsidR="00702936">
        <w:rPr>
          <w:sz w:val="32"/>
          <w:szCs w:val="32"/>
        </w:rPr>
        <w:t>bruxism</w:t>
      </w:r>
      <w:r>
        <w:rPr>
          <w:sz w:val="32"/>
          <w:szCs w:val="32"/>
        </w:rPr>
        <w:t xml:space="preserve"> but I should give him an occlusal splint (but in these cases the </w:t>
      </w:r>
      <w:proofErr w:type="spellStart"/>
      <w:r>
        <w:rPr>
          <w:sz w:val="32"/>
          <w:szCs w:val="32"/>
        </w:rPr>
        <w:t>Dr</w:t>
      </w:r>
      <w:proofErr w:type="spellEnd"/>
      <w:r>
        <w:rPr>
          <w:sz w:val="32"/>
          <w:szCs w:val="32"/>
        </w:rPr>
        <w:t xml:space="preserve"> prefer to use </w:t>
      </w:r>
      <w:r w:rsidRPr="008A0486">
        <w:rPr>
          <w:b/>
          <w:bCs/>
          <w:sz w:val="32"/>
          <w:szCs w:val="32"/>
          <w:u w:val="single"/>
        </w:rPr>
        <w:t>gold</w:t>
      </w:r>
      <w:r w:rsidR="0066275C">
        <w:rPr>
          <w:b/>
          <w:bCs/>
          <w:sz w:val="32"/>
          <w:szCs w:val="32"/>
          <w:u w:val="single"/>
        </w:rPr>
        <w:t xml:space="preserve">, </w:t>
      </w:r>
      <w:r w:rsidR="0066275C">
        <w:rPr>
          <w:sz w:val="32"/>
          <w:szCs w:val="32"/>
          <w:u w:val="single"/>
        </w:rPr>
        <w:t xml:space="preserve">because gold has the same wear resistance of </w:t>
      </w:r>
      <w:r w:rsidR="00702936">
        <w:rPr>
          <w:sz w:val="32"/>
          <w:szCs w:val="32"/>
          <w:u w:val="single"/>
        </w:rPr>
        <w:t>enamel</w:t>
      </w:r>
      <w:r w:rsidR="0066275C">
        <w:rPr>
          <w:sz w:val="32"/>
          <w:szCs w:val="32"/>
          <w:u w:val="single"/>
        </w:rPr>
        <w:t xml:space="preserve"> so no abrasion to opposing teeth and it has more stable occlusion</w:t>
      </w:r>
      <w:r>
        <w:rPr>
          <w:sz w:val="32"/>
          <w:szCs w:val="32"/>
        </w:rPr>
        <w:t>)</w:t>
      </w:r>
      <w:r w:rsidR="0066275C">
        <w:rPr>
          <w:sz w:val="32"/>
          <w:szCs w:val="32"/>
        </w:rPr>
        <w:t>.</w:t>
      </w:r>
    </w:p>
    <w:p w:rsidR="0066275C" w:rsidRDefault="0066275C" w:rsidP="008775D7">
      <w:pPr>
        <w:pStyle w:val="ListParagraph"/>
        <w:numPr>
          <w:ilvl w:val="0"/>
          <w:numId w:val="5"/>
        </w:numPr>
        <w:rPr>
          <w:sz w:val="32"/>
          <w:szCs w:val="32"/>
        </w:rPr>
      </w:pPr>
      <w:r>
        <w:rPr>
          <w:sz w:val="32"/>
          <w:szCs w:val="32"/>
        </w:rPr>
        <w:t>Extensive caries and extensive loss of tooth structure.</w:t>
      </w:r>
    </w:p>
    <w:p w:rsidR="0066275C" w:rsidRDefault="0066275C" w:rsidP="008775D7">
      <w:pPr>
        <w:pStyle w:val="ListParagraph"/>
        <w:numPr>
          <w:ilvl w:val="0"/>
          <w:numId w:val="5"/>
        </w:numPr>
        <w:rPr>
          <w:sz w:val="32"/>
          <w:szCs w:val="32"/>
        </w:rPr>
      </w:pPr>
      <w:r>
        <w:rPr>
          <w:sz w:val="32"/>
          <w:szCs w:val="32"/>
        </w:rPr>
        <w:t>Large MOD cavities (because of wedging effect)</w:t>
      </w:r>
      <w:r w:rsidR="00CF3B0B">
        <w:rPr>
          <w:sz w:val="32"/>
          <w:szCs w:val="32"/>
        </w:rPr>
        <w:t xml:space="preserve"> &gt;&gt; SO</w:t>
      </w:r>
      <w:r>
        <w:rPr>
          <w:sz w:val="32"/>
          <w:szCs w:val="32"/>
        </w:rPr>
        <w:t xml:space="preserve"> </w:t>
      </w:r>
      <w:r w:rsidR="00CF3B0B">
        <w:rPr>
          <w:sz w:val="32"/>
          <w:szCs w:val="32"/>
        </w:rPr>
        <w:t>in these cases we prefer to cover the functional cusps (</w:t>
      </w:r>
      <w:proofErr w:type="spellStart"/>
      <w:r w:rsidR="00CF3B0B" w:rsidRPr="00CF3B0B">
        <w:rPr>
          <w:b/>
          <w:bCs/>
          <w:sz w:val="32"/>
          <w:szCs w:val="32"/>
        </w:rPr>
        <w:t>onlay</w:t>
      </w:r>
      <w:proofErr w:type="spellEnd"/>
      <w:r w:rsidR="00CF3B0B">
        <w:rPr>
          <w:sz w:val="32"/>
          <w:szCs w:val="32"/>
        </w:rPr>
        <w:t xml:space="preserve">) </w:t>
      </w:r>
    </w:p>
    <w:p w:rsidR="00CF3B0B" w:rsidRDefault="00CF3B0B" w:rsidP="008775D7">
      <w:pPr>
        <w:pStyle w:val="ListParagraph"/>
        <w:numPr>
          <w:ilvl w:val="0"/>
          <w:numId w:val="6"/>
        </w:numPr>
        <w:rPr>
          <w:sz w:val="32"/>
          <w:szCs w:val="32"/>
        </w:rPr>
      </w:pPr>
      <w:r>
        <w:rPr>
          <w:sz w:val="32"/>
          <w:szCs w:val="32"/>
        </w:rPr>
        <w:t xml:space="preserve">Remember : if you have MO or DO we go for &gt;&gt; inlay </w:t>
      </w:r>
    </w:p>
    <w:p w:rsidR="00CF3B0B" w:rsidRDefault="00CF3B0B" w:rsidP="008775D7">
      <w:pPr>
        <w:pStyle w:val="ListParagraph"/>
        <w:numPr>
          <w:ilvl w:val="0"/>
          <w:numId w:val="6"/>
        </w:numPr>
        <w:rPr>
          <w:sz w:val="32"/>
          <w:szCs w:val="32"/>
        </w:rPr>
      </w:pPr>
      <w:r>
        <w:rPr>
          <w:sz w:val="32"/>
          <w:szCs w:val="32"/>
        </w:rPr>
        <w:t xml:space="preserve">But if you have MOD we go for &gt;&gt; </w:t>
      </w:r>
      <w:proofErr w:type="spellStart"/>
      <w:r>
        <w:rPr>
          <w:sz w:val="32"/>
          <w:szCs w:val="32"/>
        </w:rPr>
        <w:t>onlay</w:t>
      </w:r>
      <w:proofErr w:type="spellEnd"/>
      <w:r>
        <w:rPr>
          <w:sz w:val="32"/>
          <w:szCs w:val="32"/>
        </w:rPr>
        <w:t xml:space="preserve"> (to cover up the functional cusps)</w:t>
      </w:r>
    </w:p>
    <w:p w:rsidR="00CF3B0B" w:rsidRDefault="00CF3B0B" w:rsidP="00CF3B0B">
      <w:pPr>
        <w:pStyle w:val="ListParagraph"/>
        <w:numPr>
          <w:ilvl w:val="0"/>
          <w:numId w:val="1"/>
        </w:numPr>
        <w:rPr>
          <w:b/>
          <w:bCs/>
          <w:sz w:val="40"/>
          <w:szCs w:val="40"/>
        </w:rPr>
      </w:pPr>
      <w:r w:rsidRPr="00CF3B0B">
        <w:rPr>
          <w:b/>
          <w:bCs/>
          <w:sz w:val="40"/>
          <w:szCs w:val="40"/>
        </w:rPr>
        <w:t>Advantages:</w:t>
      </w:r>
    </w:p>
    <w:p w:rsidR="00CF3B0B" w:rsidRPr="00CF3B0B" w:rsidRDefault="00CF3B0B" w:rsidP="008775D7">
      <w:pPr>
        <w:pStyle w:val="ListParagraph"/>
        <w:numPr>
          <w:ilvl w:val="0"/>
          <w:numId w:val="7"/>
        </w:numPr>
        <w:rPr>
          <w:sz w:val="32"/>
          <w:szCs w:val="32"/>
        </w:rPr>
      </w:pPr>
      <w:r w:rsidRPr="00CF3B0B">
        <w:rPr>
          <w:sz w:val="32"/>
          <w:szCs w:val="32"/>
        </w:rPr>
        <w:t xml:space="preserve">durable compared to direct composite restorations </w:t>
      </w:r>
      <w:r w:rsidR="003677C4">
        <w:rPr>
          <w:sz w:val="32"/>
          <w:szCs w:val="32"/>
        </w:rPr>
        <w:t>(the longevity of ceramics are more)</w:t>
      </w:r>
    </w:p>
    <w:p w:rsidR="00CF3B0B" w:rsidRDefault="003677C4" w:rsidP="008775D7">
      <w:pPr>
        <w:pStyle w:val="ListParagraph"/>
        <w:numPr>
          <w:ilvl w:val="0"/>
          <w:numId w:val="7"/>
        </w:numPr>
        <w:rPr>
          <w:sz w:val="32"/>
          <w:szCs w:val="32"/>
        </w:rPr>
      </w:pPr>
      <w:r w:rsidRPr="003677C4">
        <w:rPr>
          <w:sz w:val="32"/>
          <w:szCs w:val="32"/>
        </w:rPr>
        <w:t>lower marginal deterioration and leakage</w:t>
      </w:r>
    </w:p>
    <w:p w:rsidR="003677C4" w:rsidRDefault="003677C4" w:rsidP="008775D7">
      <w:pPr>
        <w:pStyle w:val="ListParagraph"/>
        <w:numPr>
          <w:ilvl w:val="0"/>
          <w:numId w:val="7"/>
        </w:numPr>
        <w:rPr>
          <w:sz w:val="32"/>
          <w:szCs w:val="32"/>
        </w:rPr>
      </w:pPr>
      <w:r w:rsidRPr="003677C4">
        <w:rPr>
          <w:sz w:val="32"/>
          <w:szCs w:val="32"/>
        </w:rPr>
        <w:t>high esthetics</w:t>
      </w:r>
    </w:p>
    <w:p w:rsidR="003677C4" w:rsidRDefault="003677C4" w:rsidP="008775D7">
      <w:pPr>
        <w:pStyle w:val="ListParagraph"/>
        <w:numPr>
          <w:ilvl w:val="0"/>
          <w:numId w:val="7"/>
        </w:numPr>
        <w:rPr>
          <w:sz w:val="32"/>
          <w:szCs w:val="32"/>
        </w:rPr>
      </w:pPr>
      <w:r>
        <w:rPr>
          <w:sz w:val="32"/>
          <w:szCs w:val="32"/>
        </w:rPr>
        <w:t xml:space="preserve">cusp support (in case of </w:t>
      </w:r>
      <w:proofErr w:type="spellStart"/>
      <w:r>
        <w:rPr>
          <w:sz w:val="32"/>
          <w:szCs w:val="32"/>
        </w:rPr>
        <w:t>onlays</w:t>
      </w:r>
      <w:proofErr w:type="spellEnd"/>
      <w:r>
        <w:rPr>
          <w:sz w:val="32"/>
          <w:szCs w:val="32"/>
        </w:rPr>
        <w:t>)</w:t>
      </w:r>
    </w:p>
    <w:p w:rsidR="003677C4" w:rsidRDefault="001923C2" w:rsidP="003677C4">
      <w:pPr>
        <w:pStyle w:val="ListParagraph"/>
        <w:numPr>
          <w:ilvl w:val="0"/>
          <w:numId w:val="1"/>
        </w:numPr>
        <w:rPr>
          <w:b/>
          <w:bCs/>
          <w:sz w:val="40"/>
          <w:szCs w:val="40"/>
        </w:rPr>
      </w:pPr>
      <w:r>
        <w:rPr>
          <w:b/>
          <w:bCs/>
          <w:sz w:val="40"/>
          <w:szCs w:val="40"/>
        </w:rPr>
        <w:t>dis</w:t>
      </w:r>
      <w:r w:rsidR="003677C4">
        <w:rPr>
          <w:b/>
          <w:bCs/>
          <w:sz w:val="40"/>
          <w:szCs w:val="40"/>
        </w:rPr>
        <w:t xml:space="preserve">advantages: </w:t>
      </w:r>
    </w:p>
    <w:p w:rsidR="003677C4" w:rsidRDefault="003677C4" w:rsidP="008775D7">
      <w:pPr>
        <w:pStyle w:val="ListParagraph"/>
        <w:numPr>
          <w:ilvl w:val="0"/>
          <w:numId w:val="8"/>
        </w:numPr>
        <w:rPr>
          <w:sz w:val="32"/>
          <w:szCs w:val="32"/>
        </w:rPr>
      </w:pPr>
      <w:r>
        <w:rPr>
          <w:sz w:val="32"/>
          <w:szCs w:val="32"/>
        </w:rPr>
        <w:t>less conservative than a direct restoration. Why?</w:t>
      </w:r>
    </w:p>
    <w:p w:rsidR="003677C4" w:rsidRDefault="003677C4" w:rsidP="008775D7">
      <w:pPr>
        <w:pStyle w:val="ListParagraph"/>
        <w:numPr>
          <w:ilvl w:val="0"/>
          <w:numId w:val="9"/>
        </w:numPr>
        <w:rPr>
          <w:sz w:val="32"/>
          <w:szCs w:val="32"/>
        </w:rPr>
      </w:pPr>
      <w:r>
        <w:rPr>
          <w:sz w:val="32"/>
          <w:szCs w:val="32"/>
        </w:rPr>
        <w:t>We have a preparation</w:t>
      </w:r>
    </w:p>
    <w:p w:rsidR="003677C4" w:rsidRDefault="003677C4" w:rsidP="008775D7">
      <w:pPr>
        <w:pStyle w:val="ListParagraph"/>
        <w:numPr>
          <w:ilvl w:val="0"/>
          <w:numId w:val="9"/>
        </w:numPr>
        <w:rPr>
          <w:sz w:val="32"/>
          <w:szCs w:val="32"/>
        </w:rPr>
      </w:pPr>
      <w:r>
        <w:rPr>
          <w:sz w:val="32"/>
          <w:szCs w:val="32"/>
        </w:rPr>
        <w:t>Divergent boxes by 6 degree</w:t>
      </w:r>
    </w:p>
    <w:p w:rsidR="003677C4" w:rsidRDefault="003677C4" w:rsidP="008775D7">
      <w:pPr>
        <w:pStyle w:val="ListParagraph"/>
        <w:numPr>
          <w:ilvl w:val="0"/>
          <w:numId w:val="9"/>
        </w:numPr>
        <w:rPr>
          <w:sz w:val="32"/>
          <w:szCs w:val="32"/>
        </w:rPr>
      </w:pPr>
      <w:r>
        <w:rPr>
          <w:sz w:val="32"/>
          <w:szCs w:val="32"/>
        </w:rPr>
        <w:t xml:space="preserve">We can’t leave undermined tooth structure </w:t>
      </w:r>
    </w:p>
    <w:p w:rsidR="001923C2" w:rsidRDefault="003677C4" w:rsidP="008775D7">
      <w:pPr>
        <w:pStyle w:val="ListParagraph"/>
        <w:numPr>
          <w:ilvl w:val="0"/>
          <w:numId w:val="8"/>
        </w:numPr>
        <w:rPr>
          <w:sz w:val="32"/>
          <w:szCs w:val="32"/>
        </w:rPr>
      </w:pPr>
      <w:r w:rsidRPr="003677C4">
        <w:rPr>
          <w:sz w:val="32"/>
          <w:szCs w:val="32"/>
        </w:rPr>
        <w:t>Occlusal adjustments can only be made after cementation</w:t>
      </w:r>
      <w:r>
        <w:rPr>
          <w:sz w:val="32"/>
          <w:szCs w:val="32"/>
        </w:rPr>
        <w:t xml:space="preserve"> (I can do a little occlusal adjustment but I will be afraid because If I did </w:t>
      </w:r>
      <w:r w:rsidR="001923C2">
        <w:rPr>
          <w:sz w:val="32"/>
          <w:szCs w:val="32"/>
        </w:rPr>
        <w:t>while the prosthesis not set well it will fracture</w:t>
      </w:r>
    </w:p>
    <w:p w:rsidR="001923C2" w:rsidRDefault="001923C2" w:rsidP="008775D7">
      <w:pPr>
        <w:pStyle w:val="ListParagraph"/>
        <w:numPr>
          <w:ilvl w:val="0"/>
          <w:numId w:val="10"/>
        </w:numPr>
        <w:rPr>
          <w:sz w:val="32"/>
          <w:szCs w:val="32"/>
        </w:rPr>
      </w:pPr>
      <w:r>
        <w:rPr>
          <w:sz w:val="32"/>
          <w:szCs w:val="32"/>
        </w:rPr>
        <w:t>It takes its final strength when it’s cemented with tooth structure.</w:t>
      </w:r>
    </w:p>
    <w:p w:rsidR="001923C2" w:rsidRDefault="001923C2" w:rsidP="008775D7">
      <w:pPr>
        <w:pStyle w:val="ListParagraph"/>
        <w:numPr>
          <w:ilvl w:val="0"/>
          <w:numId w:val="8"/>
        </w:numPr>
        <w:rPr>
          <w:sz w:val="32"/>
          <w:szCs w:val="32"/>
        </w:rPr>
      </w:pPr>
      <w:r>
        <w:rPr>
          <w:sz w:val="32"/>
          <w:szCs w:val="32"/>
        </w:rPr>
        <w:t xml:space="preserve">Abrasion of the opposing teeth </w:t>
      </w:r>
    </w:p>
    <w:p w:rsidR="001923C2" w:rsidRDefault="001923C2" w:rsidP="008775D7">
      <w:pPr>
        <w:pStyle w:val="ListParagraph"/>
        <w:numPr>
          <w:ilvl w:val="0"/>
          <w:numId w:val="8"/>
        </w:numPr>
        <w:rPr>
          <w:sz w:val="32"/>
          <w:szCs w:val="32"/>
        </w:rPr>
      </w:pPr>
      <w:r>
        <w:rPr>
          <w:sz w:val="32"/>
          <w:szCs w:val="32"/>
        </w:rPr>
        <w:t>Time consuming (in comparison with direct ones)</w:t>
      </w:r>
    </w:p>
    <w:p w:rsidR="002E0DBA" w:rsidRPr="00E05764" w:rsidRDefault="002E0DBA" w:rsidP="002E0DBA">
      <w:pPr>
        <w:pStyle w:val="ListParagraph"/>
        <w:ind w:left="1365"/>
        <w:rPr>
          <w:sz w:val="32"/>
          <w:szCs w:val="32"/>
        </w:rPr>
      </w:pPr>
    </w:p>
    <w:p w:rsidR="001923C2" w:rsidRDefault="001923C2" w:rsidP="001923C2">
      <w:pPr>
        <w:pStyle w:val="ListParagraph"/>
        <w:numPr>
          <w:ilvl w:val="0"/>
          <w:numId w:val="1"/>
        </w:numPr>
        <w:rPr>
          <w:b/>
          <w:bCs/>
          <w:sz w:val="40"/>
          <w:szCs w:val="40"/>
        </w:rPr>
      </w:pPr>
      <w:r w:rsidRPr="001923C2">
        <w:rPr>
          <w:b/>
          <w:bCs/>
          <w:sz w:val="40"/>
          <w:szCs w:val="40"/>
        </w:rPr>
        <w:lastRenderedPageBreak/>
        <w:t>Preparation guidelines</w:t>
      </w:r>
      <w:r>
        <w:rPr>
          <w:b/>
          <w:bCs/>
          <w:sz w:val="40"/>
          <w:szCs w:val="40"/>
        </w:rPr>
        <w:t>:</w:t>
      </w:r>
    </w:p>
    <w:p w:rsidR="001923C2" w:rsidRDefault="001923C2" w:rsidP="008775D7">
      <w:pPr>
        <w:pStyle w:val="ListParagraph"/>
        <w:numPr>
          <w:ilvl w:val="0"/>
          <w:numId w:val="11"/>
        </w:numPr>
        <w:rPr>
          <w:b/>
          <w:bCs/>
          <w:sz w:val="36"/>
          <w:szCs w:val="36"/>
        </w:rPr>
      </w:pPr>
      <w:r w:rsidRPr="001923C2">
        <w:rPr>
          <w:b/>
          <w:bCs/>
          <w:sz w:val="36"/>
          <w:szCs w:val="36"/>
        </w:rPr>
        <w:t>Inlay</w:t>
      </w:r>
      <w:r w:rsidR="00746FB5">
        <w:rPr>
          <w:b/>
          <w:bCs/>
          <w:sz w:val="36"/>
          <w:szCs w:val="36"/>
        </w:rPr>
        <w:t xml:space="preserve">’s </w:t>
      </w:r>
      <w:r w:rsidRPr="001923C2">
        <w:rPr>
          <w:b/>
          <w:bCs/>
          <w:sz w:val="36"/>
          <w:szCs w:val="36"/>
        </w:rPr>
        <w:t>preparation:</w:t>
      </w:r>
    </w:p>
    <w:p w:rsidR="005A1858" w:rsidRDefault="00746FB5" w:rsidP="008775D7">
      <w:pPr>
        <w:pStyle w:val="ListParagraph"/>
        <w:numPr>
          <w:ilvl w:val="0"/>
          <w:numId w:val="3"/>
        </w:numPr>
        <w:rPr>
          <w:sz w:val="32"/>
          <w:szCs w:val="32"/>
        </w:rPr>
      </w:pPr>
      <w:r w:rsidRPr="00746FB5">
        <w:rPr>
          <w:sz w:val="32"/>
          <w:szCs w:val="32"/>
        </w:rPr>
        <w:t>Penetrate</w:t>
      </w:r>
      <w:r w:rsidR="005A1858">
        <w:rPr>
          <w:sz w:val="32"/>
          <w:szCs w:val="32"/>
        </w:rPr>
        <w:t xml:space="preserve"> central</w:t>
      </w:r>
      <w:r w:rsidRPr="00746FB5">
        <w:rPr>
          <w:sz w:val="32"/>
          <w:szCs w:val="32"/>
        </w:rPr>
        <w:t xml:space="preserve"> groove to minimum depth of 1.5mm with round or tapered carbide bur held in the path of insertion.</w:t>
      </w:r>
    </w:p>
    <w:p w:rsidR="005A1858" w:rsidRDefault="005A1858" w:rsidP="008775D7">
      <w:pPr>
        <w:pStyle w:val="ListParagraph"/>
        <w:numPr>
          <w:ilvl w:val="0"/>
          <w:numId w:val="3"/>
        </w:numPr>
        <w:rPr>
          <w:sz w:val="32"/>
          <w:szCs w:val="32"/>
        </w:rPr>
      </w:pPr>
      <w:r>
        <w:rPr>
          <w:sz w:val="32"/>
          <w:szCs w:val="32"/>
        </w:rPr>
        <w:t xml:space="preserve">Extend the occlusal </w:t>
      </w:r>
      <w:r w:rsidRPr="005A1858">
        <w:rPr>
          <w:sz w:val="32"/>
          <w:szCs w:val="32"/>
        </w:rPr>
        <w:t>outline conservatively through the centra</w:t>
      </w:r>
      <w:r>
        <w:rPr>
          <w:sz w:val="32"/>
          <w:szCs w:val="32"/>
        </w:rPr>
        <w:t>l groove to the marginal ridge</w:t>
      </w:r>
    </w:p>
    <w:p w:rsidR="005A1858" w:rsidRDefault="005A1858" w:rsidP="008775D7">
      <w:pPr>
        <w:pStyle w:val="ListParagraph"/>
        <w:numPr>
          <w:ilvl w:val="0"/>
          <w:numId w:val="3"/>
        </w:numPr>
        <w:rPr>
          <w:sz w:val="32"/>
          <w:szCs w:val="32"/>
        </w:rPr>
      </w:pPr>
      <w:r w:rsidRPr="005A1858">
        <w:rPr>
          <w:sz w:val="32"/>
          <w:szCs w:val="32"/>
        </w:rPr>
        <w:t xml:space="preserve"> avoid occlusal contact with the </w:t>
      </w:r>
      <w:proofErr w:type="spellStart"/>
      <w:r w:rsidRPr="005A1858">
        <w:rPr>
          <w:sz w:val="32"/>
          <w:szCs w:val="32"/>
        </w:rPr>
        <w:t>cavosurface</w:t>
      </w:r>
      <w:proofErr w:type="spellEnd"/>
      <w:r w:rsidRPr="005A1858">
        <w:rPr>
          <w:sz w:val="32"/>
          <w:szCs w:val="32"/>
        </w:rPr>
        <w:t xml:space="preserve"> margin because it is the w</w:t>
      </w:r>
      <w:r>
        <w:rPr>
          <w:sz w:val="32"/>
          <w:szCs w:val="32"/>
        </w:rPr>
        <w:t xml:space="preserve">eakest link (you </w:t>
      </w:r>
      <w:r w:rsidRPr="005A1858">
        <w:rPr>
          <w:sz w:val="32"/>
          <w:szCs w:val="32"/>
        </w:rPr>
        <w:t>have to  stay 0.5mm  away from t</w:t>
      </w:r>
      <w:r>
        <w:rPr>
          <w:sz w:val="32"/>
          <w:szCs w:val="32"/>
        </w:rPr>
        <w:t>he  contact of the opposing )</w:t>
      </w:r>
    </w:p>
    <w:p w:rsidR="005A1858" w:rsidRDefault="005A1858" w:rsidP="008775D7">
      <w:pPr>
        <w:pStyle w:val="ListParagraph"/>
        <w:numPr>
          <w:ilvl w:val="0"/>
          <w:numId w:val="3"/>
        </w:numPr>
        <w:rPr>
          <w:sz w:val="32"/>
          <w:szCs w:val="32"/>
        </w:rPr>
      </w:pPr>
      <w:r>
        <w:rPr>
          <w:sz w:val="32"/>
          <w:szCs w:val="32"/>
        </w:rPr>
        <w:t xml:space="preserve">then do the box, </w:t>
      </w:r>
      <w:r w:rsidRPr="005A1858">
        <w:rPr>
          <w:sz w:val="32"/>
          <w:szCs w:val="32"/>
        </w:rPr>
        <w:t>the box is slightly</w:t>
      </w:r>
      <w:r>
        <w:rPr>
          <w:sz w:val="32"/>
          <w:szCs w:val="32"/>
        </w:rPr>
        <w:t xml:space="preserve"> divergent by 6 degrees. </w:t>
      </w:r>
    </w:p>
    <w:p w:rsidR="003C5C15" w:rsidRDefault="005A1858" w:rsidP="008775D7">
      <w:pPr>
        <w:pStyle w:val="ListParagraph"/>
        <w:numPr>
          <w:ilvl w:val="0"/>
          <w:numId w:val="3"/>
        </w:numPr>
        <w:rPr>
          <w:sz w:val="32"/>
          <w:szCs w:val="32"/>
        </w:rPr>
      </w:pPr>
      <w:r w:rsidRPr="005A1858">
        <w:rPr>
          <w:sz w:val="32"/>
          <w:szCs w:val="32"/>
        </w:rPr>
        <w:t>the width of the gingival f</w:t>
      </w:r>
      <w:r w:rsidR="003C5C15">
        <w:rPr>
          <w:sz w:val="32"/>
          <w:szCs w:val="32"/>
        </w:rPr>
        <w:t>loor should be at least 1mm&gt;&gt; for ceramics not to break</w:t>
      </w:r>
    </w:p>
    <w:p w:rsidR="005A1858" w:rsidRDefault="003C5C15" w:rsidP="008775D7">
      <w:pPr>
        <w:pStyle w:val="ListParagraph"/>
        <w:numPr>
          <w:ilvl w:val="0"/>
          <w:numId w:val="3"/>
        </w:numPr>
        <w:rPr>
          <w:sz w:val="32"/>
          <w:szCs w:val="32"/>
        </w:rPr>
      </w:pPr>
      <w:r>
        <w:rPr>
          <w:sz w:val="32"/>
          <w:szCs w:val="32"/>
        </w:rPr>
        <w:t xml:space="preserve"> at least 0.6 </w:t>
      </w:r>
      <w:r w:rsidR="005A1858" w:rsidRPr="005A1858">
        <w:rPr>
          <w:sz w:val="32"/>
          <w:szCs w:val="32"/>
        </w:rPr>
        <w:t>mm clearance with the adjacent tooth</w:t>
      </w:r>
      <w:r>
        <w:rPr>
          <w:sz w:val="32"/>
          <w:szCs w:val="32"/>
        </w:rPr>
        <w:t>), and position</w:t>
      </w:r>
      <w:r w:rsidR="00702936">
        <w:rPr>
          <w:sz w:val="32"/>
          <w:szCs w:val="32"/>
        </w:rPr>
        <w:t xml:space="preserve">ed </w:t>
      </w:r>
      <w:proofErr w:type="spellStart"/>
      <w:r w:rsidR="00702936">
        <w:rPr>
          <w:sz w:val="32"/>
          <w:szCs w:val="32"/>
        </w:rPr>
        <w:t>supragingival</w:t>
      </w:r>
      <w:proofErr w:type="spellEnd"/>
      <w:r w:rsidR="00702936">
        <w:rPr>
          <w:sz w:val="32"/>
          <w:szCs w:val="32"/>
        </w:rPr>
        <w:t xml:space="preserve"> &gt;&gt; easier to</w:t>
      </w:r>
      <w:r>
        <w:rPr>
          <w:sz w:val="32"/>
          <w:szCs w:val="32"/>
        </w:rPr>
        <w:t xml:space="preserve"> take an impression and easier to do cementation </w:t>
      </w:r>
    </w:p>
    <w:p w:rsidR="003C5C15" w:rsidRDefault="003C5C15" w:rsidP="008775D7">
      <w:pPr>
        <w:pStyle w:val="ListParagraph"/>
        <w:numPr>
          <w:ilvl w:val="0"/>
          <w:numId w:val="12"/>
        </w:numPr>
        <w:rPr>
          <w:sz w:val="32"/>
          <w:szCs w:val="32"/>
        </w:rPr>
      </w:pPr>
      <w:r>
        <w:rPr>
          <w:sz w:val="32"/>
          <w:szCs w:val="32"/>
        </w:rPr>
        <w:t xml:space="preserve">Sometimes when I finish the outline I notice presence of caries on the axial wall. In this case I can excavate caries and then block it by glass ionomer in order not penetrate or prepare it more and maintain the geometry. </w:t>
      </w:r>
    </w:p>
    <w:p w:rsidR="00C56342" w:rsidRDefault="00C56342" w:rsidP="008775D7">
      <w:pPr>
        <w:pStyle w:val="ListParagraph"/>
        <w:numPr>
          <w:ilvl w:val="0"/>
          <w:numId w:val="13"/>
        </w:numPr>
        <w:rPr>
          <w:sz w:val="32"/>
          <w:szCs w:val="32"/>
        </w:rPr>
      </w:pPr>
      <w:r>
        <w:rPr>
          <w:sz w:val="32"/>
          <w:szCs w:val="32"/>
        </w:rPr>
        <w:t>All caries should be removed and undercuts should be blocked.</w:t>
      </w:r>
    </w:p>
    <w:p w:rsidR="00C56342" w:rsidRDefault="00C56342" w:rsidP="008775D7">
      <w:pPr>
        <w:pStyle w:val="ListParagraph"/>
        <w:numPr>
          <w:ilvl w:val="0"/>
          <w:numId w:val="13"/>
        </w:numPr>
        <w:rPr>
          <w:sz w:val="32"/>
          <w:szCs w:val="32"/>
        </w:rPr>
      </w:pPr>
      <w:r>
        <w:rPr>
          <w:sz w:val="32"/>
          <w:szCs w:val="32"/>
        </w:rPr>
        <w:t xml:space="preserve">All </w:t>
      </w:r>
      <w:r w:rsidR="00702936">
        <w:rPr>
          <w:sz w:val="32"/>
          <w:szCs w:val="32"/>
        </w:rPr>
        <w:t>internal</w:t>
      </w:r>
      <w:r>
        <w:rPr>
          <w:sz w:val="32"/>
          <w:szCs w:val="32"/>
        </w:rPr>
        <w:t xml:space="preserve"> angles should be rounded &gt;&gt; </w:t>
      </w:r>
    </w:p>
    <w:p w:rsidR="00C56342" w:rsidRDefault="00C56342" w:rsidP="008775D7">
      <w:pPr>
        <w:pStyle w:val="ListParagraph"/>
        <w:numPr>
          <w:ilvl w:val="0"/>
          <w:numId w:val="10"/>
        </w:numPr>
        <w:rPr>
          <w:sz w:val="32"/>
          <w:szCs w:val="32"/>
        </w:rPr>
      </w:pPr>
      <w:r>
        <w:rPr>
          <w:sz w:val="32"/>
          <w:szCs w:val="32"/>
        </w:rPr>
        <w:t xml:space="preserve">Stress concentrating area </w:t>
      </w:r>
    </w:p>
    <w:p w:rsidR="00C56342" w:rsidRDefault="00C56342" w:rsidP="008775D7">
      <w:pPr>
        <w:pStyle w:val="ListParagraph"/>
        <w:numPr>
          <w:ilvl w:val="0"/>
          <w:numId w:val="10"/>
        </w:numPr>
        <w:rPr>
          <w:sz w:val="32"/>
          <w:szCs w:val="32"/>
        </w:rPr>
      </w:pPr>
      <w:r>
        <w:rPr>
          <w:sz w:val="32"/>
          <w:szCs w:val="32"/>
        </w:rPr>
        <w:t>When pouring your impression all your sharp angles won’t be clear.</w:t>
      </w:r>
    </w:p>
    <w:p w:rsidR="00702936" w:rsidRDefault="00702936" w:rsidP="008775D7">
      <w:pPr>
        <w:pStyle w:val="ListParagraph"/>
        <w:numPr>
          <w:ilvl w:val="0"/>
          <w:numId w:val="11"/>
        </w:numPr>
        <w:rPr>
          <w:sz w:val="32"/>
          <w:szCs w:val="32"/>
        </w:rPr>
      </w:pPr>
      <w:r>
        <w:rPr>
          <w:sz w:val="32"/>
          <w:szCs w:val="32"/>
        </w:rPr>
        <w:t xml:space="preserve">Inlays are much less indicated than </w:t>
      </w:r>
      <w:proofErr w:type="spellStart"/>
      <w:r>
        <w:rPr>
          <w:sz w:val="32"/>
          <w:szCs w:val="32"/>
        </w:rPr>
        <w:t>onlays</w:t>
      </w:r>
      <w:proofErr w:type="spellEnd"/>
      <w:r>
        <w:rPr>
          <w:sz w:val="32"/>
          <w:szCs w:val="32"/>
        </w:rPr>
        <w:t>.</w:t>
      </w:r>
    </w:p>
    <w:p w:rsidR="00C56342" w:rsidRPr="00702936" w:rsidRDefault="00C56342" w:rsidP="008775D7">
      <w:pPr>
        <w:pStyle w:val="ListParagraph"/>
        <w:numPr>
          <w:ilvl w:val="0"/>
          <w:numId w:val="11"/>
        </w:numPr>
        <w:rPr>
          <w:b/>
          <w:bCs/>
          <w:sz w:val="32"/>
          <w:szCs w:val="32"/>
        </w:rPr>
      </w:pPr>
      <w:r w:rsidRPr="00702936">
        <w:rPr>
          <w:b/>
          <w:bCs/>
          <w:sz w:val="32"/>
          <w:szCs w:val="32"/>
        </w:rPr>
        <w:t xml:space="preserve">Metallic inlays are </w:t>
      </w:r>
      <w:r w:rsidR="009E14DD" w:rsidRPr="00702936">
        <w:rPr>
          <w:b/>
          <w:bCs/>
          <w:sz w:val="32"/>
          <w:szCs w:val="32"/>
        </w:rPr>
        <w:t>differed in:</w:t>
      </w:r>
    </w:p>
    <w:p w:rsidR="009E14DD" w:rsidRDefault="009E14DD" w:rsidP="008775D7">
      <w:pPr>
        <w:pStyle w:val="ListParagraph"/>
        <w:numPr>
          <w:ilvl w:val="0"/>
          <w:numId w:val="11"/>
        </w:numPr>
        <w:spacing w:after="200" w:line="276" w:lineRule="auto"/>
        <w:jc w:val="both"/>
        <w:rPr>
          <w:rFonts w:asciiTheme="majorBidi" w:hAnsiTheme="majorBidi" w:cstheme="majorBidi"/>
          <w:sz w:val="28"/>
          <w:szCs w:val="28"/>
        </w:rPr>
      </w:pPr>
      <w:r>
        <w:rPr>
          <w:rFonts w:asciiTheme="majorBidi" w:hAnsiTheme="majorBidi" w:cstheme="majorBidi"/>
          <w:sz w:val="28"/>
          <w:szCs w:val="28"/>
        </w:rPr>
        <w:t>Ceramic inlay preparation differs from a metallic inlay preparation in:</w:t>
      </w:r>
    </w:p>
    <w:p w:rsidR="009E14DD" w:rsidRPr="00944037" w:rsidRDefault="009E14DD" w:rsidP="008775D7">
      <w:pPr>
        <w:pStyle w:val="ListParagraph"/>
        <w:numPr>
          <w:ilvl w:val="0"/>
          <w:numId w:val="14"/>
        </w:numPr>
        <w:spacing w:after="200" w:line="276" w:lineRule="auto"/>
        <w:jc w:val="both"/>
        <w:rPr>
          <w:rFonts w:asciiTheme="majorBidi" w:hAnsiTheme="majorBidi" w:cstheme="majorBidi"/>
          <w:sz w:val="28"/>
          <w:szCs w:val="28"/>
        </w:rPr>
      </w:pPr>
      <w:r w:rsidRPr="00944037">
        <w:rPr>
          <w:rFonts w:asciiTheme="majorBidi" w:hAnsiTheme="majorBidi" w:cstheme="majorBidi"/>
          <w:b/>
          <w:bCs/>
          <w:sz w:val="28"/>
          <w:szCs w:val="28"/>
        </w:rPr>
        <w:t>No grooves</w:t>
      </w:r>
      <w:r w:rsidRPr="00944037">
        <w:rPr>
          <w:rFonts w:asciiTheme="majorBidi" w:hAnsiTheme="majorBidi" w:cstheme="majorBidi"/>
          <w:sz w:val="28"/>
          <w:szCs w:val="28"/>
        </w:rPr>
        <w:t>. We do them in gol</w:t>
      </w:r>
      <w:r w:rsidR="00944037" w:rsidRPr="00944037">
        <w:rPr>
          <w:rFonts w:asciiTheme="majorBidi" w:hAnsiTheme="majorBidi" w:cstheme="majorBidi"/>
          <w:sz w:val="28"/>
          <w:szCs w:val="28"/>
        </w:rPr>
        <w:t xml:space="preserve">d to increase retention (mainly) and resistance </w:t>
      </w:r>
      <w:r w:rsidRPr="00944037">
        <w:rPr>
          <w:rFonts w:asciiTheme="majorBidi" w:hAnsiTheme="majorBidi" w:cstheme="majorBidi"/>
          <w:sz w:val="28"/>
          <w:szCs w:val="28"/>
        </w:rPr>
        <w:t xml:space="preserve">because we </w:t>
      </w:r>
      <w:proofErr w:type="spellStart"/>
      <w:r w:rsidRPr="00944037">
        <w:rPr>
          <w:rFonts w:asciiTheme="majorBidi" w:hAnsiTheme="majorBidi" w:cstheme="majorBidi"/>
          <w:sz w:val="28"/>
          <w:szCs w:val="28"/>
        </w:rPr>
        <w:t>gonna</w:t>
      </w:r>
      <w:proofErr w:type="spellEnd"/>
      <w:r w:rsidRPr="00944037">
        <w:rPr>
          <w:rFonts w:asciiTheme="majorBidi" w:hAnsiTheme="majorBidi" w:cstheme="majorBidi"/>
          <w:sz w:val="28"/>
          <w:szCs w:val="28"/>
        </w:rPr>
        <w:t xml:space="preserve"> cement it with conventional cement.</w:t>
      </w:r>
    </w:p>
    <w:p w:rsidR="009E14DD" w:rsidRPr="00944037" w:rsidRDefault="009E14DD" w:rsidP="008775D7">
      <w:pPr>
        <w:pStyle w:val="ListParagraph"/>
        <w:numPr>
          <w:ilvl w:val="0"/>
          <w:numId w:val="14"/>
        </w:numPr>
        <w:spacing w:after="200" w:line="276" w:lineRule="auto"/>
        <w:jc w:val="both"/>
        <w:rPr>
          <w:rFonts w:asciiTheme="majorBidi" w:hAnsiTheme="majorBidi" w:cstheme="majorBidi"/>
          <w:sz w:val="28"/>
          <w:szCs w:val="28"/>
        </w:rPr>
      </w:pPr>
      <w:r w:rsidRPr="00944037">
        <w:rPr>
          <w:rFonts w:asciiTheme="majorBidi" w:hAnsiTheme="majorBidi" w:cstheme="majorBidi"/>
          <w:b/>
          <w:bCs/>
          <w:sz w:val="28"/>
          <w:szCs w:val="28"/>
        </w:rPr>
        <w:t>No bevel or flare</w:t>
      </w:r>
      <w:r w:rsidRPr="00944037">
        <w:rPr>
          <w:rFonts w:asciiTheme="majorBidi" w:hAnsiTheme="majorBidi" w:cstheme="majorBidi"/>
          <w:sz w:val="28"/>
          <w:szCs w:val="28"/>
        </w:rPr>
        <w:t>. We do beveling for gold because u can burnish it inside the patient mouth and this will give u the most accurat</w:t>
      </w:r>
      <w:r w:rsidR="00944037" w:rsidRPr="00944037">
        <w:rPr>
          <w:rFonts w:asciiTheme="majorBidi" w:hAnsiTheme="majorBidi" w:cstheme="majorBidi"/>
          <w:sz w:val="28"/>
          <w:szCs w:val="28"/>
        </w:rPr>
        <w:t>e margin ever. don’t do bevel for ceramic</w:t>
      </w:r>
      <w:r w:rsidRPr="00944037">
        <w:rPr>
          <w:rFonts w:asciiTheme="majorBidi" w:hAnsiTheme="majorBidi" w:cstheme="majorBidi"/>
          <w:sz w:val="28"/>
          <w:szCs w:val="28"/>
        </w:rPr>
        <w:t>, because it will fracture in thin sections ( has low tensile strength)</w:t>
      </w:r>
    </w:p>
    <w:p w:rsidR="009E14DD" w:rsidRPr="00944037" w:rsidRDefault="009E14DD" w:rsidP="008775D7">
      <w:pPr>
        <w:pStyle w:val="ListParagraph"/>
        <w:numPr>
          <w:ilvl w:val="0"/>
          <w:numId w:val="14"/>
        </w:numPr>
        <w:spacing w:after="200" w:line="276" w:lineRule="auto"/>
        <w:jc w:val="both"/>
        <w:rPr>
          <w:rFonts w:asciiTheme="majorBidi" w:hAnsiTheme="majorBidi" w:cstheme="majorBidi"/>
          <w:sz w:val="28"/>
          <w:szCs w:val="28"/>
        </w:rPr>
      </w:pPr>
      <w:r w:rsidRPr="00944037">
        <w:rPr>
          <w:rFonts w:asciiTheme="majorBidi" w:hAnsiTheme="majorBidi" w:cstheme="majorBidi"/>
          <w:b/>
          <w:bCs/>
          <w:sz w:val="28"/>
          <w:szCs w:val="28"/>
        </w:rPr>
        <w:t>amount of reduction</w:t>
      </w:r>
      <w:r w:rsidR="00944037">
        <w:rPr>
          <w:rFonts w:asciiTheme="majorBidi" w:hAnsiTheme="majorBidi" w:cstheme="majorBidi"/>
          <w:b/>
          <w:bCs/>
          <w:sz w:val="28"/>
          <w:szCs w:val="28"/>
        </w:rPr>
        <w:t xml:space="preserve"> &gt;&gt; </w:t>
      </w:r>
      <w:r w:rsidR="00944037">
        <w:rPr>
          <w:rFonts w:asciiTheme="majorBidi" w:hAnsiTheme="majorBidi" w:cstheme="majorBidi"/>
          <w:sz w:val="28"/>
          <w:szCs w:val="28"/>
        </w:rPr>
        <w:t>greater amount of reduction in ceramics.</w:t>
      </w:r>
    </w:p>
    <w:p w:rsidR="00746FB5" w:rsidRPr="00D41807" w:rsidRDefault="00944037" w:rsidP="008775D7">
      <w:pPr>
        <w:pStyle w:val="ListParagraph"/>
        <w:numPr>
          <w:ilvl w:val="0"/>
          <w:numId w:val="14"/>
        </w:numPr>
        <w:spacing w:after="200" w:line="276" w:lineRule="auto"/>
        <w:jc w:val="both"/>
        <w:rPr>
          <w:rFonts w:asciiTheme="majorBidi" w:hAnsiTheme="majorBidi" w:cstheme="majorBidi"/>
          <w:sz w:val="28"/>
          <w:szCs w:val="28"/>
        </w:rPr>
      </w:pPr>
      <w:r w:rsidRPr="00944037">
        <w:rPr>
          <w:rFonts w:asciiTheme="majorBidi" w:hAnsiTheme="majorBidi" w:cstheme="majorBidi"/>
          <w:b/>
          <w:bCs/>
          <w:sz w:val="28"/>
          <w:szCs w:val="28"/>
        </w:rPr>
        <w:lastRenderedPageBreak/>
        <w:t xml:space="preserve">round angles are more important in ceramics than metal </w:t>
      </w:r>
    </w:p>
    <w:p w:rsidR="001923C2" w:rsidRDefault="00746FB5" w:rsidP="00746FB5">
      <w:pPr>
        <w:jc w:val="center"/>
        <w:rPr>
          <w:sz w:val="32"/>
          <w:szCs w:val="32"/>
        </w:rPr>
      </w:pPr>
      <w:r>
        <w:rPr>
          <w:noProof/>
          <w:sz w:val="32"/>
          <w:szCs w:val="32"/>
        </w:rPr>
        <w:drawing>
          <wp:inline distT="0" distB="0" distL="0" distR="0" wp14:anchorId="4A7CC237">
            <wp:extent cx="5922917" cy="2710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094" cy="2717303"/>
                    </a:xfrm>
                    <a:prstGeom prst="rect">
                      <a:avLst/>
                    </a:prstGeom>
                    <a:noFill/>
                  </pic:spPr>
                </pic:pic>
              </a:graphicData>
            </a:graphic>
          </wp:inline>
        </w:drawing>
      </w:r>
    </w:p>
    <w:p w:rsidR="00746FB5" w:rsidRDefault="00746FB5" w:rsidP="005A1858">
      <w:pPr>
        <w:rPr>
          <w:sz w:val="32"/>
          <w:szCs w:val="32"/>
        </w:rPr>
      </w:pPr>
      <w:r>
        <w:rPr>
          <w:sz w:val="32"/>
          <w:szCs w:val="32"/>
        </w:rPr>
        <w:t xml:space="preserve">This pic is from the book for metal preparation, but it has many similarities with cosmetic ones. We have dovetail and a box </w:t>
      </w:r>
      <w:r w:rsidR="005A1858">
        <w:rPr>
          <w:sz w:val="32"/>
          <w:szCs w:val="32"/>
        </w:rPr>
        <w:t>.</w:t>
      </w:r>
    </w:p>
    <w:p w:rsidR="00944037" w:rsidRDefault="00944037" w:rsidP="008775D7">
      <w:pPr>
        <w:pStyle w:val="ListParagraph"/>
        <w:numPr>
          <w:ilvl w:val="0"/>
          <w:numId w:val="12"/>
        </w:numPr>
        <w:rPr>
          <w:sz w:val="32"/>
          <w:szCs w:val="32"/>
        </w:rPr>
      </w:pPr>
      <w:r w:rsidRPr="00944037">
        <w:rPr>
          <w:sz w:val="32"/>
          <w:szCs w:val="32"/>
        </w:rPr>
        <w:t xml:space="preserve">If boxes are extended beyond the transition line angle , preparation will lose retention and resistance , you should switch to </w:t>
      </w:r>
      <w:proofErr w:type="spellStart"/>
      <w:r w:rsidRPr="00944037">
        <w:rPr>
          <w:sz w:val="32"/>
          <w:szCs w:val="32"/>
        </w:rPr>
        <w:t>onlay</w:t>
      </w:r>
      <w:proofErr w:type="spellEnd"/>
      <w:r w:rsidRPr="00944037">
        <w:rPr>
          <w:sz w:val="32"/>
          <w:szCs w:val="32"/>
        </w:rPr>
        <w:t xml:space="preserve"> instead of inlay.</w:t>
      </w:r>
    </w:p>
    <w:p w:rsidR="00E902AB" w:rsidRDefault="00E902AB" w:rsidP="008775D7">
      <w:pPr>
        <w:pStyle w:val="ListParagraph"/>
        <w:numPr>
          <w:ilvl w:val="0"/>
          <w:numId w:val="12"/>
        </w:numPr>
        <w:rPr>
          <w:sz w:val="32"/>
          <w:szCs w:val="32"/>
        </w:rPr>
      </w:pPr>
      <w:r>
        <w:rPr>
          <w:sz w:val="32"/>
          <w:szCs w:val="32"/>
        </w:rPr>
        <w:t xml:space="preserve">Why I didn’t do completely parallel walls? </w:t>
      </w:r>
    </w:p>
    <w:p w:rsidR="00E902AB" w:rsidRDefault="00E902AB" w:rsidP="008775D7">
      <w:pPr>
        <w:pStyle w:val="ListParagraph"/>
        <w:numPr>
          <w:ilvl w:val="0"/>
          <w:numId w:val="17"/>
        </w:numPr>
        <w:rPr>
          <w:sz w:val="32"/>
          <w:szCs w:val="32"/>
        </w:rPr>
      </w:pPr>
      <w:r>
        <w:rPr>
          <w:sz w:val="32"/>
          <w:szCs w:val="32"/>
        </w:rPr>
        <w:t>Eye can’t see the parallelism except if there is 6-degree divergence or more</w:t>
      </w:r>
    </w:p>
    <w:p w:rsidR="00E902AB" w:rsidRDefault="00E902AB" w:rsidP="008775D7">
      <w:pPr>
        <w:pStyle w:val="ListParagraph"/>
        <w:numPr>
          <w:ilvl w:val="0"/>
          <w:numId w:val="17"/>
        </w:numPr>
        <w:rPr>
          <w:sz w:val="32"/>
          <w:szCs w:val="32"/>
        </w:rPr>
      </w:pPr>
      <w:r>
        <w:rPr>
          <w:sz w:val="32"/>
          <w:szCs w:val="32"/>
        </w:rPr>
        <w:t xml:space="preserve">The cement will escape from parallel walls </w:t>
      </w:r>
    </w:p>
    <w:p w:rsidR="00E902AB" w:rsidRDefault="00E902AB" w:rsidP="008775D7">
      <w:pPr>
        <w:pStyle w:val="ListParagraph"/>
        <w:numPr>
          <w:ilvl w:val="0"/>
          <w:numId w:val="17"/>
        </w:numPr>
        <w:rPr>
          <w:sz w:val="32"/>
          <w:szCs w:val="32"/>
        </w:rPr>
      </w:pPr>
      <w:r>
        <w:rPr>
          <w:sz w:val="32"/>
          <w:szCs w:val="32"/>
        </w:rPr>
        <w:t>If I have parallel walls it’s almost impossible for in</w:t>
      </w:r>
      <w:r w:rsidR="00702936">
        <w:rPr>
          <w:sz w:val="32"/>
          <w:szCs w:val="32"/>
        </w:rPr>
        <w:t>l</w:t>
      </w:r>
      <w:r>
        <w:rPr>
          <w:sz w:val="32"/>
          <w:szCs w:val="32"/>
        </w:rPr>
        <w:t>ay to be inserted &gt;&gt; so this 6 degree makes the insertion easier.</w:t>
      </w:r>
    </w:p>
    <w:p w:rsidR="00944037" w:rsidRDefault="00944037" w:rsidP="008775D7">
      <w:pPr>
        <w:pStyle w:val="ListParagraph"/>
        <w:numPr>
          <w:ilvl w:val="0"/>
          <w:numId w:val="15"/>
        </w:numPr>
        <w:rPr>
          <w:b/>
          <w:bCs/>
          <w:sz w:val="36"/>
          <w:szCs w:val="36"/>
        </w:rPr>
      </w:pPr>
      <w:proofErr w:type="spellStart"/>
      <w:r>
        <w:rPr>
          <w:b/>
          <w:bCs/>
          <w:sz w:val="36"/>
          <w:szCs w:val="36"/>
        </w:rPr>
        <w:t>Onlay’s</w:t>
      </w:r>
      <w:proofErr w:type="spellEnd"/>
      <w:r>
        <w:rPr>
          <w:b/>
          <w:bCs/>
          <w:sz w:val="36"/>
          <w:szCs w:val="36"/>
        </w:rPr>
        <w:t xml:space="preserve"> preparation:</w:t>
      </w:r>
    </w:p>
    <w:p w:rsidR="00D41807" w:rsidRPr="00D41807" w:rsidRDefault="00D41807" w:rsidP="00D41807">
      <w:pPr>
        <w:pStyle w:val="ListParagraph"/>
        <w:ind w:left="1365"/>
        <w:jc w:val="center"/>
        <w:rPr>
          <w:b/>
          <w:bCs/>
          <w:sz w:val="28"/>
          <w:szCs w:val="28"/>
        </w:rPr>
      </w:pPr>
      <w:r w:rsidRPr="00D41807">
        <w:rPr>
          <w:b/>
          <w:bCs/>
          <w:sz w:val="28"/>
          <w:szCs w:val="28"/>
        </w:rPr>
        <w:t>It will cover functional</w:t>
      </w:r>
      <w:r>
        <w:rPr>
          <w:b/>
          <w:bCs/>
          <w:sz w:val="28"/>
          <w:szCs w:val="28"/>
        </w:rPr>
        <w:t xml:space="preserve"> </w:t>
      </w:r>
      <w:r w:rsidRPr="00D41807">
        <w:rPr>
          <w:b/>
          <w:bCs/>
          <w:sz w:val="28"/>
          <w:szCs w:val="28"/>
        </w:rPr>
        <w:t>cusps with an occlusal shoulder with minimal at least 1 mm</w:t>
      </w:r>
    </w:p>
    <w:p w:rsidR="00643324" w:rsidRPr="00643324" w:rsidRDefault="00643324" w:rsidP="008775D7">
      <w:pPr>
        <w:pStyle w:val="ListParagraph"/>
        <w:numPr>
          <w:ilvl w:val="0"/>
          <w:numId w:val="16"/>
        </w:numPr>
        <w:rPr>
          <w:sz w:val="32"/>
          <w:szCs w:val="32"/>
        </w:rPr>
      </w:pPr>
      <w:r w:rsidRPr="00643324">
        <w:rPr>
          <w:sz w:val="32"/>
          <w:szCs w:val="32"/>
        </w:rPr>
        <w:t xml:space="preserve">Penetrate groove to minimum depth of 1.5mm </w:t>
      </w:r>
    </w:p>
    <w:p w:rsidR="00643324" w:rsidRPr="00643324" w:rsidRDefault="00643324" w:rsidP="008775D7">
      <w:pPr>
        <w:pStyle w:val="ListParagraph"/>
        <w:numPr>
          <w:ilvl w:val="0"/>
          <w:numId w:val="16"/>
        </w:numPr>
        <w:rPr>
          <w:sz w:val="32"/>
          <w:szCs w:val="32"/>
        </w:rPr>
      </w:pPr>
      <w:r w:rsidRPr="00643324">
        <w:rPr>
          <w:sz w:val="32"/>
          <w:szCs w:val="32"/>
        </w:rPr>
        <w:t>Occlusa</w:t>
      </w:r>
      <w:r>
        <w:rPr>
          <w:sz w:val="32"/>
          <w:szCs w:val="32"/>
        </w:rPr>
        <w:t>l shoulder width is 1mm minimum, without any bevel</w:t>
      </w:r>
      <w:r w:rsidRPr="00643324">
        <w:rPr>
          <w:sz w:val="32"/>
          <w:szCs w:val="32"/>
        </w:rPr>
        <w:t>, and its h</w:t>
      </w:r>
      <w:r>
        <w:rPr>
          <w:sz w:val="32"/>
          <w:szCs w:val="32"/>
        </w:rPr>
        <w:t>eight depends on the opposing (</w:t>
      </w:r>
      <w:r w:rsidRPr="00643324">
        <w:rPr>
          <w:sz w:val="32"/>
          <w:szCs w:val="32"/>
        </w:rPr>
        <w:t>0.5 to 1 mm</w:t>
      </w:r>
      <w:r>
        <w:rPr>
          <w:sz w:val="32"/>
          <w:szCs w:val="32"/>
        </w:rPr>
        <w:t xml:space="preserve"> away from the occlusal contact</w:t>
      </w:r>
      <w:r w:rsidRPr="00643324">
        <w:rPr>
          <w:sz w:val="32"/>
          <w:szCs w:val="32"/>
        </w:rPr>
        <w:t xml:space="preserve">) </w:t>
      </w:r>
    </w:p>
    <w:p w:rsidR="00643324" w:rsidRPr="00643324" w:rsidRDefault="00643324" w:rsidP="008775D7">
      <w:pPr>
        <w:pStyle w:val="ListParagraph"/>
        <w:numPr>
          <w:ilvl w:val="0"/>
          <w:numId w:val="16"/>
        </w:numPr>
        <w:rPr>
          <w:sz w:val="32"/>
          <w:szCs w:val="32"/>
        </w:rPr>
      </w:pPr>
      <w:r w:rsidRPr="00643324">
        <w:rPr>
          <w:sz w:val="32"/>
          <w:szCs w:val="32"/>
        </w:rPr>
        <w:t xml:space="preserve">Margins are 90 degree butt joint </w:t>
      </w:r>
    </w:p>
    <w:p w:rsidR="00643324" w:rsidRPr="00643324" w:rsidRDefault="00643324" w:rsidP="008775D7">
      <w:pPr>
        <w:pStyle w:val="ListParagraph"/>
        <w:numPr>
          <w:ilvl w:val="0"/>
          <w:numId w:val="16"/>
        </w:numPr>
        <w:rPr>
          <w:sz w:val="32"/>
          <w:szCs w:val="32"/>
        </w:rPr>
      </w:pPr>
      <w:r w:rsidRPr="00643324">
        <w:rPr>
          <w:sz w:val="32"/>
          <w:szCs w:val="32"/>
        </w:rPr>
        <w:t>Everything should be smooth and uniform</w:t>
      </w:r>
    </w:p>
    <w:p w:rsidR="00643324" w:rsidRPr="00643324" w:rsidRDefault="00643324" w:rsidP="008775D7">
      <w:pPr>
        <w:pStyle w:val="ListParagraph"/>
        <w:numPr>
          <w:ilvl w:val="0"/>
          <w:numId w:val="16"/>
        </w:numPr>
        <w:rPr>
          <w:sz w:val="32"/>
          <w:szCs w:val="32"/>
        </w:rPr>
      </w:pPr>
      <w:r w:rsidRPr="00643324">
        <w:rPr>
          <w:sz w:val="32"/>
          <w:szCs w:val="32"/>
        </w:rPr>
        <w:lastRenderedPageBreak/>
        <w:t>all internal angles are rounded.</w:t>
      </w:r>
    </w:p>
    <w:p w:rsidR="00D41807" w:rsidRDefault="00643324" w:rsidP="008775D7">
      <w:pPr>
        <w:pStyle w:val="ListParagraph"/>
        <w:numPr>
          <w:ilvl w:val="0"/>
          <w:numId w:val="16"/>
        </w:numPr>
        <w:rPr>
          <w:sz w:val="32"/>
          <w:szCs w:val="32"/>
        </w:rPr>
      </w:pPr>
      <w:r>
        <w:rPr>
          <w:sz w:val="32"/>
          <w:szCs w:val="32"/>
        </w:rPr>
        <w:t>Divergence from 6-10</w:t>
      </w:r>
      <w:r w:rsidRPr="00643324">
        <w:rPr>
          <w:sz w:val="32"/>
          <w:szCs w:val="32"/>
        </w:rPr>
        <w:t>, above 20 u will lose your retention dramatically.</w:t>
      </w:r>
    </w:p>
    <w:p w:rsidR="00944037" w:rsidRPr="00D41807" w:rsidRDefault="00D41807" w:rsidP="008775D7">
      <w:pPr>
        <w:pStyle w:val="ListParagraph"/>
        <w:numPr>
          <w:ilvl w:val="0"/>
          <w:numId w:val="16"/>
        </w:numPr>
        <w:rPr>
          <w:sz w:val="32"/>
          <w:szCs w:val="32"/>
        </w:rPr>
      </w:pPr>
      <w:r>
        <w:rPr>
          <w:sz w:val="32"/>
          <w:szCs w:val="32"/>
        </w:rPr>
        <w:t>Bur&gt;&gt; flat end or wide cham</w:t>
      </w:r>
      <w:r w:rsidR="00702936">
        <w:rPr>
          <w:sz w:val="32"/>
          <w:szCs w:val="32"/>
        </w:rPr>
        <w:t>f</w:t>
      </w:r>
      <w:r>
        <w:rPr>
          <w:sz w:val="32"/>
          <w:szCs w:val="32"/>
        </w:rPr>
        <w:t xml:space="preserve">er </w:t>
      </w:r>
    </w:p>
    <w:p w:rsidR="006F0071" w:rsidRDefault="00D41807" w:rsidP="00944037">
      <w:pPr>
        <w:pStyle w:val="ListParagraph"/>
        <w:ind w:left="1365"/>
        <w:rPr>
          <w:b/>
          <w:bCs/>
          <w:sz w:val="36"/>
          <w:szCs w:val="36"/>
        </w:rPr>
      </w:pPr>
      <w:r>
        <w:rPr>
          <w:noProof/>
        </w:rPr>
        <w:drawing>
          <wp:anchor distT="0" distB="0" distL="114300" distR="114300" simplePos="0" relativeHeight="251659264" behindDoc="0" locked="0" layoutInCell="1" allowOverlap="1" wp14:anchorId="3033A614" wp14:editId="48770B15">
            <wp:simplePos x="0" y="0"/>
            <wp:positionH relativeFrom="column">
              <wp:posOffset>257175</wp:posOffset>
            </wp:positionH>
            <wp:positionV relativeFrom="paragraph">
              <wp:posOffset>278765</wp:posOffset>
            </wp:positionV>
            <wp:extent cx="3127375" cy="128143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rcRect/>
                    <a:stretch>
                      <a:fillRect/>
                    </a:stretch>
                  </pic:blipFill>
                  <pic:spPr bwMode="auto">
                    <a:xfrm>
                      <a:off x="0" y="0"/>
                      <a:ext cx="3127375" cy="12814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4C877CF7" wp14:editId="043C74BE">
            <wp:simplePos x="0" y="0"/>
            <wp:positionH relativeFrom="column">
              <wp:posOffset>3816985</wp:posOffset>
            </wp:positionH>
            <wp:positionV relativeFrom="paragraph">
              <wp:posOffset>245745</wp:posOffset>
            </wp:positionV>
            <wp:extent cx="2861945" cy="2125980"/>
            <wp:effectExtent l="152400" t="152400" r="357505" b="369570"/>
            <wp:wrapNone/>
            <wp:docPr id="6" name="Picture 1" descr="http://www.kaylordental.com/Images/empress/empress-molar-prep.gif"/>
            <wp:cNvGraphicFramePr/>
            <a:graphic xmlns:a="http://schemas.openxmlformats.org/drawingml/2006/main">
              <a:graphicData uri="http://schemas.openxmlformats.org/drawingml/2006/picture">
                <pic:pic xmlns:pic="http://schemas.openxmlformats.org/drawingml/2006/picture">
                  <pic:nvPicPr>
                    <pic:cNvPr id="6" name="Picture 1" descr="http://www.kaylordental.com/Images/empress/empress-molar-prep.gif"/>
                    <pic:cNvPicPr/>
                  </pic:nvPicPr>
                  <pic:blipFill>
                    <a:blip r:embed="rId9">
                      <a:extLst/>
                    </a:blip>
                    <a:srcRect/>
                    <a:stretch>
                      <a:fillRect/>
                    </a:stretch>
                  </pic:blipFill>
                  <pic:spPr bwMode="auto">
                    <a:xfrm>
                      <a:off x="0" y="0"/>
                      <a:ext cx="2861945" cy="2125980"/>
                    </a:xfrm>
                    <a:prstGeom prst="rect">
                      <a:avLst/>
                    </a:prstGeom>
                    <a:ln>
                      <a:noFill/>
                    </a:ln>
                    <a:effectLst>
                      <a:outerShdw blurRad="292100" dist="139700" dir="2700000" algn="tl" rotWithShape="0">
                        <a:srgbClr val="333333">
                          <a:alpha val="65000"/>
                        </a:srgbClr>
                      </a:outerShdw>
                    </a:effectLst>
                  </pic:spPr>
                </pic:pic>
              </a:graphicData>
            </a:graphic>
          </wp:anchor>
        </w:drawing>
      </w:r>
    </w:p>
    <w:p w:rsidR="006F0071" w:rsidRPr="006F0071" w:rsidRDefault="006F0071" w:rsidP="006F0071"/>
    <w:p w:rsidR="006F0071" w:rsidRPr="006F0071" w:rsidRDefault="006F0071" w:rsidP="006F0071"/>
    <w:p w:rsidR="006F0071" w:rsidRPr="006F0071" w:rsidRDefault="006F0071" w:rsidP="006F0071"/>
    <w:p w:rsidR="006F0071" w:rsidRPr="006F0071" w:rsidRDefault="006F0071" w:rsidP="006F0071"/>
    <w:p w:rsidR="006F0071" w:rsidRPr="006F0071" w:rsidRDefault="006F0071" w:rsidP="006F0071"/>
    <w:p w:rsidR="006F0071" w:rsidRDefault="006F0071" w:rsidP="006F0071"/>
    <w:p w:rsidR="00944037" w:rsidRDefault="006F0071" w:rsidP="006F0071">
      <w:pPr>
        <w:tabs>
          <w:tab w:val="left" w:pos="1200"/>
        </w:tabs>
      </w:pPr>
      <w:r>
        <w:tab/>
      </w:r>
    </w:p>
    <w:p w:rsidR="006F0071" w:rsidRPr="006F0071" w:rsidRDefault="006F0071" w:rsidP="006F0071">
      <w:pPr>
        <w:pStyle w:val="ListParagraph"/>
        <w:numPr>
          <w:ilvl w:val="0"/>
          <w:numId w:val="1"/>
        </w:numPr>
        <w:tabs>
          <w:tab w:val="left" w:pos="1200"/>
        </w:tabs>
      </w:pPr>
      <w:r>
        <w:rPr>
          <w:b/>
          <w:bCs/>
          <w:sz w:val="40"/>
          <w:szCs w:val="40"/>
        </w:rPr>
        <w:t>Provisional restoration:</w:t>
      </w:r>
    </w:p>
    <w:p w:rsidR="006F0071" w:rsidRDefault="006F0071" w:rsidP="008775D7">
      <w:pPr>
        <w:pStyle w:val="ListParagraph"/>
        <w:numPr>
          <w:ilvl w:val="0"/>
          <w:numId w:val="15"/>
        </w:numPr>
        <w:tabs>
          <w:tab w:val="left" w:pos="1200"/>
        </w:tabs>
        <w:rPr>
          <w:b/>
          <w:bCs/>
          <w:sz w:val="32"/>
          <w:szCs w:val="32"/>
        </w:rPr>
      </w:pPr>
      <w:r>
        <w:rPr>
          <w:b/>
          <w:bCs/>
          <w:sz w:val="32"/>
          <w:szCs w:val="32"/>
        </w:rPr>
        <w:t xml:space="preserve">Inlays: </w:t>
      </w:r>
      <w:r>
        <w:rPr>
          <w:sz w:val="32"/>
          <w:szCs w:val="32"/>
        </w:rPr>
        <w:t>temporary filling</w:t>
      </w:r>
    </w:p>
    <w:p w:rsidR="006F0071" w:rsidRDefault="006F0071" w:rsidP="008775D7">
      <w:pPr>
        <w:pStyle w:val="ListParagraph"/>
        <w:numPr>
          <w:ilvl w:val="0"/>
          <w:numId w:val="15"/>
        </w:numPr>
        <w:tabs>
          <w:tab w:val="left" w:pos="1200"/>
        </w:tabs>
        <w:rPr>
          <w:b/>
          <w:bCs/>
          <w:sz w:val="32"/>
          <w:szCs w:val="32"/>
        </w:rPr>
      </w:pPr>
      <w:proofErr w:type="spellStart"/>
      <w:r>
        <w:rPr>
          <w:b/>
          <w:bCs/>
          <w:sz w:val="32"/>
          <w:szCs w:val="32"/>
        </w:rPr>
        <w:t>Onlays</w:t>
      </w:r>
      <w:proofErr w:type="spellEnd"/>
      <w:r>
        <w:rPr>
          <w:b/>
          <w:bCs/>
          <w:sz w:val="32"/>
          <w:szCs w:val="32"/>
        </w:rPr>
        <w:t xml:space="preserve">: </w:t>
      </w:r>
      <w:proofErr w:type="spellStart"/>
      <w:r w:rsidRPr="006F0071">
        <w:rPr>
          <w:sz w:val="32"/>
          <w:szCs w:val="32"/>
        </w:rPr>
        <w:t>bisacryl</w:t>
      </w:r>
      <w:proofErr w:type="spellEnd"/>
      <w:r>
        <w:rPr>
          <w:sz w:val="32"/>
          <w:szCs w:val="32"/>
        </w:rPr>
        <w:t xml:space="preserve">, light cure composite, </w:t>
      </w:r>
      <w:proofErr w:type="spellStart"/>
      <w:r>
        <w:rPr>
          <w:sz w:val="32"/>
          <w:szCs w:val="32"/>
        </w:rPr>
        <w:t>pol</w:t>
      </w:r>
      <w:r w:rsidR="00702936">
        <w:rPr>
          <w:sz w:val="32"/>
          <w:szCs w:val="32"/>
        </w:rPr>
        <w:t>y</w:t>
      </w:r>
      <w:r>
        <w:rPr>
          <w:sz w:val="32"/>
          <w:szCs w:val="32"/>
        </w:rPr>
        <w:t>methyl</w:t>
      </w:r>
      <w:proofErr w:type="spellEnd"/>
      <w:r>
        <w:rPr>
          <w:sz w:val="32"/>
          <w:szCs w:val="32"/>
        </w:rPr>
        <w:t xml:space="preserve"> methacrylate &gt;&gt; then we cement it using </w:t>
      </w:r>
      <w:proofErr w:type="spellStart"/>
      <w:r>
        <w:rPr>
          <w:sz w:val="32"/>
          <w:szCs w:val="32"/>
        </w:rPr>
        <w:t>polycar</w:t>
      </w:r>
      <w:r w:rsidR="00702936">
        <w:rPr>
          <w:sz w:val="32"/>
          <w:szCs w:val="32"/>
        </w:rPr>
        <w:t>b</w:t>
      </w:r>
      <w:r>
        <w:rPr>
          <w:sz w:val="32"/>
          <w:szCs w:val="32"/>
        </w:rPr>
        <w:t>oxylate</w:t>
      </w:r>
      <w:proofErr w:type="spellEnd"/>
      <w:r>
        <w:rPr>
          <w:sz w:val="32"/>
          <w:szCs w:val="32"/>
        </w:rPr>
        <w:t xml:space="preserve"> </w:t>
      </w:r>
      <w:r>
        <w:rPr>
          <w:b/>
          <w:bCs/>
          <w:sz w:val="32"/>
          <w:szCs w:val="32"/>
        </w:rPr>
        <w:t xml:space="preserve">(it’s a long term provisional cement, we don’t use a temporary cement we prefer to use </w:t>
      </w:r>
      <w:proofErr w:type="spellStart"/>
      <w:r>
        <w:rPr>
          <w:b/>
          <w:bCs/>
          <w:sz w:val="32"/>
          <w:szCs w:val="32"/>
        </w:rPr>
        <w:t>polycarboxylate</w:t>
      </w:r>
      <w:proofErr w:type="spellEnd"/>
      <w:r>
        <w:rPr>
          <w:b/>
          <w:bCs/>
          <w:sz w:val="32"/>
          <w:szCs w:val="32"/>
        </w:rPr>
        <w:t xml:space="preserve">) </w:t>
      </w:r>
    </w:p>
    <w:p w:rsidR="006F0071" w:rsidRPr="006F0071" w:rsidRDefault="006F0071" w:rsidP="008775D7">
      <w:pPr>
        <w:pStyle w:val="ListParagraph"/>
        <w:numPr>
          <w:ilvl w:val="0"/>
          <w:numId w:val="18"/>
        </w:numPr>
        <w:tabs>
          <w:tab w:val="left" w:pos="1200"/>
        </w:tabs>
        <w:rPr>
          <w:b/>
          <w:bCs/>
          <w:sz w:val="32"/>
          <w:szCs w:val="32"/>
        </w:rPr>
      </w:pPr>
      <w:r>
        <w:rPr>
          <w:b/>
          <w:bCs/>
          <w:sz w:val="32"/>
          <w:szCs w:val="32"/>
        </w:rPr>
        <w:t xml:space="preserve">Note: </w:t>
      </w:r>
      <w:r>
        <w:rPr>
          <w:sz w:val="32"/>
          <w:szCs w:val="32"/>
        </w:rPr>
        <w:t xml:space="preserve">we avoid using </w:t>
      </w:r>
      <w:proofErr w:type="spellStart"/>
      <w:r>
        <w:rPr>
          <w:sz w:val="32"/>
          <w:szCs w:val="32"/>
        </w:rPr>
        <w:t>Zneg</w:t>
      </w:r>
      <w:proofErr w:type="spellEnd"/>
      <w:r>
        <w:rPr>
          <w:sz w:val="32"/>
          <w:szCs w:val="32"/>
        </w:rPr>
        <w:t xml:space="preserve"> cement as a temporary cement because eugenol inhibit setting of re</w:t>
      </w:r>
      <w:r w:rsidR="00C534A5">
        <w:rPr>
          <w:sz w:val="32"/>
          <w:szCs w:val="32"/>
        </w:rPr>
        <w:t>s</w:t>
      </w:r>
      <w:r>
        <w:rPr>
          <w:sz w:val="32"/>
          <w:szCs w:val="32"/>
        </w:rPr>
        <w:t>in cement.</w:t>
      </w:r>
    </w:p>
    <w:p w:rsidR="006F0071" w:rsidRPr="00C534A5" w:rsidRDefault="006F0071" w:rsidP="006F0071">
      <w:pPr>
        <w:pStyle w:val="ListParagraph"/>
        <w:numPr>
          <w:ilvl w:val="0"/>
          <w:numId w:val="1"/>
        </w:numPr>
        <w:tabs>
          <w:tab w:val="left" w:pos="1200"/>
        </w:tabs>
        <w:rPr>
          <w:b/>
          <w:bCs/>
          <w:sz w:val="44"/>
          <w:szCs w:val="44"/>
        </w:rPr>
      </w:pPr>
      <w:r w:rsidRPr="006F0071">
        <w:rPr>
          <w:b/>
          <w:bCs/>
          <w:sz w:val="36"/>
          <w:szCs w:val="36"/>
        </w:rPr>
        <w:t>Cementation:</w:t>
      </w:r>
    </w:p>
    <w:p w:rsidR="00C534A5" w:rsidRPr="00C534A5" w:rsidRDefault="00C534A5" w:rsidP="008775D7">
      <w:pPr>
        <w:pStyle w:val="ListParagraph"/>
        <w:numPr>
          <w:ilvl w:val="0"/>
          <w:numId w:val="19"/>
        </w:numPr>
        <w:tabs>
          <w:tab w:val="left" w:pos="1200"/>
        </w:tabs>
        <w:rPr>
          <w:sz w:val="32"/>
          <w:szCs w:val="32"/>
        </w:rPr>
      </w:pPr>
      <w:r>
        <w:rPr>
          <w:sz w:val="32"/>
          <w:szCs w:val="32"/>
        </w:rPr>
        <w:t xml:space="preserve">We always use </w:t>
      </w:r>
      <w:r>
        <w:rPr>
          <w:b/>
          <w:bCs/>
          <w:sz w:val="32"/>
          <w:szCs w:val="32"/>
        </w:rPr>
        <w:t>resin cement</w:t>
      </w:r>
    </w:p>
    <w:p w:rsidR="00C534A5" w:rsidRPr="00C534A5" w:rsidRDefault="00C534A5" w:rsidP="008775D7">
      <w:pPr>
        <w:pStyle w:val="ListParagraph"/>
        <w:numPr>
          <w:ilvl w:val="0"/>
          <w:numId w:val="19"/>
        </w:numPr>
        <w:tabs>
          <w:tab w:val="left" w:pos="1200"/>
        </w:tabs>
        <w:rPr>
          <w:sz w:val="32"/>
          <w:szCs w:val="32"/>
        </w:rPr>
      </w:pPr>
      <w:r>
        <w:rPr>
          <w:b/>
          <w:bCs/>
          <w:sz w:val="32"/>
          <w:szCs w:val="32"/>
        </w:rPr>
        <w:t>Types of resin cement that we use:</w:t>
      </w:r>
    </w:p>
    <w:p w:rsidR="00C534A5" w:rsidRPr="00294C98" w:rsidRDefault="00C534A5" w:rsidP="008775D7">
      <w:pPr>
        <w:pStyle w:val="ListParagraph"/>
        <w:numPr>
          <w:ilvl w:val="0"/>
          <w:numId w:val="21"/>
        </w:numPr>
        <w:tabs>
          <w:tab w:val="left" w:pos="1200"/>
        </w:tabs>
        <w:rPr>
          <w:sz w:val="32"/>
          <w:szCs w:val="32"/>
        </w:rPr>
      </w:pPr>
      <w:r w:rsidRPr="00294C98">
        <w:rPr>
          <w:b/>
          <w:bCs/>
          <w:sz w:val="32"/>
          <w:szCs w:val="32"/>
        </w:rPr>
        <w:t>Conventional resin cement:</w:t>
      </w:r>
      <w:r w:rsidRPr="00294C98">
        <w:rPr>
          <w:sz w:val="32"/>
          <w:szCs w:val="32"/>
        </w:rPr>
        <w:t xml:space="preserve"> either</w:t>
      </w:r>
      <w:r w:rsidR="00294C98" w:rsidRPr="00294C98">
        <w:rPr>
          <w:sz w:val="32"/>
          <w:szCs w:val="32"/>
        </w:rPr>
        <w:t>;</w:t>
      </w:r>
    </w:p>
    <w:p w:rsidR="00294C98" w:rsidRPr="00294C98" w:rsidRDefault="00C534A5" w:rsidP="008775D7">
      <w:pPr>
        <w:pStyle w:val="ListParagraph"/>
        <w:numPr>
          <w:ilvl w:val="0"/>
          <w:numId w:val="20"/>
        </w:numPr>
        <w:tabs>
          <w:tab w:val="left" w:pos="1200"/>
        </w:tabs>
        <w:rPr>
          <w:sz w:val="32"/>
          <w:szCs w:val="32"/>
        </w:rPr>
      </w:pPr>
      <w:r w:rsidRPr="00294C98">
        <w:rPr>
          <w:b/>
          <w:bCs/>
          <w:sz w:val="32"/>
          <w:szCs w:val="32"/>
        </w:rPr>
        <w:t>Dual cure:</w:t>
      </w:r>
      <w:r>
        <w:rPr>
          <w:sz w:val="32"/>
          <w:szCs w:val="32"/>
        </w:rPr>
        <w:t xml:space="preserve"> some studies say that if we light cure the dual cure we will have better results (</w:t>
      </w:r>
      <w:r>
        <w:rPr>
          <w:b/>
          <w:bCs/>
          <w:sz w:val="32"/>
          <w:szCs w:val="32"/>
        </w:rPr>
        <w:t xml:space="preserve">mainly we use </w:t>
      </w:r>
      <w:r w:rsidR="007238A9">
        <w:rPr>
          <w:b/>
          <w:bCs/>
          <w:sz w:val="32"/>
          <w:szCs w:val="32"/>
        </w:rPr>
        <w:t>dual cure or chemical cure</w:t>
      </w:r>
      <w:r>
        <w:rPr>
          <w:sz w:val="32"/>
          <w:szCs w:val="32"/>
        </w:rPr>
        <w:t>)</w:t>
      </w:r>
      <w:r w:rsidR="00294C98">
        <w:rPr>
          <w:sz w:val="32"/>
          <w:szCs w:val="32"/>
        </w:rPr>
        <w:t>,,</w:t>
      </w:r>
      <w:r w:rsidR="00294C98" w:rsidRPr="00294C98">
        <w:rPr>
          <w:rFonts w:asciiTheme="majorBidi" w:hAnsiTheme="majorBidi" w:cstheme="majorBidi"/>
          <w:sz w:val="28"/>
          <w:szCs w:val="28"/>
        </w:rPr>
        <w:t xml:space="preserve"> </w:t>
      </w:r>
      <w:r w:rsidR="00294C98" w:rsidRPr="00294C98">
        <w:rPr>
          <w:sz w:val="32"/>
          <w:szCs w:val="32"/>
        </w:rPr>
        <w:t>If we use dual cure still we have to light cure it to ensure maximum polymerization especially on the margins.</w:t>
      </w:r>
    </w:p>
    <w:p w:rsidR="00294C98" w:rsidRPr="00294C98" w:rsidRDefault="00294C98" w:rsidP="00294C98">
      <w:pPr>
        <w:pStyle w:val="ListParagraph"/>
        <w:tabs>
          <w:tab w:val="left" w:pos="1200"/>
        </w:tabs>
        <w:ind w:left="2880"/>
        <w:rPr>
          <w:sz w:val="32"/>
          <w:szCs w:val="32"/>
        </w:rPr>
      </w:pPr>
      <w:r w:rsidRPr="00294C98">
        <w:rPr>
          <w:sz w:val="32"/>
          <w:szCs w:val="32"/>
        </w:rPr>
        <w:lastRenderedPageBreak/>
        <w:t>Light cure is used to seal the margins while a polymerization process of the chemical cure is taking place in the deep parts under the restoration.</w:t>
      </w:r>
    </w:p>
    <w:p w:rsidR="00C534A5" w:rsidRDefault="00C534A5" w:rsidP="00294C98">
      <w:pPr>
        <w:pStyle w:val="ListParagraph"/>
        <w:tabs>
          <w:tab w:val="left" w:pos="1200"/>
        </w:tabs>
        <w:ind w:left="2880"/>
        <w:rPr>
          <w:sz w:val="32"/>
          <w:szCs w:val="32"/>
        </w:rPr>
      </w:pPr>
    </w:p>
    <w:p w:rsidR="00C534A5" w:rsidRDefault="00C534A5" w:rsidP="008775D7">
      <w:pPr>
        <w:pStyle w:val="ListParagraph"/>
        <w:numPr>
          <w:ilvl w:val="0"/>
          <w:numId w:val="20"/>
        </w:numPr>
        <w:tabs>
          <w:tab w:val="left" w:pos="1200"/>
        </w:tabs>
        <w:rPr>
          <w:sz w:val="32"/>
          <w:szCs w:val="32"/>
        </w:rPr>
      </w:pPr>
      <w:r w:rsidRPr="00294C98">
        <w:rPr>
          <w:b/>
          <w:bCs/>
          <w:sz w:val="32"/>
          <w:szCs w:val="32"/>
        </w:rPr>
        <w:t>Light cure:</w:t>
      </w:r>
      <w:r>
        <w:rPr>
          <w:sz w:val="32"/>
          <w:szCs w:val="32"/>
        </w:rPr>
        <w:t xml:space="preserve"> we don’t use it because we can’t make sure that light will reach cement.</w:t>
      </w:r>
    </w:p>
    <w:p w:rsidR="00C534A5" w:rsidRDefault="00C534A5" w:rsidP="008775D7">
      <w:pPr>
        <w:pStyle w:val="ListParagraph"/>
        <w:numPr>
          <w:ilvl w:val="0"/>
          <w:numId w:val="21"/>
        </w:numPr>
        <w:tabs>
          <w:tab w:val="left" w:pos="1200"/>
        </w:tabs>
        <w:rPr>
          <w:sz w:val="32"/>
          <w:szCs w:val="32"/>
        </w:rPr>
      </w:pPr>
      <w:r w:rsidRPr="00294C98">
        <w:rPr>
          <w:b/>
          <w:bCs/>
          <w:sz w:val="32"/>
          <w:szCs w:val="32"/>
        </w:rPr>
        <w:t>Self-adhesive resin cement:</w:t>
      </w:r>
      <w:r>
        <w:rPr>
          <w:sz w:val="32"/>
          <w:szCs w:val="32"/>
        </w:rPr>
        <w:t xml:space="preserve"> we don’t need to etch the surface, but some studies </w:t>
      </w:r>
      <w:r w:rsidR="00294C98">
        <w:rPr>
          <w:sz w:val="32"/>
          <w:szCs w:val="32"/>
        </w:rPr>
        <w:t>Sayed</w:t>
      </w:r>
      <w:r>
        <w:rPr>
          <w:sz w:val="32"/>
          <w:szCs w:val="32"/>
        </w:rPr>
        <w:t xml:space="preserve"> that if you etch your surface will get better </w:t>
      </w:r>
      <w:r w:rsidR="00294C98">
        <w:rPr>
          <w:sz w:val="32"/>
          <w:szCs w:val="32"/>
        </w:rPr>
        <w:t>results, mainly</w:t>
      </w:r>
      <w:r>
        <w:rPr>
          <w:sz w:val="32"/>
          <w:szCs w:val="32"/>
        </w:rPr>
        <w:t xml:space="preserve"> we</w:t>
      </w:r>
      <w:r w:rsidR="00294C98">
        <w:rPr>
          <w:sz w:val="32"/>
          <w:szCs w:val="32"/>
        </w:rPr>
        <w:t xml:space="preserve"> use it with</w:t>
      </w:r>
      <w:r>
        <w:rPr>
          <w:sz w:val="32"/>
          <w:szCs w:val="32"/>
        </w:rPr>
        <w:t xml:space="preserve"> posts </w:t>
      </w:r>
    </w:p>
    <w:p w:rsidR="00294C98" w:rsidRPr="00294C98" w:rsidRDefault="00294C98" w:rsidP="008775D7">
      <w:pPr>
        <w:pStyle w:val="ListParagraph"/>
        <w:numPr>
          <w:ilvl w:val="0"/>
          <w:numId w:val="18"/>
        </w:numPr>
        <w:tabs>
          <w:tab w:val="left" w:pos="1200"/>
        </w:tabs>
        <w:rPr>
          <w:sz w:val="32"/>
          <w:szCs w:val="32"/>
        </w:rPr>
      </w:pPr>
      <w:r>
        <w:rPr>
          <w:b/>
          <w:bCs/>
          <w:sz w:val="32"/>
          <w:szCs w:val="32"/>
        </w:rPr>
        <w:t>The standard cement that we use is the conventional cement.</w:t>
      </w:r>
    </w:p>
    <w:p w:rsidR="00294C98" w:rsidRDefault="00294C98" w:rsidP="008775D7">
      <w:pPr>
        <w:pStyle w:val="ListParagraph"/>
        <w:numPr>
          <w:ilvl w:val="0"/>
          <w:numId w:val="22"/>
        </w:numPr>
        <w:tabs>
          <w:tab w:val="left" w:pos="1200"/>
        </w:tabs>
        <w:rPr>
          <w:sz w:val="32"/>
          <w:szCs w:val="32"/>
        </w:rPr>
      </w:pPr>
      <w:r>
        <w:rPr>
          <w:sz w:val="32"/>
          <w:szCs w:val="32"/>
        </w:rPr>
        <w:t xml:space="preserve">We use resin cement because: </w:t>
      </w:r>
    </w:p>
    <w:p w:rsidR="00294C98" w:rsidRPr="00294C98" w:rsidRDefault="007238A9" w:rsidP="008775D7">
      <w:pPr>
        <w:pStyle w:val="ListParagraph"/>
        <w:numPr>
          <w:ilvl w:val="0"/>
          <w:numId w:val="23"/>
        </w:numPr>
        <w:tabs>
          <w:tab w:val="left" w:pos="1200"/>
        </w:tabs>
        <w:rPr>
          <w:sz w:val="32"/>
          <w:szCs w:val="32"/>
        </w:rPr>
      </w:pPr>
      <w:r>
        <w:rPr>
          <w:sz w:val="32"/>
          <w:szCs w:val="32"/>
        </w:rPr>
        <w:t>it bonds to enamel</w:t>
      </w:r>
      <w:r w:rsidR="00294C98" w:rsidRPr="00294C98">
        <w:rPr>
          <w:sz w:val="32"/>
          <w:szCs w:val="32"/>
        </w:rPr>
        <w:t>, dentine and to the rest</w:t>
      </w:r>
      <w:r>
        <w:rPr>
          <w:sz w:val="32"/>
          <w:szCs w:val="32"/>
        </w:rPr>
        <w:t>orative material</w:t>
      </w:r>
    </w:p>
    <w:p w:rsidR="00294C98" w:rsidRDefault="00294C98" w:rsidP="008775D7">
      <w:pPr>
        <w:pStyle w:val="ListParagraph"/>
        <w:numPr>
          <w:ilvl w:val="0"/>
          <w:numId w:val="23"/>
        </w:numPr>
        <w:tabs>
          <w:tab w:val="left" w:pos="1200"/>
        </w:tabs>
        <w:rPr>
          <w:sz w:val="32"/>
          <w:szCs w:val="32"/>
        </w:rPr>
      </w:pPr>
      <w:r w:rsidRPr="00294C98">
        <w:rPr>
          <w:sz w:val="32"/>
          <w:szCs w:val="32"/>
        </w:rPr>
        <w:t>it limits microleakage and enhances the strength of the resto</w:t>
      </w:r>
      <w:r w:rsidR="007238A9">
        <w:rPr>
          <w:sz w:val="32"/>
          <w:szCs w:val="32"/>
        </w:rPr>
        <w:t>ration and the tooth structure.</w:t>
      </w:r>
    </w:p>
    <w:p w:rsidR="007238A9" w:rsidRPr="007238A9" w:rsidRDefault="007238A9" w:rsidP="008775D7">
      <w:pPr>
        <w:pStyle w:val="ListParagraph"/>
        <w:numPr>
          <w:ilvl w:val="0"/>
          <w:numId w:val="22"/>
        </w:numPr>
        <w:tabs>
          <w:tab w:val="left" w:pos="1200"/>
        </w:tabs>
        <w:rPr>
          <w:sz w:val="32"/>
          <w:szCs w:val="32"/>
        </w:rPr>
      </w:pPr>
      <w:r w:rsidRPr="007238A9">
        <w:rPr>
          <w:sz w:val="32"/>
          <w:szCs w:val="32"/>
        </w:rPr>
        <w:t xml:space="preserve">Cosmetic inlays and </w:t>
      </w:r>
      <w:proofErr w:type="spellStart"/>
      <w:r w:rsidRPr="007238A9">
        <w:rPr>
          <w:sz w:val="32"/>
          <w:szCs w:val="32"/>
        </w:rPr>
        <w:t>onlays</w:t>
      </w:r>
      <w:proofErr w:type="spellEnd"/>
      <w:r w:rsidRPr="007238A9">
        <w:rPr>
          <w:sz w:val="32"/>
          <w:szCs w:val="32"/>
        </w:rPr>
        <w:t xml:space="preserve"> are always bonded to the tooth structure. </w:t>
      </w:r>
    </w:p>
    <w:p w:rsidR="00E57741" w:rsidRPr="00E57741" w:rsidRDefault="00E57741" w:rsidP="008775D7">
      <w:pPr>
        <w:pStyle w:val="ListParagraph"/>
        <w:numPr>
          <w:ilvl w:val="0"/>
          <w:numId w:val="22"/>
        </w:numPr>
        <w:rPr>
          <w:sz w:val="32"/>
          <w:szCs w:val="32"/>
        </w:rPr>
      </w:pPr>
      <w:r w:rsidRPr="00E57741">
        <w:rPr>
          <w:sz w:val="32"/>
          <w:szCs w:val="32"/>
        </w:rPr>
        <w:t>The bonding mechanism relies on the acid etching of tooth structure and etching of porcelain and then binding them together.</w:t>
      </w:r>
    </w:p>
    <w:p w:rsidR="00C66F07" w:rsidRDefault="00C66F07" w:rsidP="008775D7">
      <w:pPr>
        <w:pStyle w:val="ListParagraph"/>
        <w:numPr>
          <w:ilvl w:val="0"/>
          <w:numId w:val="22"/>
        </w:numPr>
        <w:tabs>
          <w:tab w:val="left" w:pos="1200"/>
        </w:tabs>
        <w:rPr>
          <w:sz w:val="32"/>
          <w:szCs w:val="32"/>
        </w:rPr>
      </w:pPr>
      <w:r w:rsidRPr="00C66F07">
        <w:rPr>
          <w:sz w:val="32"/>
          <w:szCs w:val="32"/>
        </w:rPr>
        <w:t>Two steps are required prior to cementation:</w:t>
      </w:r>
    </w:p>
    <w:p w:rsidR="00C66F07" w:rsidRPr="00C66F07" w:rsidRDefault="00C66F07" w:rsidP="008775D7">
      <w:pPr>
        <w:pStyle w:val="ListParagraph"/>
        <w:numPr>
          <w:ilvl w:val="0"/>
          <w:numId w:val="24"/>
        </w:numPr>
        <w:tabs>
          <w:tab w:val="left" w:pos="1200"/>
        </w:tabs>
        <w:rPr>
          <w:sz w:val="32"/>
          <w:szCs w:val="32"/>
        </w:rPr>
      </w:pPr>
      <w:r w:rsidRPr="00C66F07">
        <w:rPr>
          <w:sz w:val="32"/>
          <w:szCs w:val="32"/>
        </w:rPr>
        <w:t>preparation of the restoration</w:t>
      </w:r>
    </w:p>
    <w:p w:rsidR="00C66F07" w:rsidRPr="00C66F07" w:rsidRDefault="00C66F07" w:rsidP="008775D7">
      <w:pPr>
        <w:pStyle w:val="ListParagraph"/>
        <w:numPr>
          <w:ilvl w:val="0"/>
          <w:numId w:val="24"/>
        </w:numPr>
        <w:tabs>
          <w:tab w:val="left" w:pos="1200"/>
        </w:tabs>
        <w:rPr>
          <w:sz w:val="32"/>
          <w:szCs w:val="32"/>
        </w:rPr>
      </w:pPr>
      <w:r w:rsidRPr="00C66F07">
        <w:rPr>
          <w:sz w:val="32"/>
          <w:szCs w:val="32"/>
        </w:rPr>
        <w:t>preparation of the tooth</w:t>
      </w:r>
    </w:p>
    <w:p w:rsidR="00C66F07" w:rsidRPr="00C66F07" w:rsidRDefault="00C66F07" w:rsidP="008775D7">
      <w:pPr>
        <w:pStyle w:val="ListParagraph"/>
        <w:numPr>
          <w:ilvl w:val="0"/>
          <w:numId w:val="22"/>
        </w:numPr>
        <w:tabs>
          <w:tab w:val="left" w:pos="1200"/>
        </w:tabs>
        <w:rPr>
          <w:b/>
          <w:bCs/>
          <w:i/>
          <w:iCs/>
          <w:sz w:val="32"/>
          <w:szCs w:val="32"/>
        </w:rPr>
      </w:pPr>
      <w:r w:rsidRPr="00C66F07">
        <w:rPr>
          <w:b/>
          <w:bCs/>
          <w:i/>
          <w:iCs/>
          <w:sz w:val="32"/>
          <w:szCs w:val="32"/>
        </w:rPr>
        <w:t>Preparation of the restoration</w:t>
      </w:r>
      <w:r>
        <w:rPr>
          <w:b/>
          <w:bCs/>
          <w:i/>
          <w:iCs/>
          <w:sz w:val="32"/>
          <w:szCs w:val="32"/>
        </w:rPr>
        <w:t>:</w:t>
      </w:r>
    </w:p>
    <w:p w:rsidR="00C66F07" w:rsidRDefault="00C66F07" w:rsidP="008775D7">
      <w:pPr>
        <w:pStyle w:val="ListParagraph"/>
        <w:numPr>
          <w:ilvl w:val="0"/>
          <w:numId w:val="25"/>
        </w:numPr>
        <w:tabs>
          <w:tab w:val="left" w:pos="1200"/>
        </w:tabs>
        <w:rPr>
          <w:sz w:val="32"/>
          <w:szCs w:val="32"/>
        </w:rPr>
      </w:pPr>
      <w:r w:rsidRPr="00C66F07">
        <w:rPr>
          <w:sz w:val="32"/>
          <w:szCs w:val="32"/>
        </w:rPr>
        <w:t xml:space="preserve">For ceramic inlays and </w:t>
      </w:r>
      <w:proofErr w:type="spellStart"/>
      <w:r w:rsidRPr="00C66F07">
        <w:rPr>
          <w:sz w:val="32"/>
          <w:szCs w:val="32"/>
        </w:rPr>
        <w:t>onlays</w:t>
      </w:r>
      <w:proofErr w:type="spellEnd"/>
      <w:r w:rsidRPr="00C66F07">
        <w:rPr>
          <w:sz w:val="32"/>
          <w:szCs w:val="32"/>
        </w:rPr>
        <w:t>,</w:t>
      </w:r>
      <w:r>
        <w:rPr>
          <w:sz w:val="32"/>
          <w:szCs w:val="32"/>
        </w:rPr>
        <w:t xml:space="preserve"> the internal surface is first etched using</w:t>
      </w:r>
      <w:r w:rsidRPr="00C66F07">
        <w:rPr>
          <w:sz w:val="32"/>
          <w:szCs w:val="32"/>
        </w:rPr>
        <w:t xml:space="preserve"> Hydrofluoric acid </w:t>
      </w:r>
      <w:r>
        <w:rPr>
          <w:sz w:val="32"/>
          <w:szCs w:val="32"/>
        </w:rPr>
        <w:t>conc. 9%-10% for a certain time depending on the type of ceramic that you use (more glass means more time for etching)</w:t>
      </w:r>
    </w:p>
    <w:p w:rsidR="00C66F07" w:rsidRDefault="00C66F07" w:rsidP="008775D7">
      <w:pPr>
        <w:pStyle w:val="ListParagraph"/>
        <w:numPr>
          <w:ilvl w:val="0"/>
          <w:numId w:val="25"/>
        </w:numPr>
        <w:tabs>
          <w:tab w:val="left" w:pos="1200"/>
        </w:tabs>
        <w:rPr>
          <w:sz w:val="32"/>
          <w:szCs w:val="32"/>
        </w:rPr>
      </w:pPr>
      <w:r>
        <w:rPr>
          <w:sz w:val="32"/>
          <w:szCs w:val="32"/>
        </w:rPr>
        <w:t>Types of ceramic that you use:</w:t>
      </w:r>
    </w:p>
    <w:p w:rsidR="00C66F07" w:rsidRDefault="00C66F07" w:rsidP="008775D7">
      <w:pPr>
        <w:pStyle w:val="ListParagraph"/>
        <w:numPr>
          <w:ilvl w:val="0"/>
          <w:numId w:val="26"/>
        </w:numPr>
        <w:tabs>
          <w:tab w:val="left" w:pos="1200"/>
        </w:tabs>
        <w:rPr>
          <w:sz w:val="32"/>
          <w:szCs w:val="32"/>
        </w:rPr>
      </w:pPr>
      <w:r w:rsidRPr="00E05764">
        <w:rPr>
          <w:b/>
          <w:bCs/>
          <w:sz w:val="32"/>
          <w:szCs w:val="32"/>
        </w:rPr>
        <w:t>Feldspathic</w:t>
      </w:r>
      <w:r w:rsidR="00E05764" w:rsidRPr="00E05764">
        <w:rPr>
          <w:b/>
          <w:bCs/>
          <w:sz w:val="32"/>
          <w:szCs w:val="32"/>
        </w:rPr>
        <w:t>:</w:t>
      </w:r>
      <w:r w:rsidR="00E05764">
        <w:rPr>
          <w:sz w:val="32"/>
          <w:szCs w:val="32"/>
        </w:rPr>
        <w:t xml:space="preserve"> which you see every day over your metal prosthesis which has the highest aesthetic &gt;&gt; we can etch it up to </w:t>
      </w:r>
      <w:r w:rsidR="00E05764" w:rsidRPr="00E05764">
        <w:rPr>
          <w:b/>
          <w:bCs/>
          <w:sz w:val="32"/>
          <w:szCs w:val="32"/>
        </w:rPr>
        <w:t>90 sec</w:t>
      </w:r>
    </w:p>
    <w:p w:rsidR="00C66F07" w:rsidRPr="00E05764" w:rsidRDefault="00C66F07" w:rsidP="008775D7">
      <w:pPr>
        <w:pStyle w:val="ListParagraph"/>
        <w:numPr>
          <w:ilvl w:val="0"/>
          <w:numId w:val="26"/>
        </w:numPr>
        <w:tabs>
          <w:tab w:val="left" w:pos="1200"/>
        </w:tabs>
        <w:rPr>
          <w:b/>
          <w:bCs/>
          <w:sz w:val="32"/>
          <w:szCs w:val="32"/>
        </w:rPr>
      </w:pPr>
      <w:r w:rsidRPr="00E05764">
        <w:rPr>
          <w:b/>
          <w:bCs/>
          <w:sz w:val="32"/>
          <w:szCs w:val="32"/>
        </w:rPr>
        <w:t>leucite reinforced</w:t>
      </w:r>
      <w:r w:rsidR="00E05764">
        <w:rPr>
          <w:sz w:val="32"/>
          <w:szCs w:val="32"/>
        </w:rPr>
        <w:t xml:space="preserve"> &gt;&gt; etching </w:t>
      </w:r>
      <w:r w:rsidR="00E05764" w:rsidRPr="00E05764">
        <w:rPr>
          <w:b/>
          <w:bCs/>
          <w:sz w:val="32"/>
          <w:szCs w:val="32"/>
        </w:rPr>
        <w:t>60 sec</w:t>
      </w:r>
    </w:p>
    <w:p w:rsidR="00C66F07" w:rsidRPr="00E05764" w:rsidRDefault="00C66F07" w:rsidP="008775D7">
      <w:pPr>
        <w:pStyle w:val="ListParagraph"/>
        <w:numPr>
          <w:ilvl w:val="0"/>
          <w:numId w:val="26"/>
        </w:numPr>
        <w:tabs>
          <w:tab w:val="left" w:pos="1200"/>
        </w:tabs>
        <w:rPr>
          <w:b/>
          <w:bCs/>
          <w:sz w:val="32"/>
          <w:szCs w:val="32"/>
        </w:rPr>
      </w:pPr>
      <w:r w:rsidRPr="00E05764">
        <w:rPr>
          <w:b/>
          <w:bCs/>
          <w:sz w:val="32"/>
          <w:szCs w:val="32"/>
        </w:rPr>
        <w:t>Lithium disilicate</w:t>
      </w:r>
      <w:r w:rsidR="00E05764">
        <w:rPr>
          <w:b/>
          <w:bCs/>
          <w:sz w:val="32"/>
          <w:szCs w:val="32"/>
        </w:rPr>
        <w:t xml:space="preserve"> &gt;&gt; </w:t>
      </w:r>
      <w:r w:rsidR="00E05764">
        <w:rPr>
          <w:sz w:val="32"/>
          <w:szCs w:val="32"/>
        </w:rPr>
        <w:t xml:space="preserve">etching </w:t>
      </w:r>
      <w:r w:rsidR="00E05764" w:rsidRPr="00E05764">
        <w:rPr>
          <w:b/>
          <w:bCs/>
          <w:sz w:val="32"/>
          <w:szCs w:val="32"/>
        </w:rPr>
        <w:t>20 sec</w:t>
      </w:r>
      <w:r w:rsidR="00E05764">
        <w:rPr>
          <w:sz w:val="32"/>
          <w:szCs w:val="32"/>
        </w:rPr>
        <w:t xml:space="preserve"> </w:t>
      </w:r>
    </w:p>
    <w:p w:rsidR="00E05764" w:rsidRPr="00E05764" w:rsidRDefault="00E05764" w:rsidP="008775D7">
      <w:pPr>
        <w:pStyle w:val="ListParagraph"/>
        <w:numPr>
          <w:ilvl w:val="0"/>
          <w:numId w:val="27"/>
        </w:numPr>
        <w:tabs>
          <w:tab w:val="left" w:pos="1200"/>
        </w:tabs>
        <w:rPr>
          <w:b/>
          <w:bCs/>
          <w:sz w:val="32"/>
          <w:szCs w:val="32"/>
        </w:rPr>
      </w:pPr>
      <w:r>
        <w:rPr>
          <w:sz w:val="32"/>
          <w:szCs w:val="32"/>
        </w:rPr>
        <w:t>Then you wash for 20 sec</w:t>
      </w:r>
    </w:p>
    <w:p w:rsidR="00E05764" w:rsidRPr="00E05764" w:rsidRDefault="00E05764" w:rsidP="008775D7">
      <w:pPr>
        <w:pStyle w:val="ListParagraph"/>
        <w:numPr>
          <w:ilvl w:val="0"/>
          <w:numId w:val="27"/>
        </w:numPr>
        <w:tabs>
          <w:tab w:val="left" w:pos="1200"/>
        </w:tabs>
        <w:rPr>
          <w:b/>
          <w:bCs/>
          <w:sz w:val="32"/>
          <w:szCs w:val="32"/>
        </w:rPr>
      </w:pPr>
      <w:r>
        <w:rPr>
          <w:sz w:val="32"/>
          <w:szCs w:val="32"/>
        </w:rPr>
        <w:lastRenderedPageBreak/>
        <w:t xml:space="preserve">Then you apply saline coupling agent </w:t>
      </w:r>
    </w:p>
    <w:p w:rsidR="00E05764" w:rsidRPr="00E05764" w:rsidRDefault="00E05764" w:rsidP="008775D7">
      <w:pPr>
        <w:pStyle w:val="ListParagraph"/>
        <w:numPr>
          <w:ilvl w:val="0"/>
          <w:numId w:val="27"/>
        </w:numPr>
        <w:tabs>
          <w:tab w:val="left" w:pos="1200"/>
        </w:tabs>
        <w:rPr>
          <w:b/>
          <w:bCs/>
          <w:sz w:val="32"/>
          <w:szCs w:val="32"/>
        </w:rPr>
      </w:pPr>
      <w:r>
        <w:rPr>
          <w:sz w:val="32"/>
          <w:szCs w:val="32"/>
        </w:rPr>
        <w:t xml:space="preserve">Dry and evaporate </w:t>
      </w:r>
    </w:p>
    <w:p w:rsidR="00C9017E" w:rsidRPr="004B7FDE" w:rsidRDefault="00C9017E" w:rsidP="008775D7">
      <w:pPr>
        <w:pStyle w:val="ListParagraph"/>
        <w:numPr>
          <w:ilvl w:val="0"/>
          <w:numId w:val="22"/>
        </w:numPr>
        <w:rPr>
          <w:b/>
          <w:bCs/>
          <w:sz w:val="32"/>
          <w:szCs w:val="32"/>
        </w:rPr>
      </w:pPr>
      <w:r w:rsidRPr="00C9017E">
        <w:rPr>
          <w:b/>
          <w:bCs/>
          <w:sz w:val="32"/>
          <w:szCs w:val="32"/>
        </w:rPr>
        <w:t>preparation of the tooth</w:t>
      </w:r>
      <w:r>
        <w:rPr>
          <w:b/>
          <w:bCs/>
          <w:sz w:val="32"/>
          <w:szCs w:val="32"/>
        </w:rPr>
        <w:t xml:space="preserve"> : </w:t>
      </w:r>
      <w:r>
        <w:rPr>
          <w:sz w:val="32"/>
          <w:szCs w:val="32"/>
        </w:rPr>
        <w:t xml:space="preserve">acid etching and bonding as you know before </w:t>
      </w:r>
    </w:p>
    <w:p w:rsidR="004B7FDE" w:rsidRPr="004B7FDE" w:rsidRDefault="004B7FDE" w:rsidP="004B7FDE">
      <w:pPr>
        <w:pStyle w:val="ListParagraph"/>
        <w:numPr>
          <w:ilvl w:val="0"/>
          <w:numId w:val="29"/>
        </w:numPr>
        <w:rPr>
          <w:sz w:val="32"/>
          <w:szCs w:val="32"/>
        </w:rPr>
      </w:pPr>
      <w:r w:rsidRPr="004B7FDE">
        <w:rPr>
          <w:sz w:val="32"/>
          <w:szCs w:val="32"/>
        </w:rPr>
        <w:t xml:space="preserve">Rubber dam </w:t>
      </w:r>
      <w:r>
        <w:rPr>
          <w:sz w:val="32"/>
          <w:szCs w:val="32"/>
        </w:rPr>
        <w:t>isolation</w:t>
      </w:r>
      <w:r w:rsidRPr="004B7FDE">
        <w:rPr>
          <w:sz w:val="32"/>
          <w:szCs w:val="32"/>
        </w:rPr>
        <w:t xml:space="preserve"> </w:t>
      </w:r>
    </w:p>
    <w:p w:rsidR="004B7FDE" w:rsidRPr="004B7FDE" w:rsidRDefault="004B7FDE" w:rsidP="004B7FDE">
      <w:pPr>
        <w:pStyle w:val="ListParagraph"/>
        <w:numPr>
          <w:ilvl w:val="0"/>
          <w:numId w:val="29"/>
        </w:numPr>
        <w:rPr>
          <w:sz w:val="32"/>
          <w:szCs w:val="32"/>
        </w:rPr>
      </w:pPr>
      <w:r w:rsidRPr="004B7FDE">
        <w:rPr>
          <w:sz w:val="32"/>
          <w:szCs w:val="32"/>
        </w:rPr>
        <w:t>Enamel and dentine etching using phosphoric acid.</w:t>
      </w:r>
    </w:p>
    <w:p w:rsidR="004B7FDE" w:rsidRPr="004B7FDE" w:rsidRDefault="004B7FDE" w:rsidP="004B7FDE">
      <w:pPr>
        <w:pStyle w:val="ListParagraph"/>
        <w:numPr>
          <w:ilvl w:val="0"/>
          <w:numId w:val="29"/>
        </w:numPr>
        <w:rPr>
          <w:sz w:val="32"/>
          <w:szCs w:val="32"/>
        </w:rPr>
      </w:pPr>
      <w:r w:rsidRPr="004B7FDE">
        <w:rPr>
          <w:sz w:val="32"/>
          <w:szCs w:val="32"/>
        </w:rPr>
        <w:t xml:space="preserve">Bonding agent is applied, </w:t>
      </w:r>
      <w:r w:rsidRPr="004B7FDE">
        <w:rPr>
          <w:sz w:val="32"/>
          <w:szCs w:val="32"/>
          <w:u w:val="single"/>
        </w:rPr>
        <w:t>light curing is a must</w:t>
      </w:r>
      <w:r>
        <w:rPr>
          <w:sz w:val="32"/>
          <w:szCs w:val="32"/>
          <w:u w:val="single"/>
        </w:rPr>
        <w:t>.</w:t>
      </w:r>
    </w:p>
    <w:p w:rsidR="004B7FDE" w:rsidRPr="004B7FDE" w:rsidRDefault="004B7FDE" w:rsidP="004B7FDE">
      <w:pPr>
        <w:pStyle w:val="ListParagraph"/>
        <w:numPr>
          <w:ilvl w:val="0"/>
          <w:numId w:val="29"/>
        </w:numPr>
        <w:rPr>
          <w:sz w:val="32"/>
          <w:szCs w:val="32"/>
        </w:rPr>
      </w:pPr>
      <w:r w:rsidRPr="004B7FDE">
        <w:rPr>
          <w:sz w:val="32"/>
          <w:szCs w:val="32"/>
        </w:rPr>
        <w:t xml:space="preserve"> mix the resin cement and then apply a thin layer on the tooth preparation and on the fitting surface of the restoration</w:t>
      </w:r>
    </w:p>
    <w:p w:rsidR="004B7FDE" w:rsidRPr="004B7FDE" w:rsidRDefault="004B7FDE" w:rsidP="004B7FDE">
      <w:pPr>
        <w:pStyle w:val="ListParagraph"/>
        <w:numPr>
          <w:ilvl w:val="0"/>
          <w:numId w:val="29"/>
        </w:numPr>
        <w:rPr>
          <w:sz w:val="32"/>
          <w:szCs w:val="32"/>
        </w:rPr>
      </w:pPr>
      <w:r w:rsidRPr="004B7FDE">
        <w:rPr>
          <w:sz w:val="32"/>
          <w:szCs w:val="32"/>
        </w:rPr>
        <w:t>Slowly seat the restoration and remove excess while holding it in place</w:t>
      </w:r>
    </w:p>
    <w:p w:rsidR="004B7FDE" w:rsidRPr="004B7FDE" w:rsidRDefault="004B7FDE" w:rsidP="004B7FDE">
      <w:pPr>
        <w:pStyle w:val="ListParagraph"/>
        <w:numPr>
          <w:ilvl w:val="0"/>
          <w:numId w:val="29"/>
        </w:numPr>
        <w:rPr>
          <w:sz w:val="32"/>
          <w:szCs w:val="32"/>
        </w:rPr>
      </w:pPr>
      <w:r w:rsidRPr="004B7FDE">
        <w:rPr>
          <w:sz w:val="32"/>
          <w:szCs w:val="32"/>
        </w:rPr>
        <w:t>To remove the excess easily, cure it for a short time (10 sec) and then remove it. (This process is technique sensitive; you have to hold the restoration in place while removing the excess)</w:t>
      </w:r>
    </w:p>
    <w:p w:rsidR="004B7FDE" w:rsidRPr="004B7FDE" w:rsidRDefault="004B7FDE" w:rsidP="004B7FDE">
      <w:pPr>
        <w:pStyle w:val="ListParagraph"/>
        <w:numPr>
          <w:ilvl w:val="0"/>
          <w:numId w:val="29"/>
        </w:numPr>
        <w:rPr>
          <w:sz w:val="32"/>
          <w:szCs w:val="32"/>
        </w:rPr>
      </w:pPr>
      <w:r w:rsidRPr="004B7FDE">
        <w:rPr>
          <w:sz w:val="32"/>
          <w:szCs w:val="32"/>
        </w:rPr>
        <w:t xml:space="preserve">Apply glycerin or a separating medium </w:t>
      </w:r>
      <w:r>
        <w:rPr>
          <w:sz w:val="32"/>
          <w:szCs w:val="32"/>
        </w:rPr>
        <w:t xml:space="preserve">on the margins </w:t>
      </w:r>
      <w:r w:rsidRPr="004B7FDE">
        <w:rPr>
          <w:sz w:val="32"/>
          <w:szCs w:val="32"/>
        </w:rPr>
        <w:t>to allow full polymerization for the margins of the resin cement and to prevent f</w:t>
      </w:r>
      <w:r>
        <w:rPr>
          <w:sz w:val="32"/>
          <w:szCs w:val="32"/>
        </w:rPr>
        <w:t>ormation of air inhibited layer</w:t>
      </w:r>
      <w:r w:rsidRPr="004B7FDE">
        <w:rPr>
          <w:sz w:val="32"/>
          <w:szCs w:val="32"/>
        </w:rPr>
        <w:t>. Remember, resin cement is like composite; if it is exposed to air, the outermost layer is not polymerized.</w:t>
      </w:r>
    </w:p>
    <w:p w:rsidR="004B7FDE" w:rsidRDefault="004B7FDE" w:rsidP="004B7FDE">
      <w:pPr>
        <w:pStyle w:val="ListParagraph"/>
        <w:numPr>
          <w:ilvl w:val="0"/>
          <w:numId w:val="29"/>
        </w:numPr>
        <w:rPr>
          <w:sz w:val="32"/>
          <w:szCs w:val="32"/>
        </w:rPr>
      </w:pPr>
      <w:r w:rsidRPr="004B7FDE">
        <w:rPr>
          <w:sz w:val="32"/>
          <w:szCs w:val="32"/>
        </w:rPr>
        <w:t>Margins are finished with micro-fine diamond burs (finishing burs), t</w:t>
      </w:r>
      <w:r>
        <w:rPr>
          <w:sz w:val="32"/>
          <w:szCs w:val="32"/>
        </w:rPr>
        <w:t>he restoration is then polished</w:t>
      </w:r>
    </w:p>
    <w:p w:rsidR="004B7FDE" w:rsidRPr="004B7FDE" w:rsidRDefault="004B7FDE" w:rsidP="004B7FDE">
      <w:pPr>
        <w:pStyle w:val="ListParagraph"/>
        <w:numPr>
          <w:ilvl w:val="0"/>
          <w:numId w:val="29"/>
        </w:numPr>
        <w:rPr>
          <w:sz w:val="32"/>
          <w:szCs w:val="32"/>
        </w:rPr>
      </w:pPr>
      <w:r w:rsidRPr="004B7FDE">
        <w:rPr>
          <w:sz w:val="32"/>
          <w:szCs w:val="32"/>
        </w:rPr>
        <w:t xml:space="preserve">occlusion is checked. </w:t>
      </w:r>
    </w:p>
    <w:p w:rsidR="00294C98" w:rsidRDefault="00C9017E" w:rsidP="00C9017E">
      <w:pPr>
        <w:pStyle w:val="ListParagraph"/>
        <w:numPr>
          <w:ilvl w:val="0"/>
          <w:numId w:val="1"/>
        </w:numPr>
        <w:tabs>
          <w:tab w:val="left" w:pos="1200"/>
        </w:tabs>
        <w:rPr>
          <w:sz w:val="32"/>
          <w:szCs w:val="32"/>
        </w:rPr>
      </w:pPr>
      <w:r>
        <w:rPr>
          <w:b/>
          <w:bCs/>
          <w:sz w:val="32"/>
          <w:szCs w:val="32"/>
        </w:rPr>
        <w:t>differences between</w:t>
      </w:r>
      <w:r w:rsidR="00086E2D">
        <w:rPr>
          <w:b/>
          <w:bCs/>
          <w:sz w:val="32"/>
          <w:szCs w:val="32"/>
        </w:rPr>
        <w:t xml:space="preserve"> indirect</w:t>
      </w:r>
      <w:r>
        <w:rPr>
          <w:b/>
          <w:bCs/>
          <w:sz w:val="32"/>
          <w:szCs w:val="32"/>
        </w:rPr>
        <w:t xml:space="preserve"> composite and ceramics:</w:t>
      </w:r>
    </w:p>
    <w:p w:rsidR="00C9017E" w:rsidRDefault="002E0DBA" w:rsidP="008775D7">
      <w:pPr>
        <w:pStyle w:val="ListParagraph"/>
        <w:numPr>
          <w:ilvl w:val="0"/>
          <w:numId w:val="22"/>
        </w:numPr>
        <w:tabs>
          <w:tab w:val="left" w:pos="1200"/>
        </w:tabs>
        <w:rPr>
          <w:sz w:val="32"/>
          <w:szCs w:val="32"/>
        </w:rPr>
      </w:pPr>
      <w:r>
        <w:rPr>
          <w:sz w:val="32"/>
          <w:szCs w:val="32"/>
        </w:rPr>
        <w:t>in indirect composite bonding of inlay/</w:t>
      </w:r>
      <w:proofErr w:type="spellStart"/>
      <w:r>
        <w:rPr>
          <w:sz w:val="32"/>
          <w:szCs w:val="32"/>
        </w:rPr>
        <w:t>onlay</w:t>
      </w:r>
      <w:proofErr w:type="spellEnd"/>
      <w:r>
        <w:rPr>
          <w:sz w:val="32"/>
          <w:szCs w:val="32"/>
        </w:rPr>
        <w:t xml:space="preserve"> is more difficult than bonding ceramics or direct composite, because:</w:t>
      </w:r>
    </w:p>
    <w:p w:rsidR="002E0DBA" w:rsidRDefault="002E0DBA" w:rsidP="002E0DBA">
      <w:pPr>
        <w:pStyle w:val="ListParagraph"/>
        <w:numPr>
          <w:ilvl w:val="0"/>
          <w:numId w:val="28"/>
        </w:numPr>
        <w:tabs>
          <w:tab w:val="left" w:pos="1200"/>
        </w:tabs>
        <w:rPr>
          <w:sz w:val="32"/>
          <w:szCs w:val="32"/>
        </w:rPr>
      </w:pPr>
      <w:r>
        <w:rPr>
          <w:sz w:val="32"/>
          <w:szCs w:val="32"/>
        </w:rPr>
        <w:t>indirect composite is highly mineralized (it was made in the lab and left for more than one hour, polymerized by pressure and light&gt;&gt; so there is no more unreacted monomer which can bond to the resin cement)</w:t>
      </w:r>
    </w:p>
    <w:p w:rsidR="00294C98" w:rsidRDefault="002E0DBA" w:rsidP="00086E2D">
      <w:pPr>
        <w:pStyle w:val="ListParagraph"/>
        <w:numPr>
          <w:ilvl w:val="0"/>
          <w:numId w:val="22"/>
        </w:numPr>
        <w:tabs>
          <w:tab w:val="left" w:pos="1200"/>
        </w:tabs>
        <w:rPr>
          <w:sz w:val="32"/>
          <w:szCs w:val="32"/>
        </w:rPr>
      </w:pPr>
      <w:r>
        <w:rPr>
          <w:sz w:val="32"/>
          <w:szCs w:val="32"/>
        </w:rPr>
        <w:t xml:space="preserve">In </w:t>
      </w:r>
      <w:r w:rsidR="00086E2D">
        <w:rPr>
          <w:sz w:val="32"/>
          <w:szCs w:val="32"/>
        </w:rPr>
        <w:t>composite,</w:t>
      </w:r>
      <w:r>
        <w:rPr>
          <w:sz w:val="32"/>
          <w:szCs w:val="32"/>
        </w:rPr>
        <w:t xml:space="preserve"> I can’t do etching by hydrofluoric</w:t>
      </w:r>
      <w:r w:rsidR="00086E2D">
        <w:rPr>
          <w:sz w:val="32"/>
          <w:szCs w:val="32"/>
        </w:rPr>
        <w:t xml:space="preserve"> or phosphoric</w:t>
      </w:r>
      <w:r>
        <w:rPr>
          <w:sz w:val="32"/>
          <w:szCs w:val="32"/>
        </w:rPr>
        <w:t xml:space="preserve"> acid rather I </w:t>
      </w:r>
      <w:r w:rsidR="00086E2D">
        <w:rPr>
          <w:sz w:val="32"/>
          <w:szCs w:val="32"/>
        </w:rPr>
        <w:t>air abrade it,</w:t>
      </w:r>
      <w:r>
        <w:rPr>
          <w:sz w:val="32"/>
          <w:szCs w:val="32"/>
        </w:rPr>
        <w:t xml:space="preserve"> to create </w:t>
      </w:r>
      <w:r w:rsidR="00086E2D">
        <w:rPr>
          <w:sz w:val="32"/>
          <w:szCs w:val="32"/>
        </w:rPr>
        <w:t>micro porosities</w:t>
      </w:r>
      <w:r>
        <w:rPr>
          <w:sz w:val="32"/>
          <w:szCs w:val="32"/>
        </w:rPr>
        <w:t xml:space="preserve"> </w:t>
      </w:r>
      <w:r w:rsidR="00086E2D">
        <w:rPr>
          <w:sz w:val="32"/>
          <w:szCs w:val="32"/>
        </w:rPr>
        <w:t>then I use saline coupling agent.</w:t>
      </w:r>
    </w:p>
    <w:p w:rsidR="009F10E1" w:rsidRPr="009F10E1" w:rsidRDefault="009F10E1" w:rsidP="009F10E1">
      <w:pPr>
        <w:tabs>
          <w:tab w:val="left" w:pos="1200"/>
        </w:tabs>
        <w:rPr>
          <w:sz w:val="32"/>
          <w:szCs w:val="32"/>
        </w:rPr>
      </w:pPr>
    </w:p>
    <w:p w:rsidR="004B7FDE" w:rsidRPr="004B7FDE" w:rsidRDefault="004B7FDE" w:rsidP="004B7FDE">
      <w:pPr>
        <w:pStyle w:val="ListParagraph"/>
        <w:numPr>
          <w:ilvl w:val="0"/>
          <w:numId w:val="1"/>
        </w:numPr>
        <w:tabs>
          <w:tab w:val="left" w:pos="1200"/>
        </w:tabs>
        <w:rPr>
          <w:sz w:val="32"/>
          <w:szCs w:val="32"/>
        </w:rPr>
      </w:pPr>
      <w:r>
        <w:rPr>
          <w:b/>
          <w:bCs/>
          <w:sz w:val="32"/>
          <w:szCs w:val="32"/>
        </w:rPr>
        <w:t>Materials used for cosmetics inlays/</w:t>
      </w:r>
      <w:proofErr w:type="spellStart"/>
      <w:r>
        <w:rPr>
          <w:b/>
          <w:bCs/>
          <w:sz w:val="32"/>
          <w:szCs w:val="32"/>
        </w:rPr>
        <w:t>onlays</w:t>
      </w:r>
      <w:proofErr w:type="spellEnd"/>
      <w:r>
        <w:rPr>
          <w:b/>
          <w:bCs/>
          <w:sz w:val="32"/>
          <w:szCs w:val="32"/>
        </w:rPr>
        <w:t>:</w:t>
      </w:r>
    </w:p>
    <w:p w:rsidR="004B7FDE" w:rsidRDefault="00146875" w:rsidP="004B7FDE">
      <w:pPr>
        <w:pStyle w:val="ListParagraph"/>
        <w:numPr>
          <w:ilvl w:val="0"/>
          <w:numId w:val="22"/>
        </w:numPr>
        <w:tabs>
          <w:tab w:val="left" w:pos="1200"/>
        </w:tabs>
        <w:rPr>
          <w:sz w:val="32"/>
          <w:szCs w:val="32"/>
        </w:rPr>
      </w:pPr>
      <w:r>
        <w:rPr>
          <w:sz w:val="32"/>
          <w:szCs w:val="32"/>
        </w:rPr>
        <w:t xml:space="preserve">Composite </w:t>
      </w:r>
    </w:p>
    <w:p w:rsidR="00146875" w:rsidRPr="00146875" w:rsidRDefault="00146875" w:rsidP="00146875">
      <w:pPr>
        <w:pStyle w:val="ListParagraph"/>
        <w:numPr>
          <w:ilvl w:val="0"/>
          <w:numId w:val="22"/>
        </w:numPr>
        <w:tabs>
          <w:tab w:val="left" w:pos="1200"/>
        </w:tabs>
        <w:rPr>
          <w:sz w:val="32"/>
          <w:szCs w:val="32"/>
        </w:rPr>
      </w:pPr>
      <w:r>
        <w:rPr>
          <w:sz w:val="32"/>
          <w:szCs w:val="32"/>
        </w:rPr>
        <w:t>Ceramics</w:t>
      </w:r>
    </w:p>
    <w:p w:rsidR="00146875" w:rsidRPr="00146875" w:rsidRDefault="00146875" w:rsidP="00146875">
      <w:pPr>
        <w:pStyle w:val="ListParagraph"/>
        <w:numPr>
          <w:ilvl w:val="0"/>
          <w:numId w:val="30"/>
        </w:numPr>
        <w:tabs>
          <w:tab w:val="left" w:pos="1200"/>
        </w:tabs>
        <w:rPr>
          <w:sz w:val="32"/>
          <w:szCs w:val="32"/>
        </w:rPr>
      </w:pPr>
      <w:r>
        <w:rPr>
          <w:b/>
          <w:bCs/>
          <w:sz w:val="32"/>
          <w:szCs w:val="32"/>
        </w:rPr>
        <w:t>Advantages of resin composite:</w:t>
      </w:r>
    </w:p>
    <w:p w:rsidR="00146875" w:rsidRDefault="00146875" w:rsidP="00BD02DF">
      <w:pPr>
        <w:pStyle w:val="ListParagraph"/>
        <w:numPr>
          <w:ilvl w:val="0"/>
          <w:numId w:val="32"/>
        </w:numPr>
        <w:tabs>
          <w:tab w:val="left" w:pos="1200"/>
        </w:tabs>
        <w:rPr>
          <w:sz w:val="32"/>
          <w:szCs w:val="32"/>
        </w:rPr>
      </w:pPr>
      <w:r w:rsidRPr="00146875">
        <w:rPr>
          <w:sz w:val="32"/>
          <w:szCs w:val="32"/>
        </w:rPr>
        <w:t>Can be fabricated directly inside the patient mouth</w:t>
      </w:r>
      <w:r w:rsidR="009F10E1">
        <w:rPr>
          <w:sz w:val="32"/>
          <w:szCs w:val="32"/>
        </w:rPr>
        <w:t xml:space="preserve"> </w:t>
      </w:r>
      <w:r w:rsidRPr="009F10E1">
        <w:rPr>
          <w:b/>
          <w:bCs/>
          <w:sz w:val="32"/>
          <w:szCs w:val="32"/>
        </w:rPr>
        <w:t>(rarely used)</w:t>
      </w:r>
      <w:r w:rsidRPr="00146875">
        <w:rPr>
          <w:sz w:val="32"/>
          <w:szCs w:val="32"/>
        </w:rPr>
        <w:t xml:space="preserve"> or indirectly on the lab</w:t>
      </w:r>
      <w:r w:rsidR="009F10E1">
        <w:rPr>
          <w:sz w:val="32"/>
          <w:szCs w:val="32"/>
        </w:rPr>
        <w:t xml:space="preserve"> </w:t>
      </w:r>
    </w:p>
    <w:p w:rsidR="00BD02DF" w:rsidRPr="009F10E1" w:rsidRDefault="00BD02DF" w:rsidP="00BD02DF">
      <w:pPr>
        <w:pStyle w:val="ListParagraph"/>
        <w:numPr>
          <w:ilvl w:val="0"/>
          <w:numId w:val="32"/>
        </w:numPr>
        <w:tabs>
          <w:tab w:val="left" w:pos="1200"/>
        </w:tabs>
        <w:rPr>
          <w:sz w:val="32"/>
          <w:szCs w:val="32"/>
        </w:rPr>
      </w:pPr>
      <w:r>
        <w:rPr>
          <w:sz w:val="32"/>
          <w:szCs w:val="32"/>
        </w:rPr>
        <w:t xml:space="preserve">We have a new generation of composite “optimized composite”, which has better esthetics and better physical properties. Trade names ( </w:t>
      </w:r>
      <w:r w:rsidRPr="00BD02DF">
        <w:rPr>
          <w:sz w:val="32"/>
          <w:szCs w:val="32"/>
        </w:rPr>
        <w:t xml:space="preserve">. </w:t>
      </w:r>
      <w:proofErr w:type="spellStart"/>
      <w:r w:rsidRPr="00BD02DF">
        <w:rPr>
          <w:sz w:val="32"/>
          <w:szCs w:val="32"/>
        </w:rPr>
        <w:t>Artglass</w:t>
      </w:r>
      <w:proofErr w:type="spellEnd"/>
      <w:r w:rsidRPr="00BD02DF">
        <w:rPr>
          <w:sz w:val="32"/>
          <w:szCs w:val="32"/>
        </w:rPr>
        <w:t xml:space="preserve">, Sculpture, and </w:t>
      </w:r>
      <w:proofErr w:type="spellStart"/>
      <w:r w:rsidRPr="00BD02DF">
        <w:rPr>
          <w:sz w:val="32"/>
          <w:szCs w:val="32"/>
        </w:rPr>
        <w:t>Targis</w:t>
      </w:r>
      <w:proofErr w:type="spellEnd"/>
      <w:r>
        <w:rPr>
          <w:sz w:val="32"/>
          <w:szCs w:val="32"/>
        </w:rPr>
        <w:t>). This composite is a special type for the lab it’s a laboratory composite.</w:t>
      </w:r>
    </w:p>
    <w:p w:rsidR="00146875" w:rsidRPr="00146875" w:rsidRDefault="00146875" w:rsidP="00146875">
      <w:pPr>
        <w:pStyle w:val="ListParagraph"/>
        <w:numPr>
          <w:ilvl w:val="0"/>
          <w:numId w:val="34"/>
        </w:numPr>
        <w:tabs>
          <w:tab w:val="left" w:pos="1200"/>
        </w:tabs>
        <w:rPr>
          <w:b/>
          <w:bCs/>
          <w:sz w:val="32"/>
          <w:szCs w:val="32"/>
        </w:rPr>
      </w:pPr>
      <w:r w:rsidRPr="00146875">
        <w:rPr>
          <w:b/>
          <w:bCs/>
          <w:sz w:val="32"/>
          <w:szCs w:val="32"/>
        </w:rPr>
        <w:t xml:space="preserve">The direct method for fabricating composite inlay or </w:t>
      </w:r>
      <w:proofErr w:type="spellStart"/>
      <w:r w:rsidRPr="00146875">
        <w:rPr>
          <w:b/>
          <w:bCs/>
          <w:sz w:val="32"/>
          <w:szCs w:val="32"/>
        </w:rPr>
        <w:t>onlay</w:t>
      </w:r>
      <w:proofErr w:type="spellEnd"/>
      <w:r w:rsidRPr="00146875">
        <w:rPr>
          <w:b/>
          <w:bCs/>
          <w:sz w:val="32"/>
          <w:szCs w:val="32"/>
        </w:rPr>
        <w:t>:</w:t>
      </w:r>
    </w:p>
    <w:p w:rsidR="00146875" w:rsidRPr="00146875" w:rsidRDefault="00146875" w:rsidP="00146875">
      <w:pPr>
        <w:pStyle w:val="ListParagraph"/>
        <w:numPr>
          <w:ilvl w:val="0"/>
          <w:numId w:val="35"/>
        </w:numPr>
        <w:tabs>
          <w:tab w:val="left" w:pos="1200"/>
        </w:tabs>
        <w:rPr>
          <w:sz w:val="32"/>
          <w:szCs w:val="32"/>
        </w:rPr>
      </w:pPr>
      <w:r w:rsidRPr="00146875">
        <w:rPr>
          <w:sz w:val="32"/>
          <w:szCs w:val="32"/>
        </w:rPr>
        <w:t>Prepare the cavity.</w:t>
      </w:r>
    </w:p>
    <w:p w:rsidR="00146875" w:rsidRPr="00146875" w:rsidRDefault="00146875" w:rsidP="00146875">
      <w:pPr>
        <w:pStyle w:val="ListParagraph"/>
        <w:numPr>
          <w:ilvl w:val="0"/>
          <w:numId w:val="35"/>
        </w:numPr>
        <w:tabs>
          <w:tab w:val="left" w:pos="1200"/>
        </w:tabs>
        <w:rPr>
          <w:sz w:val="32"/>
          <w:szCs w:val="32"/>
        </w:rPr>
      </w:pPr>
      <w:r w:rsidRPr="00146875">
        <w:rPr>
          <w:sz w:val="32"/>
          <w:szCs w:val="32"/>
        </w:rPr>
        <w:t>Put rubber dam and matrix band.</w:t>
      </w:r>
    </w:p>
    <w:p w:rsidR="00146875" w:rsidRPr="00146875" w:rsidRDefault="00146875" w:rsidP="00146875">
      <w:pPr>
        <w:pStyle w:val="ListParagraph"/>
        <w:numPr>
          <w:ilvl w:val="0"/>
          <w:numId w:val="35"/>
        </w:numPr>
        <w:tabs>
          <w:tab w:val="left" w:pos="1200"/>
        </w:tabs>
        <w:rPr>
          <w:sz w:val="32"/>
          <w:szCs w:val="32"/>
        </w:rPr>
      </w:pPr>
      <w:r w:rsidRPr="00146875">
        <w:rPr>
          <w:sz w:val="32"/>
          <w:szCs w:val="32"/>
        </w:rPr>
        <w:t>Apply separating medium.</w:t>
      </w:r>
    </w:p>
    <w:p w:rsidR="00146875" w:rsidRPr="00146875" w:rsidRDefault="00146875" w:rsidP="00146875">
      <w:pPr>
        <w:pStyle w:val="ListParagraph"/>
        <w:numPr>
          <w:ilvl w:val="0"/>
          <w:numId w:val="35"/>
        </w:numPr>
        <w:tabs>
          <w:tab w:val="left" w:pos="1200"/>
        </w:tabs>
        <w:rPr>
          <w:sz w:val="32"/>
          <w:szCs w:val="32"/>
        </w:rPr>
      </w:pPr>
      <w:r w:rsidRPr="00146875">
        <w:rPr>
          <w:sz w:val="32"/>
          <w:szCs w:val="32"/>
        </w:rPr>
        <w:t>Apply composite and cure it.</w:t>
      </w:r>
    </w:p>
    <w:p w:rsidR="00146875" w:rsidRPr="00146875" w:rsidRDefault="00146875" w:rsidP="00146875">
      <w:pPr>
        <w:pStyle w:val="ListParagraph"/>
        <w:numPr>
          <w:ilvl w:val="0"/>
          <w:numId w:val="35"/>
        </w:numPr>
        <w:tabs>
          <w:tab w:val="left" w:pos="1200"/>
        </w:tabs>
        <w:rPr>
          <w:sz w:val="32"/>
          <w:szCs w:val="32"/>
        </w:rPr>
      </w:pPr>
      <w:r w:rsidRPr="00146875">
        <w:rPr>
          <w:sz w:val="32"/>
          <w:szCs w:val="32"/>
        </w:rPr>
        <w:t>Remove the composite out of the cavity.</w:t>
      </w:r>
    </w:p>
    <w:p w:rsidR="00146875" w:rsidRDefault="00146875" w:rsidP="00146875">
      <w:pPr>
        <w:pStyle w:val="ListParagraph"/>
        <w:numPr>
          <w:ilvl w:val="0"/>
          <w:numId w:val="35"/>
        </w:numPr>
        <w:tabs>
          <w:tab w:val="left" w:pos="1200"/>
        </w:tabs>
        <w:rPr>
          <w:sz w:val="32"/>
          <w:szCs w:val="32"/>
        </w:rPr>
      </w:pPr>
      <w:r w:rsidRPr="00146875">
        <w:rPr>
          <w:sz w:val="32"/>
          <w:szCs w:val="32"/>
        </w:rPr>
        <w:t>Cement it back in the cavity.</w:t>
      </w:r>
    </w:p>
    <w:p w:rsidR="009F10E1" w:rsidRDefault="009F10E1" w:rsidP="009F10E1">
      <w:pPr>
        <w:pStyle w:val="ListParagraph"/>
        <w:tabs>
          <w:tab w:val="left" w:pos="1200"/>
        </w:tabs>
        <w:ind w:left="2235"/>
        <w:rPr>
          <w:sz w:val="32"/>
          <w:szCs w:val="32"/>
        </w:rPr>
      </w:pPr>
    </w:p>
    <w:p w:rsidR="009F10E1" w:rsidRPr="009F10E1" w:rsidRDefault="00517903" w:rsidP="009F10E1">
      <w:pPr>
        <w:pStyle w:val="ListParagraph"/>
        <w:numPr>
          <w:ilvl w:val="0"/>
          <w:numId w:val="34"/>
        </w:numPr>
        <w:tabs>
          <w:tab w:val="left" w:pos="1200"/>
        </w:tabs>
        <w:rPr>
          <w:sz w:val="32"/>
          <w:szCs w:val="32"/>
        </w:rPr>
      </w:pPr>
      <w:r>
        <w:rPr>
          <w:b/>
          <w:bCs/>
          <w:sz w:val="32"/>
          <w:szCs w:val="32"/>
        </w:rPr>
        <w:t>The indirect method:</w:t>
      </w:r>
    </w:p>
    <w:p w:rsidR="009F10E1" w:rsidRDefault="009F10E1" w:rsidP="009F10E1">
      <w:pPr>
        <w:pStyle w:val="ListParagraph"/>
        <w:numPr>
          <w:ilvl w:val="0"/>
          <w:numId w:val="39"/>
        </w:numPr>
        <w:tabs>
          <w:tab w:val="left" w:pos="1200"/>
        </w:tabs>
        <w:rPr>
          <w:sz w:val="32"/>
          <w:szCs w:val="32"/>
        </w:rPr>
      </w:pPr>
      <w:r w:rsidRPr="009F10E1">
        <w:rPr>
          <w:sz w:val="32"/>
          <w:szCs w:val="32"/>
        </w:rPr>
        <w:t>Prepare the cavity.</w:t>
      </w:r>
    </w:p>
    <w:p w:rsidR="009F10E1" w:rsidRDefault="009F10E1" w:rsidP="009F10E1">
      <w:pPr>
        <w:pStyle w:val="ListParagraph"/>
        <w:numPr>
          <w:ilvl w:val="0"/>
          <w:numId w:val="39"/>
        </w:numPr>
        <w:tabs>
          <w:tab w:val="left" w:pos="1200"/>
        </w:tabs>
        <w:rPr>
          <w:sz w:val="32"/>
          <w:szCs w:val="32"/>
        </w:rPr>
      </w:pPr>
      <w:r w:rsidRPr="009F10E1">
        <w:rPr>
          <w:sz w:val="32"/>
          <w:szCs w:val="32"/>
        </w:rPr>
        <w:t>Put a retraction cord if the margins are low in height.</w:t>
      </w:r>
    </w:p>
    <w:p w:rsidR="009F10E1" w:rsidRDefault="009449DA" w:rsidP="009F10E1">
      <w:pPr>
        <w:pStyle w:val="ListParagraph"/>
        <w:numPr>
          <w:ilvl w:val="0"/>
          <w:numId w:val="39"/>
        </w:numPr>
        <w:tabs>
          <w:tab w:val="left" w:pos="1200"/>
        </w:tabs>
        <w:rPr>
          <w:sz w:val="32"/>
          <w:szCs w:val="32"/>
        </w:rPr>
      </w:pPr>
      <w:r>
        <w:rPr>
          <w:sz w:val="32"/>
          <w:szCs w:val="32"/>
        </w:rPr>
        <w:t>Make impression using any of the elastomers</w:t>
      </w:r>
    </w:p>
    <w:p w:rsidR="009449DA" w:rsidRDefault="009F10E1" w:rsidP="005778D8">
      <w:pPr>
        <w:pStyle w:val="ListParagraph"/>
        <w:numPr>
          <w:ilvl w:val="0"/>
          <w:numId w:val="39"/>
        </w:numPr>
        <w:tabs>
          <w:tab w:val="left" w:pos="1200"/>
        </w:tabs>
        <w:rPr>
          <w:sz w:val="32"/>
          <w:szCs w:val="32"/>
        </w:rPr>
      </w:pPr>
      <w:r w:rsidRPr="009449DA">
        <w:rPr>
          <w:sz w:val="32"/>
          <w:szCs w:val="32"/>
        </w:rPr>
        <w:t>Fabricate a cast</w:t>
      </w:r>
      <w:r w:rsidR="009449DA" w:rsidRPr="009449DA">
        <w:rPr>
          <w:sz w:val="32"/>
          <w:szCs w:val="32"/>
        </w:rPr>
        <w:t xml:space="preserve"> (they didn’t do too much ditching and didn’t separate it as a die to maintain the accuracy of proximal contact)</w:t>
      </w:r>
    </w:p>
    <w:p w:rsidR="009F10E1" w:rsidRPr="009449DA" w:rsidRDefault="009449DA" w:rsidP="005778D8">
      <w:pPr>
        <w:pStyle w:val="ListParagraph"/>
        <w:numPr>
          <w:ilvl w:val="0"/>
          <w:numId w:val="39"/>
        </w:numPr>
        <w:tabs>
          <w:tab w:val="left" w:pos="1200"/>
        </w:tabs>
        <w:rPr>
          <w:sz w:val="32"/>
          <w:szCs w:val="32"/>
        </w:rPr>
      </w:pPr>
      <w:r>
        <w:rPr>
          <w:sz w:val="32"/>
          <w:szCs w:val="32"/>
        </w:rPr>
        <w:t xml:space="preserve">Composite is made in the lab </w:t>
      </w:r>
    </w:p>
    <w:p w:rsidR="009F10E1" w:rsidRDefault="009F10E1" w:rsidP="009F10E1">
      <w:pPr>
        <w:pStyle w:val="ListParagraph"/>
        <w:numPr>
          <w:ilvl w:val="0"/>
          <w:numId w:val="39"/>
        </w:numPr>
        <w:tabs>
          <w:tab w:val="left" w:pos="1200"/>
        </w:tabs>
        <w:rPr>
          <w:sz w:val="32"/>
          <w:szCs w:val="32"/>
        </w:rPr>
      </w:pPr>
      <w:r w:rsidRPr="009F10E1">
        <w:rPr>
          <w:sz w:val="32"/>
          <w:szCs w:val="32"/>
        </w:rPr>
        <w:t>Cement it.</w:t>
      </w:r>
    </w:p>
    <w:p w:rsidR="009F10E1" w:rsidRPr="009F10E1" w:rsidRDefault="009F10E1" w:rsidP="009F10E1">
      <w:pPr>
        <w:pStyle w:val="ListParagraph"/>
        <w:tabs>
          <w:tab w:val="left" w:pos="1200"/>
        </w:tabs>
        <w:ind w:left="2235"/>
        <w:rPr>
          <w:sz w:val="32"/>
          <w:szCs w:val="32"/>
        </w:rPr>
      </w:pPr>
    </w:p>
    <w:p w:rsidR="00517903" w:rsidRPr="00517903" w:rsidRDefault="00517903" w:rsidP="009F10E1">
      <w:pPr>
        <w:pStyle w:val="ListParagraph"/>
        <w:numPr>
          <w:ilvl w:val="0"/>
          <w:numId w:val="18"/>
        </w:numPr>
        <w:tabs>
          <w:tab w:val="left" w:pos="1200"/>
        </w:tabs>
        <w:rPr>
          <w:sz w:val="32"/>
          <w:szCs w:val="32"/>
        </w:rPr>
      </w:pPr>
      <w:r w:rsidRPr="00517903">
        <w:rPr>
          <w:b/>
          <w:bCs/>
          <w:sz w:val="32"/>
          <w:szCs w:val="32"/>
        </w:rPr>
        <w:t>Advantages of indirect composite over direct composite:</w:t>
      </w:r>
    </w:p>
    <w:p w:rsidR="00517903" w:rsidRPr="00517903" w:rsidRDefault="00517903" w:rsidP="006E3F0A">
      <w:pPr>
        <w:pStyle w:val="ListParagraph"/>
        <w:numPr>
          <w:ilvl w:val="0"/>
          <w:numId w:val="36"/>
        </w:numPr>
        <w:tabs>
          <w:tab w:val="left" w:pos="1200"/>
        </w:tabs>
        <w:rPr>
          <w:sz w:val="32"/>
          <w:szCs w:val="32"/>
        </w:rPr>
      </w:pPr>
      <w:r w:rsidRPr="00517903">
        <w:rPr>
          <w:b/>
          <w:bCs/>
          <w:sz w:val="32"/>
          <w:szCs w:val="32"/>
        </w:rPr>
        <w:t xml:space="preserve"> </w:t>
      </w:r>
      <w:r w:rsidRPr="00517903">
        <w:rPr>
          <w:sz w:val="32"/>
          <w:szCs w:val="32"/>
        </w:rPr>
        <w:t>Better proximal contour and contact.</w:t>
      </w:r>
    </w:p>
    <w:p w:rsidR="00517903" w:rsidRPr="00517903" w:rsidRDefault="00517903" w:rsidP="00517903">
      <w:pPr>
        <w:pStyle w:val="ListParagraph"/>
        <w:numPr>
          <w:ilvl w:val="0"/>
          <w:numId w:val="36"/>
        </w:numPr>
        <w:tabs>
          <w:tab w:val="left" w:pos="1200"/>
        </w:tabs>
        <w:rPr>
          <w:sz w:val="32"/>
          <w:szCs w:val="32"/>
        </w:rPr>
      </w:pPr>
      <w:r w:rsidRPr="00517903">
        <w:rPr>
          <w:sz w:val="32"/>
          <w:szCs w:val="32"/>
        </w:rPr>
        <w:t>No polymerization shrinkage stresses except for the minor shrinkage that happens in the cement which is almost negligible.</w:t>
      </w:r>
    </w:p>
    <w:p w:rsidR="00517903" w:rsidRPr="00517903" w:rsidRDefault="00517903" w:rsidP="00517903">
      <w:pPr>
        <w:pStyle w:val="ListParagraph"/>
        <w:tabs>
          <w:tab w:val="left" w:pos="1200"/>
        </w:tabs>
        <w:ind w:left="2085"/>
        <w:rPr>
          <w:sz w:val="32"/>
          <w:szCs w:val="32"/>
        </w:rPr>
      </w:pPr>
      <w:r w:rsidRPr="00517903">
        <w:rPr>
          <w:sz w:val="32"/>
          <w:szCs w:val="32"/>
        </w:rPr>
        <w:lastRenderedPageBreak/>
        <w:t>This means:</w:t>
      </w:r>
    </w:p>
    <w:p w:rsidR="00517903" w:rsidRPr="00517903" w:rsidRDefault="00517903" w:rsidP="00517903">
      <w:pPr>
        <w:pStyle w:val="ListParagraph"/>
        <w:numPr>
          <w:ilvl w:val="0"/>
          <w:numId w:val="37"/>
        </w:numPr>
        <w:tabs>
          <w:tab w:val="left" w:pos="1200"/>
        </w:tabs>
        <w:rPr>
          <w:sz w:val="32"/>
          <w:szCs w:val="32"/>
        </w:rPr>
      </w:pPr>
      <w:r w:rsidRPr="00517903">
        <w:rPr>
          <w:sz w:val="32"/>
          <w:szCs w:val="32"/>
        </w:rPr>
        <w:t>Less gaps.</w:t>
      </w:r>
    </w:p>
    <w:p w:rsidR="00517903" w:rsidRPr="00517903" w:rsidRDefault="00517903" w:rsidP="00517903">
      <w:pPr>
        <w:pStyle w:val="ListParagraph"/>
        <w:numPr>
          <w:ilvl w:val="0"/>
          <w:numId w:val="37"/>
        </w:numPr>
        <w:tabs>
          <w:tab w:val="left" w:pos="1200"/>
        </w:tabs>
        <w:rPr>
          <w:sz w:val="32"/>
          <w:szCs w:val="32"/>
        </w:rPr>
      </w:pPr>
      <w:r w:rsidRPr="00517903">
        <w:rPr>
          <w:sz w:val="32"/>
          <w:szCs w:val="32"/>
        </w:rPr>
        <w:t>Less cusp flexure.</w:t>
      </w:r>
    </w:p>
    <w:p w:rsidR="00517903" w:rsidRPr="009F10E1" w:rsidRDefault="00517903" w:rsidP="009F10E1">
      <w:pPr>
        <w:pStyle w:val="ListParagraph"/>
        <w:numPr>
          <w:ilvl w:val="0"/>
          <w:numId w:val="37"/>
        </w:numPr>
        <w:tabs>
          <w:tab w:val="left" w:pos="1200"/>
        </w:tabs>
        <w:rPr>
          <w:sz w:val="32"/>
          <w:szCs w:val="32"/>
        </w:rPr>
      </w:pPr>
      <w:r w:rsidRPr="00517903">
        <w:rPr>
          <w:sz w:val="32"/>
          <w:szCs w:val="32"/>
        </w:rPr>
        <w:t>Less postoperative sensitivity.</w:t>
      </w:r>
    </w:p>
    <w:p w:rsidR="00517903" w:rsidRPr="00517903" w:rsidRDefault="00517903" w:rsidP="00517903">
      <w:pPr>
        <w:pStyle w:val="ListParagraph"/>
        <w:numPr>
          <w:ilvl w:val="0"/>
          <w:numId w:val="36"/>
        </w:numPr>
        <w:tabs>
          <w:tab w:val="left" w:pos="1200"/>
        </w:tabs>
        <w:rPr>
          <w:sz w:val="32"/>
          <w:szCs w:val="32"/>
        </w:rPr>
      </w:pPr>
      <w:r w:rsidRPr="00517903">
        <w:rPr>
          <w:sz w:val="32"/>
          <w:szCs w:val="32"/>
        </w:rPr>
        <w:t>Improved marginal adaptation and seal, hence, less microleakage.</w:t>
      </w:r>
    </w:p>
    <w:p w:rsidR="00517903" w:rsidRDefault="00517903" w:rsidP="008B4B4A">
      <w:pPr>
        <w:pStyle w:val="ListParagraph"/>
        <w:numPr>
          <w:ilvl w:val="0"/>
          <w:numId w:val="36"/>
        </w:numPr>
        <w:tabs>
          <w:tab w:val="left" w:pos="1200"/>
        </w:tabs>
        <w:rPr>
          <w:sz w:val="32"/>
          <w:szCs w:val="32"/>
        </w:rPr>
      </w:pPr>
      <w:r w:rsidRPr="00517903">
        <w:rPr>
          <w:sz w:val="32"/>
          <w:szCs w:val="32"/>
        </w:rPr>
        <w:t xml:space="preserve">Better physical properties than direct composite due to </w:t>
      </w:r>
      <w:proofErr w:type="spellStart"/>
      <w:r w:rsidR="008B4B4A">
        <w:rPr>
          <w:sz w:val="32"/>
          <w:szCs w:val="32"/>
        </w:rPr>
        <w:t>it’s</w:t>
      </w:r>
      <w:proofErr w:type="spellEnd"/>
      <w:r w:rsidR="008B4B4A">
        <w:rPr>
          <w:sz w:val="32"/>
          <w:szCs w:val="32"/>
        </w:rPr>
        <w:t xml:space="preserve"> highly polymerized</w:t>
      </w:r>
      <w:r w:rsidRPr="00517903">
        <w:rPr>
          <w:sz w:val="32"/>
          <w:szCs w:val="32"/>
        </w:rPr>
        <w:t>.</w:t>
      </w:r>
      <w:r w:rsidR="008B4B4A">
        <w:rPr>
          <w:sz w:val="32"/>
          <w:szCs w:val="32"/>
        </w:rPr>
        <w:t xml:space="preserve"> (first it’s polymerized on the cast then the lab takes it and put it in a polymerizing unit (curing unit) the temp is almost 100 for one hour)</w:t>
      </w:r>
    </w:p>
    <w:p w:rsidR="009449DA" w:rsidRDefault="009449DA" w:rsidP="009449DA">
      <w:pPr>
        <w:pStyle w:val="ListParagraph"/>
        <w:numPr>
          <w:ilvl w:val="0"/>
          <w:numId w:val="30"/>
        </w:numPr>
        <w:tabs>
          <w:tab w:val="left" w:pos="1200"/>
        </w:tabs>
        <w:rPr>
          <w:b/>
          <w:bCs/>
          <w:sz w:val="32"/>
          <w:szCs w:val="32"/>
        </w:rPr>
      </w:pPr>
      <w:r w:rsidRPr="009449DA">
        <w:rPr>
          <w:b/>
          <w:bCs/>
          <w:sz w:val="32"/>
          <w:szCs w:val="32"/>
        </w:rPr>
        <w:t xml:space="preserve">Porcelain </w:t>
      </w:r>
      <w:proofErr w:type="spellStart"/>
      <w:r w:rsidRPr="009449DA">
        <w:rPr>
          <w:b/>
          <w:bCs/>
          <w:sz w:val="32"/>
          <w:szCs w:val="32"/>
        </w:rPr>
        <w:t>onlays</w:t>
      </w:r>
      <w:proofErr w:type="spellEnd"/>
      <w:r w:rsidRPr="009449DA">
        <w:rPr>
          <w:b/>
          <w:bCs/>
          <w:sz w:val="32"/>
          <w:szCs w:val="32"/>
        </w:rPr>
        <w:t xml:space="preserve"> and inlays</w:t>
      </w:r>
    </w:p>
    <w:p w:rsidR="009449DA" w:rsidRPr="008B4B4A" w:rsidRDefault="008B4B4A" w:rsidP="009449DA">
      <w:pPr>
        <w:pStyle w:val="ListParagraph"/>
        <w:numPr>
          <w:ilvl w:val="0"/>
          <w:numId w:val="40"/>
        </w:numPr>
        <w:tabs>
          <w:tab w:val="left" w:pos="1200"/>
        </w:tabs>
        <w:rPr>
          <w:b/>
          <w:bCs/>
          <w:sz w:val="32"/>
          <w:szCs w:val="32"/>
        </w:rPr>
      </w:pPr>
      <w:r>
        <w:rPr>
          <w:sz w:val="32"/>
          <w:szCs w:val="32"/>
        </w:rPr>
        <w:t>used when</w:t>
      </w:r>
      <w:r w:rsidR="004E0E49">
        <w:rPr>
          <w:sz w:val="32"/>
          <w:szCs w:val="32"/>
        </w:rPr>
        <w:t xml:space="preserve"> high </w:t>
      </w:r>
      <w:r w:rsidR="009449DA">
        <w:rPr>
          <w:sz w:val="32"/>
          <w:szCs w:val="32"/>
        </w:rPr>
        <w:t xml:space="preserve">esthetic </w:t>
      </w:r>
      <w:r>
        <w:rPr>
          <w:sz w:val="32"/>
          <w:szCs w:val="32"/>
        </w:rPr>
        <w:t>are required</w:t>
      </w:r>
    </w:p>
    <w:p w:rsidR="008B4B4A" w:rsidRPr="004E0E49" w:rsidRDefault="008B4B4A" w:rsidP="009449DA">
      <w:pPr>
        <w:pStyle w:val="ListParagraph"/>
        <w:numPr>
          <w:ilvl w:val="0"/>
          <w:numId w:val="40"/>
        </w:numPr>
        <w:tabs>
          <w:tab w:val="left" w:pos="1200"/>
        </w:tabs>
        <w:rPr>
          <w:b/>
          <w:bCs/>
          <w:sz w:val="32"/>
          <w:szCs w:val="32"/>
        </w:rPr>
      </w:pPr>
      <w:r w:rsidRPr="004E0E49">
        <w:rPr>
          <w:b/>
          <w:bCs/>
          <w:sz w:val="32"/>
          <w:szCs w:val="32"/>
        </w:rPr>
        <w:t>Ceramics inlay Vs. resin composite</w:t>
      </w:r>
      <w:r w:rsidR="00982C94">
        <w:rPr>
          <w:b/>
          <w:bCs/>
          <w:sz w:val="32"/>
          <w:szCs w:val="32"/>
        </w:rPr>
        <w:t xml:space="preserve"> inlay</w:t>
      </w:r>
      <w:r w:rsidR="004E0E49" w:rsidRPr="004E0E49">
        <w:rPr>
          <w:b/>
          <w:bCs/>
          <w:sz w:val="32"/>
          <w:szCs w:val="32"/>
        </w:rPr>
        <w:t>:</w:t>
      </w:r>
    </w:p>
    <w:p w:rsidR="004E0E49" w:rsidRPr="004E0E49" w:rsidRDefault="00982C94" w:rsidP="004E0E49">
      <w:pPr>
        <w:pStyle w:val="ListParagraph"/>
        <w:numPr>
          <w:ilvl w:val="0"/>
          <w:numId w:val="28"/>
        </w:numPr>
        <w:tabs>
          <w:tab w:val="left" w:pos="1200"/>
        </w:tabs>
        <w:rPr>
          <w:sz w:val="32"/>
          <w:szCs w:val="32"/>
        </w:rPr>
      </w:pPr>
      <w:r>
        <w:rPr>
          <w:sz w:val="32"/>
          <w:szCs w:val="32"/>
        </w:rPr>
        <w:t>Ceramic inlay</w:t>
      </w:r>
      <w:r w:rsidR="00717B6E">
        <w:rPr>
          <w:sz w:val="32"/>
          <w:szCs w:val="32"/>
        </w:rPr>
        <w:t>s</w:t>
      </w:r>
      <w:r>
        <w:rPr>
          <w:sz w:val="32"/>
          <w:szCs w:val="32"/>
        </w:rPr>
        <w:t xml:space="preserve"> </w:t>
      </w:r>
      <w:r w:rsidR="004E0E49" w:rsidRPr="004E0E49">
        <w:rPr>
          <w:sz w:val="32"/>
          <w:szCs w:val="32"/>
        </w:rPr>
        <w:t>Exhibit less microleakage as there is no shrinkage.</w:t>
      </w:r>
    </w:p>
    <w:p w:rsidR="004E0E49" w:rsidRDefault="00982C94" w:rsidP="004E0E49">
      <w:pPr>
        <w:pStyle w:val="ListParagraph"/>
        <w:numPr>
          <w:ilvl w:val="0"/>
          <w:numId w:val="28"/>
        </w:numPr>
        <w:tabs>
          <w:tab w:val="left" w:pos="1200"/>
        </w:tabs>
        <w:rPr>
          <w:sz w:val="32"/>
          <w:szCs w:val="32"/>
        </w:rPr>
      </w:pPr>
      <w:r>
        <w:rPr>
          <w:sz w:val="32"/>
          <w:szCs w:val="32"/>
        </w:rPr>
        <w:t>Ceramic inlay</w:t>
      </w:r>
      <w:r w:rsidR="00717B6E">
        <w:rPr>
          <w:sz w:val="32"/>
          <w:szCs w:val="32"/>
        </w:rPr>
        <w:t>s</w:t>
      </w:r>
      <w:r>
        <w:rPr>
          <w:sz w:val="32"/>
          <w:szCs w:val="32"/>
        </w:rPr>
        <w:t xml:space="preserve"> </w:t>
      </w:r>
      <w:r w:rsidR="004E0E49" w:rsidRPr="004E0E49">
        <w:rPr>
          <w:sz w:val="32"/>
          <w:szCs w:val="32"/>
        </w:rPr>
        <w:t>Possesses better fit and marginal adaptation</w:t>
      </w:r>
      <w:r>
        <w:rPr>
          <w:sz w:val="32"/>
          <w:szCs w:val="32"/>
        </w:rPr>
        <w:t>.</w:t>
      </w:r>
    </w:p>
    <w:p w:rsidR="00982C94" w:rsidRDefault="00982C94" w:rsidP="00982C94">
      <w:pPr>
        <w:pStyle w:val="ListParagraph"/>
        <w:numPr>
          <w:ilvl w:val="0"/>
          <w:numId w:val="28"/>
        </w:numPr>
        <w:tabs>
          <w:tab w:val="left" w:pos="1200"/>
        </w:tabs>
        <w:rPr>
          <w:sz w:val="32"/>
          <w:szCs w:val="32"/>
        </w:rPr>
      </w:pPr>
      <w:r>
        <w:rPr>
          <w:sz w:val="32"/>
          <w:szCs w:val="32"/>
        </w:rPr>
        <w:t>Composite inlay</w:t>
      </w:r>
      <w:r w:rsidR="00717B6E">
        <w:rPr>
          <w:sz w:val="32"/>
          <w:szCs w:val="32"/>
        </w:rPr>
        <w:t>s</w:t>
      </w:r>
      <w:r>
        <w:rPr>
          <w:sz w:val="32"/>
          <w:szCs w:val="32"/>
        </w:rPr>
        <w:t xml:space="preserve"> </w:t>
      </w:r>
      <w:r w:rsidR="00717B6E">
        <w:rPr>
          <w:sz w:val="32"/>
          <w:szCs w:val="32"/>
        </w:rPr>
        <w:t>tend</w:t>
      </w:r>
      <w:r w:rsidRPr="00982C94">
        <w:rPr>
          <w:sz w:val="32"/>
          <w:szCs w:val="32"/>
        </w:rPr>
        <w:t xml:space="preserve"> to be more users friendly</w:t>
      </w:r>
    </w:p>
    <w:p w:rsidR="00982C94" w:rsidRDefault="00982C94" w:rsidP="00717B6E">
      <w:pPr>
        <w:pStyle w:val="ListParagraph"/>
        <w:numPr>
          <w:ilvl w:val="0"/>
          <w:numId w:val="28"/>
        </w:numPr>
        <w:tabs>
          <w:tab w:val="left" w:pos="1200"/>
        </w:tabs>
        <w:rPr>
          <w:sz w:val="32"/>
          <w:szCs w:val="32"/>
        </w:rPr>
      </w:pPr>
      <w:r>
        <w:rPr>
          <w:sz w:val="32"/>
          <w:szCs w:val="32"/>
        </w:rPr>
        <w:t>Composite inlay</w:t>
      </w:r>
      <w:r w:rsidR="00717B6E">
        <w:rPr>
          <w:sz w:val="32"/>
          <w:szCs w:val="32"/>
        </w:rPr>
        <w:t>s</w:t>
      </w:r>
      <w:r>
        <w:rPr>
          <w:sz w:val="32"/>
          <w:szCs w:val="32"/>
        </w:rPr>
        <w:t xml:space="preserve"> </w:t>
      </w:r>
      <w:r w:rsidR="00717B6E" w:rsidRPr="00717B6E">
        <w:rPr>
          <w:sz w:val="32"/>
          <w:szCs w:val="32"/>
        </w:rPr>
        <w:t>can be repaired.</w:t>
      </w:r>
    </w:p>
    <w:p w:rsidR="00717B6E" w:rsidRDefault="00717B6E" w:rsidP="00717B6E">
      <w:pPr>
        <w:pStyle w:val="ListParagraph"/>
        <w:numPr>
          <w:ilvl w:val="0"/>
          <w:numId w:val="28"/>
        </w:numPr>
        <w:tabs>
          <w:tab w:val="left" w:pos="1200"/>
        </w:tabs>
        <w:rPr>
          <w:sz w:val="32"/>
          <w:szCs w:val="32"/>
        </w:rPr>
      </w:pPr>
      <w:r>
        <w:rPr>
          <w:sz w:val="32"/>
          <w:szCs w:val="32"/>
        </w:rPr>
        <w:t xml:space="preserve">Ceramic inlays are fragile </w:t>
      </w:r>
    </w:p>
    <w:p w:rsidR="00717B6E" w:rsidRDefault="00717B6E" w:rsidP="00717B6E">
      <w:pPr>
        <w:pStyle w:val="ListParagraph"/>
        <w:numPr>
          <w:ilvl w:val="0"/>
          <w:numId w:val="28"/>
        </w:numPr>
        <w:tabs>
          <w:tab w:val="left" w:pos="1200"/>
        </w:tabs>
        <w:rPr>
          <w:sz w:val="32"/>
          <w:szCs w:val="32"/>
        </w:rPr>
      </w:pPr>
      <w:r>
        <w:rPr>
          <w:sz w:val="32"/>
          <w:szCs w:val="32"/>
        </w:rPr>
        <w:t>Ceramic inlays cause wear to the opposing</w:t>
      </w:r>
    </w:p>
    <w:p w:rsidR="00717B6E" w:rsidRPr="00717B6E" w:rsidRDefault="00717B6E" w:rsidP="00717B6E">
      <w:pPr>
        <w:pStyle w:val="ListParagraph"/>
        <w:numPr>
          <w:ilvl w:val="0"/>
          <w:numId w:val="18"/>
        </w:numPr>
        <w:rPr>
          <w:b/>
          <w:bCs/>
          <w:sz w:val="32"/>
          <w:szCs w:val="32"/>
        </w:rPr>
      </w:pPr>
      <w:r w:rsidRPr="00717B6E">
        <w:rPr>
          <w:b/>
          <w:bCs/>
          <w:sz w:val="32"/>
          <w:szCs w:val="32"/>
        </w:rPr>
        <w:t>Inlay cases are better treated with composite material rather than ceramics.</w:t>
      </w:r>
    </w:p>
    <w:p w:rsidR="00717B6E" w:rsidRDefault="00717B6E" w:rsidP="00717B6E">
      <w:pPr>
        <w:pStyle w:val="ListParagraph"/>
        <w:tabs>
          <w:tab w:val="left" w:pos="1200"/>
        </w:tabs>
        <w:ind w:left="2085"/>
        <w:rPr>
          <w:sz w:val="32"/>
          <w:szCs w:val="32"/>
        </w:rPr>
      </w:pPr>
    </w:p>
    <w:p w:rsidR="00717B6E" w:rsidRPr="00717B6E" w:rsidRDefault="00717B6E" w:rsidP="00717B6E">
      <w:pPr>
        <w:pStyle w:val="ListParagraph"/>
        <w:numPr>
          <w:ilvl w:val="0"/>
          <w:numId w:val="41"/>
        </w:numPr>
        <w:tabs>
          <w:tab w:val="left" w:pos="1200"/>
        </w:tabs>
        <w:rPr>
          <w:sz w:val="32"/>
          <w:szCs w:val="32"/>
        </w:rPr>
      </w:pPr>
      <w:r>
        <w:rPr>
          <w:b/>
          <w:bCs/>
          <w:sz w:val="32"/>
          <w:szCs w:val="32"/>
        </w:rPr>
        <w:t xml:space="preserve">Ceramic </w:t>
      </w:r>
      <w:proofErr w:type="spellStart"/>
      <w:r>
        <w:rPr>
          <w:b/>
          <w:bCs/>
          <w:sz w:val="32"/>
          <w:szCs w:val="32"/>
        </w:rPr>
        <w:t>onlay</w:t>
      </w:r>
      <w:proofErr w:type="spellEnd"/>
      <w:r>
        <w:rPr>
          <w:b/>
          <w:bCs/>
          <w:sz w:val="32"/>
          <w:szCs w:val="32"/>
        </w:rPr>
        <w:t xml:space="preserve"> Vs. resin composite </w:t>
      </w:r>
      <w:proofErr w:type="spellStart"/>
      <w:r>
        <w:rPr>
          <w:b/>
          <w:bCs/>
          <w:sz w:val="32"/>
          <w:szCs w:val="32"/>
        </w:rPr>
        <w:t>onlay</w:t>
      </w:r>
      <w:proofErr w:type="spellEnd"/>
      <w:r>
        <w:rPr>
          <w:b/>
          <w:bCs/>
          <w:sz w:val="32"/>
          <w:szCs w:val="32"/>
        </w:rPr>
        <w:t>:</w:t>
      </w:r>
    </w:p>
    <w:p w:rsidR="00717B6E" w:rsidRPr="00717B6E" w:rsidRDefault="00717B6E" w:rsidP="00717B6E">
      <w:pPr>
        <w:pStyle w:val="ListParagraph"/>
        <w:numPr>
          <w:ilvl w:val="0"/>
          <w:numId w:val="42"/>
        </w:numPr>
        <w:tabs>
          <w:tab w:val="left" w:pos="1200"/>
        </w:tabs>
        <w:rPr>
          <w:b/>
          <w:bCs/>
          <w:sz w:val="28"/>
          <w:szCs w:val="28"/>
        </w:rPr>
      </w:pPr>
      <w:r w:rsidRPr="00717B6E">
        <w:rPr>
          <w:sz w:val="32"/>
          <w:szCs w:val="32"/>
        </w:rPr>
        <w:t xml:space="preserve">Ceramic </w:t>
      </w:r>
      <w:proofErr w:type="spellStart"/>
      <w:r w:rsidRPr="00717B6E">
        <w:rPr>
          <w:sz w:val="32"/>
          <w:szCs w:val="32"/>
        </w:rPr>
        <w:t>onlay</w:t>
      </w:r>
      <w:proofErr w:type="spellEnd"/>
      <w:r w:rsidRPr="00717B6E">
        <w:rPr>
          <w:sz w:val="32"/>
          <w:szCs w:val="32"/>
        </w:rPr>
        <w:t xml:space="preserve"> exhibits a stronger bond, therefore more efficient transmission of forces</w:t>
      </w:r>
      <w:r w:rsidRPr="00717B6E">
        <w:rPr>
          <w:b/>
          <w:bCs/>
          <w:sz w:val="28"/>
          <w:szCs w:val="28"/>
        </w:rPr>
        <w:t xml:space="preserve">. (bonding of composite in the </w:t>
      </w:r>
      <w:proofErr w:type="spellStart"/>
      <w:r w:rsidRPr="00717B6E">
        <w:rPr>
          <w:b/>
          <w:bCs/>
          <w:sz w:val="28"/>
          <w:szCs w:val="28"/>
        </w:rPr>
        <w:t>onlay</w:t>
      </w:r>
      <w:proofErr w:type="spellEnd"/>
      <w:r w:rsidRPr="00717B6E">
        <w:rPr>
          <w:b/>
          <w:bCs/>
          <w:sz w:val="28"/>
          <w:szCs w:val="28"/>
        </w:rPr>
        <w:t xml:space="preserve"> is weaker than bonding in the direct composite</w:t>
      </w:r>
      <w:r>
        <w:rPr>
          <w:b/>
          <w:bCs/>
          <w:sz w:val="28"/>
          <w:szCs w:val="28"/>
        </w:rPr>
        <w:t xml:space="preserve"> and weaker than the bonding in the ceramic </w:t>
      </w:r>
      <w:proofErr w:type="spellStart"/>
      <w:r>
        <w:rPr>
          <w:b/>
          <w:bCs/>
          <w:sz w:val="28"/>
          <w:szCs w:val="28"/>
        </w:rPr>
        <w:t>onlay</w:t>
      </w:r>
      <w:proofErr w:type="spellEnd"/>
      <w:r w:rsidRPr="00717B6E">
        <w:rPr>
          <w:b/>
          <w:bCs/>
          <w:sz w:val="28"/>
          <w:szCs w:val="28"/>
        </w:rPr>
        <w:t>)</w:t>
      </w:r>
    </w:p>
    <w:p w:rsidR="001125F6" w:rsidRDefault="00717B6E" w:rsidP="001125F6">
      <w:pPr>
        <w:pStyle w:val="ListParagraph"/>
        <w:numPr>
          <w:ilvl w:val="0"/>
          <w:numId w:val="42"/>
        </w:numPr>
        <w:tabs>
          <w:tab w:val="left" w:pos="1200"/>
        </w:tabs>
        <w:rPr>
          <w:sz w:val="32"/>
          <w:szCs w:val="32"/>
        </w:rPr>
      </w:pPr>
      <w:r w:rsidRPr="00717B6E">
        <w:rPr>
          <w:sz w:val="32"/>
          <w:szCs w:val="32"/>
        </w:rPr>
        <w:t xml:space="preserve">For </w:t>
      </w:r>
      <w:proofErr w:type="spellStart"/>
      <w:r w:rsidRPr="001125F6">
        <w:rPr>
          <w:b/>
          <w:bCs/>
          <w:sz w:val="32"/>
          <w:szCs w:val="32"/>
        </w:rPr>
        <w:t>onlay</w:t>
      </w:r>
      <w:proofErr w:type="spellEnd"/>
      <w:r w:rsidRPr="001125F6">
        <w:rPr>
          <w:b/>
          <w:bCs/>
          <w:sz w:val="32"/>
          <w:szCs w:val="32"/>
        </w:rPr>
        <w:t xml:space="preserve"> cases</w:t>
      </w:r>
      <w:r w:rsidRPr="00717B6E">
        <w:rPr>
          <w:sz w:val="32"/>
          <w:szCs w:val="32"/>
        </w:rPr>
        <w:t>, a ceramic type is preferred to the composite type.</w:t>
      </w:r>
    </w:p>
    <w:p w:rsidR="00717B6E" w:rsidRPr="001125F6" w:rsidRDefault="00717B6E" w:rsidP="001125F6">
      <w:pPr>
        <w:pStyle w:val="ListParagraph"/>
        <w:numPr>
          <w:ilvl w:val="0"/>
          <w:numId w:val="41"/>
        </w:numPr>
        <w:tabs>
          <w:tab w:val="left" w:pos="1200"/>
        </w:tabs>
        <w:rPr>
          <w:sz w:val="32"/>
          <w:szCs w:val="32"/>
        </w:rPr>
      </w:pPr>
      <w:r w:rsidRPr="001125F6">
        <w:rPr>
          <w:sz w:val="32"/>
          <w:szCs w:val="32"/>
        </w:rPr>
        <w:t xml:space="preserve">Ceramic inlays and </w:t>
      </w:r>
      <w:proofErr w:type="spellStart"/>
      <w:r w:rsidRPr="001125F6">
        <w:rPr>
          <w:sz w:val="32"/>
          <w:szCs w:val="32"/>
        </w:rPr>
        <w:t>onlays</w:t>
      </w:r>
      <w:proofErr w:type="spellEnd"/>
      <w:r w:rsidRPr="001125F6">
        <w:rPr>
          <w:sz w:val="32"/>
          <w:szCs w:val="32"/>
        </w:rPr>
        <w:t xml:space="preserve"> can be fabricated </w:t>
      </w:r>
      <w:r w:rsidR="001125F6">
        <w:rPr>
          <w:sz w:val="32"/>
          <w:szCs w:val="32"/>
        </w:rPr>
        <w:t xml:space="preserve">in the same way of </w:t>
      </w:r>
      <w:bookmarkStart w:id="0" w:name="_GoBack"/>
      <w:bookmarkEnd w:id="0"/>
      <w:r w:rsidR="001125F6">
        <w:rPr>
          <w:sz w:val="32"/>
          <w:szCs w:val="32"/>
        </w:rPr>
        <w:t>cer</w:t>
      </w:r>
      <w:r w:rsidR="00543085">
        <w:rPr>
          <w:sz w:val="32"/>
          <w:szCs w:val="32"/>
        </w:rPr>
        <w:t>a</w:t>
      </w:r>
      <w:r w:rsidR="001125F6">
        <w:rPr>
          <w:sz w:val="32"/>
          <w:szCs w:val="32"/>
        </w:rPr>
        <w:t>mic crown</w:t>
      </w:r>
      <w:r w:rsidRPr="001125F6">
        <w:rPr>
          <w:sz w:val="32"/>
          <w:szCs w:val="32"/>
        </w:rPr>
        <w:t>:</w:t>
      </w:r>
    </w:p>
    <w:p w:rsidR="00717B6E" w:rsidRPr="001125F6" w:rsidRDefault="00717B6E" w:rsidP="001125F6">
      <w:pPr>
        <w:pStyle w:val="ListParagraph"/>
        <w:numPr>
          <w:ilvl w:val="0"/>
          <w:numId w:val="42"/>
        </w:numPr>
        <w:tabs>
          <w:tab w:val="left" w:pos="1200"/>
        </w:tabs>
        <w:rPr>
          <w:sz w:val="32"/>
          <w:szCs w:val="32"/>
        </w:rPr>
      </w:pPr>
      <w:r w:rsidRPr="00717B6E">
        <w:rPr>
          <w:b/>
          <w:bCs/>
          <w:sz w:val="32"/>
          <w:szCs w:val="32"/>
          <w:u w:val="single"/>
        </w:rPr>
        <w:t>Centering</w:t>
      </w:r>
      <w:r w:rsidR="001125F6">
        <w:rPr>
          <w:b/>
          <w:bCs/>
          <w:sz w:val="32"/>
          <w:szCs w:val="32"/>
          <w:u w:val="single"/>
        </w:rPr>
        <w:t>:</w:t>
      </w:r>
      <w:r w:rsidRPr="00717B6E">
        <w:rPr>
          <w:sz w:val="32"/>
          <w:szCs w:val="32"/>
        </w:rPr>
        <w:t xml:space="preserve"> like </w:t>
      </w:r>
      <w:r w:rsidRPr="00717B6E">
        <w:rPr>
          <w:sz w:val="32"/>
          <w:szCs w:val="32"/>
          <w:u w:val="single"/>
        </w:rPr>
        <w:t>Feldspathic</w:t>
      </w:r>
      <w:r w:rsidRPr="00717B6E">
        <w:rPr>
          <w:sz w:val="32"/>
          <w:szCs w:val="32"/>
        </w:rPr>
        <w:t xml:space="preserve"> ceramic</w:t>
      </w:r>
    </w:p>
    <w:p w:rsidR="00717B6E" w:rsidRPr="001125F6" w:rsidRDefault="001125F6" w:rsidP="001125F6">
      <w:pPr>
        <w:pStyle w:val="ListParagraph"/>
        <w:numPr>
          <w:ilvl w:val="0"/>
          <w:numId w:val="42"/>
        </w:numPr>
        <w:tabs>
          <w:tab w:val="left" w:pos="1200"/>
        </w:tabs>
        <w:rPr>
          <w:sz w:val="32"/>
          <w:szCs w:val="32"/>
        </w:rPr>
      </w:pPr>
      <w:r>
        <w:rPr>
          <w:b/>
          <w:bCs/>
          <w:sz w:val="32"/>
          <w:szCs w:val="32"/>
          <w:u w:val="single"/>
        </w:rPr>
        <w:t>Milling:</w:t>
      </w:r>
      <w:r>
        <w:rPr>
          <w:sz w:val="32"/>
          <w:szCs w:val="32"/>
        </w:rPr>
        <w:t xml:space="preserve"> it</w:t>
      </w:r>
      <w:r w:rsidR="00717B6E" w:rsidRPr="00717B6E">
        <w:rPr>
          <w:sz w:val="32"/>
          <w:szCs w:val="32"/>
        </w:rPr>
        <w:t xml:space="preserve"> is milled, it comes as blocks </w:t>
      </w:r>
      <w:r w:rsidR="00717B6E" w:rsidRPr="00717B6E">
        <w:rPr>
          <w:sz w:val="32"/>
          <w:szCs w:val="32"/>
          <w:u w:val="single"/>
        </w:rPr>
        <w:t>(</w:t>
      </w:r>
      <w:r w:rsidR="00350BD6">
        <w:rPr>
          <w:sz w:val="32"/>
          <w:szCs w:val="32"/>
          <w:u w:val="single"/>
        </w:rPr>
        <w:t>like CAD CAM</w:t>
      </w:r>
      <w:r w:rsidR="00717B6E" w:rsidRPr="00717B6E">
        <w:rPr>
          <w:sz w:val="32"/>
          <w:szCs w:val="32"/>
          <w:u w:val="single"/>
        </w:rPr>
        <w:t>)</w:t>
      </w:r>
    </w:p>
    <w:p w:rsidR="00717B6E" w:rsidRPr="00165F4B" w:rsidRDefault="00717B6E" w:rsidP="00350BD6">
      <w:pPr>
        <w:pStyle w:val="ListParagraph"/>
        <w:numPr>
          <w:ilvl w:val="0"/>
          <w:numId w:val="42"/>
        </w:numPr>
        <w:tabs>
          <w:tab w:val="left" w:pos="1200"/>
        </w:tabs>
        <w:rPr>
          <w:sz w:val="24"/>
          <w:szCs w:val="24"/>
        </w:rPr>
      </w:pPr>
      <w:r w:rsidRPr="00717B6E">
        <w:rPr>
          <w:b/>
          <w:bCs/>
          <w:sz w:val="32"/>
          <w:szCs w:val="32"/>
          <w:u w:val="single"/>
        </w:rPr>
        <w:lastRenderedPageBreak/>
        <w:t>Heat pressing</w:t>
      </w:r>
      <w:r w:rsidR="00350BD6">
        <w:rPr>
          <w:b/>
          <w:bCs/>
          <w:sz w:val="32"/>
          <w:szCs w:val="32"/>
          <w:u w:val="single"/>
        </w:rPr>
        <w:t>:</w:t>
      </w:r>
      <w:r w:rsidR="00350BD6">
        <w:rPr>
          <w:sz w:val="32"/>
          <w:szCs w:val="32"/>
        </w:rPr>
        <w:t xml:space="preserve"> t</w:t>
      </w:r>
      <w:r w:rsidR="00350BD6" w:rsidRPr="00350BD6">
        <w:rPr>
          <w:sz w:val="32"/>
          <w:szCs w:val="32"/>
        </w:rPr>
        <w:t>his is the ceramics that is made by in the like similar to the loss wax technique</w:t>
      </w:r>
      <w:r w:rsidR="00350BD6" w:rsidRPr="00350BD6">
        <w:rPr>
          <w:b/>
          <w:bCs/>
          <w:sz w:val="32"/>
          <w:szCs w:val="32"/>
        </w:rPr>
        <w:t xml:space="preserve">. Like; </w:t>
      </w:r>
      <w:r w:rsidR="00350BD6" w:rsidRPr="00350BD6">
        <w:rPr>
          <w:sz w:val="32"/>
          <w:szCs w:val="32"/>
        </w:rPr>
        <w:t>Empress</w:t>
      </w:r>
      <w:r w:rsidR="00350BD6">
        <w:rPr>
          <w:sz w:val="32"/>
          <w:szCs w:val="32"/>
        </w:rPr>
        <w:t xml:space="preserve"> (empress has </w:t>
      </w:r>
      <w:r w:rsidR="00543085">
        <w:rPr>
          <w:sz w:val="32"/>
          <w:szCs w:val="32"/>
        </w:rPr>
        <w:t>two generation materials: empres</w:t>
      </w:r>
      <w:r w:rsidR="00350BD6">
        <w:rPr>
          <w:sz w:val="32"/>
          <w:szCs w:val="32"/>
        </w:rPr>
        <w:t>s I &gt;&gt;</w:t>
      </w:r>
      <w:r w:rsidR="00350BD6" w:rsidRPr="00350BD6">
        <w:rPr>
          <w:b/>
          <w:bCs/>
          <w:sz w:val="32"/>
          <w:szCs w:val="32"/>
        </w:rPr>
        <w:t xml:space="preserve"> </w:t>
      </w:r>
      <w:proofErr w:type="spellStart"/>
      <w:r w:rsidR="00350BD6" w:rsidRPr="00350BD6">
        <w:rPr>
          <w:b/>
          <w:bCs/>
          <w:sz w:val="32"/>
          <w:szCs w:val="32"/>
        </w:rPr>
        <w:t>l</w:t>
      </w:r>
      <w:r w:rsidR="00543085">
        <w:rPr>
          <w:b/>
          <w:bCs/>
          <w:sz w:val="32"/>
          <w:szCs w:val="32"/>
        </w:rPr>
        <w:t>u</w:t>
      </w:r>
      <w:r w:rsidR="00350BD6" w:rsidRPr="00350BD6">
        <w:rPr>
          <w:b/>
          <w:bCs/>
          <w:sz w:val="32"/>
          <w:szCs w:val="32"/>
        </w:rPr>
        <w:t>cite</w:t>
      </w:r>
      <w:proofErr w:type="spellEnd"/>
      <w:r w:rsidR="00350BD6" w:rsidRPr="00350BD6">
        <w:rPr>
          <w:b/>
          <w:bCs/>
          <w:sz w:val="32"/>
          <w:szCs w:val="32"/>
        </w:rPr>
        <w:t xml:space="preserve"> reinforced</w:t>
      </w:r>
      <w:r w:rsidR="00350BD6">
        <w:rPr>
          <w:b/>
          <w:bCs/>
          <w:sz w:val="32"/>
          <w:szCs w:val="32"/>
        </w:rPr>
        <w:t xml:space="preserve">, </w:t>
      </w:r>
      <w:r w:rsidR="00350BD6">
        <w:rPr>
          <w:sz w:val="32"/>
          <w:szCs w:val="32"/>
        </w:rPr>
        <w:t xml:space="preserve">empress II &gt;&gt; </w:t>
      </w:r>
      <w:r w:rsidR="00350BD6" w:rsidRPr="00350BD6">
        <w:rPr>
          <w:b/>
          <w:bCs/>
          <w:sz w:val="32"/>
          <w:szCs w:val="32"/>
        </w:rPr>
        <w:t>Lithium disilicate</w:t>
      </w:r>
      <w:r w:rsidR="00350BD6">
        <w:rPr>
          <w:b/>
          <w:bCs/>
          <w:sz w:val="32"/>
          <w:szCs w:val="32"/>
        </w:rPr>
        <w:t xml:space="preserve"> </w:t>
      </w:r>
      <w:r w:rsidR="00350BD6" w:rsidRPr="00165F4B">
        <w:rPr>
          <w:b/>
          <w:bCs/>
          <w:sz w:val="24"/>
          <w:szCs w:val="24"/>
        </w:rPr>
        <w:t>(these are the fillers of ceramics reinforced the rest of types contain glass</w:t>
      </w:r>
      <w:r w:rsidR="00165F4B" w:rsidRPr="00165F4B">
        <w:rPr>
          <w:b/>
          <w:bCs/>
          <w:sz w:val="24"/>
          <w:szCs w:val="24"/>
        </w:rPr>
        <w:t xml:space="preserve"> as</w:t>
      </w:r>
      <w:r w:rsidR="00165F4B">
        <w:rPr>
          <w:b/>
          <w:bCs/>
          <w:sz w:val="24"/>
          <w:szCs w:val="24"/>
        </w:rPr>
        <w:t xml:space="preserve"> </w:t>
      </w:r>
      <w:r w:rsidR="00165F4B" w:rsidRPr="00165F4B">
        <w:rPr>
          <w:b/>
          <w:bCs/>
          <w:sz w:val="24"/>
          <w:szCs w:val="24"/>
        </w:rPr>
        <w:t>a filler</w:t>
      </w:r>
      <w:r w:rsidR="00350BD6" w:rsidRPr="00165F4B">
        <w:rPr>
          <w:b/>
          <w:bCs/>
          <w:sz w:val="24"/>
          <w:szCs w:val="24"/>
        </w:rPr>
        <w:t>)</w:t>
      </w:r>
    </w:p>
    <w:p w:rsidR="00565CCD" w:rsidRDefault="00717B6E" w:rsidP="001125F6">
      <w:pPr>
        <w:pStyle w:val="ListParagraph"/>
        <w:numPr>
          <w:ilvl w:val="0"/>
          <w:numId w:val="42"/>
        </w:numPr>
        <w:tabs>
          <w:tab w:val="left" w:pos="1200"/>
        </w:tabs>
        <w:rPr>
          <w:sz w:val="32"/>
          <w:szCs w:val="32"/>
        </w:rPr>
      </w:pPr>
      <w:r w:rsidRPr="00717B6E">
        <w:rPr>
          <w:b/>
          <w:bCs/>
          <w:sz w:val="32"/>
          <w:szCs w:val="32"/>
          <w:u w:val="single"/>
        </w:rPr>
        <w:t>Slip casting</w:t>
      </w:r>
      <w:r w:rsidRPr="00717B6E">
        <w:rPr>
          <w:sz w:val="32"/>
          <w:szCs w:val="32"/>
        </w:rPr>
        <w:t xml:space="preserve"> </w:t>
      </w:r>
      <w:r w:rsidRPr="00717B6E">
        <w:rPr>
          <w:sz w:val="32"/>
          <w:szCs w:val="32"/>
          <w:u w:val="single"/>
        </w:rPr>
        <w:t>(In-Ceram)</w:t>
      </w:r>
      <w:r w:rsidRPr="00717B6E">
        <w:rPr>
          <w:sz w:val="32"/>
          <w:szCs w:val="32"/>
        </w:rPr>
        <w:t xml:space="preserve"> is not used nowadays because</w:t>
      </w:r>
      <w:r w:rsidR="001125F6">
        <w:rPr>
          <w:sz w:val="32"/>
          <w:szCs w:val="32"/>
        </w:rPr>
        <w:t xml:space="preserve"> it is very technique sensitive &gt;&gt; you have the powder and liquid of </w:t>
      </w:r>
      <w:r w:rsidR="00543085">
        <w:rPr>
          <w:sz w:val="32"/>
          <w:szCs w:val="32"/>
        </w:rPr>
        <w:t>porcelain</w:t>
      </w:r>
      <w:r w:rsidR="00565CCD">
        <w:rPr>
          <w:sz w:val="32"/>
          <w:szCs w:val="32"/>
        </w:rPr>
        <w:t>, you take the die and put it inside the mix, then you put it in the oven.</w:t>
      </w:r>
    </w:p>
    <w:p w:rsidR="00717B6E" w:rsidRDefault="00565CCD" w:rsidP="00565CCD">
      <w:pPr>
        <w:pStyle w:val="ListParagraph"/>
        <w:numPr>
          <w:ilvl w:val="0"/>
          <w:numId w:val="41"/>
        </w:numPr>
        <w:tabs>
          <w:tab w:val="left" w:pos="1200"/>
        </w:tabs>
        <w:rPr>
          <w:b/>
          <w:bCs/>
          <w:sz w:val="32"/>
          <w:szCs w:val="32"/>
        </w:rPr>
      </w:pPr>
      <w:r w:rsidRPr="00565CCD">
        <w:rPr>
          <w:b/>
          <w:bCs/>
          <w:sz w:val="32"/>
          <w:szCs w:val="32"/>
        </w:rPr>
        <w:t xml:space="preserve">CAD CAM </w:t>
      </w:r>
      <w:proofErr w:type="spellStart"/>
      <w:r w:rsidRPr="00565CCD">
        <w:rPr>
          <w:b/>
          <w:bCs/>
          <w:sz w:val="32"/>
          <w:szCs w:val="32"/>
        </w:rPr>
        <w:t>on</w:t>
      </w:r>
      <w:r w:rsidR="00543085">
        <w:rPr>
          <w:b/>
          <w:bCs/>
          <w:sz w:val="32"/>
          <w:szCs w:val="32"/>
        </w:rPr>
        <w:t>l</w:t>
      </w:r>
      <w:r w:rsidRPr="00565CCD">
        <w:rPr>
          <w:b/>
          <w:bCs/>
          <w:sz w:val="32"/>
          <w:szCs w:val="32"/>
        </w:rPr>
        <w:t>ays</w:t>
      </w:r>
      <w:proofErr w:type="spellEnd"/>
      <w:r w:rsidRPr="00565CCD">
        <w:rPr>
          <w:b/>
          <w:bCs/>
          <w:sz w:val="32"/>
          <w:szCs w:val="32"/>
        </w:rPr>
        <w:t>:</w:t>
      </w:r>
    </w:p>
    <w:p w:rsidR="00565CCD" w:rsidRPr="00565CCD" w:rsidRDefault="00565CCD" w:rsidP="00565CCD">
      <w:pPr>
        <w:pStyle w:val="ListParagraph"/>
        <w:numPr>
          <w:ilvl w:val="0"/>
          <w:numId w:val="48"/>
        </w:numPr>
        <w:tabs>
          <w:tab w:val="left" w:pos="1200"/>
        </w:tabs>
        <w:rPr>
          <w:b/>
          <w:bCs/>
          <w:sz w:val="32"/>
          <w:szCs w:val="32"/>
        </w:rPr>
      </w:pPr>
      <w:r>
        <w:rPr>
          <w:sz w:val="32"/>
          <w:szCs w:val="32"/>
        </w:rPr>
        <w:t>It has many generations</w:t>
      </w:r>
    </w:p>
    <w:p w:rsidR="00565CCD" w:rsidRPr="00565CCD" w:rsidRDefault="00565CCD" w:rsidP="00565CCD">
      <w:pPr>
        <w:pStyle w:val="ListParagraph"/>
        <w:numPr>
          <w:ilvl w:val="0"/>
          <w:numId w:val="46"/>
        </w:numPr>
        <w:tabs>
          <w:tab w:val="left" w:pos="1200"/>
        </w:tabs>
        <w:rPr>
          <w:sz w:val="32"/>
          <w:szCs w:val="32"/>
        </w:rPr>
      </w:pPr>
      <w:r>
        <w:rPr>
          <w:sz w:val="32"/>
          <w:szCs w:val="32"/>
        </w:rPr>
        <w:t>You could scan</w:t>
      </w:r>
      <w:r w:rsidRPr="00565CCD">
        <w:rPr>
          <w:sz w:val="32"/>
          <w:szCs w:val="32"/>
        </w:rPr>
        <w:t>:</w:t>
      </w:r>
    </w:p>
    <w:p w:rsidR="00565CCD" w:rsidRPr="00565CCD" w:rsidRDefault="00565CCD" w:rsidP="00565CCD">
      <w:pPr>
        <w:pStyle w:val="ListParagraph"/>
        <w:numPr>
          <w:ilvl w:val="0"/>
          <w:numId w:val="47"/>
        </w:numPr>
        <w:tabs>
          <w:tab w:val="left" w:pos="1200"/>
        </w:tabs>
        <w:rPr>
          <w:sz w:val="32"/>
          <w:szCs w:val="32"/>
        </w:rPr>
      </w:pPr>
      <w:r>
        <w:rPr>
          <w:sz w:val="32"/>
          <w:szCs w:val="32"/>
        </w:rPr>
        <w:t xml:space="preserve">Your preparation (you scan the tooth) &gt;&gt; </w:t>
      </w:r>
      <w:proofErr w:type="spellStart"/>
      <w:r w:rsidRPr="00565CCD">
        <w:rPr>
          <w:sz w:val="32"/>
          <w:szCs w:val="32"/>
        </w:rPr>
        <w:t>cerec</w:t>
      </w:r>
      <w:proofErr w:type="spellEnd"/>
      <w:r w:rsidRPr="00565CCD">
        <w:rPr>
          <w:sz w:val="32"/>
          <w:szCs w:val="32"/>
        </w:rPr>
        <w:t xml:space="preserve"> system </w:t>
      </w:r>
    </w:p>
    <w:p w:rsidR="00565CCD" w:rsidRPr="00565CCD" w:rsidRDefault="00565CCD" w:rsidP="00565CCD">
      <w:pPr>
        <w:pStyle w:val="ListParagraph"/>
        <w:numPr>
          <w:ilvl w:val="0"/>
          <w:numId w:val="47"/>
        </w:numPr>
        <w:tabs>
          <w:tab w:val="left" w:pos="1200"/>
        </w:tabs>
        <w:rPr>
          <w:sz w:val="32"/>
          <w:szCs w:val="32"/>
        </w:rPr>
      </w:pPr>
      <w:r>
        <w:rPr>
          <w:sz w:val="32"/>
          <w:szCs w:val="32"/>
        </w:rPr>
        <w:t>The wax-up pattern &gt;&gt;</w:t>
      </w:r>
      <w:r w:rsidRPr="00565CCD">
        <w:rPr>
          <w:sz w:val="32"/>
          <w:szCs w:val="32"/>
        </w:rPr>
        <w:t xml:space="preserve"> </w:t>
      </w:r>
      <w:proofErr w:type="spellStart"/>
      <w:r w:rsidRPr="00565CCD">
        <w:rPr>
          <w:sz w:val="32"/>
          <w:szCs w:val="32"/>
        </w:rPr>
        <w:t>celay</w:t>
      </w:r>
      <w:proofErr w:type="spellEnd"/>
      <w:r w:rsidRPr="00565CCD">
        <w:rPr>
          <w:sz w:val="32"/>
          <w:szCs w:val="32"/>
        </w:rPr>
        <w:t xml:space="preserve"> system </w:t>
      </w:r>
    </w:p>
    <w:p w:rsidR="00565CCD" w:rsidRPr="00565CCD" w:rsidRDefault="00565CCD" w:rsidP="00565CCD">
      <w:pPr>
        <w:pStyle w:val="ListParagraph"/>
        <w:numPr>
          <w:ilvl w:val="0"/>
          <w:numId w:val="47"/>
        </w:numPr>
        <w:tabs>
          <w:tab w:val="left" w:pos="1200"/>
        </w:tabs>
        <w:rPr>
          <w:sz w:val="32"/>
          <w:szCs w:val="32"/>
        </w:rPr>
      </w:pPr>
      <w:r>
        <w:rPr>
          <w:sz w:val="32"/>
          <w:szCs w:val="32"/>
        </w:rPr>
        <w:t xml:space="preserve">The die &gt;&gt; </w:t>
      </w:r>
      <w:proofErr w:type="spellStart"/>
      <w:r w:rsidRPr="00565CCD">
        <w:rPr>
          <w:sz w:val="32"/>
          <w:szCs w:val="32"/>
        </w:rPr>
        <w:t>procera</w:t>
      </w:r>
      <w:proofErr w:type="spellEnd"/>
      <w:r w:rsidRPr="00565CCD">
        <w:rPr>
          <w:sz w:val="32"/>
          <w:szCs w:val="32"/>
        </w:rPr>
        <w:t xml:space="preserve"> system </w:t>
      </w:r>
    </w:p>
    <w:p w:rsidR="00565CCD" w:rsidRDefault="00B5018E" w:rsidP="00565CCD">
      <w:pPr>
        <w:pStyle w:val="ListParagraph"/>
        <w:numPr>
          <w:ilvl w:val="0"/>
          <w:numId w:val="41"/>
        </w:numPr>
        <w:tabs>
          <w:tab w:val="left" w:pos="1200"/>
        </w:tabs>
        <w:rPr>
          <w:b/>
          <w:bCs/>
          <w:sz w:val="32"/>
          <w:szCs w:val="32"/>
        </w:rPr>
      </w:pPr>
      <w:r w:rsidRPr="00B5018E">
        <w:rPr>
          <w:b/>
          <w:bCs/>
          <w:sz w:val="32"/>
          <w:szCs w:val="32"/>
        </w:rPr>
        <w:t xml:space="preserve">Physical properties </w:t>
      </w:r>
      <w:r>
        <w:rPr>
          <w:b/>
          <w:bCs/>
          <w:sz w:val="32"/>
          <w:szCs w:val="32"/>
        </w:rPr>
        <w:t>:</w:t>
      </w:r>
    </w:p>
    <w:p w:rsidR="00B5018E" w:rsidRPr="00B5018E" w:rsidRDefault="00B5018E" w:rsidP="00B5018E">
      <w:pPr>
        <w:pStyle w:val="ListParagraph"/>
        <w:numPr>
          <w:ilvl w:val="0"/>
          <w:numId w:val="46"/>
        </w:numPr>
        <w:tabs>
          <w:tab w:val="left" w:pos="1200"/>
        </w:tabs>
        <w:rPr>
          <w:sz w:val="32"/>
          <w:szCs w:val="32"/>
        </w:rPr>
      </w:pPr>
      <w:r w:rsidRPr="00B5018E">
        <w:rPr>
          <w:sz w:val="32"/>
          <w:szCs w:val="32"/>
        </w:rPr>
        <w:t>There is a significant difference in wear resistance between porcelain and composite.</w:t>
      </w:r>
    </w:p>
    <w:p w:rsidR="00B5018E" w:rsidRPr="00B5018E" w:rsidRDefault="00B5018E" w:rsidP="00B5018E">
      <w:pPr>
        <w:pStyle w:val="ListParagraph"/>
        <w:numPr>
          <w:ilvl w:val="0"/>
          <w:numId w:val="46"/>
        </w:numPr>
        <w:tabs>
          <w:tab w:val="left" w:pos="1200"/>
        </w:tabs>
        <w:rPr>
          <w:sz w:val="32"/>
          <w:szCs w:val="32"/>
        </w:rPr>
      </w:pPr>
      <w:r w:rsidRPr="00B5018E">
        <w:rPr>
          <w:sz w:val="32"/>
          <w:szCs w:val="32"/>
        </w:rPr>
        <w:t>Feldspathic porcelain is highly abrasive.</w:t>
      </w:r>
    </w:p>
    <w:p w:rsidR="00B5018E" w:rsidRPr="00B5018E" w:rsidRDefault="00B5018E" w:rsidP="00B5018E">
      <w:pPr>
        <w:pStyle w:val="ListParagraph"/>
        <w:numPr>
          <w:ilvl w:val="0"/>
          <w:numId w:val="46"/>
        </w:numPr>
        <w:tabs>
          <w:tab w:val="left" w:pos="1200"/>
        </w:tabs>
        <w:rPr>
          <w:sz w:val="32"/>
          <w:szCs w:val="32"/>
        </w:rPr>
      </w:pPr>
      <w:r w:rsidRPr="00B5018E">
        <w:rPr>
          <w:sz w:val="32"/>
          <w:szCs w:val="32"/>
        </w:rPr>
        <w:t>newer genera</w:t>
      </w:r>
      <w:r>
        <w:rPr>
          <w:sz w:val="32"/>
          <w:szCs w:val="32"/>
        </w:rPr>
        <w:t>tions of low fusing porcelain (</w:t>
      </w:r>
      <w:proofErr w:type="spellStart"/>
      <w:r>
        <w:rPr>
          <w:sz w:val="32"/>
          <w:szCs w:val="32"/>
        </w:rPr>
        <w:t>pressable</w:t>
      </w:r>
      <w:proofErr w:type="spellEnd"/>
      <w:r>
        <w:rPr>
          <w:sz w:val="32"/>
          <w:szCs w:val="32"/>
        </w:rPr>
        <w:t xml:space="preserve"> like IPS Empress) </w:t>
      </w:r>
      <w:r w:rsidRPr="00B5018E">
        <w:rPr>
          <w:sz w:val="32"/>
          <w:szCs w:val="32"/>
        </w:rPr>
        <w:t>Cause less wear than traditional ceramic</w:t>
      </w:r>
    </w:p>
    <w:p w:rsidR="00B5018E" w:rsidRPr="00B5018E" w:rsidRDefault="00B5018E" w:rsidP="00B5018E">
      <w:pPr>
        <w:pStyle w:val="ListParagraph"/>
        <w:numPr>
          <w:ilvl w:val="0"/>
          <w:numId w:val="46"/>
        </w:numPr>
        <w:tabs>
          <w:tab w:val="left" w:pos="1200"/>
        </w:tabs>
        <w:rPr>
          <w:sz w:val="32"/>
          <w:szCs w:val="32"/>
        </w:rPr>
      </w:pPr>
      <w:r w:rsidRPr="00B5018E">
        <w:rPr>
          <w:sz w:val="32"/>
          <w:szCs w:val="32"/>
        </w:rPr>
        <w:t>Longevity</w:t>
      </w:r>
    </w:p>
    <w:p w:rsidR="00B5018E" w:rsidRPr="00B5018E" w:rsidRDefault="00B5018E" w:rsidP="00B5018E">
      <w:pPr>
        <w:pStyle w:val="ListParagraph"/>
        <w:numPr>
          <w:ilvl w:val="0"/>
          <w:numId w:val="34"/>
        </w:numPr>
        <w:tabs>
          <w:tab w:val="left" w:pos="1200"/>
        </w:tabs>
        <w:rPr>
          <w:sz w:val="32"/>
          <w:szCs w:val="32"/>
        </w:rPr>
      </w:pPr>
      <w:r w:rsidRPr="00B5018E">
        <w:rPr>
          <w:sz w:val="32"/>
          <w:szCs w:val="32"/>
        </w:rPr>
        <w:t>Studies have shown that there is no significant difference between resin inlay and direct composite restoration in terms of longevity.</w:t>
      </w:r>
    </w:p>
    <w:p w:rsidR="00B5018E" w:rsidRDefault="00B5018E" w:rsidP="00B5018E">
      <w:pPr>
        <w:pStyle w:val="ListParagraph"/>
        <w:tabs>
          <w:tab w:val="left" w:pos="1200"/>
        </w:tabs>
        <w:ind w:left="2235"/>
        <w:rPr>
          <w:sz w:val="32"/>
          <w:szCs w:val="32"/>
        </w:rPr>
      </w:pPr>
      <w:r w:rsidRPr="00B5018E">
        <w:rPr>
          <w:sz w:val="32"/>
          <w:szCs w:val="32"/>
        </w:rPr>
        <w:t>That’s why most of us as dentists tend to do direct composite restorations when there is sim</w:t>
      </w:r>
      <w:r>
        <w:rPr>
          <w:sz w:val="32"/>
          <w:szCs w:val="32"/>
        </w:rPr>
        <w:t>ple class 1 or class 2.</w:t>
      </w:r>
    </w:p>
    <w:p w:rsidR="00B5018E" w:rsidRPr="00B5018E" w:rsidRDefault="00B5018E" w:rsidP="00B5018E">
      <w:pPr>
        <w:pStyle w:val="ListParagraph"/>
        <w:numPr>
          <w:ilvl w:val="0"/>
          <w:numId w:val="41"/>
        </w:numPr>
        <w:tabs>
          <w:tab w:val="left" w:pos="1200"/>
        </w:tabs>
        <w:rPr>
          <w:b/>
          <w:bCs/>
          <w:sz w:val="32"/>
          <w:szCs w:val="32"/>
        </w:rPr>
      </w:pPr>
      <w:r w:rsidRPr="00B5018E">
        <w:rPr>
          <w:b/>
          <w:bCs/>
          <w:sz w:val="32"/>
          <w:szCs w:val="32"/>
        </w:rPr>
        <w:t>Failures</w:t>
      </w:r>
      <w:r>
        <w:rPr>
          <w:b/>
          <w:bCs/>
          <w:sz w:val="32"/>
          <w:szCs w:val="32"/>
        </w:rPr>
        <w:t>:</w:t>
      </w:r>
    </w:p>
    <w:p w:rsidR="00B5018E" w:rsidRPr="00B5018E" w:rsidRDefault="00B5018E" w:rsidP="00B5018E">
      <w:pPr>
        <w:pStyle w:val="ListParagraph"/>
        <w:numPr>
          <w:ilvl w:val="0"/>
          <w:numId w:val="46"/>
        </w:numPr>
        <w:tabs>
          <w:tab w:val="left" w:pos="1200"/>
        </w:tabs>
        <w:rPr>
          <w:sz w:val="32"/>
          <w:szCs w:val="32"/>
        </w:rPr>
      </w:pPr>
      <w:r w:rsidRPr="00B5018E">
        <w:rPr>
          <w:sz w:val="32"/>
          <w:szCs w:val="32"/>
        </w:rPr>
        <w:t xml:space="preserve">There are 2 types of failures: </w:t>
      </w:r>
    </w:p>
    <w:p w:rsidR="00963EBF" w:rsidRDefault="00B5018E" w:rsidP="00963EBF">
      <w:pPr>
        <w:pStyle w:val="ListParagraph"/>
        <w:numPr>
          <w:ilvl w:val="0"/>
          <w:numId w:val="49"/>
        </w:numPr>
        <w:tabs>
          <w:tab w:val="left" w:pos="1200"/>
        </w:tabs>
        <w:rPr>
          <w:sz w:val="32"/>
          <w:szCs w:val="32"/>
        </w:rPr>
      </w:pPr>
      <w:r w:rsidRPr="00963EBF">
        <w:rPr>
          <w:b/>
          <w:bCs/>
          <w:sz w:val="32"/>
          <w:szCs w:val="32"/>
        </w:rPr>
        <w:t>bulk fracture</w:t>
      </w:r>
      <w:r w:rsidR="00963EBF">
        <w:rPr>
          <w:sz w:val="32"/>
          <w:szCs w:val="32"/>
        </w:rPr>
        <w:t>:</w:t>
      </w:r>
    </w:p>
    <w:p w:rsidR="00963EBF" w:rsidRDefault="00B5018E" w:rsidP="00963EBF">
      <w:pPr>
        <w:pStyle w:val="ListParagraph"/>
        <w:tabs>
          <w:tab w:val="left" w:pos="1200"/>
        </w:tabs>
        <w:ind w:left="2235"/>
        <w:rPr>
          <w:sz w:val="32"/>
          <w:szCs w:val="32"/>
        </w:rPr>
      </w:pPr>
      <w:r w:rsidRPr="00B5018E">
        <w:rPr>
          <w:sz w:val="32"/>
          <w:szCs w:val="32"/>
        </w:rPr>
        <w:t xml:space="preserve"> </w:t>
      </w:r>
      <w:r w:rsidR="004F13EA">
        <w:rPr>
          <w:sz w:val="32"/>
          <w:szCs w:val="32"/>
        </w:rPr>
        <w:t xml:space="preserve">occurs specially in the </w:t>
      </w:r>
      <w:r w:rsidR="004F13EA" w:rsidRPr="00963EBF">
        <w:rPr>
          <w:b/>
          <w:bCs/>
          <w:sz w:val="32"/>
          <w:szCs w:val="32"/>
        </w:rPr>
        <w:t>cusp</w:t>
      </w:r>
      <w:r w:rsidR="00963EBF" w:rsidRPr="00963EBF">
        <w:rPr>
          <w:b/>
          <w:bCs/>
          <w:sz w:val="32"/>
          <w:szCs w:val="32"/>
        </w:rPr>
        <w:t>s</w:t>
      </w:r>
      <w:r w:rsidR="004F13EA">
        <w:rPr>
          <w:sz w:val="32"/>
          <w:szCs w:val="32"/>
        </w:rPr>
        <w:t xml:space="preserve"> coverage due to inner tooth reduction and at </w:t>
      </w:r>
      <w:r w:rsidR="004F13EA" w:rsidRPr="00963EBF">
        <w:rPr>
          <w:b/>
          <w:bCs/>
          <w:sz w:val="32"/>
          <w:szCs w:val="32"/>
        </w:rPr>
        <w:t xml:space="preserve">the </w:t>
      </w:r>
      <w:r w:rsidRPr="00963EBF">
        <w:rPr>
          <w:b/>
          <w:bCs/>
          <w:sz w:val="32"/>
          <w:szCs w:val="32"/>
        </w:rPr>
        <w:t>isthmus</w:t>
      </w:r>
      <w:r w:rsidRPr="00B5018E">
        <w:rPr>
          <w:sz w:val="32"/>
          <w:szCs w:val="32"/>
        </w:rPr>
        <w:t xml:space="preserve"> </w:t>
      </w:r>
      <w:r w:rsidR="00963EBF" w:rsidRPr="00963EBF">
        <w:rPr>
          <w:sz w:val="32"/>
          <w:szCs w:val="32"/>
        </w:rPr>
        <w:t xml:space="preserve">(between </w:t>
      </w:r>
      <w:r w:rsidR="004F13EA" w:rsidRPr="00963EBF">
        <w:rPr>
          <w:sz w:val="32"/>
          <w:szCs w:val="32"/>
        </w:rPr>
        <w:t xml:space="preserve">your dovetail and the </w:t>
      </w:r>
      <w:r w:rsidR="004F13EA" w:rsidRPr="00963EBF">
        <w:rPr>
          <w:sz w:val="32"/>
          <w:szCs w:val="32"/>
        </w:rPr>
        <w:lastRenderedPageBreak/>
        <w:t>box)</w:t>
      </w:r>
      <w:r w:rsidRPr="00963EBF">
        <w:rPr>
          <w:sz w:val="32"/>
          <w:szCs w:val="32"/>
        </w:rPr>
        <w:t xml:space="preserve"> because there is no support under the isthmus (No gingival </w:t>
      </w:r>
      <w:r w:rsidR="00963EBF" w:rsidRPr="00963EBF">
        <w:rPr>
          <w:sz w:val="32"/>
          <w:szCs w:val="32"/>
        </w:rPr>
        <w:t>floor or a small one</w:t>
      </w:r>
      <w:r w:rsidRPr="00963EBF">
        <w:rPr>
          <w:sz w:val="32"/>
          <w:szCs w:val="32"/>
        </w:rPr>
        <w:t xml:space="preserve">) </w:t>
      </w:r>
    </w:p>
    <w:p w:rsidR="00963EBF" w:rsidRPr="00963EBF" w:rsidRDefault="00B5018E" w:rsidP="00963EBF">
      <w:pPr>
        <w:pStyle w:val="ListParagraph"/>
        <w:numPr>
          <w:ilvl w:val="0"/>
          <w:numId w:val="49"/>
        </w:numPr>
        <w:tabs>
          <w:tab w:val="left" w:pos="1200"/>
        </w:tabs>
        <w:rPr>
          <w:sz w:val="32"/>
          <w:szCs w:val="32"/>
        </w:rPr>
      </w:pPr>
      <w:r w:rsidRPr="00963EBF">
        <w:rPr>
          <w:b/>
          <w:bCs/>
          <w:sz w:val="32"/>
          <w:szCs w:val="32"/>
        </w:rPr>
        <w:t>Marginal ditching:</w:t>
      </w:r>
    </w:p>
    <w:p w:rsidR="00517903" w:rsidRPr="00963EBF" w:rsidRDefault="00963EBF" w:rsidP="00963EBF">
      <w:pPr>
        <w:pStyle w:val="ListParagraph"/>
        <w:tabs>
          <w:tab w:val="left" w:pos="1200"/>
        </w:tabs>
        <w:ind w:left="2235"/>
        <w:rPr>
          <w:sz w:val="32"/>
          <w:szCs w:val="32"/>
        </w:rPr>
      </w:pPr>
      <w:r>
        <w:rPr>
          <w:sz w:val="32"/>
          <w:szCs w:val="32"/>
        </w:rPr>
        <w:t xml:space="preserve">This occur in poorly adapted restoration </w:t>
      </w:r>
      <w:r w:rsidR="00B64CB0">
        <w:rPr>
          <w:sz w:val="32"/>
          <w:szCs w:val="32"/>
        </w:rPr>
        <w:t xml:space="preserve">because sometimes wear of </w:t>
      </w:r>
      <w:r w:rsidR="00B5018E" w:rsidRPr="00963EBF">
        <w:rPr>
          <w:sz w:val="32"/>
          <w:szCs w:val="32"/>
        </w:rPr>
        <w:t xml:space="preserve">luting </w:t>
      </w:r>
      <w:r w:rsidR="00B64CB0">
        <w:rPr>
          <w:sz w:val="32"/>
          <w:szCs w:val="32"/>
        </w:rPr>
        <w:t>resin occur so you have ditching on the margins.</w:t>
      </w:r>
    </w:p>
    <w:sectPr w:rsidR="00517903" w:rsidRPr="00963EBF" w:rsidSect="00DC271A">
      <w:footerReference w:type="default" r:id="rId1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A2" w:rsidRDefault="00C941A2" w:rsidP="00DC271A">
      <w:pPr>
        <w:spacing w:after="0" w:line="240" w:lineRule="auto"/>
      </w:pPr>
      <w:r>
        <w:separator/>
      </w:r>
    </w:p>
  </w:endnote>
  <w:endnote w:type="continuationSeparator" w:id="0">
    <w:p w:rsidR="00C941A2" w:rsidRDefault="00C941A2" w:rsidP="00DC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21279"/>
      <w:docPartObj>
        <w:docPartGallery w:val="Page Numbers (Bottom of Page)"/>
        <w:docPartUnique/>
      </w:docPartObj>
    </w:sdtPr>
    <w:sdtEndPr/>
    <w:sdtContent>
      <w:sdt>
        <w:sdtPr>
          <w:id w:val="-1769616900"/>
          <w:docPartObj>
            <w:docPartGallery w:val="Page Numbers (Top of Page)"/>
            <w:docPartUnique/>
          </w:docPartObj>
        </w:sdtPr>
        <w:sdtEndPr/>
        <w:sdtContent>
          <w:p w:rsidR="00DC271A" w:rsidRDefault="00DC27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08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085">
              <w:rPr>
                <w:b/>
                <w:bCs/>
                <w:noProof/>
              </w:rPr>
              <w:t>11</w:t>
            </w:r>
            <w:r>
              <w:rPr>
                <w:b/>
                <w:bCs/>
                <w:sz w:val="24"/>
                <w:szCs w:val="24"/>
              </w:rPr>
              <w:fldChar w:fldCharType="end"/>
            </w:r>
          </w:p>
        </w:sdtContent>
      </w:sdt>
    </w:sdtContent>
  </w:sdt>
  <w:p w:rsidR="00DC271A" w:rsidRDefault="00DC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A2" w:rsidRDefault="00C941A2" w:rsidP="00DC271A">
      <w:pPr>
        <w:spacing w:after="0" w:line="240" w:lineRule="auto"/>
      </w:pPr>
      <w:r>
        <w:separator/>
      </w:r>
    </w:p>
  </w:footnote>
  <w:footnote w:type="continuationSeparator" w:id="0">
    <w:p w:rsidR="00C941A2" w:rsidRDefault="00C941A2" w:rsidP="00DC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FBF"/>
    <w:multiLevelType w:val="hybridMultilevel"/>
    <w:tmpl w:val="24D4467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7C304C6"/>
    <w:multiLevelType w:val="hybridMultilevel"/>
    <w:tmpl w:val="30904D7E"/>
    <w:lvl w:ilvl="0" w:tplc="04090009">
      <w:start w:val="1"/>
      <w:numFmt w:val="bullet"/>
      <w:lvlText w:val=""/>
      <w:lvlJc w:val="left"/>
      <w:pPr>
        <w:ind w:left="2316" w:hanging="360"/>
      </w:pPr>
      <w:rPr>
        <w:rFonts w:ascii="Wingdings" w:hAnsi="Wingdings" w:hint="default"/>
      </w:rPr>
    </w:lvl>
    <w:lvl w:ilvl="1" w:tplc="04090003" w:tentative="1">
      <w:start w:val="1"/>
      <w:numFmt w:val="bullet"/>
      <w:lvlText w:val="o"/>
      <w:lvlJc w:val="left"/>
      <w:pPr>
        <w:ind w:left="3036" w:hanging="360"/>
      </w:pPr>
      <w:rPr>
        <w:rFonts w:ascii="Courier New" w:hAnsi="Courier New" w:cs="Courier New" w:hint="default"/>
      </w:rPr>
    </w:lvl>
    <w:lvl w:ilvl="2" w:tplc="04090005" w:tentative="1">
      <w:start w:val="1"/>
      <w:numFmt w:val="bullet"/>
      <w:lvlText w:val=""/>
      <w:lvlJc w:val="left"/>
      <w:pPr>
        <w:ind w:left="3756" w:hanging="360"/>
      </w:pPr>
      <w:rPr>
        <w:rFonts w:ascii="Wingdings" w:hAnsi="Wingdings" w:hint="default"/>
      </w:rPr>
    </w:lvl>
    <w:lvl w:ilvl="3" w:tplc="04090001" w:tentative="1">
      <w:start w:val="1"/>
      <w:numFmt w:val="bullet"/>
      <w:lvlText w:val=""/>
      <w:lvlJc w:val="left"/>
      <w:pPr>
        <w:ind w:left="4476" w:hanging="360"/>
      </w:pPr>
      <w:rPr>
        <w:rFonts w:ascii="Symbol" w:hAnsi="Symbol" w:hint="default"/>
      </w:rPr>
    </w:lvl>
    <w:lvl w:ilvl="4" w:tplc="04090003" w:tentative="1">
      <w:start w:val="1"/>
      <w:numFmt w:val="bullet"/>
      <w:lvlText w:val="o"/>
      <w:lvlJc w:val="left"/>
      <w:pPr>
        <w:ind w:left="5196" w:hanging="360"/>
      </w:pPr>
      <w:rPr>
        <w:rFonts w:ascii="Courier New" w:hAnsi="Courier New" w:cs="Courier New" w:hint="default"/>
      </w:rPr>
    </w:lvl>
    <w:lvl w:ilvl="5" w:tplc="04090005" w:tentative="1">
      <w:start w:val="1"/>
      <w:numFmt w:val="bullet"/>
      <w:lvlText w:val=""/>
      <w:lvlJc w:val="left"/>
      <w:pPr>
        <w:ind w:left="5916" w:hanging="360"/>
      </w:pPr>
      <w:rPr>
        <w:rFonts w:ascii="Wingdings" w:hAnsi="Wingdings" w:hint="default"/>
      </w:rPr>
    </w:lvl>
    <w:lvl w:ilvl="6" w:tplc="04090001" w:tentative="1">
      <w:start w:val="1"/>
      <w:numFmt w:val="bullet"/>
      <w:lvlText w:val=""/>
      <w:lvlJc w:val="left"/>
      <w:pPr>
        <w:ind w:left="6636" w:hanging="360"/>
      </w:pPr>
      <w:rPr>
        <w:rFonts w:ascii="Symbol" w:hAnsi="Symbol" w:hint="default"/>
      </w:rPr>
    </w:lvl>
    <w:lvl w:ilvl="7" w:tplc="04090003" w:tentative="1">
      <w:start w:val="1"/>
      <w:numFmt w:val="bullet"/>
      <w:lvlText w:val="o"/>
      <w:lvlJc w:val="left"/>
      <w:pPr>
        <w:ind w:left="7356" w:hanging="360"/>
      </w:pPr>
      <w:rPr>
        <w:rFonts w:ascii="Courier New" w:hAnsi="Courier New" w:cs="Courier New" w:hint="default"/>
      </w:rPr>
    </w:lvl>
    <w:lvl w:ilvl="8" w:tplc="04090005" w:tentative="1">
      <w:start w:val="1"/>
      <w:numFmt w:val="bullet"/>
      <w:lvlText w:val=""/>
      <w:lvlJc w:val="left"/>
      <w:pPr>
        <w:ind w:left="8076" w:hanging="360"/>
      </w:pPr>
      <w:rPr>
        <w:rFonts w:ascii="Wingdings" w:hAnsi="Wingdings" w:hint="default"/>
      </w:rPr>
    </w:lvl>
  </w:abstractNum>
  <w:abstractNum w:abstractNumId="2" w15:restartNumberingAfterBreak="0">
    <w:nsid w:val="086C4509"/>
    <w:multiLevelType w:val="hybridMultilevel"/>
    <w:tmpl w:val="5690388C"/>
    <w:lvl w:ilvl="0" w:tplc="0409000D">
      <w:start w:val="1"/>
      <w:numFmt w:val="bullet"/>
      <w:lvlText w:val=""/>
      <w:lvlJc w:val="left"/>
      <w:pPr>
        <w:ind w:left="1595" w:hanging="360"/>
      </w:pPr>
      <w:rPr>
        <w:rFonts w:ascii="Wingdings" w:hAnsi="Wingding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3" w15:restartNumberingAfterBreak="0">
    <w:nsid w:val="096048DA"/>
    <w:multiLevelType w:val="hybridMultilevel"/>
    <w:tmpl w:val="D3585B98"/>
    <w:lvl w:ilvl="0" w:tplc="0409000B">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15:restartNumberingAfterBreak="0">
    <w:nsid w:val="0EB6065C"/>
    <w:multiLevelType w:val="hybridMultilevel"/>
    <w:tmpl w:val="719AB65E"/>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109970CA"/>
    <w:multiLevelType w:val="hybridMultilevel"/>
    <w:tmpl w:val="69C2B74A"/>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6" w15:restartNumberingAfterBreak="0">
    <w:nsid w:val="11966AF2"/>
    <w:multiLevelType w:val="hybridMultilevel"/>
    <w:tmpl w:val="2FA4F8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35B4824"/>
    <w:multiLevelType w:val="hybridMultilevel"/>
    <w:tmpl w:val="7FD48320"/>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15:restartNumberingAfterBreak="0">
    <w:nsid w:val="15952889"/>
    <w:multiLevelType w:val="hybridMultilevel"/>
    <w:tmpl w:val="395CDEA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16894C38"/>
    <w:multiLevelType w:val="hybridMultilevel"/>
    <w:tmpl w:val="747888E4"/>
    <w:lvl w:ilvl="0" w:tplc="0409001B">
      <w:start w:val="1"/>
      <w:numFmt w:val="lowerRoman"/>
      <w:lvlText w:val="%1."/>
      <w:lvlJc w:val="righ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18C623F1"/>
    <w:multiLevelType w:val="hybridMultilevel"/>
    <w:tmpl w:val="FE4683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50E1B"/>
    <w:multiLevelType w:val="hybridMultilevel"/>
    <w:tmpl w:val="9CDE94EE"/>
    <w:lvl w:ilvl="0" w:tplc="0409000B">
      <w:start w:val="1"/>
      <w:numFmt w:val="bullet"/>
      <w:lvlText w:val=""/>
      <w:lvlJc w:val="left"/>
      <w:pPr>
        <w:ind w:left="1373" w:hanging="360"/>
      </w:pPr>
      <w:rPr>
        <w:rFonts w:ascii="Wingdings" w:hAnsi="Wingdings"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2" w15:restartNumberingAfterBreak="0">
    <w:nsid w:val="1E567FA3"/>
    <w:multiLevelType w:val="hybridMultilevel"/>
    <w:tmpl w:val="DC02ECDC"/>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1F425B32"/>
    <w:multiLevelType w:val="hybridMultilevel"/>
    <w:tmpl w:val="96BADC0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1D05F0A"/>
    <w:multiLevelType w:val="hybridMultilevel"/>
    <w:tmpl w:val="B4546E44"/>
    <w:lvl w:ilvl="0" w:tplc="0409000F">
      <w:start w:val="1"/>
      <w:numFmt w:val="decimal"/>
      <w:lvlText w:val="%1."/>
      <w:lvlJc w:val="left"/>
      <w:pPr>
        <w:ind w:left="1989" w:hanging="360"/>
      </w:p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5" w15:restartNumberingAfterBreak="0">
    <w:nsid w:val="222351D8"/>
    <w:multiLevelType w:val="hybridMultilevel"/>
    <w:tmpl w:val="9162F32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23540FAC"/>
    <w:multiLevelType w:val="hybridMultilevel"/>
    <w:tmpl w:val="B56CA498"/>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15:restartNumberingAfterBreak="0">
    <w:nsid w:val="242C73CC"/>
    <w:multiLevelType w:val="hybridMultilevel"/>
    <w:tmpl w:val="6276D9DC"/>
    <w:lvl w:ilvl="0" w:tplc="0409000F">
      <w:start w:val="1"/>
      <w:numFmt w:val="decimal"/>
      <w:lvlText w:val="%1."/>
      <w:lvlJc w:val="left"/>
      <w:pPr>
        <w:ind w:left="2235" w:hanging="360"/>
      </w:pPr>
      <w:rPr>
        <w:rFont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15:restartNumberingAfterBreak="0">
    <w:nsid w:val="25AE43B4"/>
    <w:multiLevelType w:val="hybridMultilevel"/>
    <w:tmpl w:val="317E15EA"/>
    <w:lvl w:ilvl="0" w:tplc="04090003">
      <w:start w:val="1"/>
      <w:numFmt w:val="bullet"/>
      <w:lvlText w:val="o"/>
      <w:lvlJc w:val="left"/>
      <w:pPr>
        <w:ind w:left="2327" w:hanging="360"/>
      </w:pPr>
      <w:rPr>
        <w:rFonts w:ascii="Courier New" w:hAnsi="Courier New" w:cs="Courier New" w:hint="default"/>
      </w:rPr>
    </w:lvl>
    <w:lvl w:ilvl="1" w:tplc="04090003" w:tentative="1">
      <w:start w:val="1"/>
      <w:numFmt w:val="bullet"/>
      <w:lvlText w:val="o"/>
      <w:lvlJc w:val="left"/>
      <w:pPr>
        <w:ind w:left="3047" w:hanging="360"/>
      </w:pPr>
      <w:rPr>
        <w:rFonts w:ascii="Courier New" w:hAnsi="Courier New" w:cs="Courier New" w:hint="default"/>
      </w:rPr>
    </w:lvl>
    <w:lvl w:ilvl="2" w:tplc="04090005" w:tentative="1">
      <w:start w:val="1"/>
      <w:numFmt w:val="bullet"/>
      <w:lvlText w:val=""/>
      <w:lvlJc w:val="left"/>
      <w:pPr>
        <w:ind w:left="3767" w:hanging="360"/>
      </w:pPr>
      <w:rPr>
        <w:rFonts w:ascii="Wingdings" w:hAnsi="Wingdings" w:hint="default"/>
      </w:rPr>
    </w:lvl>
    <w:lvl w:ilvl="3" w:tplc="04090001" w:tentative="1">
      <w:start w:val="1"/>
      <w:numFmt w:val="bullet"/>
      <w:lvlText w:val=""/>
      <w:lvlJc w:val="left"/>
      <w:pPr>
        <w:ind w:left="4487" w:hanging="360"/>
      </w:pPr>
      <w:rPr>
        <w:rFonts w:ascii="Symbol" w:hAnsi="Symbol" w:hint="default"/>
      </w:rPr>
    </w:lvl>
    <w:lvl w:ilvl="4" w:tplc="04090003" w:tentative="1">
      <w:start w:val="1"/>
      <w:numFmt w:val="bullet"/>
      <w:lvlText w:val="o"/>
      <w:lvlJc w:val="left"/>
      <w:pPr>
        <w:ind w:left="5207" w:hanging="360"/>
      </w:pPr>
      <w:rPr>
        <w:rFonts w:ascii="Courier New" w:hAnsi="Courier New" w:cs="Courier New" w:hint="default"/>
      </w:rPr>
    </w:lvl>
    <w:lvl w:ilvl="5" w:tplc="04090005" w:tentative="1">
      <w:start w:val="1"/>
      <w:numFmt w:val="bullet"/>
      <w:lvlText w:val=""/>
      <w:lvlJc w:val="left"/>
      <w:pPr>
        <w:ind w:left="5927" w:hanging="360"/>
      </w:pPr>
      <w:rPr>
        <w:rFonts w:ascii="Wingdings" w:hAnsi="Wingdings" w:hint="default"/>
      </w:rPr>
    </w:lvl>
    <w:lvl w:ilvl="6" w:tplc="04090001" w:tentative="1">
      <w:start w:val="1"/>
      <w:numFmt w:val="bullet"/>
      <w:lvlText w:val=""/>
      <w:lvlJc w:val="left"/>
      <w:pPr>
        <w:ind w:left="6647" w:hanging="360"/>
      </w:pPr>
      <w:rPr>
        <w:rFonts w:ascii="Symbol" w:hAnsi="Symbol" w:hint="default"/>
      </w:rPr>
    </w:lvl>
    <w:lvl w:ilvl="7" w:tplc="04090003" w:tentative="1">
      <w:start w:val="1"/>
      <w:numFmt w:val="bullet"/>
      <w:lvlText w:val="o"/>
      <w:lvlJc w:val="left"/>
      <w:pPr>
        <w:ind w:left="7367" w:hanging="360"/>
      </w:pPr>
      <w:rPr>
        <w:rFonts w:ascii="Courier New" w:hAnsi="Courier New" w:cs="Courier New" w:hint="default"/>
      </w:rPr>
    </w:lvl>
    <w:lvl w:ilvl="8" w:tplc="04090005" w:tentative="1">
      <w:start w:val="1"/>
      <w:numFmt w:val="bullet"/>
      <w:lvlText w:val=""/>
      <w:lvlJc w:val="left"/>
      <w:pPr>
        <w:ind w:left="8087" w:hanging="360"/>
      </w:pPr>
      <w:rPr>
        <w:rFonts w:ascii="Wingdings" w:hAnsi="Wingdings" w:hint="default"/>
      </w:rPr>
    </w:lvl>
  </w:abstractNum>
  <w:abstractNum w:abstractNumId="19" w15:restartNumberingAfterBreak="0">
    <w:nsid w:val="2A8F7787"/>
    <w:multiLevelType w:val="hybridMultilevel"/>
    <w:tmpl w:val="97DC66A0"/>
    <w:lvl w:ilvl="0" w:tplc="0409000D">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0" w15:restartNumberingAfterBreak="0">
    <w:nsid w:val="2D072ED9"/>
    <w:multiLevelType w:val="hybridMultilevel"/>
    <w:tmpl w:val="D3C008B6"/>
    <w:lvl w:ilvl="0" w:tplc="0409000F">
      <w:start w:val="1"/>
      <w:numFmt w:val="decimal"/>
      <w:lvlText w:val="%1."/>
      <w:lvlJc w:val="left"/>
      <w:pPr>
        <w:ind w:left="2235" w:hanging="360"/>
      </w:pPr>
      <w:rPr>
        <w:rFont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1" w15:restartNumberingAfterBreak="0">
    <w:nsid w:val="2DE7277E"/>
    <w:multiLevelType w:val="hybridMultilevel"/>
    <w:tmpl w:val="9C54AAC2"/>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2" w15:restartNumberingAfterBreak="0">
    <w:nsid w:val="31530003"/>
    <w:multiLevelType w:val="hybridMultilevel"/>
    <w:tmpl w:val="1032AEBC"/>
    <w:lvl w:ilvl="0" w:tplc="04090003">
      <w:start w:val="1"/>
      <w:numFmt w:val="bullet"/>
      <w:lvlText w:val="o"/>
      <w:lvlJc w:val="left"/>
      <w:pPr>
        <w:ind w:left="2445" w:hanging="360"/>
      </w:pPr>
      <w:rPr>
        <w:rFonts w:ascii="Courier New" w:hAnsi="Courier New" w:cs="Courier New"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3" w15:restartNumberingAfterBreak="0">
    <w:nsid w:val="3A2D1CAC"/>
    <w:multiLevelType w:val="hybridMultilevel"/>
    <w:tmpl w:val="69EE495E"/>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4" w15:restartNumberingAfterBreak="0">
    <w:nsid w:val="3C177E1B"/>
    <w:multiLevelType w:val="hybridMultilevel"/>
    <w:tmpl w:val="8FF083C0"/>
    <w:lvl w:ilvl="0" w:tplc="04090019">
      <w:start w:val="1"/>
      <w:numFmt w:val="lowerLetter"/>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5" w15:restartNumberingAfterBreak="0">
    <w:nsid w:val="3D31375C"/>
    <w:multiLevelType w:val="hybridMultilevel"/>
    <w:tmpl w:val="2B86F9FC"/>
    <w:lvl w:ilvl="0" w:tplc="0409000F">
      <w:start w:val="1"/>
      <w:numFmt w:val="decimal"/>
      <w:lvlText w:val="%1."/>
      <w:lvlJc w:val="left"/>
      <w:pPr>
        <w:ind w:left="3036" w:hanging="360"/>
      </w:pPr>
    </w:lvl>
    <w:lvl w:ilvl="1" w:tplc="04090019" w:tentative="1">
      <w:start w:val="1"/>
      <w:numFmt w:val="lowerLetter"/>
      <w:lvlText w:val="%2."/>
      <w:lvlJc w:val="left"/>
      <w:pPr>
        <w:ind w:left="3756" w:hanging="360"/>
      </w:pPr>
    </w:lvl>
    <w:lvl w:ilvl="2" w:tplc="0409001B" w:tentative="1">
      <w:start w:val="1"/>
      <w:numFmt w:val="lowerRoman"/>
      <w:lvlText w:val="%3."/>
      <w:lvlJc w:val="right"/>
      <w:pPr>
        <w:ind w:left="4476" w:hanging="180"/>
      </w:pPr>
    </w:lvl>
    <w:lvl w:ilvl="3" w:tplc="0409000F" w:tentative="1">
      <w:start w:val="1"/>
      <w:numFmt w:val="decimal"/>
      <w:lvlText w:val="%4."/>
      <w:lvlJc w:val="left"/>
      <w:pPr>
        <w:ind w:left="5196" w:hanging="360"/>
      </w:pPr>
    </w:lvl>
    <w:lvl w:ilvl="4" w:tplc="04090019" w:tentative="1">
      <w:start w:val="1"/>
      <w:numFmt w:val="lowerLetter"/>
      <w:lvlText w:val="%5."/>
      <w:lvlJc w:val="left"/>
      <w:pPr>
        <w:ind w:left="5916" w:hanging="360"/>
      </w:pPr>
    </w:lvl>
    <w:lvl w:ilvl="5" w:tplc="0409001B" w:tentative="1">
      <w:start w:val="1"/>
      <w:numFmt w:val="lowerRoman"/>
      <w:lvlText w:val="%6."/>
      <w:lvlJc w:val="right"/>
      <w:pPr>
        <w:ind w:left="6636" w:hanging="180"/>
      </w:pPr>
    </w:lvl>
    <w:lvl w:ilvl="6" w:tplc="0409000F" w:tentative="1">
      <w:start w:val="1"/>
      <w:numFmt w:val="decimal"/>
      <w:lvlText w:val="%7."/>
      <w:lvlJc w:val="left"/>
      <w:pPr>
        <w:ind w:left="7356" w:hanging="360"/>
      </w:pPr>
    </w:lvl>
    <w:lvl w:ilvl="7" w:tplc="04090019" w:tentative="1">
      <w:start w:val="1"/>
      <w:numFmt w:val="lowerLetter"/>
      <w:lvlText w:val="%8."/>
      <w:lvlJc w:val="left"/>
      <w:pPr>
        <w:ind w:left="8076" w:hanging="360"/>
      </w:pPr>
    </w:lvl>
    <w:lvl w:ilvl="8" w:tplc="0409001B" w:tentative="1">
      <w:start w:val="1"/>
      <w:numFmt w:val="lowerRoman"/>
      <w:lvlText w:val="%9."/>
      <w:lvlJc w:val="right"/>
      <w:pPr>
        <w:ind w:left="8796" w:hanging="180"/>
      </w:pPr>
    </w:lvl>
  </w:abstractNum>
  <w:abstractNum w:abstractNumId="26" w15:restartNumberingAfterBreak="0">
    <w:nsid w:val="45EB071C"/>
    <w:multiLevelType w:val="hybridMultilevel"/>
    <w:tmpl w:val="DD582E62"/>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7" w15:restartNumberingAfterBreak="0">
    <w:nsid w:val="468C1EAC"/>
    <w:multiLevelType w:val="hybridMultilevel"/>
    <w:tmpl w:val="15A00946"/>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15:restartNumberingAfterBreak="0">
    <w:nsid w:val="48814241"/>
    <w:multiLevelType w:val="hybridMultilevel"/>
    <w:tmpl w:val="0EC605A8"/>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15:restartNumberingAfterBreak="0">
    <w:nsid w:val="49B67D13"/>
    <w:multiLevelType w:val="hybridMultilevel"/>
    <w:tmpl w:val="ADC61850"/>
    <w:lvl w:ilvl="0" w:tplc="68BA3968">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0" w15:restartNumberingAfterBreak="0">
    <w:nsid w:val="4A62598F"/>
    <w:multiLevelType w:val="hybridMultilevel"/>
    <w:tmpl w:val="2F0C274E"/>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1" w15:restartNumberingAfterBreak="0">
    <w:nsid w:val="4B1E70C8"/>
    <w:multiLevelType w:val="hybridMultilevel"/>
    <w:tmpl w:val="6EC4E98E"/>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2" w15:restartNumberingAfterBreak="0">
    <w:nsid w:val="4BD45B69"/>
    <w:multiLevelType w:val="hybridMultilevel"/>
    <w:tmpl w:val="B046156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C117A14"/>
    <w:multiLevelType w:val="hybridMultilevel"/>
    <w:tmpl w:val="3432E51E"/>
    <w:lvl w:ilvl="0" w:tplc="0409000D">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4" w15:restartNumberingAfterBreak="0">
    <w:nsid w:val="4E270251"/>
    <w:multiLevelType w:val="hybridMultilevel"/>
    <w:tmpl w:val="07B028EE"/>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5" w15:restartNumberingAfterBreak="0">
    <w:nsid w:val="53F05FAA"/>
    <w:multiLevelType w:val="hybridMultilevel"/>
    <w:tmpl w:val="98321DB2"/>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6" w15:restartNumberingAfterBreak="0">
    <w:nsid w:val="56280B31"/>
    <w:multiLevelType w:val="hybridMultilevel"/>
    <w:tmpl w:val="5D748116"/>
    <w:lvl w:ilvl="0" w:tplc="86387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A2702"/>
    <w:multiLevelType w:val="hybridMultilevel"/>
    <w:tmpl w:val="6CB4BB9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8" w15:restartNumberingAfterBreak="0">
    <w:nsid w:val="585C10A0"/>
    <w:multiLevelType w:val="hybridMultilevel"/>
    <w:tmpl w:val="D66439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DC74BF"/>
    <w:multiLevelType w:val="multilevel"/>
    <w:tmpl w:val="6E705D9A"/>
    <w:lvl w:ilvl="0">
      <w:start w:val="1"/>
      <w:numFmt w:val="bullet"/>
      <w:lvlText w:val=""/>
      <w:lvlJc w:val="left"/>
      <w:pPr>
        <w:ind w:left="360" w:hanging="360"/>
      </w:pPr>
      <w:rPr>
        <w:rFonts w:ascii="Symbol" w:hAnsi="Symbol" w:hint="default"/>
        <w:sz w:val="40"/>
        <w:szCs w:val="4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03B758E"/>
    <w:multiLevelType w:val="hybridMultilevel"/>
    <w:tmpl w:val="565C666A"/>
    <w:lvl w:ilvl="0" w:tplc="0409000F">
      <w:start w:val="1"/>
      <w:numFmt w:val="decimal"/>
      <w:lvlText w:val="%1."/>
      <w:lvlJc w:val="left"/>
      <w:pPr>
        <w:ind w:left="2085" w:hanging="360"/>
      </w:pPr>
      <w:rPr>
        <w:rFont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1" w15:restartNumberingAfterBreak="0">
    <w:nsid w:val="6A7A0FE1"/>
    <w:multiLevelType w:val="hybridMultilevel"/>
    <w:tmpl w:val="BA2E05B4"/>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2" w15:restartNumberingAfterBreak="0">
    <w:nsid w:val="70077DF4"/>
    <w:multiLevelType w:val="hybridMultilevel"/>
    <w:tmpl w:val="2064FF8A"/>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15:restartNumberingAfterBreak="0">
    <w:nsid w:val="758B24B4"/>
    <w:multiLevelType w:val="hybridMultilevel"/>
    <w:tmpl w:val="6EDC76C0"/>
    <w:lvl w:ilvl="0" w:tplc="04090009">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4" w15:restartNumberingAfterBreak="0">
    <w:nsid w:val="78366EDE"/>
    <w:multiLevelType w:val="hybridMultilevel"/>
    <w:tmpl w:val="6F8022D8"/>
    <w:lvl w:ilvl="0" w:tplc="AFA4BEF6">
      <w:numFmt w:val="bullet"/>
      <w:lvlText w:val="-"/>
      <w:lvlJc w:val="left"/>
      <w:pPr>
        <w:ind w:left="2805" w:hanging="360"/>
      </w:pPr>
      <w:rPr>
        <w:rFonts w:ascii="Cambria" w:eastAsiaTheme="minorHAnsi" w:hAnsi="Cambria" w:cstheme="minorBidi" w:hint="default"/>
        <w:b/>
        <w:sz w:val="44"/>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45" w15:restartNumberingAfterBreak="0">
    <w:nsid w:val="7857715D"/>
    <w:multiLevelType w:val="hybridMultilevel"/>
    <w:tmpl w:val="5DD4E39C"/>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6" w15:restartNumberingAfterBreak="0">
    <w:nsid w:val="78F1043D"/>
    <w:multiLevelType w:val="hybridMultilevel"/>
    <w:tmpl w:val="7A8817CC"/>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7" w15:restartNumberingAfterBreak="0">
    <w:nsid w:val="791E4D79"/>
    <w:multiLevelType w:val="hybridMultilevel"/>
    <w:tmpl w:val="D3D0755C"/>
    <w:lvl w:ilvl="0" w:tplc="04090003">
      <w:start w:val="1"/>
      <w:numFmt w:val="bullet"/>
      <w:lvlText w:val="o"/>
      <w:lvlJc w:val="left"/>
      <w:pPr>
        <w:ind w:left="2370" w:hanging="360"/>
      </w:pPr>
      <w:rPr>
        <w:rFonts w:ascii="Courier New" w:hAnsi="Courier New" w:cs="Courier New"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8" w15:restartNumberingAfterBreak="0">
    <w:nsid w:val="7D2E125B"/>
    <w:multiLevelType w:val="hybridMultilevel"/>
    <w:tmpl w:val="F3F2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42"/>
  </w:num>
  <w:num w:numId="4">
    <w:abstractNumId w:val="16"/>
  </w:num>
  <w:num w:numId="5">
    <w:abstractNumId w:val="27"/>
  </w:num>
  <w:num w:numId="6">
    <w:abstractNumId w:val="18"/>
  </w:num>
  <w:num w:numId="7">
    <w:abstractNumId w:val="11"/>
  </w:num>
  <w:num w:numId="8">
    <w:abstractNumId w:val="31"/>
  </w:num>
  <w:num w:numId="9">
    <w:abstractNumId w:val="47"/>
  </w:num>
  <w:num w:numId="10">
    <w:abstractNumId w:val="22"/>
  </w:num>
  <w:num w:numId="11">
    <w:abstractNumId w:val="3"/>
  </w:num>
  <w:num w:numId="12">
    <w:abstractNumId w:val="1"/>
  </w:num>
  <w:num w:numId="13">
    <w:abstractNumId w:val="2"/>
  </w:num>
  <w:num w:numId="14">
    <w:abstractNumId w:val="14"/>
  </w:num>
  <w:num w:numId="15">
    <w:abstractNumId w:val="37"/>
  </w:num>
  <w:num w:numId="16">
    <w:abstractNumId w:val="33"/>
  </w:num>
  <w:num w:numId="17">
    <w:abstractNumId w:val="25"/>
  </w:num>
  <w:num w:numId="18">
    <w:abstractNumId w:val="43"/>
  </w:num>
  <w:num w:numId="19">
    <w:abstractNumId w:val="10"/>
  </w:num>
  <w:num w:numId="20">
    <w:abstractNumId w:val="13"/>
  </w:num>
  <w:num w:numId="21">
    <w:abstractNumId w:val="32"/>
  </w:num>
  <w:num w:numId="22">
    <w:abstractNumId w:val="8"/>
  </w:num>
  <w:num w:numId="23">
    <w:abstractNumId w:val="35"/>
  </w:num>
  <w:num w:numId="24">
    <w:abstractNumId w:val="29"/>
  </w:num>
  <w:num w:numId="25">
    <w:abstractNumId w:val="23"/>
  </w:num>
  <w:num w:numId="26">
    <w:abstractNumId w:val="9"/>
  </w:num>
  <w:num w:numId="27">
    <w:abstractNumId w:val="19"/>
  </w:num>
  <w:num w:numId="28">
    <w:abstractNumId w:val="45"/>
  </w:num>
  <w:num w:numId="29">
    <w:abstractNumId w:val="7"/>
  </w:num>
  <w:num w:numId="30">
    <w:abstractNumId w:val="48"/>
  </w:num>
  <w:num w:numId="31">
    <w:abstractNumId w:val="28"/>
  </w:num>
  <w:num w:numId="32">
    <w:abstractNumId w:val="0"/>
  </w:num>
  <w:num w:numId="33">
    <w:abstractNumId w:val="4"/>
  </w:num>
  <w:num w:numId="34">
    <w:abstractNumId w:val="41"/>
  </w:num>
  <w:num w:numId="35">
    <w:abstractNumId w:val="46"/>
  </w:num>
  <w:num w:numId="36">
    <w:abstractNumId w:val="40"/>
  </w:num>
  <w:num w:numId="37">
    <w:abstractNumId w:val="44"/>
  </w:num>
  <w:num w:numId="38">
    <w:abstractNumId w:val="34"/>
  </w:num>
  <w:num w:numId="39">
    <w:abstractNumId w:val="26"/>
  </w:num>
  <w:num w:numId="40">
    <w:abstractNumId w:val="38"/>
  </w:num>
  <w:num w:numId="41">
    <w:abstractNumId w:val="15"/>
  </w:num>
  <w:num w:numId="42">
    <w:abstractNumId w:val="30"/>
  </w:num>
  <w:num w:numId="43">
    <w:abstractNumId w:val="6"/>
  </w:num>
  <w:num w:numId="44">
    <w:abstractNumId w:val="36"/>
  </w:num>
  <w:num w:numId="45">
    <w:abstractNumId w:val="21"/>
  </w:num>
  <w:num w:numId="46">
    <w:abstractNumId w:val="5"/>
  </w:num>
  <w:num w:numId="47">
    <w:abstractNumId w:val="17"/>
  </w:num>
  <w:num w:numId="48">
    <w:abstractNumId w:val="12"/>
  </w:num>
  <w:num w:numId="4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A"/>
    <w:rsid w:val="00086E2D"/>
    <w:rsid w:val="001125F6"/>
    <w:rsid w:val="00146875"/>
    <w:rsid w:val="00165F4B"/>
    <w:rsid w:val="001923C2"/>
    <w:rsid w:val="00231986"/>
    <w:rsid w:val="00252126"/>
    <w:rsid w:val="00294C98"/>
    <w:rsid w:val="002E0DBA"/>
    <w:rsid w:val="00350BD6"/>
    <w:rsid w:val="003677C4"/>
    <w:rsid w:val="00386D4C"/>
    <w:rsid w:val="003C5C15"/>
    <w:rsid w:val="004B7FDE"/>
    <w:rsid w:val="004E0E49"/>
    <w:rsid w:val="004F13EA"/>
    <w:rsid w:val="00517903"/>
    <w:rsid w:val="00543085"/>
    <w:rsid w:val="00565CCD"/>
    <w:rsid w:val="005A1858"/>
    <w:rsid w:val="00643324"/>
    <w:rsid w:val="0066275C"/>
    <w:rsid w:val="006A429D"/>
    <w:rsid w:val="006F0071"/>
    <w:rsid w:val="00702936"/>
    <w:rsid w:val="00717B6E"/>
    <w:rsid w:val="007238A9"/>
    <w:rsid w:val="00746FB5"/>
    <w:rsid w:val="008775D7"/>
    <w:rsid w:val="008A0486"/>
    <w:rsid w:val="008B4B4A"/>
    <w:rsid w:val="00944037"/>
    <w:rsid w:val="009449DA"/>
    <w:rsid w:val="00963EBF"/>
    <w:rsid w:val="00982C94"/>
    <w:rsid w:val="009E14DD"/>
    <w:rsid w:val="009F10E1"/>
    <w:rsid w:val="00B5018E"/>
    <w:rsid w:val="00B64CB0"/>
    <w:rsid w:val="00BD02DF"/>
    <w:rsid w:val="00C534A5"/>
    <w:rsid w:val="00C56342"/>
    <w:rsid w:val="00C66F07"/>
    <w:rsid w:val="00C9017E"/>
    <w:rsid w:val="00C941A2"/>
    <w:rsid w:val="00CB218E"/>
    <w:rsid w:val="00CF3B0B"/>
    <w:rsid w:val="00D41807"/>
    <w:rsid w:val="00D43828"/>
    <w:rsid w:val="00D44C29"/>
    <w:rsid w:val="00D53A76"/>
    <w:rsid w:val="00DC271A"/>
    <w:rsid w:val="00DE6CF9"/>
    <w:rsid w:val="00DF5AA1"/>
    <w:rsid w:val="00E05764"/>
    <w:rsid w:val="00E372A4"/>
    <w:rsid w:val="00E57741"/>
    <w:rsid w:val="00E72B97"/>
    <w:rsid w:val="00E902AB"/>
    <w:rsid w:val="00ED74B7"/>
    <w:rsid w:val="00EF4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05EA"/>
  <w15:chartTrackingRefBased/>
  <w15:docId w15:val="{1F54BCAA-842D-4E04-A9F0-B6B484F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1A"/>
  </w:style>
  <w:style w:type="paragraph" w:styleId="Footer">
    <w:name w:val="footer"/>
    <w:basedOn w:val="Normal"/>
    <w:link w:val="FooterChar"/>
    <w:uiPriority w:val="99"/>
    <w:unhideWhenUsed/>
    <w:rsid w:val="00DC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1A"/>
  </w:style>
  <w:style w:type="paragraph" w:styleId="ListParagraph">
    <w:name w:val="List Paragraph"/>
    <w:basedOn w:val="Normal"/>
    <w:uiPriority w:val="34"/>
    <w:qFormat/>
    <w:rsid w:val="00EF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6438">
      <w:bodyDiv w:val="1"/>
      <w:marLeft w:val="0"/>
      <w:marRight w:val="0"/>
      <w:marTop w:val="0"/>
      <w:marBottom w:val="0"/>
      <w:divBdr>
        <w:top w:val="none" w:sz="0" w:space="0" w:color="auto"/>
        <w:left w:val="none" w:sz="0" w:space="0" w:color="auto"/>
        <w:bottom w:val="none" w:sz="0" w:space="0" w:color="auto"/>
        <w:right w:val="none" w:sz="0" w:space="0" w:color="auto"/>
      </w:divBdr>
    </w:div>
    <w:div w:id="823476665">
      <w:bodyDiv w:val="1"/>
      <w:marLeft w:val="0"/>
      <w:marRight w:val="0"/>
      <w:marTop w:val="0"/>
      <w:marBottom w:val="0"/>
      <w:divBdr>
        <w:top w:val="none" w:sz="0" w:space="0" w:color="auto"/>
        <w:left w:val="none" w:sz="0" w:space="0" w:color="auto"/>
        <w:bottom w:val="none" w:sz="0" w:space="0" w:color="auto"/>
        <w:right w:val="none" w:sz="0" w:space="0" w:color="auto"/>
      </w:divBdr>
    </w:div>
    <w:div w:id="1082722176">
      <w:bodyDiv w:val="1"/>
      <w:marLeft w:val="0"/>
      <w:marRight w:val="0"/>
      <w:marTop w:val="0"/>
      <w:marBottom w:val="0"/>
      <w:divBdr>
        <w:top w:val="none" w:sz="0" w:space="0" w:color="auto"/>
        <w:left w:val="none" w:sz="0" w:space="0" w:color="auto"/>
        <w:bottom w:val="none" w:sz="0" w:space="0" w:color="auto"/>
        <w:right w:val="none" w:sz="0" w:space="0" w:color="auto"/>
      </w:divBdr>
    </w:div>
    <w:div w:id="1423794281">
      <w:bodyDiv w:val="1"/>
      <w:marLeft w:val="0"/>
      <w:marRight w:val="0"/>
      <w:marTop w:val="0"/>
      <w:marBottom w:val="0"/>
      <w:divBdr>
        <w:top w:val="none" w:sz="0" w:space="0" w:color="auto"/>
        <w:left w:val="none" w:sz="0" w:space="0" w:color="auto"/>
        <w:bottom w:val="none" w:sz="0" w:space="0" w:color="auto"/>
        <w:right w:val="none" w:sz="0" w:space="0" w:color="auto"/>
      </w:divBdr>
    </w:div>
    <w:div w:id="16392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11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2017-02-18T12:08:00Z</dcterms:created>
  <dcterms:modified xsi:type="dcterms:W3CDTF">2017-02-20T18:31:00Z</dcterms:modified>
</cp:coreProperties>
</file>