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69" w:rsidRDefault="005F5169" w:rsidP="006A2027">
      <w:pPr>
        <w:jc w:val="right"/>
        <w:rPr>
          <w:rFonts w:asciiTheme="majorBidi" w:hAnsiTheme="majorBidi" w:cstheme="majorBidi"/>
          <w:i/>
          <w:iCs/>
          <w:sz w:val="28"/>
          <w:szCs w:val="28"/>
        </w:rPr>
      </w:pPr>
      <w:r w:rsidRPr="005F5169">
        <w:rPr>
          <w:rFonts w:asciiTheme="majorBidi" w:hAnsiTheme="majorBidi" w:cstheme="majorBidi"/>
          <w:i/>
          <w:iCs/>
          <w:sz w:val="28"/>
          <w:szCs w:val="28"/>
        </w:rPr>
        <w:t xml:space="preserve">Done by Lama </w:t>
      </w:r>
      <w:proofErr w:type="spellStart"/>
      <w:proofErr w:type="gramStart"/>
      <w:r w:rsidRPr="005F5169">
        <w:rPr>
          <w:rFonts w:asciiTheme="majorBidi" w:hAnsiTheme="majorBidi" w:cstheme="majorBidi"/>
          <w:i/>
          <w:iCs/>
          <w:sz w:val="28"/>
          <w:szCs w:val="28"/>
        </w:rPr>
        <w:t>abusharaf</w:t>
      </w:r>
      <w:proofErr w:type="spellEnd"/>
      <w:proofErr w:type="gramEnd"/>
      <w:r w:rsidRPr="005F5169">
        <w:rPr>
          <w:rFonts w:asciiTheme="majorBidi" w:hAnsiTheme="majorBidi" w:cstheme="majorBidi"/>
          <w:i/>
          <w:iCs/>
          <w:sz w:val="28"/>
          <w:szCs w:val="28"/>
        </w:rPr>
        <w:t xml:space="preserve"> and </w:t>
      </w:r>
      <w:proofErr w:type="spellStart"/>
      <w:r w:rsidRPr="005F5169">
        <w:rPr>
          <w:rFonts w:asciiTheme="majorBidi" w:hAnsiTheme="majorBidi" w:cstheme="majorBidi"/>
          <w:i/>
          <w:iCs/>
          <w:sz w:val="28"/>
          <w:szCs w:val="28"/>
        </w:rPr>
        <w:t>Hadeel</w:t>
      </w:r>
      <w:proofErr w:type="spellEnd"/>
      <w:r w:rsidRPr="005F5169">
        <w:rPr>
          <w:rFonts w:asciiTheme="majorBidi" w:hAnsiTheme="majorBidi" w:cstheme="majorBidi"/>
          <w:i/>
          <w:iCs/>
          <w:sz w:val="28"/>
          <w:szCs w:val="28"/>
        </w:rPr>
        <w:t xml:space="preserve"> </w:t>
      </w:r>
      <w:proofErr w:type="spellStart"/>
      <w:r w:rsidRPr="005F5169">
        <w:rPr>
          <w:rFonts w:asciiTheme="majorBidi" w:hAnsiTheme="majorBidi" w:cstheme="majorBidi"/>
          <w:i/>
          <w:iCs/>
          <w:sz w:val="28"/>
          <w:szCs w:val="28"/>
        </w:rPr>
        <w:t>abu</w:t>
      </w:r>
      <w:proofErr w:type="spellEnd"/>
      <w:r w:rsidRPr="005F5169">
        <w:rPr>
          <w:rFonts w:asciiTheme="majorBidi" w:hAnsiTheme="majorBidi" w:cstheme="majorBidi"/>
          <w:i/>
          <w:iCs/>
          <w:sz w:val="28"/>
          <w:szCs w:val="28"/>
        </w:rPr>
        <w:t xml:space="preserve"> </w:t>
      </w:r>
      <w:proofErr w:type="spellStart"/>
      <w:r w:rsidRPr="005F5169">
        <w:rPr>
          <w:rFonts w:asciiTheme="majorBidi" w:hAnsiTheme="majorBidi" w:cstheme="majorBidi"/>
          <w:i/>
          <w:iCs/>
          <w:sz w:val="28"/>
          <w:szCs w:val="28"/>
        </w:rPr>
        <w:t>alruz</w:t>
      </w:r>
      <w:proofErr w:type="spellEnd"/>
    </w:p>
    <w:p w:rsidR="006A2027" w:rsidRPr="00F37662" w:rsidRDefault="00F37662" w:rsidP="00F37662">
      <w:pPr>
        <w:jc w:val="center"/>
        <w:rPr>
          <w:rFonts w:asciiTheme="majorBidi" w:hAnsiTheme="majorBidi" w:cstheme="majorBidi"/>
          <w:b/>
          <w:bCs/>
          <w:i/>
          <w:iCs/>
          <w:sz w:val="32"/>
          <w:szCs w:val="32"/>
        </w:rPr>
      </w:pPr>
      <w:r w:rsidRPr="00F37662">
        <w:rPr>
          <w:b/>
          <w:bCs/>
          <w:sz w:val="32"/>
          <w:szCs w:val="32"/>
        </w:rPr>
        <w:t>Management of teeth with vital pulps and open apices</w:t>
      </w:r>
      <w:bookmarkStart w:id="0" w:name="_GoBack"/>
      <w:bookmarkEnd w:id="0"/>
    </w:p>
    <w:p w:rsidR="005C4819" w:rsidRDefault="005C4819" w:rsidP="005C4819">
      <w:pPr>
        <w:jc w:val="right"/>
        <w:rPr>
          <w:rFonts w:asciiTheme="majorBidi" w:hAnsiTheme="majorBidi" w:cstheme="majorBidi"/>
          <w:sz w:val="28"/>
          <w:szCs w:val="28"/>
        </w:rPr>
      </w:pPr>
      <w:r>
        <w:rPr>
          <w:rFonts w:asciiTheme="majorBidi" w:hAnsiTheme="majorBidi" w:cstheme="majorBidi"/>
          <w:sz w:val="28"/>
          <w:szCs w:val="28"/>
        </w:rPr>
        <w:t>The first 15 minutes of this lecture was not recorded</w:t>
      </w:r>
      <w:r w:rsidR="005F5169">
        <w:rPr>
          <w:rFonts w:asciiTheme="majorBidi" w:hAnsiTheme="majorBidi" w:cstheme="majorBidi"/>
          <w:sz w:val="28"/>
          <w:szCs w:val="28"/>
          <w:rtl/>
        </w:rPr>
        <w:br/>
      </w:r>
      <w:r>
        <w:rPr>
          <w:rFonts w:asciiTheme="majorBidi" w:hAnsiTheme="majorBidi" w:cstheme="majorBidi"/>
          <w:sz w:val="28"/>
          <w:szCs w:val="28"/>
        </w:rPr>
        <w:t xml:space="preserve">so the first part is copied from the last year sheet </w:t>
      </w:r>
      <w:proofErr w:type="gramStart"/>
      <w:r>
        <w:rPr>
          <w:rFonts w:asciiTheme="majorBidi" w:hAnsiTheme="majorBidi" w:cstheme="majorBidi"/>
          <w:sz w:val="28"/>
          <w:szCs w:val="28"/>
        </w:rPr>
        <w:t>( between</w:t>
      </w:r>
      <w:proofErr w:type="gramEnd"/>
      <w:r>
        <w:rPr>
          <w:rFonts w:asciiTheme="majorBidi" w:hAnsiTheme="majorBidi" w:cstheme="majorBidi"/>
          <w:sz w:val="28"/>
          <w:szCs w:val="28"/>
        </w:rPr>
        <w:t xml:space="preserve"> quotations )</w:t>
      </w:r>
    </w:p>
    <w:p w:rsidR="005C4819" w:rsidRPr="005C4819" w:rsidRDefault="005C4819" w:rsidP="005C4819">
      <w:pPr>
        <w:jc w:val="right"/>
        <w:rPr>
          <w:i/>
          <w:iCs/>
          <w:sz w:val="28"/>
          <w:szCs w:val="28"/>
        </w:rPr>
      </w:pPr>
      <w:r>
        <w:rPr>
          <w:rFonts w:asciiTheme="majorBidi" w:hAnsiTheme="majorBidi" w:cstheme="majorBidi"/>
          <w:sz w:val="28"/>
          <w:szCs w:val="28"/>
        </w:rPr>
        <w:t xml:space="preserve"> </w:t>
      </w:r>
      <w:r w:rsidRPr="005C4819">
        <w:rPr>
          <w:rFonts w:asciiTheme="majorBidi" w:hAnsiTheme="majorBidi" w:cstheme="majorBidi"/>
          <w:i/>
          <w:iCs/>
          <w:sz w:val="28"/>
          <w:szCs w:val="28"/>
        </w:rPr>
        <w:t>“</w:t>
      </w:r>
      <w:r w:rsidRPr="005C4819">
        <w:rPr>
          <w:i/>
          <w:iCs/>
          <w:sz w:val="28"/>
          <w:szCs w:val="28"/>
        </w:rPr>
        <w:t xml:space="preserve">This lecture will talk about the first part of treatment of immature teeth with open apexes and vital </w:t>
      </w:r>
      <w:proofErr w:type="gramStart"/>
      <w:r w:rsidRPr="005C4819">
        <w:rPr>
          <w:i/>
          <w:iCs/>
          <w:sz w:val="28"/>
          <w:szCs w:val="28"/>
        </w:rPr>
        <w:t>pulp ,</w:t>
      </w:r>
      <w:proofErr w:type="gramEnd"/>
      <w:r w:rsidRPr="005C4819">
        <w:rPr>
          <w:i/>
          <w:iCs/>
          <w:sz w:val="28"/>
          <w:szCs w:val="28"/>
        </w:rPr>
        <w:t xml:space="preserve"> next lecture will talk about the second part which is revascularization and regeneration . </w:t>
      </w:r>
    </w:p>
    <w:p w:rsidR="005C4819" w:rsidRPr="005C4819" w:rsidRDefault="005C4819" w:rsidP="005C4819">
      <w:pPr>
        <w:jc w:val="right"/>
        <w:rPr>
          <w:i/>
          <w:iCs/>
          <w:sz w:val="28"/>
          <w:szCs w:val="28"/>
        </w:rPr>
      </w:pPr>
      <w:r w:rsidRPr="005C4819">
        <w:rPr>
          <w:i/>
          <w:iCs/>
          <w:sz w:val="28"/>
          <w:szCs w:val="28"/>
        </w:rPr>
        <w:t xml:space="preserve">Dental pulp is the most commonly injured and diseased tissues in the human body </w:t>
      </w:r>
    </w:p>
    <w:p w:rsidR="005C4819" w:rsidRPr="005C4819" w:rsidRDefault="005C4819" w:rsidP="005C4819">
      <w:pPr>
        <w:jc w:val="right"/>
        <w:rPr>
          <w:i/>
          <w:iCs/>
          <w:sz w:val="28"/>
          <w:szCs w:val="28"/>
        </w:rPr>
      </w:pPr>
      <w:r w:rsidRPr="005C4819">
        <w:rPr>
          <w:i/>
          <w:iCs/>
          <w:sz w:val="28"/>
          <w:szCs w:val="28"/>
        </w:rPr>
        <w:t xml:space="preserve">In 2008 there was a meeting between the American association of </w:t>
      </w:r>
      <w:proofErr w:type="spellStart"/>
      <w:r w:rsidRPr="005C4819">
        <w:rPr>
          <w:i/>
          <w:iCs/>
          <w:sz w:val="28"/>
          <w:szCs w:val="28"/>
        </w:rPr>
        <w:t>endodotists</w:t>
      </w:r>
      <w:proofErr w:type="spellEnd"/>
      <w:r w:rsidRPr="005C4819">
        <w:rPr>
          <w:i/>
          <w:iCs/>
          <w:sz w:val="28"/>
          <w:szCs w:val="28"/>
        </w:rPr>
        <w:t xml:space="preserve"> and the American academy of pediatric dentistry to join their efforts and during it the underscored a shift toward a more contemporary biologic approach to pulp </w:t>
      </w:r>
      <w:proofErr w:type="gramStart"/>
      <w:r w:rsidRPr="005C4819">
        <w:rPr>
          <w:i/>
          <w:iCs/>
          <w:sz w:val="28"/>
          <w:szCs w:val="28"/>
        </w:rPr>
        <w:t>therapy ,</w:t>
      </w:r>
      <w:proofErr w:type="gramEnd"/>
      <w:r w:rsidRPr="005C4819">
        <w:rPr>
          <w:i/>
          <w:iCs/>
          <w:sz w:val="28"/>
          <w:szCs w:val="28"/>
        </w:rPr>
        <w:t xml:space="preserve"> its different than what we do in the clinics </w:t>
      </w:r>
    </w:p>
    <w:p w:rsidR="005C4819" w:rsidRPr="005C4819" w:rsidRDefault="005C4819" w:rsidP="005C4819">
      <w:pPr>
        <w:jc w:val="right"/>
        <w:rPr>
          <w:i/>
          <w:iCs/>
          <w:sz w:val="28"/>
          <w:szCs w:val="28"/>
        </w:rPr>
      </w:pPr>
      <w:r w:rsidRPr="005C4819">
        <w:rPr>
          <w:i/>
          <w:iCs/>
          <w:sz w:val="28"/>
          <w:szCs w:val="28"/>
        </w:rPr>
        <w:t xml:space="preserve">The completion of root development and the closure of the apex </w:t>
      </w:r>
      <w:proofErr w:type="gramStart"/>
      <w:r w:rsidRPr="005C4819">
        <w:rPr>
          <w:i/>
          <w:iCs/>
          <w:sz w:val="28"/>
          <w:szCs w:val="28"/>
        </w:rPr>
        <w:t>occurs</w:t>
      </w:r>
      <w:proofErr w:type="gramEnd"/>
      <w:r w:rsidRPr="005C4819">
        <w:rPr>
          <w:i/>
          <w:iCs/>
          <w:sz w:val="28"/>
          <w:szCs w:val="28"/>
        </w:rPr>
        <w:t xml:space="preserve"> 2-4 years after eruption of the tooth.</w:t>
      </w:r>
    </w:p>
    <w:p w:rsidR="005C4819" w:rsidRPr="005C4819" w:rsidRDefault="005C4819" w:rsidP="005C4819">
      <w:pPr>
        <w:jc w:val="right"/>
        <w:rPr>
          <w:i/>
          <w:iCs/>
          <w:sz w:val="28"/>
          <w:szCs w:val="28"/>
        </w:rPr>
      </w:pPr>
      <w:r w:rsidRPr="005C4819">
        <w:rPr>
          <w:i/>
          <w:iCs/>
          <w:sz w:val="28"/>
          <w:szCs w:val="28"/>
        </w:rPr>
        <w:t xml:space="preserve">Any factor either mechanical, chemical or physical that can affect the pulp and causes pulpal disease or apical periodontitis is a threat to the integrity of the root </w:t>
      </w:r>
    </w:p>
    <w:p w:rsidR="005C4819" w:rsidRPr="005C4819" w:rsidRDefault="005C4819" w:rsidP="005C4819">
      <w:pPr>
        <w:jc w:val="right"/>
        <w:rPr>
          <w:i/>
          <w:iCs/>
          <w:sz w:val="28"/>
          <w:szCs w:val="28"/>
        </w:rPr>
      </w:pPr>
      <w:r w:rsidRPr="005C4819">
        <w:rPr>
          <w:i/>
          <w:iCs/>
          <w:sz w:val="28"/>
          <w:szCs w:val="28"/>
        </w:rPr>
        <w:t xml:space="preserve">Practically all teeth exhibiting apical periodontitis exhibit root resorption </w:t>
      </w:r>
    </w:p>
    <w:p w:rsidR="005C4819" w:rsidRPr="005C4819" w:rsidRDefault="005C4819" w:rsidP="005C4819">
      <w:pPr>
        <w:jc w:val="right"/>
        <w:rPr>
          <w:i/>
          <w:iCs/>
          <w:sz w:val="28"/>
          <w:szCs w:val="28"/>
        </w:rPr>
      </w:pPr>
      <w:r w:rsidRPr="005C4819">
        <w:rPr>
          <w:i/>
          <w:iCs/>
          <w:sz w:val="28"/>
          <w:szCs w:val="28"/>
        </w:rPr>
        <w:t xml:space="preserve">The less the maturity the </w:t>
      </w:r>
      <w:proofErr w:type="gramStart"/>
      <w:r w:rsidRPr="005C4819">
        <w:rPr>
          <w:i/>
          <w:iCs/>
          <w:sz w:val="28"/>
          <w:szCs w:val="28"/>
        </w:rPr>
        <w:t>involved  tooth</w:t>
      </w:r>
      <w:proofErr w:type="gramEnd"/>
      <w:r w:rsidRPr="005C4819">
        <w:rPr>
          <w:i/>
          <w:iCs/>
          <w:sz w:val="28"/>
          <w:szCs w:val="28"/>
        </w:rPr>
        <w:t xml:space="preserve"> is the faster the resorption proceeds because of the larger diameter of the dentinal tubules in these teeth</w:t>
      </w:r>
    </w:p>
    <w:p w:rsidR="005C4819" w:rsidRPr="005C4819" w:rsidRDefault="005C4819" w:rsidP="005C4819">
      <w:pPr>
        <w:jc w:val="right"/>
        <w:rPr>
          <w:i/>
          <w:iCs/>
          <w:sz w:val="28"/>
          <w:szCs w:val="28"/>
        </w:rPr>
      </w:pPr>
      <w:r w:rsidRPr="005C4819">
        <w:rPr>
          <w:i/>
          <w:iCs/>
          <w:sz w:val="28"/>
          <w:szCs w:val="28"/>
        </w:rPr>
        <w:t xml:space="preserve">These cases can be differentiated by </w:t>
      </w:r>
      <w:proofErr w:type="gramStart"/>
      <w:r w:rsidRPr="005C4819">
        <w:rPr>
          <w:i/>
          <w:iCs/>
          <w:sz w:val="28"/>
          <w:szCs w:val="28"/>
        </w:rPr>
        <w:t>the  1</w:t>
      </w:r>
      <w:proofErr w:type="gramEnd"/>
      <w:r w:rsidRPr="005C4819">
        <w:rPr>
          <w:i/>
          <w:iCs/>
          <w:sz w:val="28"/>
          <w:szCs w:val="28"/>
        </w:rPr>
        <w:t xml:space="preserve">. </w:t>
      </w:r>
      <w:proofErr w:type="gramStart"/>
      <w:r w:rsidRPr="005C4819">
        <w:rPr>
          <w:i/>
          <w:iCs/>
          <w:sz w:val="28"/>
          <w:szCs w:val="28"/>
        </w:rPr>
        <w:t>shape</w:t>
      </w:r>
      <w:proofErr w:type="gramEnd"/>
      <w:r w:rsidRPr="005C4819">
        <w:rPr>
          <w:i/>
          <w:iCs/>
          <w:sz w:val="28"/>
          <w:szCs w:val="28"/>
        </w:rPr>
        <w:t xml:space="preserve"> and size of the canal system and the 2.  </w:t>
      </w:r>
      <w:proofErr w:type="gramStart"/>
      <w:r w:rsidRPr="005C4819">
        <w:rPr>
          <w:i/>
          <w:iCs/>
          <w:sz w:val="28"/>
          <w:szCs w:val="28"/>
        </w:rPr>
        <w:t>appearance</w:t>
      </w:r>
      <w:proofErr w:type="gramEnd"/>
      <w:r w:rsidRPr="005C4819">
        <w:rPr>
          <w:i/>
          <w:iCs/>
          <w:sz w:val="28"/>
          <w:szCs w:val="28"/>
        </w:rPr>
        <w:t xml:space="preserve"> of the apex (thinner canal walls ,pointed or shorter apex and an open foramen depending on the stage of root formation)</w:t>
      </w:r>
    </w:p>
    <w:p w:rsidR="005C4819" w:rsidRPr="005C4819" w:rsidRDefault="005C4819" w:rsidP="005C4819">
      <w:pPr>
        <w:jc w:val="right"/>
        <w:rPr>
          <w:i/>
          <w:iCs/>
          <w:sz w:val="28"/>
          <w:szCs w:val="28"/>
        </w:rPr>
      </w:pPr>
      <w:r w:rsidRPr="005C4819">
        <w:rPr>
          <w:i/>
          <w:iCs/>
          <w:sz w:val="28"/>
          <w:szCs w:val="28"/>
        </w:rPr>
        <w:t>The most common stimulation factor of root resorption is 1</w:t>
      </w:r>
      <w:r w:rsidRPr="005C4819">
        <w:rPr>
          <w:b/>
          <w:bCs/>
          <w:i/>
          <w:iCs/>
          <w:sz w:val="28"/>
          <w:szCs w:val="28"/>
        </w:rPr>
        <w:t xml:space="preserve">. </w:t>
      </w:r>
      <w:proofErr w:type="gramStart"/>
      <w:r w:rsidRPr="005C4819">
        <w:rPr>
          <w:b/>
          <w:bCs/>
          <w:i/>
          <w:iCs/>
          <w:sz w:val="28"/>
          <w:szCs w:val="28"/>
        </w:rPr>
        <w:t>pulpal</w:t>
      </w:r>
      <w:proofErr w:type="gramEnd"/>
      <w:r w:rsidRPr="005C4819">
        <w:rPr>
          <w:b/>
          <w:bCs/>
          <w:i/>
          <w:iCs/>
          <w:sz w:val="28"/>
          <w:szCs w:val="28"/>
        </w:rPr>
        <w:t xml:space="preserve"> infection</w:t>
      </w:r>
      <w:r w:rsidRPr="005C4819">
        <w:rPr>
          <w:i/>
          <w:iCs/>
          <w:sz w:val="28"/>
          <w:szCs w:val="28"/>
        </w:rPr>
        <w:t xml:space="preserve"> (due to caries(mainly) or trauma )</w:t>
      </w:r>
    </w:p>
    <w:p w:rsidR="005C4819" w:rsidRPr="005C4819" w:rsidRDefault="005C4819" w:rsidP="005C4819">
      <w:pPr>
        <w:jc w:val="right"/>
        <w:rPr>
          <w:i/>
          <w:iCs/>
          <w:sz w:val="28"/>
          <w:szCs w:val="28"/>
        </w:rPr>
      </w:pPr>
      <w:r w:rsidRPr="005C4819">
        <w:rPr>
          <w:i/>
          <w:iCs/>
          <w:sz w:val="28"/>
          <w:szCs w:val="28"/>
        </w:rPr>
        <w:lastRenderedPageBreak/>
        <w:t xml:space="preserve">In the apical area early pulpal death and loss of vitality will lead to a necrotic infected pulp that will provide the stimulus for periodontal inflammation and this will result in arrest of root formation and external </w:t>
      </w:r>
      <w:proofErr w:type="gramStart"/>
      <w:r w:rsidRPr="005C4819">
        <w:rPr>
          <w:i/>
          <w:iCs/>
          <w:sz w:val="28"/>
          <w:szCs w:val="28"/>
        </w:rPr>
        <w:t>root  resorption</w:t>
      </w:r>
      <w:proofErr w:type="gramEnd"/>
      <w:r w:rsidRPr="005C4819">
        <w:rPr>
          <w:i/>
          <w:iCs/>
          <w:sz w:val="28"/>
          <w:szCs w:val="28"/>
        </w:rPr>
        <w:t xml:space="preserve"> .</w:t>
      </w:r>
    </w:p>
    <w:p w:rsidR="005C4819" w:rsidRPr="005C4819" w:rsidRDefault="005C4819" w:rsidP="005C4819">
      <w:pPr>
        <w:jc w:val="right"/>
        <w:rPr>
          <w:i/>
          <w:iCs/>
          <w:sz w:val="28"/>
          <w:szCs w:val="28"/>
        </w:rPr>
      </w:pPr>
      <w:r w:rsidRPr="005C4819">
        <w:rPr>
          <w:i/>
          <w:iCs/>
          <w:sz w:val="28"/>
          <w:szCs w:val="28"/>
        </w:rPr>
        <w:t xml:space="preserve">Other causes </w:t>
      </w:r>
      <w:proofErr w:type="gramStart"/>
      <w:r w:rsidRPr="005C4819">
        <w:rPr>
          <w:i/>
          <w:iCs/>
          <w:sz w:val="28"/>
          <w:szCs w:val="28"/>
        </w:rPr>
        <w:t>are :</w:t>
      </w:r>
      <w:proofErr w:type="gramEnd"/>
      <w:r w:rsidRPr="005C4819">
        <w:rPr>
          <w:i/>
          <w:iCs/>
          <w:sz w:val="28"/>
          <w:szCs w:val="28"/>
        </w:rPr>
        <w:t xml:space="preserve"> 2</w:t>
      </w:r>
      <w:r w:rsidRPr="005C4819">
        <w:rPr>
          <w:b/>
          <w:bCs/>
          <w:i/>
          <w:iCs/>
          <w:sz w:val="28"/>
          <w:szCs w:val="28"/>
        </w:rPr>
        <w:t>. Pressure</w:t>
      </w:r>
      <w:r w:rsidRPr="005C4819">
        <w:rPr>
          <w:i/>
          <w:iCs/>
          <w:sz w:val="28"/>
          <w:szCs w:val="28"/>
        </w:rPr>
        <w:t xml:space="preserve"> because of :</w:t>
      </w:r>
    </w:p>
    <w:p w:rsidR="005C4819" w:rsidRPr="005C4819" w:rsidRDefault="005C4819" w:rsidP="005C4819">
      <w:pPr>
        <w:jc w:val="right"/>
        <w:rPr>
          <w:i/>
          <w:iCs/>
          <w:sz w:val="28"/>
          <w:szCs w:val="28"/>
        </w:rPr>
      </w:pPr>
      <w:proofErr w:type="spellStart"/>
      <w:r w:rsidRPr="005C4819">
        <w:rPr>
          <w:i/>
          <w:iCs/>
          <w:sz w:val="28"/>
          <w:szCs w:val="28"/>
        </w:rPr>
        <w:t>A.impacted</w:t>
      </w:r>
      <w:proofErr w:type="spellEnd"/>
      <w:r w:rsidRPr="005C4819">
        <w:rPr>
          <w:i/>
          <w:iCs/>
          <w:sz w:val="28"/>
          <w:szCs w:val="28"/>
        </w:rPr>
        <w:t xml:space="preserve"> or erupting teeth </w:t>
      </w:r>
    </w:p>
    <w:p w:rsidR="005C4819" w:rsidRPr="005C4819" w:rsidRDefault="005C4819" w:rsidP="005C4819">
      <w:pPr>
        <w:jc w:val="right"/>
        <w:rPr>
          <w:i/>
          <w:iCs/>
          <w:sz w:val="28"/>
          <w:szCs w:val="28"/>
        </w:rPr>
      </w:pPr>
      <w:r w:rsidRPr="005C4819">
        <w:rPr>
          <w:i/>
          <w:iCs/>
          <w:sz w:val="28"/>
          <w:szCs w:val="28"/>
        </w:rPr>
        <w:t xml:space="preserve">B. orthodontic movement </w:t>
      </w:r>
    </w:p>
    <w:p w:rsidR="005C4819" w:rsidRPr="005C4819" w:rsidRDefault="005C4819" w:rsidP="005C4819">
      <w:pPr>
        <w:jc w:val="right"/>
        <w:rPr>
          <w:i/>
          <w:iCs/>
          <w:sz w:val="28"/>
          <w:szCs w:val="28"/>
        </w:rPr>
      </w:pPr>
      <w:r w:rsidRPr="005C4819">
        <w:rPr>
          <w:i/>
          <w:iCs/>
          <w:sz w:val="28"/>
          <w:szCs w:val="28"/>
        </w:rPr>
        <w:t xml:space="preserve">C. trauma from occlusion </w:t>
      </w:r>
    </w:p>
    <w:p w:rsidR="005C4819" w:rsidRPr="005C4819" w:rsidRDefault="005C4819" w:rsidP="005C4819">
      <w:pPr>
        <w:jc w:val="right"/>
        <w:rPr>
          <w:i/>
          <w:iCs/>
          <w:sz w:val="28"/>
          <w:szCs w:val="28"/>
        </w:rPr>
      </w:pPr>
      <w:proofErr w:type="spellStart"/>
      <w:r w:rsidRPr="005C4819">
        <w:rPr>
          <w:i/>
          <w:iCs/>
          <w:sz w:val="28"/>
          <w:szCs w:val="28"/>
        </w:rPr>
        <w:t>D.pathological</w:t>
      </w:r>
      <w:proofErr w:type="spellEnd"/>
      <w:r w:rsidRPr="005C4819">
        <w:rPr>
          <w:i/>
          <w:iCs/>
          <w:sz w:val="28"/>
          <w:szCs w:val="28"/>
        </w:rPr>
        <w:t xml:space="preserve"> tissue such as a cyst or neoplasm </w:t>
      </w:r>
    </w:p>
    <w:p w:rsidR="005C4819" w:rsidRPr="005C4819" w:rsidRDefault="005C4819" w:rsidP="005C4819">
      <w:pPr>
        <w:jc w:val="right"/>
        <w:rPr>
          <w:i/>
          <w:iCs/>
          <w:sz w:val="28"/>
          <w:szCs w:val="28"/>
        </w:rPr>
      </w:pPr>
      <w:r w:rsidRPr="005C4819">
        <w:rPr>
          <w:i/>
          <w:iCs/>
          <w:sz w:val="28"/>
          <w:szCs w:val="28"/>
        </w:rPr>
        <w:t xml:space="preserve">Roots of teeth Show a remarkable resistance to systemic diseases that cause significant root resorption which can be seen in endocrine disturbances and in patients following radiation therapy </w:t>
      </w:r>
    </w:p>
    <w:p w:rsidR="005C4819" w:rsidRPr="005C4819" w:rsidRDefault="005C4819" w:rsidP="005C4819">
      <w:pPr>
        <w:jc w:val="right"/>
        <w:rPr>
          <w:i/>
          <w:iCs/>
          <w:sz w:val="28"/>
          <w:szCs w:val="28"/>
        </w:rPr>
      </w:pPr>
      <w:r w:rsidRPr="005C4819">
        <w:rPr>
          <w:i/>
          <w:iCs/>
          <w:sz w:val="28"/>
          <w:szCs w:val="28"/>
        </w:rPr>
        <w:t xml:space="preserve">When the cause of resorption is pressure if the pressure (cause) is removed then resorption will be arrested </w:t>
      </w:r>
    </w:p>
    <w:p w:rsidR="005C4819" w:rsidRPr="005C4819" w:rsidRDefault="005C4819" w:rsidP="005C4819">
      <w:pPr>
        <w:jc w:val="right"/>
        <w:rPr>
          <w:i/>
          <w:iCs/>
          <w:sz w:val="28"/>
          <w:szCs w:val="28"/>
        </w:rPr>
      </w:pPr>
      <w:proofErr w:type="gramStart"/>
      <w:r w:rsidRPr="005C4819">
        <w:rPr>
          <w:i/>
          <w:iCs/>
          <w:sz w:val="28"/>
          <w:szCs w:val="28"/>
        </w:rPr>
        <w:t>3.</w:t>
      </w:r>
      <w:r w:rsidRPr="005C4819">
        <w:rPr>
          <w:b/>
          <w:bCs/>
          <w:i/>
          <w:iCs/>
          <w:sz w:val="28"/>
          <w:szCs w:val="28"/>
        </w:rPr>
        <w:t>Idiopathic</w:t>
      </w:r>
      <w:proofErr w:type="gramEnd"/>
      <w:r w:rsidRPr="005C4819">
        <w:rPr>
          <w:b/>
          <w:bCs/>
          <w:i/>
          <w:iCs/>
          <w:sz w:val="28"/>
          <w:szCs w:val="28"/>
        </w:rPr>
        <w:t xml:space="preserve"> resorption :</w:t>
      </w:r>
      <w:r w:rsidRPr="005C4819">
        <w:rPr>
          <w:i/>
          <w:iCs/>
          <w:sz w:val="28"/>
          <w:szCs w:val="28"/>
        </w:rPr>
        <w:t xml:space="preserve">slow gradual shortening of the root and it may arrest spontaneously and the apex remains rounded </w:t>
      </w:r>
    </w:p>
    <w:p w:rsidR="005C4819" w:rsidRPr="005C4819" w:rsidRDefault="005C4819" w:rsidP="005C4819">
      <w:pPr>
        <w:jc w:val="right"/>
        <w:rPr>
          <w:i/>
          <w:iCs/>
          <w:sz w:val="28"/>
          <w:szCs w:val="28"/>
        </w:rPr>
      </w:pPr>
      <w:r w:rsidRPr="005C4819">
        <w:rPr>
          <w:i/>
          <w:iCs/>
          <w:sz w:val="28"/>
          <w:szCs w:val="28"/>
        </w:rPr>
        <w:t xml:space="preserve">The </w:t>
      </w:r>
      <w:proofErr w:type="spellStart"/>
      <w:r w:rsidRPr="005C4819">
        <w:rPr>
          <w:i/>
          <w:iCs/>
          <w:sz w:val="28"/>
          <w:szCs w:val="28"/>
        </w:rPr>
        <w:t>dr</w:t>
      </w:r>
      <w:proofErr w:type="spellEnd"/>
      <w:r w:rsidRPr="005C4819">
        <w:rPr>
          <w:i/>
          <w:iCs/>
          <w:sz w:val="28"/>
          <w:szCs w:val="28"/>
        </w:rPr>
        <w:t xml:space="preserve"> showed pictures of resorption of no significant local or general cause can be identified </w:t>
      </w:r>
    </w:p>
    <w:p w:rsidR="005C4819" w:rsidRPr="005C4819" w:rsidRDefault="005C4819" w:rsidP="005C4819">
      <w:pPr>
        <w:jc w:val="right"/>
        <w:rPr>
          <w:i/>
          <w:iCs/>
          <w:sz w:val="28"/>
          <w:szCs w:val="28"/>
        </w:rPr>
      </w:pPr>
      <w:r w:rsidRPr="005C4819">
        <w:rPr>
          <w:i/>
          <w:iCs/>
          <w:sz w:val="28"/>
          <w:szCs w:val="28"/>
        </w:rPr>
        <w:t xml:space="preserve">Although there is a report in literature that replanted teeth may remain in function for more than 40 years but ultimately these teeth may be lost because of progressive root resorption or problems associated with </w:t>
      </w:r>
      <w:proofErr w:type="spellStart"/>
      <w:r w:rsidRPr="005C4819">
        <w:rPr>
          <w:i/>
          <w:iCs/>
          <w:sz w:val="28"/>
          <w:szCs w:val="28"/>
        </w:rPr>
        <w:t>ankylosis</w:t>
      </w:r>
      <w:proofErr w:type="spellEnd"/>
      <w:r w:rsidRPr="005C4819">
        <w:rPr>
          <w:i/>
          <w:iCs/>
          <w:sz w:val="28"/>
          <w:szCs w:val="28"/>
        </w:rPr>
        <w:t xml:space="preserve"> especially in the growing children </w:t>
      </w:r>
      <w:r w:rsidRPr="005C4819">
        <w:rPr>
          <w:i/>
          <w:iCs/>
          <w:sz w:val="28"/>
          <w:szCs w:val="28"/>
        </w:rPr>
        <w:tab/>
      </w:r>
    </w:p>
    <w:p w:rsidR="005C4819" w:rsidRPr="005C4819" w:rsidRDefault="005C4819" w:rsidP="005C4819">
      <w:pPr>
        <w:jc w:val="right"/>
        <w:rPr>
          <w:i/>
          <w:iCs/>
          <w:sz w:val="28"/>
          <w:szCs w:val="28"/>
        </w:rPr>
      </w:pPr>
      <w:r w:rsidRPr="005C4819">
        <w:rPr>
          <w:i/>
          <w:iCs/>
          <w:sz w:val="28"/>
          <w:szCs w:val="28"/>
        </w:rPr>
        <w:t xml:space="preserve">The communication between the root canal space and periapical tissues represents a real challenge </w:t>
      </w:r>
    </w:p>
    <w:p w:rsidR="005C4819" w:rsidRPr="005C4819" w:rsidRDefault="005C4819" w:rsidP="005C4819">
      <w:pPr>
        <w:jc w:val="right"/>
        <w:rPr>
          <w:i/>
          <w:iCs/>
          <w:sz w:val="28"/>
          <w:szCs w:val="28"/>
        </w:rPr>
      </w:pPr>
      <w:r w:rsidRPr="005C4819">
        <w:rPr>
          <w:i/>
          <w:iCs/>
          <w:sz w:val="28"/>
          <w:szCs w:val="28"/>
        </w:rPr>
        <w:t xml:space="preserve">The </w:t>
      </w:r>
      <w:proofErr w:type="spellStart"/>
      <w:r w:rsidRPr="005C4819">
        <w:rPr>
          <w:i/>
          <w:iCs/>
          <w:sz w:val="28"/>
          <w:szCs w:val="28"/>
        </w:rPr>
        <w:t>dr</w:t>
      </w:r>
      <w:proofErr w:type="spellEnd"/>
      <w:r w:rsidRPr="005C4819">
        <w:rPr>
          <w:i/>
          <w:iCs/>
          <w:sz w:val="28"/>
          <w:szCs w:val="28"/>
        </w:rPr>
        <w:t xml:space="preserve"> showed a </w:t>
      </w:r>
      <w:proofErr w:type="gramStart"/>
      <w:r w:rsidRPr="005C4819">
        <w:rPr>
          <w:i/>
          <w:iCs/>
          <w:sz w:val="28"/>
          <w:szCs w:val="28"/>
        </w:rPr>
        <w:t>picture :The</w:t>
      </w:r>
      <w:proofErr w:type="gramEnd"/>
      <w:r w:rsidRPr="005C4819">
        <w:rPr>
          <w:i/>
          <w:iCs/>
          <w:sz w:val="28"/>
          <w:szCs w:val="28"/>
        </w:rPr>
        <w:t xml:space="preserve"> apical diameter is wider than the coronal diameter so cleaning and shaping will be complicated by the fragile lateral dentinal walls that will not give much mechanical instrumentation and could be formed during mechanical filling </w:t>
      </w:r>
    </w:p>
    <w:p w:rsidR="005C4819" w:rsidRPr="005C4819" w:rsidRDefault="005C4819" w:rsidP="005C4819">
      <w:pPr>
        <w:jc w:val="right"/>
        <w:rPr>
          <w:i/>
          <w:iCs/>
          <w:sz w:val="28"/>
          <w:szCs w:val="28"/>
        </w:rPr>
      </w:pPr>
      <w:r w:rsidRPr="005C4819">
        <w:rPr>
          <w:i/>
          <w:iCs/>
          <w:sz w:val="28"/>
          <w:szCs w:val="28"/>
        </w:rPr>
        <w:lastRenderedPageBreak/>
        <w:t xml:space="preserve">Also the vivo </w:t>
      </w:r>
      <w:proofErr w:type="spellStart"/>
      <w:r w:rsidRPr="005C4819">
        <w:rPr>
          <w:i/>
          <w:iCs/>
          <w:sz w:val="28"/>
          <w:szCs w:val="28"/>
        </w:rPr>
        <w:t>invironment</w:t>
      </w:r>
      <w:proofErr w:type="spellEnd"/>
      <w:r w:rsidRPr="005C4819">
        <w:rPr>
          <w:i/>
          <w:iCs/>
          <w:sz w:val="28"/>
          <w:szCs w:val="28"/>
        </w:rPr>
        <w:t xml:space="preserve"> in this stage will be challenge to </w:t>
      </w:r>
      <w:proofErr w:type="gramStart"/>
      <w:r w:rsidRPr="005C4819">
        <w:rPr>
          <w:i/>
          <w:iCs/>
          <w:sz w:val="28"/>
          <w:szCs w:val="28"/>
        </w:rPr>
        <w:t>disinfection ,</w:t>
      </w:r>
      <w:proofErr w:type="gramEnd"/>
      <w:r w:rsidRPr="005C4819">
        <w:rPr>
          <w:i/>
          <w:iCs/>
          <w:sz w:val="28"/>
          <w:szCs w:val="28"/>
        </w:rPr>
        <w:t xml:space="preserve"> which is the most important thing in these cases </w:t>
      </w:r>
    </w:p>
    <w:p w:rsidR="005C4819" w:rsidRPr="005C4819" w:rsidRDefault="005C4819" w:rsidP="005C4819">
      <w:pPr>
        <w:jc w:val="right"/>
        <w:rPr>
          <w:i/>
          <w:iCs/>
          <w:sz w:val="28"/>
          <w:szCs w:val="28"/>
        </w:rPr>
      </w:pPr>
      <w:r w:rsidRPr="005C4819">
        <w:rPr>
          <w:i/>
          <w:iCs/>
          <w:sz w:val="28"/>
          <w:szCs w:val="28"/>
        </w:rPr>
        <w:t xml:space="preserve">In </w:t>
      </w:r>
      <w:proofErr w:type="spellStart"/>
      <w:r w:rsidRPr="005C4819">
        <w:rPr>
          <w:i/>
          <w:iCs/>
          <w:sz w:val="28"/>
          <w:szCs w:val="28"/>
        </w:rPr>
        <w:t>obturation</w:t>
      </w:r>
      <w:proofErr w:type="spellEnd"/>
      <w:r w:rsidRPr="005C4819">
        <w:rPr>
          <w:i/>
          <w:iCs/>
          <w:sz w:val="28"/>
          <w:szCs w:val="28"/>
        </w:rPr>
        <w:t xml:space="preserve"> of these teeth also there is a risk of fracturing these teeth and this might in some cases require apical surgery and retrograde sealing of the </w:t>
      </w:r>
      <w:proofErr w:type="gramStart"/>
      <w:r w:rsidRPr="005C4819">
        <w:rPr>
          <w:i/>
          <w:iCs/>
          <w:sz w:val="28"/>
          <w:szCs w:val="28"/>
        </w:rPr>
        <w:t>canals ,</w:t>
      </w:r>
      <w:proofErr w:type="gramEnd"/>
      <w:r w:rsidRPr="005C4819">
        <w:rPr>
          <w:i/>
          <w:iCs/>
          <w:sz w:val="28"/>
          <w:szCs w:val="28"/>
        </w:rPr>
        <w:t xml:space="preserve"> so we have major problems in the treatment of these teeth with open apex .</w:t>
      </w:r>
    </w:p>
    <w:p w:rsidR="005C4819" w:rsidRPr="005C4819" w:rsidRDefault="005C4819" w:rsidP="005C4819">
      <w:pPr>
        <w:jc w:val="right"/>
        <w:rPr>
          <w:i/>
          <w:iCs/>
          <w:sz w:val="28"/>
          <w:szCs w:val="28"/>
        </w:rPr>
      </w:pPr>
      <w:r w:rsidRPr="005C4819">
        <w:rPr>
          <w:i/>
          <w:iCs/>
          <w:sz w:val="28"/>
          <w:szCs w:val="28"/>
        </w:rPr>
        <w:t xml:space="preserve">As you know diagnosis is the first step in treatment its important because it will affect prognosis and it will affect the whole treatment </w:t>
      </w:r>
      <w:proofErr w:type="gramStart"/>
      <w:r w:rsidRPr="005C4819">
        <w:rPr>
          <w:i/>
          <w:iCs/>
          <w:sz w:val="28"/>
          <w:szCs w:val="28"/>
        </w:rPr>
        <w:t>plan .</w:t>
      </w:r>
      <w:proofErr w:type="gramEnd"/>
      <w:r w:rsidRPr="005C4819">
        <w:rPr>
          <w:i/>
          <w:iCs/>
          <w:sz w:val="28"/>
          <w:szCs w:val="28"/>
        </w:rPr>
        <w:t xml:space="preserve"> </w:t>
      </w:r>
      <w:proofErr w:type="gramStart"/>
      <w:r w:rsidRPr="005C4819">
        <w:rPr>
          <w:i/>
          <w:iCs/>
          <w:sz w:val="28"/>
          <w:szCs w:val="28"/>
        </w:rPr>
        <w:t>in</w:t>
      </w:r>
      <w:proofErr w:type="gramEnd"/>
      <w:r w:rsidRPr="005C4819">
        <w:rPr>
          <w:i/>
          <w:iCs/>
          <w:sz w:val="28"/>
          <w:szCs w:val="28"/>
        </w:rPr>
        <w:t xml:space="preserve"> our case diagnosis is dependent on 2 factors :   1.   the root development stage  2. The condition of the pulp (most important) </w:t>
      </w:r>
      <w:proofErr w:type="spellStart"/>
      <w:r w:rsidRPr="005C4819">
        <w:rPr>
          <w:i/>
          <w:iCs/>
          <w:sz w:val="28"/>
          <w:szCs w:val="28"/>
        </w:rPr>
        <w:t>wether</w:t>
      </w:r>
      <w:proofErr w:type="spellEnd"/>
      <w:r w:rsidRPr="005C4819">
        <w:rPr>
          <w:i/>
          <w:iCs/>
          <w:sz w:val="28"/>
          <w:szCs w:val="28"/>
        </w:rPr>
        <w:t xml:space="preserve"> </w:t>
      </w:r>
      <w:proofErr w:type="gramStart"/>
      <w:r w:rsidRPr="005C4819">
        <w:rPr>
          <w:i/>
          <w:iCs/>
          <w:sz w:val="28"/>
          <w:szCs w:val="28"/>
        </w:rPr>
        <w:t>its</w:t>
      </w:r>
      <w:proofErr w:type="gramEnd"/>
      <w:r w:rsidRPr="005C4819">
        <w:rPr>
          <w:i/>
          <w:iCs/>
          <w:sz w:val="28"/>
          <w:szCs w:val="28"/>
        </w:rPr>
        <w:t xml:space="preserve"> vital or </w:t>
      </w:r>
      <w:proofErr w:type="spellStart"/>
      <w:r w:rsidRPr="005C4819">
        <w:rPr>
          <w:i/>
          <w:iCs/>
          <w:sz w:val="28"/>
          <w:szCs w:val="28"/>
        </w:rPr>
        <w:t>non vital</w:t>
      </w:r>
      <w:proofErr w:type="spellEnd"/>
      <w:r w:rsidRPr="005C4819">
        <w:rPr>
          <w:i/>
          <w:iCs/>
          <w:sz w:val="28"/>
          <w:szCs w:val="28"/>
        </w:rPr>
        <w:t xml:space="preserve"> </w:t>
      </w:r>
    </w:p>
    <w:p w:rsidR="005F5169" w:rsidRPr="005C4819" w:rsidRDefault="005C4819" w:rsidP="005C4819">
      <w:pPr>
        <w:jc w:val="right"/>
        <w:rPr>
          <w:i/>
          <w:iCs/>
          <w:sz w:val="28"/>
          <w:szCs w:val="28"/>
        </w:rPr>
      </w:pPr>
      <w:r w:rsidRPr="005C4819">
        <w:rPr>
          <w:i/>
          <w:iCs/>
          <w:sz w:val="28"/>
          <w:szCs w:val="28"/>
        </w:rPr>
        <w:t xml:space="preserve">The diagnostic data is collected from1. </w:t>
      </w:r>
      <w:proofErr w:type="gramStart"/>
      <w:r w:rsidRPr="005C4819">
        <w:rPr>
          <w:i/>
          <w:iCs/>
          <w:sz w:val="28"/>
          <w:szCs w:val="28"/>
        </w:rPr>
        <w:t>subjective</w:t>
      </w:r>
      <w:proofErr w:type="gramEnd"/>
      <w:r w:rsidRPr="005C4819">
        <w:rPr>
          <w:i/>
          <w:iCs/>
          <w:sz w:val="28"/>
          <w:szCs w:val="28"/>
        </w:rPr>
        <w:t xml:space="preserve"> symptoms ,  2.clinical and radiographic examination and  3. </w:t>
      </w:r>
      <w:proofErr w:type="gramStart"/>
      <w:r w:rsidRPr="005C4819">
        <w:rPr>
          <w:i/>
          <w:iCs/>
          <w:sz w:val="28"/>
          <w:szCs w:val="28"/>
        </w:rPr>
        <w:t>performing</w:t>
      </w:r>
      <w:proofErr w:type="gramEnd"/>
      <w:r w:rsidRPr="005C4819">
        <w:rPr>
          <w:i/>
          <w:iCs/>
          <w:sz w:val="28"/>
          <w:szCs w:val="28"/>
        </w:rPr>
        <w:t xml:space="preserve"> diagnostic tests </w:t>
      </w:r>
      <w:r w:rsidRPr="005C4819">
        <w:rPr>
          <w:rFonts w:asciiTheme="majorBidi" w:hAnsiTheme="majorBidi" w:cstheme="majorBidi"/>
          <w:i/>
          <w:iCs/>
          <w:sz w:val="28"/>
          <w:szCs w:val="28"/>
        </w:rPr>
        <w:t>“</w:t>
      </w:r>
    </w:p>
    <w:p w:rsidR="00A874FD" w:rsidRPr="005F5169" w:rsidRDefault="000D3922"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During this process they are looking at a key piece of information</w:t>
      </w:r>
      <w:r w:rsidR="000C43E7" w:rsidRPr="005F5169">
        <w:rPr>
          <w:rFonts w:asciiTheme="majorBidi" w:hAnsiTheme="majorBidi" w:cstheme="majorBidi"/>
          <w:sz w:val="28"/>
          <w:szCs w:val="28"/>
          <w:lang w:bidi="ar-JO"/>
        </w:rPr>
        <w:t xml:space="preserve"> and using any information we have,</w:t>
      </w:r>
      <w:r w:rsidRPr="005F5169">
        <w:rPr>
          <w:rFonts w:asciiTheme="majorBidi" w:hAnsiTheme="majorBidi" w:cstheme="majorBidi"/>
          <w:sz w:val="28"/>
          <w:szCs w:val="28"/>
          <w:lang w:bidi="ar-JO"/>
        </w:rPr>
        <w:t xml:space="preserve"> which means that our preoperative diagnosis of vitality and necrosis is only tentative </w:t>
      </w:r>
      <w:r w:rsidR="00BF4146" w:rsidRPr="005F5169">
        <w:rPr>
          <w:rFonts w:asciiTheme="majorBidi" w:hAnsiTheme="majorBidi" w:cstheme="majorBidi"/>
          <w:sz w:val="28"/>
          <w:szCs w:val="28"/>
          <w:lang w:bidi="ar-JO"/>
        </w:rPr>
        <w:t>because</w:t>
      </w:r>
      <w:r w:rsidRPr="005F5169">
        <w:rPr>
          <w:rFonts w:asciiTheme="majorBidi" w:hAnsiTheme="majorBidi" w:cstheme="majorBidi"/>
          <w:sz w:val="28"/>
          <w:szCs w:val="28"/>
          <w:lang w:bidi="ar-JO"/>
        </w:rPr>
        <w:t xml:space="preserve"> verification</w:t>
      </w:r>
      <w:r w:rsidR="0043296D" w:rsidRPr="005F5169">
        <w:rPr>
          <w:rFonts w:asciiTheme="majorBidi" w:hAnsiTheme="majorBidi" w:cstheme="majorBidi"/>
          <w:sz w:val="28"/>
          <w:szCs w:val="28"/>
          <w:lang w:bidi="ar-JO"/>
        </w:rPr>
        <w:t xml:space="preserve"> is made</w:t>
      </w:r>
      <w:r w:rsidRPr="005F5169">
        <w:rPr>
          <w:rFonts w:asciiTheme="majorBidi" w:hAnsiTheme="majorBidi" w:cstheme="majorBidi"/>
          <w:sz w:val="28"/>
          <w:szCs w:val="28"/>
          <w:lang w:bidi="ar-JO"/>
        </w:rPr>
        <w:t xml:space="preserve"> only when we access the teeth</w:t>
      </w:r>
      <w:r w:rsidR="000C43E7" w:rsidRPr="005F5169">
        <w:rPr>
          <w:rFonts w:asciiTheme="majorBidi" w:hAnsiTheme="majorBidi" w:cstheme="majorBidi"/>
          <w:sz w:val="28"/>
          <w:szCs w:val="28"/>
          <w:lang w:bidi="ar-JO"/>
        </w:rPr>
        <w:t xml:space="preserve"> and after we inter the tooth.</w:t>
      </w:r>
    </w:p>
    <w:p w:rsidR="000C43E7" w:rsidRPr="005F5169" w:rsidRDefault="000C43E7"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 xml:space="preserve">Big </w:t>
      </w:r>
      <w:proofErr w:type="spellStart"/>
      <w:proofErr w:type="gramStart"/>
      <w:r w:rsidR="00BF4146" w:rsidRPr="005F5169">
        <w:rPr>
          <w:rFonts w:asciiTheme="majorBidi" w:hAnsiTheme="majorBidi" w:cstheme="majorBidi"/>
          <w:sz w:val="28"/>
          <w:szCs w:val="28"/>
          <w:lang w:bidi="ar-JO"/>
        </w:rPr>
        <w:t>leads</w:t>
      </w:r>
      <w:r w:rsidR="00A6044D" w:rsidRPr="005F5169">
        <w:rPr>
          <w:rFonts w:asciiTheme="majorBidi" w:hAnsiTheme="majorBidi" w:cstheme="majorBidi"/>
          <w:sz w:val="28"/>
          <w:szCs w:val="28"/>
          <w:lang w:bidi="ar-JO"/>
        </w:rPr>
        <w:t>mentality</w:t>
      </w:r>
      <w:proofErr w:type="spellEnd"/>
      <w:r w:rsidR="00A6044D" w:rsidRPr="005F5169">
        <w:rPr>
          <w:rFonts w:asciiTheme="majorBidi" w:hAnsiTheme="majorBidi" w:cstheme="majorBidi"/>
          <w:sz w:val="28"/>
          <w:szCs w:val="28"/>
          <w:lang w:bidi="ar-JO"/>
        </w:rPr>
        <w:t xml:space="preserve"> :</w:t>
      </w:r>
      <w:proofErr w:type="gramEnd"/>
      <w:r w:rsidRPr="005F5169">
        <w:rPr>
          <w:rFonts w:asciiTheme="majorBidi" w:hAnsiTheme="majorBidi" w:cstheme="majorBidi"/>
          <w:sz w:val="28"/>
          <w:szCs w:val="28"/>
          <w:lang w:bidi="ar-JO"/>
        </w:rPr>
        <w:t xml:space="preserve"> means</w:t>
      </w:r>
      <w:r w:rsidR="00A6044D" w:rsidRPr="005F5169">
        <w:rPr>
          <w:rFonts w:asciiTheme="majorBidi" w:hAnsiTheme="majorBidi" w:cstheme="majorBidi"/>
          <w:sz w:val="28"/>
          <w:szCs w:val="28"/>
          <w:lang w:bidi="ar-JO"/>
        </w:rPr>
        <w:t xml:space="preserve"> </w:t>
      </w:r>
      <w:proofErr w:type="spellStart"/>
      <w:r w:rsidR="00A6044D" w:rsidRPr="005F5169">
        <w:rPr>
          <w:rFonts w:asciiTheme="majorBidi" w:hAnsiTheme="majorBidi" w:cstheme="majorBidi"/>
          <w:sz w:val="28"/>
          <w:szCs w:val="28"/>
          <w:lang w:bidi="ar-JO"/>
        </w:rPr>
        <w:t>that</w:t>
      </w:r>
      <w:r w:rsidRPr="005F5169">
        <w:rPr>
          <w:rFonts w:asciiTheme="majorBidi" w:hAnsiTheme="majorBidi" w:cstheme="majorBidi"/>
          <w:sz w:val="28"/>
          <w:szCs w:val="28"/>
          <w:lang w:bidi="ar-JO"/>
        </w:rPr>
        <w:t>pt</w:t>
      </w:r>
      <w:proofErr w:type="spellEnd"/>
      <w:r w:rsidRPr="005F5169">
        <w:rPr>
          <w:rFonts w:asciiTheme="majorBidi" w:hAnsiTheme="majorBidi" w:cstheme="majorBidi"/>
          <w:sz w:val="28"/>
          <w:szCs w:val="28"/>
          <w:lang w:bidi="ar-JO"/>
        </w:rPr>
        <w:t xml:space="preserve"> usually presents with compl</w:t>
      </w:r>
      <w:r w:rsidR="00C40AE5" w:rsidRPr="005F5169">
        <w:rPr>
          <w:rFonts w:asciiTheme="majorBidi" w:hAnsiTheme="majorBidi" w:cstheme="majorBidi"/>
          <w:sz w:val="28"/>
          <w:szCs w:val="28"/>
          <w:lang w:bidi="ar-JO"/>
        </w:rPr>
        <w:t>ex form that needs mo</w:t>
      </w:r>
      <w:r w:rsidR="00BF4146" w:rsidRPr="005F5169">
        <w:rPr>
          <w:rFonts w:asciiTheme="majorBidi" w:hAnsiTheme="majorBidi" w:cstheme="majorBidi"/>
          <w:sz w:val="28"/>
          <w:szCs w:val="28"/>
          <w:lang w:bidi="ar-JO"/>
        </w:rPr>
        <w:t>re than a si</w:t>
      </w:r>
      <w:r w:rsidRPr="005F5169">
        <w:rPr>
          <w:rFonts w:asciiTheme="majorBidi" w:hAnsiTheme="majorBidi" w:cstheme="majorBidi"/>
          <w:sz w:val="28"/>
          <w:szCs w:val="28"/>
          <w:lang w:bidi="ar-JO"/>
        </w:rPr>
        <w:t>mple test</w:t>
      </w:r>
    </w:p>
    <w:p w:rsidR="000D3922" w:rsidRPr="005F5169" w:rsidRDefault="000D3922" w:rsidP="005F5169">
      <w:pPr>
        <w:jc w:val="right"/>
        <w:rPr>
          <w:rFonts w:asciiTheme="majorBidi" w:hAnsiTheme="majorBidi" w:cstheme="majorBidi"/>
          <w:sz w:val="28"/>
          <w:szCs w:val="28"/>
          <w:lang w:bidi="ar-JO"/>
        </w:rPr>
      </w:pPr>
    </w:p>
    <w:p w:rsidR="000D3922" w:rsidRPr="005F5169" w:rsidRDefault="000D3922"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The body can produce tremendous amount of noise that can confuse the diagnosis which happens to all of us</w:t>
      </w:r>
    </w:p>
    <w:p w:rsidR="000D3922" w:rsidRPr="005F5169" w:rsidRDefault="000D3922"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 xml:space="preserve">The straight </w:t>
      </w:r>
      <w:r w:rsidR="00BF4146" w:rsidRPr="005F5169">
        <w:rPr>
          <w:rFonts w:asciiTheme="majorBidi" w:hAnsiTheme="majorBidi" w:cstheme="majorBidi"/>
          <w:sz w:val="28"/>
          <w:szCs w:val="28"/>
          <w:lang w:bidi="ar-JO"/>
        </w:rPr>
        <w:t>forward</w:t>
      </w:r>
      <w:r w:rsidRPr="005F5169">
        <w:rPr>
          <w:rFonts w:asciiTheme="majorBidi" w:hAnsiTheme="majorBidi" w:cstheme="majorBidi"/>
          <w:sz w:val="28"/>
          <w:szCs w:val="28"/>
          <w:lang w:bidi="ar-JO"/>
        </w:rPr>
        <w:t xml:space="preserve"> diagnostic output becomes more difficult to interpret </w:t>
      </w:r>
      <w:proofErr w:type="gramStart"/>
      <w:r w:rsidRPr="005F5169">
        <w:rPr>
          <w:rFonts w:asciiTheme="majorBidi" w:hAnsiTheme="majorBidi" w:cstheme="majorBidi"/>
          <w:sz w:val="28"/>
          <w:szCs w:val="28"/>
          <w:lang w:bidi="ar-JO"/>
        </w:rPr>
        <w:t>particularly</w:t>
      </w:r>
      <w:proofErr w:type="gramEnd"/>
      <w:r w:rsidRPr="005F5169">
        <w:rPr>
          <w:rFonts w:asciiTheme="majorBidi" w:hAnsiTheme="majorBidi" w:cstheme="majorBidi"/>
          <w:sz w:val="28"/>
          <w:szCs w:val="28"/>
          <w:lang w:bidi="ar-JO"/>
        </w:rPr>
        <w:t xml:space="preserve"> in posterior teeth</w:t>
      </w:r>
    </w:p>
    <w:p w:rsidR="000D3922" w:rsidRPr="005F5169" w:rsidRDefault="000D3922"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 xml:space="preserve">Literature of diagnosis of pulpal status </w:t>
      </w:r>
      <w:proofErr w:type="gramStart"/>
      <w:r w:rsidR="00BF4146" w:rsidRPr="005F5169">
        <w:rPr>
          <w:rFonts w:asciiTheme="majorBidi" w:hAnsiTheme="majorBidi" w:cstheme="majorBidi"/>
          <w:sz w:val="28"/>
          <w:szCs w:val="28"/>
          <w:lang w:bidi="ar-JO"/>
        </w:rPr>
        <w:t>divide</w:t>
      </w:r>
      <w:r w:rsidRPr="005F5169">
        <w:rPr>
          <w:rFonts w:asciiTheme="majorBidi" w:hAnsiTheme="majorBidi" w:cstheme="majorBidi"/>
          <w:sz w:val="28"/>
          <w:szCs w:val="28"/>
          <w:lang w:bidi="ar-JO"/>
        </w:rPr>
        <w:t xml:space="preserve">  in</w:t>
      </w:r>
      <w:proofErr w:type="gramEnd"/>
      <w:r w:rsidRPr="005F5169">
        <w:rPr>
          <w:rFonts w:asciiTheme="majorBidi" w:hAnsiTheme="majorBidi" w:cstheme="majorBidi"/>
          <w:sz w:val="28"/>
          <w:szCs w:val="28"/>
          <w:lang w:bidi="ar-JO"/>
        </w:rPr>
        <w:t xml:space="preserve"> area of </w:t>
      </w:r>
      <w:r w:rsidR="00BF4146" w:rsidRPr="005F5169">
        <w:rPr>
          <w:rFonts w:asciiTheme="majorBidi" w:hAnsiTheme="majorBidi" w:cstheme="majorBidi"/>
          <w:sz w:val="28"/>
          <w:szCs w:val="28"/>
          <w:lang w:bidi="ar-JO"/>
        </w:rPr>
        <w:t>permanent</w:t>
      </w:r>
      <w:r w:rsidRPr="005F5169">
        <w:rPr>
          <w:rFonts w:asciiTheme="majorBidi" w:hAnsiTheme="majorBidi" w:cstheme="majorBidi"/>
          <w:sz w:val="28"/>
          <w:szCs w:val="28"/>
          <w:lang w:bidi="ar-JO"/>
        </w:rPr>
        <w:t xml:space="preserve"> teeth of immature apexes</w:t>
      </w:r>
    </w:p>
    <w:p w:rsidR="000D3922" w:rsidRPr="005F5169" w:rsidRDefault="000D3922"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 xml:space="preserve">Diagnostic data is collected from </w:t>
      </w:r>
      <w:r w:rsidR="00BF4146" w:rsidRPr="005F5169">
        <w:rPr>
          <w:rFonts w:asciiTheme="majorBidi" w:hAnsiTheme="majorBidi" w:cstheme="majorBidi"/>
          <w:sz w:val="28"/>
          <w:szCs w:val="28"/>
          <w:lang w:bidi="ar-JO"/>
        </w:rPr>
        <w:t>thorough</w:t>
      </w:r>
      <w:r w:rsidRPr="005F5169">
        <w:rPr>
          <w:rFonts w:asciiTheme="majorBidi" w:hAnsiTheme="majorBidi" w:cstheme="majorBidi"/>
          <w:sz w:val="28"/>
          <w:szCs w:val="28"/>
          <w:lang w:bidi="ar-JO"/>
        </w:rPr>
        <w:t xml:space="preserve"> history of subjective symptoms not objective by clinical and radiographic examinations</w:t>
      </w:r>
      <w:r w:rsidR="000C43E7" w:rsidRPr="005F5169">
        <w:rPr>
          <w:rFonts w:asciiTheme="majorBidi" w:hAnsiTheme="majorBidi" w:cstheme="majorBidi"/>
          <w:sz w:val="28"/>
          <w:szCs w:val="28"/>
          <w:lang w:bidi="ar-JO"/>
        </w:rPr>
        <w:t xml:space="preserve"> and also by performing diagnostic tests</w:t>
      </w:r>
    </w:p>
    <w:p w:rsidR="000D3922" w:rsidRPr="005F5169" w:rsidRDefault="00BF4146"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lastRenderedPageBreak/>
        <w:t>Unfortunately, It</w:t>
      </w:r>
      <w:r w:rsidR="000C43E7" w:rsidRPr="005F5169">
        <w:rPr>
          <w:rFonts w:asciiTheme="majorBidi" w:hAnsiTheme="majorBidi" w:cstheme="majorBidi"/>
          <w:sz w:val="28"/>
          <w:szCs w:val="28"/>
          <w:lang w:bidi="ar-JO"/>
        </w:rPr>
        <w:t xml:space="preserve"> was not possible to establish a</w:t>
      </w:r>
      <w:r w:rsidR="000D3922" w:rsidRPr="005F5169">
        <w:rPr>
          <w:rFonts w:asciiTheme="majorBidi" w:hAnsiTheme="majorBidi" w:cstheme="majorBidi"/>
          <w:sz w:val="28"/>
          <w:szCs w:val="28"/>
          <w:lang w:bidi="ar-JO"/>
        </w:rPr>
        <w:t xml:space="preserve"> correl</w:t>
      </w:r>
      <w:r w:rsidR="000C43E7" w:rsidRPr="005F5169">
        <w:rPr>
          <w:rFonts w:asciiTheme="majorBidi" w:hAnsiTheme="majorBidi" w:cstheme="majorBidi"/>
          <w:sz w:val="28"/>
          <w:szCs w:val="28"/>
          <w:lang w:bidi="ar-JO"/>
        </w:rPr>
        <w:t>ation between the results of the</w:t>
      </w:r>
      <w:r w:rsidR="000D3922" w:rsidRPr="005F5169">
        <w:rPr>
          <w:rFonts w:asciiTheme="majorBidi" w:hAnsiTheme="majorBidi" w:cstheme="majorBidi"/>
          <w:sz w:val="28"/>
          <w:szCs w:val="28"/>
          <w:lang w:bidi="ar-JO"/>
        </w:rPr>
        <w:t>s</w:t>
      </w:r>
      <w:r w:rsidR="000C43E7" w:rsidRPr="005F5169">
        <w:rPr>
          <w:rFonts w:asciiTheme="majorBidi" w:hAnsiTheme="majorBidi" w:cstheme="majorBidi"/>
          <w:sz w:val="28"/>
          <w:szCs w:val="28"/>
          <w:lang w:bidi="ar-JO"/>
        </w:rPr>
        <w:t xml:space="preserve">e </w:t>
      </w:r>
      <w:proofErr w:type="gramStart"/>
      <w:r w:rsidR="000C43E7" w:rsidRPr="005F5169">
        <w:rPr>
          <w:rFonts w:asciiTheme="majorBidi" w:hAnsiTheme="majorBidi" w:cstheme="majorBidi"/>
          <w:sz w:val="28"/>
          <w:szCs w:val="28"/>
          <w:lang w:bidi="ar-JO"/>
        </w:rPr>
        <w:t>individual  tests</w:t>
      </w:r>
      <w:proofErr w:type="gramEnd"/>
      <w:r w:rsidR="000C43E7" w:rsidRPr="005F5169">
        <w:rPr>
          <w:rFonts w:asciiTheme="majorBidi" w:hAnsiTheme="majorBidi" w:cstheme="majorBidi"/>
          <w:sz w:val="28"/>
          <w:szCs w:val="28"/>
          <w:lang w:bidi="ar-JO"/>
        </w:rPr>
        <w:t xml:space="preserve">  and the histological diagnosis , perhaps combining</w:t>
      </w:r>
      <w:r w:rsidR="005C699A" w:rsidRPr="005F5169">
        <w:rPr>
          <w:rFonts w:asciiTheme="majorBidi" w:hAnsiTheme="majorBidi" w:cstheme="majorBidi"/>
          <w:sz w:val="28"/>
          <w:szCs w:val="28"/>
          <w:lang w:bidi="ar-JO"/>
        </w:rPr>
        <w:t xml:space="preserve"> of these results can lead us to the</w:t>
      </w:r>
      <w:r w:rsidR="000C43E7" w:rsidRPr="005F5169">
        <w:rPr>
          <w:rFonts w:asciiTheme="majorBidi" w:hAnsiTheme="majorBidi" w:cstheme="majorBidi"/>
          <w:sz w:val="28"/>
          <w:szCs w:val="28"/>
          <w:lang w:bidi="ar-JO"/>
        </w:rPr>
        <w:t xml:space="preserve"> conclusion in our</w:t>
      </w:r>
      <w:r w:rsidR="005C699A" w:rsidRPr="005F5169">
        <w:rPr>
          <w:rFonts w:asciiTheme="majorBidi" w:hAnsiTheme="majorBidi" w:cstheme="majorBidi"/>
          <w:sz w:val="28"/>
          <w:szCs w:val="28"/>
          <w:lang w:bidi="ar-JO"/>
        </w:rPr>
        <w:t xml:space="preserve"> diagnosis</w:t>
      </w:r>
    </w:p>
    <w:p w:rsidR="005C699A" w:rsidRPr="005F5169" w:rsidRDefault="000C43E7" w:rsidP="005F5169">
      <w:pPr>
        <w:jc w:val="right"/>
        <w:rPr>
          <w:rFonts w:asciiTheme="majorBidi" w:hAnsiTheme="majorBidi" w:cstheme="majorBidi"/>
          <w:sz w:val="28"/>
          <w:szCs w:val="28"/>
          <w:rtl/>
          <w:lang w:bidi="ar-JO"/>
        </w:rPr>
      </w:pPr>
      <w:r w:rsidRPr="005F5169">
        <w:rPr>
          <w:rFonts w:asciiTheme="majorBidi" w:hAnsiTheme="majorBidi" w:cstheme="majorBidi"/>
          <w:sz w:val="28"/>
          <w:szCs w:val="28"/>
          <w:lang w:bidi="ar-JO"/>
        </w:rPr>
        <w:t>Apical root resorption i</w:t>
      </w:r>
      <w:r w:rsidR="005C699A" w:rsidRPr="005F5169">
        <w:rPr>
          <w:rFonts w:asciiTheme="majorBidi" w:hAnsiTheme="majorBidi" w:cstheme="majorBidi"/>
          <w:sz w:val="28"/>
          <w:szCs w:val="28"/>
          <w:lang w:bidi="ar-JO"/>
        </w:rPr>
        <w:t xml:space="preserve">s </w:t>
      </w:r>
      <w:r w:rsidR="00BF4146" w:rsidRPr="005F5169">
        <w:rPr>
          <w:rFonts w:asciiTheme="majorBidi" w:hAnsiTheme="majorBidi" w:cstheme="majorBidi"/>
          <w:sz w:val="28"/>
          <w:szCs w:val="28"/>
          <w:lang w:bidi="ar-JO"/>
        </w:rPr>
        <w:t>asymptomatic</w:t>
      </w:r>
      <w:r w:rsidR="005C699A" w:rsidRPr="005F5169">
        <w:rPr>
          <w:rFonts w:asciiTheme="majorBidi" w:hAnsiTheme="majorBidi" w:cstheme="majorBidi"/>
          <w:sz w:val="28"/>
          <w:szCs w:val="28"/>
          <w:lang w:bidi="ar-JO"/>
        </w:rPr>
        <w:t xml:space="preserve">, symptoms may arise from apical inflammation, these pts reports after many years when pulpal necrosis caused apical </w:t>
      </w:r>
      <w:proofErr w:type="spellStart"/>
      <w:r w:rsidR="005C699A" w:rsidRPr="005F5169">
        <w:rPr>
          <w:rFonts w:asciiTheme="majorBidi" w:hAnsiTheme="majorBidi" w:cstheme="majorBidi"/>
          <w:sz w:val="28"/>
          <w:szCs w:val="28"/>
          <w:lang w:bidi="ar-JO"/>
        </w:rPr>
        <w:t>periodontits</w:t>
      </w:r>
      <w:proofErr w:type="spellEnd"/>
      <w:r w:rsidR="005C699A" w:rsidRPr="005F5169">
        <w:rPr>
          <w:rFonts w:asciiTheme="majorBidi" w:hAnsiTheme="majorBidi" w:cstheme="majorBidi"/>
          <w:sz w:val="28"/>
          <w:szCs w:val="28"/>
          <w:lang w:bidi="ar-JO"/>
        </w:rPr>
        <w:t xml:space="preserve"> or discoloration causing either pain or compromise esthetic t</w:t>
      </w:r>
      <w:r w:rsidR="00C5578B" w:rsidRPr="005F5169">
        <w:rPr>
          <w:rFonts w:asciiTheme="majorBidi" w:hAnsiTheme="majorBidi" w:cstheme="majorBidi"/>
          <w:sz w:val="28"/>
          <w:szCs w:val="28"/>
          <w:lang w:bidi="ar-JO"/>
        </w:rPr>
        <w:t xml:space="preserve">his the only cause that can </w:t>
      </w:r>
      <w:r w:rsidR="00BF4146" w:rsidRPr="005F5169">
        <w:rPr>
          <w:rFonts w:asciiTheme="majorBidi" w:hAnsiTheme="majorBidi" w:cstheme="majorBidi"/>
          <w:sz w:val="28"/>
          <w:szCs w:val="28"/>
          <w:lang w:bidi="ar-JO"/>
        </w:rPr>
        <w:t>enforce</w:t>
      </w:r>
      <w:r w:rsidR="005C699A" w:rsidRPr="005F5169">
        <w:rPr>
          <w:rFonts w:asciiTheme="majorBidi" w:hAnsiTheme="majorBidi" w:cstheme="majorBidi"/>
          <w:sz w:val="28"/>
          <w:szCs w:val="28"/>
          <w:lang w:bidi="ar-JO"/>
        </w:rPr>
        <w:t xml:space="preserve"> the </w:t>
      </w:r>
      <w:proofErr w:type="spellStart"/>
      <w:r w:rsidR="005C699A" w:rsidRPr="005F5169">
        <w:rPr>
          <w:rFonts w:asciiTheme="majorBidi" w:hAnsiTheme="majorBidi" w:cstheme="majorBidi"/>
          <w:sz w:val="28"/>
          <w:szCs w:val="28"/>
          <w:lang w:bidi="ar-JO"/>
        </w:rPr>
        <w:t>pt</w:t>
      </w:r>
      <w:proofErr w:type="spellEnd"/>
      <w:r w:rsidR="005C699A" w:rsidRPr="005F5169">
        <w:rPr>
          <w:rFonts w:asciiTheme="majorBidi" w:hAnsiTheme="majorBidi" w:cstheme="majorBidi"/>
          <w:sz w:val="28"/>
          <w:szCs w:val="28"/>
          <w:lang w:bidi="ar-JO"/>
        </w:rPr>
        <w:t xml:space="preserve"> to</w:t>
      </w:r>
      <w:r w:rsidR="0043296D" w:rsidRPr="005F5169">
        <w:rPr>
          <w:rFonts w:asciiTheme="majorBidi" w:hAnsiTheme="majorBidi" w:cstheme="majorBidi"/>
          <w:sz w:val="28"/>
          <w:szCs w:val="28"/>
          <w:lang w:bidi="ar-JO"/>
        </w:rPr>
        <w:t xml:space="preserve"> come to</w:t>
      </w:r>
      <w:r w:rsidR="005C699A" w:rsidRPr="005F5169">
        <w:rPr>
          <w:rFonts w:asciiTheme="majorBidi" w:hAnsiTheme="majorBidi" w:cstheme="majorBidi"/>
          <w:sz w:val="28"/>
          <w:szCs w:val="28"/>
          <w:lang w:bidi="ar-JO"/>
        </w:rPr>
        <w:t xml:space="preserve"> our clinic</w:t>
      </w:r>
      <w:r w:rsidR="00C5578B" w:rsidRPr="005F5169">
        <w:rPr>
          <w:rFonts w:asciiTheme="majorBidi" w:hAnsiTheme="majorBidi" w:cstheme="majorBidi"/>
          <w:sz w:val="28"/>
          <w:szCs w:val="28"/>
          <w:lang w:bidi="ar-JO"/>
        </w:rPr>
        <w:t xml:space="preserve"> , remember they don’t have symptoms </w:t>
      </w:r>
    </w:p>
    <w:p w:rsidR="005C699A" w:rsidRPr="005F5169" w:rsidRDefault="005C699A"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 xml:space="preserve">In the radiograph there is also a </w:t>
      </w:r>
      <w:r w:rsidR="0090517C" w:rsidRPr="005F5169">
        <w:rPr>
          <w:rFonts w:asciiTheme="majorBidi" w:hAnsiTheme="majorBidi" w:cstheme="majorBidi"/>
          <w:sz w:val="28"/>
          <w:szCs w:val="28"/>
          <w:lang w:bidi="ar-JO"/>
        </w:rPr>
        <w:t xml:space="preserve">dilemma, </w:t>
      </w:r>
      <w:proofErr w:type="spellStart"/>
      <w:proofErr w:type="gramStart"/>
      <w:r w:rsidR="0090517C" w:rsidRPr="005F5169">
        <w:rPr>
          <w:rFonts w:asciiTheme="majorBidi" w:hAnsiTheme="majorBidi" w:cstheme="majorBidi"/>
          <w:sz w:val="28"/>
          <w:szCs w:val="28"/>
          <w:lang w:bidi="ar-JO"/>
        </w:rPr>
        <w:t>cz</w:t>
      </w:r>
      <w:proofErr w:type="spellEnd"/>
      <w:proofErr w:type="gramEnd"/>
      <w:r w:rsidR="0090517C" w:rsidRPr="005F5169">
        <w:rPr>
          <w:rFonts w:asciiTheme="majorBidi" w:hAnsiTheme="majorBidi" w:cstheme="majorBidi"/>
          <w:sz w:val="28"/>
          <w:szCs w:val="28"/>
          <w:lang w:bidi="ar-JO"/>
        </w:rPr>
        <w:t xml:space="preserve"> it might normally show periapical zone of radiolucency of immature tooth with </w:t>
      </w:r>
      <w:r w:rsidR="00BF4146" w:rsidRPr="005F5169">
        <w:rPr>
          <w:rFonts w:asciiTheme="majorBidi" w:hAnsiTheme="majorBidi" w:cstheme="majorBidi"/>
          <w:sz w:val="28"/>
          <w:szCs w:val="28"/>
          <w:lang w:bidi="ar-JO"/>
        </w:rPr>
        <w:t>a healthy</w:t>
      </w:r>
      <w:r w:rsidR="0090517C" w:rsidRPr="005F5169">
        <w:rPr>
          <w:rFonts w:asciiTheme="majorBidi" w:hAnsiTheme="majorBidi" w:cstheme="majorBidi"/>
          <w:sz w:val="28"/>
          <w:szCs w:val="28"/>
          <w:lang w:bidi="ar-JO"/>
        </w:rPr>
        <w:t xml:space="preserve"> pulp, so how we can </w:t>
      </w:r>
      <w:r w:rsidR="00BF4146" w:rsidRPr="005F5169">
        <w:rPr>
          <w:rFonts w:asciiTheme="majorBidi" w:hAnsiTheme="majorBidi" w:cstheme="majorBidi"/>
          <w:sz w:val="28"/>
          <w:szCs w:val="28"/>
          <w:lang w:bidi="ar-JO"/>
        </w:rPr>
        <w:t>differentiate</w:t>
      </w:r>
      <w:r w:rsidR="0090517C" w:rsidRPr="005F5169">
        <w:rPr>
          <w:rFonts w:asciiTheme="majorBidi" w:hAnsiTheme="majorBidi" w:cstheme="majorBidi"/>
          <w:sz w:val="28"/>
          <w:szCs w:val="28"/>
          <w:lang w:bidi="ar-JO"/>
        </w:rPr>
        <w:t xml:space="preserve"> btw this finding and the radiolucency from pulpal necrosis??</w:t>
      </w:r>
    </w:p>
    <w:p w:rsidR="0090517C" w:rsidRPr="005F5169" w:rsidRDefault="0090517C"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In this case we reach diagnosis by fistula and tracing the sinus tract</w:t>
      </w:r>
    </w:p>
    <w:p w:rsidR="0090517C" w:rsidRPr="005F5169" w:rsidRDefault="0090517C"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Ice and ethyl chloride are uses to test vitality but</w:t>
      </w:r>
      <w:r w:rsidR="00C5578B" w:rsidRPr="005F5169">
        <w:rPr>
          <w:rFonts w:asciiTheme="majorBidi" w:hAnsiTheme="majorBidi" w:cstheme="majorBidi"/>
          <w:sz w:val="28"/>
          <w:szCs w:val="28"/>
          <w:lang w:bidi="ar-JO"/>
        </w:rPr>
        <w:t xml:space="preserve"> unfortunately,</w:t>
      </w:r>
      <w:r w:rsidRPr="005F5169">
        <w:rPr>
          <w:rFonts w:asciiTheme="majorBidi" w:hAnsiTheme="majorBidi" w:cstheme="majorBidi"/>
          <w:sz w:val="28"/>
          <w:szCs w:val="28"/>
          <w:lang w:bidi="ar-JO"/>
        </w:rPr>
        <w:t xml:space="preserve"> these are of very limited value compared to other thermal tests as </w:t>
      </w:r>
      <w:proofErr w:type="gramStart"/>
      <w:r w:rsidRPr="005F5169">
        <w:rPr>
          <w:rFonts w:asciiTheme="majorBidi" w:hAnsiTheme="majorBidi" w:cstheme="majorBidi"/>
          <w:sz w:val="28"/>
          <w:szCs w:val="28"/>
          <w:lang w:bidi="ar-JO"/>
        </w:rPr>
        <w:t>co2</w:t>
      </w:r>
      <w:r w:rsidR="0043296D" w:rsidRPr="005F5169">
        <w:rPr>
          <w:rFonts w:asciiTheme="majorBidi" w:hAnsiTheme="majorBidi" w:cstheme="majorBidi"/>
          <w:sz w:val="28"/>
          <w:szCs w:val="28"/>
          <w:lang w:bidi="ar-JO"/>
        </w:rPr>
        <w:t xml:space="preserve">snow </w:t>
      </w:r>
      <w:r w:rsidRPr="005F5169">
        <w:rPr>
          <w:rFonts w:asciiTheme="majorBidi" w:hAnsiTheme="majorBidi" w:cstheme="majorBidi"/>
          <w:sz w:val="28"/>
          <w:szCs w:val="28"/>
          <w:lang w:bidi="ar-JO"/>
        </w:rPr>
        <w:t>,</w:t>
      </w:r>
      <w:proofErr w:type="spellStart"/>
      <w:r w:rsidR="00C5578B" w:rsidRPr="005F5169">
        <w:rPr>
          <w:rFonts w:asciiTheme="majorBidi" w:hAnsiTheme="majorBidi" w:cstheme="majorBidi"/>
          <w:sz w:val="28"/>
          <w:szCs w:val="28"/>
          <w:lang w:bidi="ar-JO"/>
        </w:rPr>
        <w:t>PDM</w:t>
      </w:r>
      <w:r w:rsidR="00BF4146" w:rsidRPr="005F5169">
        <w:rPr>
          <w:rFonts w:asciiTheme="majorBidi" w:hAnsiTheme="majorBidi" w:cstheme="majorBidi"/>
          <w:sz w:val="28"/>
          <w:szCs w:val="28"/>
          <w:lang w:bidi="ar-JO"/>
        </w:rPr>
        <w:t>test</w:t>
      </w:r>
      <w:proofErr w:type="spellEnd"/>
      <w:proofErr w:type="gramEnd"/>
      <w:r w:rsidR="00BF4146" w:rsidRPr="005F5169">
        <w:rPr>
          <w:rFonts w:asciiTheme="majorBidi" w:hAnsiTheme="majorBidi" w:cstheme="majorBidi"/>
          <w:sz w:val="28"/>
          <w:szCs w:val="28"/>
          <w:lang w:bidi="ar-JO"/>
        </w:rPr>
        <w:t>, and</w:t>
      </w:r>
      <w:r w:rsidRPr="005F5169">
        <w:rPr>
          <w:rFonts w:asciiTheme="majorBidi" w:hAnsiTheme="majorBidi" w:cstheme="majorBidi"/>
          <w:sz w:val="28"/>
          <w:szCs w:val="28"/>
          <w:lang w:bidi="ar-JO"/>
        </w:rPr>
        <w:t xml:space="preserve"> others they used to be very inferior</w:t>
      </w:r>
    </w:p>
    <w:p w:rsidR="0090517C" w:rsidRPr="005F5169" w:rsidRDefault="0090517C"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The most used test for assessing the NV supply in</w:t>
      </w:r>
      <w:r w:rsidR="00C5578B" w:rsidRPr="005F5169">
        <w:rPr>
          <w:rFonts w:asciiTheme="majorBidi" w:hAnsiTheme="majorBidi" w:cstheme="majorBidi"/>
          <w:sz w:val="28"/>
          <w:szCs w:val="28"/>
          <w:lang w:bidi="ar-JO"/>
        </w:rPr>
        <w:t xml:space="preserve"> the pulp of</w:t>
      </w:r>
      <w:r w:rsidRPr="005F5169">
        <w:rPr>
          <w:rFonts w:asciiTheme="majorBidi" w:hAnsiTheme="majorBidi" w:cstheme="majorBidi"/>
          <w:sz w:val="28"/>
          <w:szCs w:val="28"/>
          <w:lang w:bidi="ar-JO"/>
        </w:rPr>
        <w:t xml:space="preserve"> a traumatized tooth is electric pulp test</w:t>
      </w:r>
    </w:p>
    <w:p w:rsidR="0090517C" w:rsidRPr="005F5169" w:rsidRDefault="0090517C"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 xml:space="preserve">This test </w:t>
      </w:r>
      <w:r w:rsidR="00BF4146" w:rsidRPr="005F5169">
        <w:rPr>
          <w:rFonts w:asciiTheme="majorBidi" w:hAnsiTheme="majorBidi" w:cstheme="majorBidi"/>
          <w:sz w:val="28"/>
          <w:szCs w:val="28"/>
          <w:lang w:bidi="ar-JO"/>
        </w:rPr>
        <w:t>determine</w:t>
      </w:r>
      <w:r w:rsidRPr="005F5169">
        <w:rPr>
          <w:rFonts w:asciiTheme="majorBidi" w:hAnsiTheme="majorBidi" w:cstheme="majorBidi"/>
          <w:sz w:val="28"/>
          <w:szCs w:val="28"/>
          <w:lang w:bidi="ar-JO"/>
        </w:rPr>
        <w:t xml:space="preserve"> vitality VS non vitality but not health VS disease</w:t>
      </w:r>
    </w:p>
    <w:p w:rsidR="0090517C" w:rsidRPr="005F5169" w:rsidRDefault="0090517C"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After trauma the pulp is in the state of shock this state might take from 3</w:t>
      </w:r>
      <w:r w:rsidR="00C5578B" w:rsidRPr="005F5169">
        <w:rPr>
          <w:rFonts w:asciiTheme="majorBidi" w:hAnsiTheme="majorBidi" w:cstheme="majorBidi"/>
          <w:sz w:val="28"/>
          <w:szCs w:val="28"/>
          <w:lang w:bidi="ar-JO"/>
        </w:rPr>
        <w:t>-6</w:t>
      </w:r>
      <w:r w:rsidRPr="005F5169">
        <w:rPr>
          <w:rFonts w:asciiTheme="majorBidi" w:hAnsiTheme="majorBidi" w:cstheme="majorBidi"/>
          <w:sz w:val="28"/>
          <w:szCs w:val="28"/>
          <w:lang w:bidi="ar-JO"/>
        </w:rPr>
        <w:t xml:space="preserve"> months</w:t>
      </w:r>
    </w:p>
    <w:p w:rsidR="0090517C" w:rsidRPr="005F5169" w:rsidRDefault="0090517C"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Vitality of the pulp is expressed by</w:t>
      </w:r>
      <w:r w:rsidR="00C5578B" w:rsidRPr="005F5169">
        <w:rPr>
          <w:rFonts w:asciiTheme="majorBidi" w:hAnsiTheme="majorBidi" w:cstheme="majorBidi"/>
          <w:sz w:val="28"/>
          <w:szCs w:val="28"/>
          <w:lang w:bidi="ar-JO"/>
        </w:rPr>
        <w:t xml:space="preserve"> its</w:t>
      </w:r>
      <w:r w:rsidRPr="005F5169">
        <w:rPr>
          <w:rFonts w:asciiTheme="majorBidi" w:hAnsiTheme="majorBidi" w:cstheme="majorBidi"/>
          <w:sz w:val="28"/>
          <w:szCs w:val="28"/>
          <w:lang w:bidi="ar-JO"/>
        </w:rPr>
        <w:t xml:space="preserve"> circulation and not by</w:t>
      </w:r>
      <w:r w:rsidR="00C5578B" w:rsidRPr="005F5169">
        <w:rPr>
          <w:rFonts w:asciiTheme="majorBidi" w:hAnsiTheme="majorBidi" w:cstheme="majorBidi"/>
          <w:sz w:val="28"/>
          <w:szCs w:val="28"/>
          <w:lang w:bidi="ar-JO"/>
        </w:rPr>
        <w:t xml:space="preserve"> its</w:t>
      </w:r>
      <w:r w:rsidRPr="005F5169">
        <w:rPr>
          <w:rFonts w:asciiTheme="majorBidi" w:hAnsiTheme="majorBidi" w:cstheme="majorBidi"/>
          <w:sz w:val="28"/>
          <w:szCs w:val="28"/>
          <w:lang w:bidi="ar-JO"/>
        </w:rPr>
        <w:t xml:space="preserve"> innervations </w:t>
      </w:r>
    </w:p>
    <w:p w:rsidR="0090517C" w:rsidRPr="005F5169" w:rsidRDefault="0090517C"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What happens is that even in an open or closed apex nerves might be damaged but blood supply</w:t>
      </w:r>
      <w:r w:rsidR="005F5169" w:rsidRPr="005F5169">
        <w:rPr>
          <w:rFonts w:asciiTheme="majorBidi" w:hAnsiTheme="majorBidi" w:cstheme="majorBidi"/>
          <w:sz w:val="28"/>
          <w:szCs w:val="28"/>
          <w:lang w:bidi="ar-JO"/>
        </w:rPr>
        <w:t xml:space="preserve"> </w:t>
      </w:r>
      <w:proofErr w:type="gramStart"/>
      <w:r w:rsidR="00C5578B" w:rsidRPr="005F5169">
        <w:rPr>
          <w:rFonts w:asciiTheme="majorBidi" w:hAnsiTheme="majorBidi" w:cstheme="majorBidi"/>
          <w:sz w:val="28"/>
          <w:szCs w:val="28"/>
          <w:lang w:bidi="ar-JO"/>
        </w:rPr>
        <w:t xml:space="preserve">is </w:t>
      </w:r>
      <w:r w:rsidRPr="005F5169">
        <w:rPr>
          <w:rFonts w:asciiTheme="majorBidi" w:hAnsiTheme="majorBidi" w:cstheme="majorBidi"/>
          <w:sz w:val="28"/>
          <w:szCs w:val="28"/>
          <w:lang w:bidi="ar-JO"/>
        </w:rPr>
        <w:t xml:space="preserve"> still</w:t>
      </w:r>
      <w:proofErr w:type="gramEnd"/>
      <w:r w:rsidRPr="005F5169">
        <w:rPr>
          <w:rFonts w:asciiTheme="majorBidi" w:hAnsiTheme="majorBidi" w:cstheme="majorBidi"/>
          <w:sz w:val="28"/>
          <w:szCs w:val="28"/>
          <w:lang w:bidi="ar-JO"/>
        </w:rPr>
        <w:t xml:space="preserve"> intact so  the pulp is healthy but un responsive, that’s why we don’t rely on the result of</w:t>
      </w:r>
      <w:r w:rsidR="00C5578B" w:rsidRPr="005F5169">
        <w:rPr>
          <w:rFonts w:asciiTheme="majorBidi" w:hAnsiTheme="majorBidi" w:cstheme="majorBidi"/>
          <w:sz w:val="28"/>
          <w:szCs w:val="28"/>
          <w:lang w:bidi="ar-JO"/>
        </w:rPr>
        <w:t xml:space="preserve"> electric</w:t>
      </w:r>
      <w:r w:rsidRPr="005F5169">
        <w:rPr>
          <w:rFonts w:asciiTheme="majorBidi" w:hAnsiTheme="majorBidi" w:cstheme="majorBidi"/>
          <w:sz w:val="28"/>
          <w:szCs w:val="28"/>
          <w:lang w:bidi="ar-JO"/>
        </w:rPr>
        <w:t xml:space="preserve"> pulp testing  un</w:t>
      </w:r>
      <w:r w:rsidR="00C5578B" w:rsidRPr="005F5169">
        <w:rPr>
          <w:rFonts w:asciiTheme="majorBidi" w:hAnsiTheme="majorBidi" w:cstheme="majorBidi"/>
          <w:sz w:val="28"/>
          <w:szCs w:val="28"/>
          <w:lang w:bidi="ar-JO"/>
        </w:rPr>
        <w:t>til the period of resolution of the chock is</w:t>
      </w:r>
      <w:r w:rsidRPr="005F5169">
        <w:rPr>
          <w:rFonts w:asciiTheme="majorBidi" w:hAnsiTheme="majorBidi" w:cstheme="majorBidi"/>
          <w:sz w:val="28"/>
          <w:szCs w:val="28"/>
          <w:lang w:bidi="ar-JO"/>
        </w:rPr>
        <w:t xml:space="preserve"> passed, so</w:t>
      </w:r>
      <w:r w:rsidR="00C5578B" w:rsidRPr="005F5169">
        <w:rPr>
          <w:rFonts w:asciiTheme="majorBidi" w:hAnsiTheme="majorBidi" w:cstheme="majorBidi"/>
          <w:sz w:val="28"/>
          <w:szCs w:val="28"/>
          <w:lang w:bidi="ar-JO"/>
        </w:rPr>
        <w:t xml:space="preserve"> we have to</w:t>
      </w:r>
      <w:r w:rsidRPr="005F5169">
        <w:rPr>
          <w:rFonts w:asciiTheme="majorBidi" w:hAnsiTheme="majorBidi" w:cstheme="majorBidi"/>
          <w:sz w:val="28"/>
          <w:szCs w:val="28"/>
          <w:lang w:bidi="ar-JO"/>
        </w:rPr>
        <w:t xml:space="preserve"> wait</w:t>
      </w:r>
      <w:r w:rsidR="00C5578B" w:rsidRPr="005F5169">
        <w:rPr>
          <w:rFonts w:asciiTheme="majorBidi" w:hAnsiTheme="majorBidi" w:cstheme="majorBidi"/>
          <w:sz w:val="28"/>
          <w:szCs w:val="28"/>
          <w:lang w:bidi="ar-JO"/>
        </w:rPr>
        <w:t xml:space="preserve"> at least</w:t>
      </w:r>
      <w:r w:rsidRPr="005F5169">
        <w:rPr>
          <w:rFonts w:asciiTheme="majorBidi" w:hAnsiTheme="majorBidi" w:cstheme="majorBidi"/>
          <w:sz w:val="28"/>
          <w:szCs w:val="28"/>
          <w:lang w:bidi="ar-JO"/>
        </w:rPr>
        <w:t xml:space="preserve"> for 6 months to reach the final diagnostic results</w:t>
      </w:r>
    </w:p>
    <w:p w:rsidR="0090517C" w:rsidRPr="005F5169" w:rsidRDefault="0090517C"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 xml:space="preserve">Positive response from the first test is a </w:t>
      </w:r>
      <w:proofErr w:type="spellStart"/>
      <w:proofErr w:type="gramStart"/>
      <w:r w:rsidRPr="005F5169">
        <w:rPr>
          <w:rFonts w:asciiTheme="majorBidi" w:hAnsiTheme="majorBidi" w:cstheme="majorBidi"/>
          <w:sz w:val="28"/>
          <w:szCs w:val="28"/>
          <w:lang w:bidi="ar-JO"/>
        </w:rPr>
        <w:t>good</w:t>
      </w:r>
      <w:r w:rsidR="00C5578B" w:rsidRPr="005F5169">
        <w:rPr>
          <w:rFonts w:asciiTheme="majorBidi" w:hAnsiTheme="majorBidi" w:cstheme="majorBidi"/>
          <w:sz w:val="28"/>
          <w:szCs w:val="28"/>
          <w:lang w:bidi="ar-JO"/>
        </w:rPr>
        <w:t>prognostic</w:t>
      </w:r>
      <w:proofErr w:type="spellEnd"/>
      <w:r w:rsidR="00C5578B" w:rsidRPr="005F5169">
        <w:rPr>
          <w:rFonts w:asciiTheme="majorBidi" w:hAnsiTheme="majorBidi" w:cstheme="majorBidi"/>
          <w:sz w:val="28"/>
          <w:szCs w:val="28"/>
          <w:lang w:bidi="ar-JO"/>
        </w:rPr>
        <w:t xml:space="preserve">  sign</w:t>
      </w:r>
      <w:proofErr w:type="gramEnd"/>
      <w:r w:rsidR="00C5578B" w:rsidRPr="005F5169">
        <w:rPr>
          <w:rFonts w:asciiTheme="majorBidi" w:hAnsiTheme="majorBidi" w:cstheme="majorBidi"/>
          <w:sz w:val="28"/>
          <w:szCs w:val="28"/>
          <w:lang w:bidi="ar-JO"/>
        </w:rPr>
        <w:t xml:space="preserve">, if it </w:t>
      </w:r>
      <w:r w:rsidRPr="005F5169">
        <w:rPr>
          <w:rFonts w:asciiTheme="majorBidi" w:hAnsiTheme="majorBidi" w:cstheme="majorBidi"/>
          <w:sz w:val="28"/>
          <w:szCs w:val="28"/>
          <w:lang w:bidi="ar-JO"/>
        </w:rPr>
        <w:t>gives negative</w:t>
      </w:r>
      <w:r w:rsidR="00C5578B" w:rsidRPr="005F5169">
        <w:rPr>
          <w:rFonts w:asciiTheme="majorBidi" w:hAnsiTheme="majorBidi" w:cstheme="majorBidi"/>
          <w:sz w:val="28"/>
          <w:szCs w:val="28"/>
          <w:lang w:bidi="ar-JO"/>
        </w:rPr>
        <w:t xml:space="preserve"> (not vital) we should wait</w:t>
      </w:r>
      <w:r w:rsidRPr="005F5169">
        <w:rPr>
          <w:rFonts w:asciiTheme="majorBidi" w:hAnsiTheme="majorBidi" w:cstheme="majorBidi"/>
          <w:sz w:val="28"/>
          <w:szCs w:val="28"/>
          <w:lang w:bidi="ar-JO"/>
        </w:rPr>
        <w:t xml:space="preserve"> months</w:t>
      </w:r>
      <w:r w:rsidR="00C5578B" w:rsidRPr="005F5169">
        <w:rPr>
          <w:rFonts w:asciiTheme="majorBidi" w:hAnsiTheme="majorBidi" w:cstheme="majorBidi"/>
          <w:sz w:val="28"/>
          <w:szCs w:val="28"/>
          <w:lang w:bidi="ar-JO"/>
        </w:rPr>
        <w:t>(1,2,3 months)</w:t>
      </w:r>
      <w:r w:rsidRPr="005F5169">
        <w:rPr>
          <w:rFonts w:asciiTheme="majorBidi" w:hAnsiTheme="majorBidi" w:cstheme="majorBidi"/>
          <w:sz w:val="28"/>
          <w:szCs w:val="28"/>
          <w:lang w:bidi="ar-JO"/>
        </w:rPr>
        <w:t xml:space="preserve"> to make sure the pulp is not vital</w:t>
      </w:r>
    </w:p>
    <w:p w:rsidR="0090517C" w:rsidRPr="005F5169" w:rsidRDefault="00DC4994"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lastRenderedPageBreak/>
        <w:t>(</w:t>
      </w:r>
      <w:proofErr w:type="gramStart"/>
      <w:r w:rsidR="00C5578B" w:rsidRPr="005F5169">
        <w:rPr>
          <w:rFonts w:asciiTheme="majorBidi" w:hAnsiTheme="majorBidi" w:cstheme="majorBidi"/>
          <w:sz w:val="28"/>
          <w:szCs w:val="28"/>
          <w:lang w:bidi="ar-JO"/>
        </w:rPr>
        <w:t>so</w:t>
      </w:r>
      <w:proofErr w:type="gramEnd"/>
      <w:r w:rsidR="00C5578B" w:rsidRPr="005F5169">
        <w:rPr>
          <w:rFonts w:asciiTheme="majorBidi" w:hAnsiTheme="majorBidi" w:cstheme="majorBidi"/>
          <w:sz w:val="28"/>
          <w:szCs w:val="28"/>
          <w:lang w:bidi="ar-JO"/>
        </w:rPr>
        <w:t xml:space="preserve"> we </w:t>
      </w:r>
      <w:r w:rsidRPr="005F5169">
        <w:rPr>
          <w:rFonts w:asciiTheme="majorBidi" w:hAnsiTheme="majorBidi" w:cstheme="majorBidi"/>
          <w:sz w:val="28"/>
          <w:szCs w:val="28"/>
          <w:lang w:bidi="ar-JO"/>
        </w:rPr>
        <w:t xml:space="preserve">wait until other symptoms of </w:t>
      </w:r>
      <w:proofErr w:type="spellStart"/>
      <w:r w:rsidRPr="005F5169">
        <w:rPr>
          <w:rFonts w:asciiTheme="majorBidi" w:hAnsiTheme="majorBidi" w:cstheme="majorBidi"/>
          <w:sz w:val="28"/>
          <w:szCs w:val="28"/>
          <w:lang w:bidi="ar-JO"/>
        </w:rPr>
        <w:t>non vitality</w:t>
      </w:r>
      <w:proofErr w:type="spellEnd"/>
      <w:r w:rsidRPr="005F5169">
        <w:rPr>
          <w:rFonts w:asciiTheme="majorBidi" w:hAnsiTheme="majorBidi" w:cstheme="majorBidi"/>
          <w:sz w:val="28"/>
          <w:szCs w:val="28"/>
          <w:lang w:bidi="ar-JO"/>
        </w:rPr>
        <w:t xml:space="preserve"> develop)</w:t>
      </w:r>
    </w:p>
    <w:p w:rsidR="00DC4994" w:rsidRPr="005F5169" w:rsidRDefault="00DC4994" w:rsidP="005F5169">
      <w:pPr>
        <w:jc w:val="right"/>
        <w:rPr>
          <w:rFonts w:asciiTheme="majorBidi" w:hAnsiTheme="majorBidi" w:cstheme="majorBidi"/>
          <w:sz w:val="28"/>
          <w:szCs w:val="28"/>
          <w:rtl/>
          <w:lang w:bidi="ar-JO"/>
        </w:rPr>
      </w:pPr>
    </w:p>
    <w:p w:rsidR="00DC4994" w:rsidRPr="005F5169" w:rsidRDefault="00C5578B"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These tests with yes or N</w:t>
      </w:r>
      <w:r w:rsidR="00DC4994" w:rsidRPr="005F5169">
        <w:rPr>
          <w:rFonts w:asciiTheme="majorBidi" w:hAnsiTheme="majorBidi" w:cstheme="majorBidi"/>
          <w:sz w:val="28"/>
          <w:szCs w:val="28"/>
          <w:lang w:bidi="ar-JO"/>
        </w:rPr>
        <w:t xml:space="preserve">o </w:t>
      </w:r>
      <w:r w:rsidRPr="005F5169">
        <w:rPr>
          <w:rFonts w:asciiTheme="majorBidi" w:hAnsiTheme="majorBidi" w:cstheme="majorBidi"/>
          <w:sz w:val="28"/>
          <w:szCs w:val="28"/>
          <w:lang w:bidi="ar-JO"/>
        </w:rPr>
        <w:t>response</w:t>
      </w:r>
      <w:r w:rsidR="00DC4994" w:rsidRPr="005F5169">
        <w:rPr>
          <w:rFonts w:asciiTheme="majorBidi" w:hAnsiTheme="majorBidi" w:cstheme="majorBidi"/>
          <w:sz w:val="28"/>
          <w:szCs w:val="28"/>
          <w:lang w:bidi="ar-JO"/>
        </w:rPr>
        <w:t xml:space="preserve"> which are subjective and varies from person to other lack objectivity and gives false </w:t>
      </w:r>
      <w:proofErr w:type="gramStart"/>
      <w:r w:rsidR="00DC4994" w:rsidRPr="005F5169">
        <w:rPr>
          <w:rFonts w:asciiTheme="majorBidi" w:hAnsiTheme="majorBidi" w:cstheme="majorBidi"/>
          <w:sz w:val="28"/>
          <w:szCs w:val="28"/>
          <w:lang w:bidi="ar-JO"/>
        </w:rPr>
        <w:t>pos</w:t>
      </w:r>
      <w:r w:rsidRPr="005F5169">
        <w:rPr>
          <w:rFonts w:asciiTheme="majorBidi" w:hAnsiTheme="majorBidi" w:cstheme="majorBidi"/>
          <w:sz w:val="28"/>
          <w:szCs w:val="28"/>
          <w:lang w:bidi="ar-JO"/>
        </w:rPr>
        <w:t xml:space="preserve">itive </w:t>
      </w:r>
      <w:r w:rsidR="00DC4994" w:rsidRPr="005F5169">
        <w:rPr>
          <w:rFonts w:asciiTheme="majorBidi" w:hAnsiTheme="majorBidi" w:cstheme="majorBidi"/>
          <w:sz w:val="28"/>
          <w:szCs w:val="28"/>
          <w:lang w:bidi="ar-JO"/>
        </w:rPr>
        <w:t xml:space="preserve"> or</w:t>
      </w:r>
      <w:proofErr w:type="gramEnd"/>
      <w:r w:rsidR="00DC4994" w:rsidRPr="005F5169">
        <w:rPr>
          <w:rFonts w:asciiTheme="majorBidi" w:hAnsiTheme="majorBidi" w:cstheme="majorBidi"/>
          <w:sz w:val="28"/>
          <w:szCs w:val="28"/>
          <w:lang w:bidi="ar-JO"/>
        </w:rPr>
        <w:t xml:space="preserve"> false neg</w:t>
      </w:r>
      <w:r w:rsidRPr="005F5169">
        <w:rPr>
          <w:rFonts w:asciiTheme="majorBidi" w:hAnsiTheme="majorBidi" w:cstheme="majorBidi"/>
          <w:sz w:val="28"/>
          <w:szCs w:val="28"/>
          <w:lang w:bidi="ar-JO"/>
        </w:rPr>
        <w:t>ative</w:t>
      </w:r>
    </w:p>
    <w:p w:rsidR="00DC4994" w:rsidRPr="005F5169" w:rsidRDefault="00DC4994"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So to avoid mistakes there should be no rush in treatment undertaken on</w:t>
      </w:r>
      <w:r w:rsidR="00C5578B" w:rsidRPr="005F5169">
        <w:rPr>
          <w:rFonts w:asciiTheme="majorBidi" w:hAnsiTheme="majorBidi" w:cstheme="majorBidi"/>
          <w:sz w:val="28"/>
          <w:szCs w:val="28"/>
          <w:lang w:bidi="ar-JO"/>
        </w:rPr>
        <w:t xml:space="preserve"> the basis of</w:t>
      </w:r>
      <w:r w:rsidRPr="005F5169">
        <w:rPr>
          <w:rFonts w:asciiTheme="majorBidi" w:hAnsiTheme="majorBidi" w:cstheme="majorBidi"/>
          <w:sz w:val="28"/>
          <w:szCs w:val="28"/>
          <w:lang w:bidi="ar-JO"/>
        </w:rPr>
        <w:t xml:space="preserve"> negative responses</w:t>
      </w:r>
    </w:p>
    <w:p w:rsidR="00DC4994" w:rsidRPr="005F5169" w:rsidRDefault="00C5578B"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 xml:space="preserve">Laser Doppler </w:t>
      </w:r>
      <w:proofErr w:type="spellStart"/>
      <w:r w:rsidR="00DC4994" w:rsidRPr="005F5169">
        <w:rPr>
          <w:rFonts w:asciiTheme="majorBidi" w:hAnsiTheme="majorBidi" w:cstheme="majorBidi"/>
          <w:sz w:val="28"/>
          <w:szCs w:val="28"/>
          <w:lang w:bidi="ar-JO"/>
        </w:rPr>
        <w:t>flo</w:t>
      </w:r>
      <w:r w:rsidRPr="005F5169">
        <w:rPr>
          <w:rFonts w:asciiTheme="majorBidi" w:hAnsiTheme="majorBidi" w:cstheme="majorBidi"/>
          <w:sz w:val="28"/>
          <w:szCs w:val="28"/>
          <w:lang w:bidi="ar-JO"/>
        </w:rPr>
        <w:t>w</w:t>
      </w:r>
      <w:r w:rsidR="007A712D" w:rsidRPr="005F5169">
        <w:rPr>
          <w:rFonts w:asciiTheme="majorBidi" w:hAnsiTheme="majorBidi" w:cstheme="majorBidi"/>
          <w:sz w:val="28"/>
          <w:szCs w:val="28"/>
          <w:lang w:bidi="ar-JO"/>
        </w:rPr>
        <w:t>metry</w:t>
      </w:r>
      <w:proofErr w:type="spellEnd"/>
      <w:r w:rsidR="007A712D" w:rsidRPr="005F5169">
        <w:rPr>
          <w:rFonts w:asciiTheme="majorBidi" w:hAnsiTheme="majorBidi" w:cstheme="majorBidi"/>
          <w:sz w:val="28"/>
          <w:szCs w:val="28"/>
          <w:lang w:bidi="ar-JO"/>
        </w:rPr>
        <w:t xml:space="preserve"> is an excellent te</w:t>
      </w:r>
      <w:r w:rsidR="00DC4994" w:rsidRPr="005F5169">
        <w:rPr>
          <w:rFonts w:asciiTheme="majorBidi" w:hAnsiTheme="majorBidi" w:cstheme="majorBidi"/>
          <w:sz w:val="28"/>
          <w:szCs w:val="28"/>
          <w:lang w:bidi="ar-JO"/>
        </w:rPr>
        <w:t xml:space="preserve">st to reduce tooth </w:t>
      </w:r>
      <w:r w:rsidR="00BF4146" w:rsidRPr="005F5169">
        <w:rPr>
          <w:rFonts w:asciiTheme="majorBidi" w:hAnsiTheme="majorBidi" w:cstheme="majorBidi"/>
          <w:sz w:val="28"/>
          <w:szCs w:val="28"/>
          <w:lang w:bidi="ar-JO"/>
        </w:rPr>
        <w:t>mortality, it</w:t>
      </w:r>
      <w:r w:rsidR="007A712D" w:rsidRPr="005F5169">
        <w:rPr>
          <w:rFonts w:asciiTheme="majorBidi" w:hAnsiTheme="majorBidi" w:cstheme="majorBidi"/>
          <w:sz w:val="28"/>
          <w:szCs w:val="28"/>
          <w:lang w:bidi="ar-JO"/>
        </w:rPr>
        <w:t xml:space="preserve"> has many advantages, its objective,</w:t>
      </w:r>
      <w:r w:rsidR="00DC4994" w:rsidRPr="005F5169">
        <w:rPr>
          <w:rFonts w:asciiTheme="majorBidi" w:hAnsiTheme="majorBidi" w:cstheme="majorBidi"/>
          <w:sz w:val="28"/>
          <w:szCs w:val="28"/>
          <w:lang w:bidi="ar-JO"/>
        </w:rPr>
        <w:t xml:space="preserve"> directly measure the blood flow which indicates the re</w:t>
      </w:r>
      <w:r w:rsidR="005F5169" w:rsidRPr="005F5169">
        <w:rPr>
          <w:rFonts w:asciiTheme="majorBidi" w:hAnsiTheme="majorBidi" w:cstheme="majorBidi"/>
          <w:sz w:val="28"/>
          <w:szCs w:val="28"/>
          <w:lang w:bidi="ar-JO"/>
        </w:rPr>
        <w:t xml:space="preserve">al </w:t>
      </w:r>
      <w:r w:rsidR="00DC4994" w:rsidRPr="005F5169">
        <w:rPr>
          <w:rFonts w:asciiTheme="majorBidi" w:hAnsiTheme="majorBidi" w:cstheme="majorBidi"/>
          <w:sz w:val="28"/>
          <w:szCs w:val="28"/>
          <w:lang w:bidi="ar-JO"/>
        </w:rPr>
        <w:t xml:space="preserve">situation of the pulp and don’t rely on sensory nerve response, </w:t>
      </w:r>
      <w:proofErr w:type="spellStart"/>
      <w:r w:rsidR="00DC4994" w:rsidRPr="005F5169">
        <w:rPr>
          <w:rFonts w:asciiTheme="majorBidi" w:hAnsiTheme="majorBidi" w:cstheme="majorBidi"/>
          <w:sz w:val="28"/>
          <w:szCs w:val="28"/>
          <w:lang w:bidi="ar-JO"/>
        </w:rPr>
        <w:t>its</w:t>
      </w:r>
      <w:proofErr w:type="spellEnd"/>
      <w:r w:rsidR="00DC4994" w:rsidRPr="005F5169">
        <w:rPr>
          <w:rFonts w:asciiTheme="majorBidi" w:hAnsiTheme="majorBidi" w:cstheme="majorBidi"/>
          <w:sz w:val="28"/>
          <w:szCs w:val="28"/>
          <w:lang w:bidi="ar-JO"/>
        </w:rPr>
        <w:t xml:space="preserve"> completely painless and should rely on teeth with </w:t>
      </w:r>
      <w:r w:rsidR="00A6044D" w:rsidRPr="005F5169">
        <w:rPr>
          <w:rFonts w:asciiTheme="majorBidi" w:hAnsiTheme="majorBidi" w:cstheme="majorBidi"/>
          <w:sz w:val="28"/>
          <w:szCs w:val="28"/>
          <w:lang w:bidi="ar-JO"/>
        </w:rPr>
        <w:t>im</w:t>
      </w:r>
      <w:r w:rsidR="00DC4994" w:rsidRPr="005F5169">
        <w:rPr>
          <w:rFonts w:asciiTheme="majorBidi" w:hAnsiTheme="majorBidi" w:cstheme="majorBidi"/>
          <w:sz w:val="28"/>
          <w:szCs w:val="28"/>
          <w:lang w:bidi="ar-JO"/>
        </w:rPr>
        <w:t xml:space="preserve">mature </w:t>
      </w:r>
      <w:r w:rsidR="00BF4146" w:rsidRPr="005F5169">
        <w:rPr>
          <w:rFonts w:asciiTheme="majorBidi" w:hAnsiTheme="majorBidi" w:cstheme="majorBidi"/>
          <w:sz w:val="28"/>
          <w:szCs w:val="28"/>
          <w:lang w:bidi="ar-JO"/>
        </w:rPr>
        <w:t>apices</w:t>
      </w:r>
      <w:r w:rsidR="00DC4994" w:rsidRPr="005F5169">
        <w:rPr>
          <w:rFonts w:asciiTheme="majorBidi" w:hAnsiTheme="majorBidi" w:cstheme="majorBidi"/>
          <w:sz w:val="28"/>
          <w:szCs w:val="28"/>
          <w:lang w:bidi="ar-JO"/>
        </w:rPr>
        <w:t xml:space="preserve"> the only dis</w:t>
      </w:r>
      <w:r w:rsidR="007A712D" w:rsidRPr="005F5169">
        <w:rPr>
          <w:rFonts w:asciiTheme="majorBidi" w:hAnsiTheme="majorBidi" w:cstheme="majorBidi"/>
          <w:sz w:val="28"/>
          <w:szCs w:val="28"/>
          <w:lang w:bidi="ar-JO"/>
        </w:rPr>
        <w:t>advantages  are</w:t>
      </w:r>
      <w:r w:rsidR="00DC4994" w:rsidRPr="005F5169">
        <w:rPr>
          <w:rFonts w:asciiTheme="majorBidi" w:hAnsiTheme="majorBidi" w:cstheme="majorBidi"/>
          <w:sz w:val="28"/>
          <w:szCs w:val="28"/>
          <w:lang w:bidi="ar-JO"/>
        </w:rPr>
        <w:t xml:space="preserve"> highly sophisticated and very expensive</w:t>
      </w:r>
    </w:p>
    <w:p w:rsidR="00BB6EFB" w:rsidRPr="005F5169" w:rsidRDefault="00DC4994" w:rsidP="005F5169">
      <w:pPr>
        <w:jc w:val="right"/>
        <w:rPr>
          <w:rFonts w:asciiTheme="majorBidi" w:hAnsiTheme="majorBidi" w:cstheme="majorBidi"/>
          <w:sz w:val="28"/>
          <w:szCs w:val="28"/>
        </w:rPr>
      </w:pPr>
      <w:r w:rsidRPr="005F5169">
        <w:rPr>
          <w:rFonts w:asciiTheme="majorBidi" w:hAnsiTheme="majorBidi" w:cstheme="majorBidi"/>
          <w:sz w:val="28"/>
          <w:szCs w:val="28"/>
          <w:lang w:bidi="ar-JO"/>
        </w:rPr>
        <w:t xml:space="preserve">Pulpitis is the inflammation of pulpal </w:t>
      </w:r>
      <w:proofErr w:type="spellStart"/>
      <w:r w:rsidRPr="005F5169">
        <w:rPr>
          <w:rFonts w:asciiTheme="majorBidi" w:hAnsiTheme="majorBidi" w:cstheme="majorBidi"/>
          <w:sz w:val="28"/>
          <w:szCs w:val="28"/>
          <w:lang w:bidi="ar-JO"/>
        </w:rPr>
        <w:t>tissues</w:t>
      </w:r>
      <w:proofErr w:type="gramStart"/>
      <w:r w:rsidRPr="005F5169">
        <w:rPr>
          <w:rFonts w:asciiTheme="majorBidi" w:hAnsiTheme="majorBidi" w:cstheme="majorBidi"/>
          <w:sz w:val="28"/>
          <w:szCs w:val="28"/>
          <w:lang w:bidi="ar-JO"/>
        </w:rPr>
        <w:t>..</w:t>
      </w:r>
      <w:r w:rsidR="007A712D" w:rsidRPr="005F5169">
        <w:rPr>
          <w:rFonts w:asciiTheme="majorBidi" w:hAnsiTheme="majorBidi" w:cstheme="majorBidi"/>
          <w:sz w:val="28"/>
          <w:szCs w:val="28"/>
          <w:lang w:bidi="ar-JO"/>
        </w:rPr>
        <w:t>can</w:t>
      </w:r>
      <w:proofErr w:type="spellEnd"/>
      <w:proofErr w:type="gramEnd"/>
      <w:r w:rsidR="007A712D" w:rsidRPr="005F5169">
        <w:rPr>
          <w:rFonts w:asciiTheme="majorBidi" w:hAnsiTheme="majorBidi" w:cstheme="majorBidi"/>
          <w:sz w:val="28"/>
          <w:szCs w:val="28"/>
          <w:lang w:bidi="ar-JO"/>
        </w:rPr>
        <w:t xml:space="preserve"> be either </w:t>
      </w:r>
      <w:r w:rsidRPr="005F5169">
        <w:rPr>
          <w:rFonts w:asciiTheme="majorBidi" w:hAnsiTheme="majorBidi" w:cstheme="majorBidi"/>
          <w:sz w:val="28"/>
          <w:szCs w:val="28"/>
          <w:lang w:bidi="ar-JO"/>
        </w:rPr>
        <w:t xml:space="preserve"> reversible or </w:t>
      </w:r>
      <w:r w:rsidR="00BF4146" w:rsidRPr="005F5169">
        <w:rPr>
          <w:rFonts w:asciiTheme="majorBidi" w:hAnsiTheme="majorBidi" w:cstheme="majorBidi"/>
          <w:sz w:val="28"/>
          <w:szCs w:val="28"/>
          <w:lang w:bidi="ar-JO"/>
        </w:rPr>
        <w:t>irreversible</w:t>
      </w:r>
      <w:r w:rsidR="00BB6EFB" w:rsidRPr="005F5169">
        <w:rPr>
          <w:rFonts w:asciiTheme="majorBidi" w:hAnsiTheme="majorBidi" w:cstheme="majorBidi"/>
          <w:sz w:val="28"/>
          <w:szCs w:val="28"/>
        </w:rPr>
        <w:t xml:space="preserve">, it might be symptomatic or asymptomatic (most important ) always we need a classification which is easy , simple to learn and teach . </w:t>
      </w:r>
      <w:proofErr w:type="gramStart"/>
      <w:r w:rsidR="00BB6EFB" w:rsidRPr="005F5169">
        <w:rPr>
          <w:rFonts w:asciiTheme="majorBidi" w:hAnsiTheme="majorBidi" w:cstheme="majorBidi"/>
          <w:sz w:val="28"/>
          <w:szCs w:val="28"/>
        </w:rPr>
        <w:t>the</w:t>
      </w:r>
      <w:proofErr w:type="gramEnd"/>
      <w:r w:rsidR="00BB6EFB" w:rsidRPr="005F5169">
        <w:rPr>
          <w:rFonts w:asciiTheme="majorBidi" w:hAnsiTheme="majorBidi" w:cstheme="majorBidi"/>
          <w:sz w:val="28"/>
          <w:szCs w:val="28"/>
        </w:rPr>
        <w:t xml:space="preserve"> classification we are learning is adopted by the American association of </w:t>
      </w:r>
      <w:r w:rsidR="00BF4146" w:rsidRPr="005F5169">
        <w:rPr>
          <w:rFonts w:asciiTheme="majorBidi" w:hAnsiTheme="majorBidi" w:cstheme="majorBidi"/>
          <w:sz w:val="28"/>
          <w:szCs w:val="28"/>
        </w:rPr>
        <w:t>endodontic</w:t>
      </w:r>
      <w:r w:rsidR="00BB6EFB" w:rsidRPr="005F5169">
        <w:rPr>
          <w:rFonts w:asciiTheme="majorBidi" w:hAnsiTheme="majorBidi" w:cstheme="majorBidi"/>
          <w:sz w:val="28"/>
          <w:szCs w:val="28"/>
        </w:rPr>
        <w:t xml:space="preserve"> 2013 and this is the only accepted worldwide classification .</w:t>
      </w:r>
    </w:p>
    <w:p w:rsidR="007A712D" w:rsidRPr="005F5169" w:rsidRDefault="00BB6EFB" w:rsidP="005F5169">
      <w:pPr>
        <w:jc w:val="right"/>
        <w:rPr>
          <w:rFonts w:asciiTheme="majorBidi" w:hAnsiTheme="majorBidi" w:cstheme="majorBidi"/>
          <w:sz w:val="28"/>
          <w:szCs w:val="28"/>
        </w:rPr>
      </w:pPr>
      <w:r w:rsidRPr="005F5169">
        <w:rPr>
          <w:rFonts w:asciiTheme="majorBidi" w:hAnsiTheme="majorBidi" w:cstheme="majorBidi"/>
          <w:sz w:val="28"/>
          <w:szCs w:val="28"/>
        </w:rPr>
        <w:t xml:space="preserve">Asymptomatic irreversible pulpitis is a tricky </w:t>
      </w:r>
      <w:proofErr w:type="gramStart"/>
      <w:r w:rsidRPr="005F5169">
        <w:rPr>
          <w:rFonts w:asciiTheme="majorBidi" w:hAnsiTheme="majorBidi" w:cstheme="majorBidi"/>
          <w:sz w:val="28"/>
          <w:szCs w:val="28"/>
        </w:rPr>
        <w:t>situation ,</w:t>
      </w:r>
      <w:proofErr w:type="gramEnd"/>
      <w:r w:rsidR="007A712D" w:rsidRPr="005F5169">
        <w:rPr>
          <w:rFonts w:asciiTheme="majorBidi" w:hAnsiTheme="majorBidi" w:cstheme="majorBidi"/>
          <w:sz w:val="28"/>
          <w:szCs w:val="28"/>
        </w:rPr>
        <w:t xml:space="preserve"> because the pulp is alive and don’t react </w:t>
      </w:r>
      <w:r w:rsidR="00BF4146" w:rsidRPr="005F5169">
        <w:rPr>
          <w:rFonts w:asciiTheme="majorBidi" w:hAnsiTheme="majorBidi" w:cstheme="majorBidi"/>
          <w:sz w:val="28"/>
          <w:szCs w:val="28"/>
        </w:rPr>
        <w:t>normally to</w:t>
      </w:r>
      <w:r w:rsidR="007A712D" w:rsidRPr="005F5169">
        <w:rPr>
          <w:rFonts w:asciiTheme="majorBidi" w:hAnsiTheme="majorBidi" w:cstheme="majorBidi"/>
          <w:sz w:val="28"/>
          <w:szCs w:val="28"/>
        </w:rPr>
        <w:t xml:space="preserve"> thermal stimuli whether hot or cold</w:t>
      </w:r>
    </w:p>
    <w:p w:rsidR="00BB6EFB" w:rsidRPr="005F5169" w:rsidRDefault="007A712D" w:rsidP="005F5169">
      <w:pPr>
        <w:jc w:val="right"/>
        <w:rPr>
          <w:rFonts w:asciiTheme="majorBidi" w:hAnsiTheme="majorBidi" w:cstheme="majorBidi"/>
          <w:sz w:val="28"/>
          <w:szCs w:val="28"/>
        </w:rPr>
      </w:pPr>
      <w:r w:rsidRPr="005F5169">
        <w:rPr>
          <w:rFonts w:asciiTheme="majorBidi" w:hAnsiTheme="majorBidi" w:cstheme="majorBidi"/>
          <w:sz w:val="28"/>
          <w:szCs w:val="28"/>
        </w:rPr>
        <w:t>But still it requires treatment decision ,</w:t>
      </w:r>
      <w:r w:rsidR="00BB6EFB" w:rsidRPr="005F5169">
        <w:rPr>
          <w:rFonts w:asciiTheme="majorBidi" w:hAnsiTheme="majorBidi" w:cstheme="majorBidi"/>
          <w:sz w:val="28"/>
          <w:szCs w:val="28"/>
        </w:rPr>
        <w:t xml:space="preserve"> we don’t want </w:t>
      </w:r>
      <w:proofErr w:type="spellStart"/>
      <w:r w:rsidR="00BB6EFB" w:rsidRPr="005F5169">
        <w:rPr>
          <w:rFonts w:asciiTheme="majorBidi" w:hAnsiTheme="majorBidi" w:cstheme="majorBidi"/>
          <w:sz w:val="28"/>
          <w:szCs w:val="28"/>
        </w:rPr>
        <w:t>to</w:t>
      </w:r>
      <w:r w:rsidR="00BF4146" w:rsidRPr="005F5169">
        <w:rPr>
          <w:rFonts w:asciiTheme="majorBidi" w:hAnsiTheme="majorBidi" w:cstheme="majorBidi"/>
          <w:sz w:val="28"/>
          <w:szCs w:val="28"/>
        </w:rPr>
        <w:t>unnecessarily</w:t>
      </w:r>
      <w:proofErr w:type="spellEnd"/>
      <w:r w:rsidR="00BB6EFB" w:rsidRPr="005F5169">
        <w:rPr>
          <w:rFonts w:asciiTheme="majorBidi" w:hAnsiTheme="majorBidi" w:cstheme="majorBidi"/>
          <w:sz w:val="28"/>
          <w:szCs w:val="28"/>
        </w:rPr>
        <w:t xml:space="preserve"> do a treatment but still we don’t want to ignore a situation that might get worse in the future (</w:t>
      </w:r>
      <w:proofErr w:type="spellStart"/>
      <w:r w:rsidR="00BB6EFB" w:rsidRPr="005F5169">
        <w:rPr>
          <w:rFonts w:asciiTheme="majorBidi" w:hAnsiTheme="majorBidi" w:cstheme="majorBidi"/>
          <w:sz w:val="28"/>
          <w:szCs w:val="28"/>
        </w:rPr>
        <w:t>its</w:t>
      </w:r>
      <w:proofErr w:type="spellEnd"/>
      <w:r w:rsidR="00BB6EFB" w:rsidRPr="005F5169">
        <w:rPr>
          <w:rFonts w:asciiTheme="majorBidi" w:hAnsiTheme="majorBidi" w:cstheme="majorBidi"/>
          <w:sz w:val="28"/>
          <w:szCs w:val="28"/>
        </w:rPr>
        <w:t xml:space="preserve"> called stress pulp syndrome (</w:t>
      </w:r>
      <w:proofErr w:type="spellStart"/>
      <w:r w:rsidR="00BB6EFB" w:rsidRPr="005F5169">
        <w:rPr>
          <w:rFonts w:asciiTheme="majorBidi" w:hAnsiTheme="majorBidi" w:cstheme="majorBidi"/>
          <w:sz w:val="28"/>
          <w:szCs w:val="28"/>
        </w:rPr>
        <w:t>marwan</w:t>
      </w:r>
      <w:proofErr w:type="spellEnd"/>
      <w:r w:rsidR="00BB6EFB" w:rsidRPr="005F5169">
        <w:rPr>
          <w:rFonts w:asciiTheme="majorBidi" w:hAnsiTheme="majorBidi" w:cstheme="majorBidi"/>
          <w:sz w:val="28"/>
          <w:szCs w:val="28"/>
        </w:rPr>
        <w:t xml:space="preserve"> abo </w:t>
      </w:r>
      <w:proofErr w:type="spellStart"/>
      <w:r w:rsidR="00BB6EFB" w:rsidRPr="005F5169">
        <w:rPr>
          <w:rFonts w:asciiTheme="majorBidi" w:hAnsiTheme="majorBidi" w:cstheme="majorBidi"/>
          <w:sz w:val="28"/>
          <w:szCs w:val="28"/>
        </w:rPr>
        <w:t>ras</w:t>
      </w:r>
      <w:proofErr w:type="spellEnd"/>
      <w:r w:rsidR="00BB6EFB" w:rsidRPr="005F5169">
        <w:rPr>
          <w:rFonts w:asciiTheme="majorBidi" w:hAnsiTheme="majorBidi" w:cstheme="majorBidi"/>
          <w:sz w:val="28"/>
          <w:szCs w:val="28"/>
        </w:rPr>
        <w:t xml:space="preserve"> ) ) </w:t>
      </w:r>
    </w:p>
    <w:p w:rsidR="00DC4994" w:rsidRPr="005F5169" w:rsidRDefault="00FD25CD"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Diagnostic course is not pure science</w:t>
      </w:r>
      <w:r w:rsidR="007A712D" w:rsidRPr="005F5169">
        <w:rPr>
          <w:rFonts w:asciiTheme="majorBidi" w:hAnsiTheme="majorBidi" w:cstheme="majorBidi"/>
          <w:sz w:val="28"/>
          <w:szCs w:val="28"/>
          <w:lang w:bidi="ar-JO"/>
        </w:rPr>
        <w:t xml:space="preserve"> because </w:t>
      </w:r>
      <w:proofErr w:type="spellStart"/>
      <w:r w:rsidR="007A712D" w:rsidRPr="005F5169">
        <w:rPr>
          <w:rFonts w:asciiTheme="majorBidi" w:hAnsiTheme="majorBidi" w:cstheme="majorBidi"/>
          <w:sz w:val="28"/>
          <w:szCs w:val="28"/>
          <w:lang w:bidi="ar-JO"/>
        </w:rPr>
        <w:t>its</w:t>
      </w:r>
      <w:proofErr w:type="spellEnd"/>
      <w:r w:rsidR="007A712D" w:rsidRPr="005F5169">
        <w:rPr>
          <w:rFonts w:asciiTheme="majorBidi" w:hAnsiTheme="majorBidi" w:cstheme="majorBidi"/>
          <w:sz w:val="28"/>
          <w:szCs w:val="28"/>
          <w:lang w:bidi="ar-JO"/>
        </w:rPr>
        <w:t xml:space="preserve"> not about the examining </w:t>
      </w:r>
      <w:proofErr w:type="gramStart"/>
      <w:r w:rsidR="007A712D" w:rsidRPr="005F5169">
        <w:rPr>
          <w:rFonts w:asciiTheme="majorBidi" w:hAnsiTheme="majorBidi" w:cstheme="majorBidi"/>
          <w:sz w:val="28"/>
          <w:szCs w:val="28"/>
          <w:lang w:bidi="ar-JO"/>
        </w:rPr>
        <w:t>equipment ,</w:t>
      </w:r>
      <w:r w:rsidR="00BF4146" w:rsidRPr="005F5169">
        <w:rPr>
          <w:rFonts w:asciiTheme="majorBidi" w:hAnsiTheme="majorBidi" w:cstheme="majorBidi"/>
          <w:sz w:val="28"/>
          <w:szCs w:val="28"/>
          <w:lang w:bidi="ar-JO"/>
        </w:rPr>
        <w:t>diagnostic</w:t>
      </w:r>
      <w:proofErr w:type="gramEnd"/>
      <w:r w:rsidR="007A712D" w:rsidRPr="005F5169">
        <w:rPr>
          <w:rFonts w:asciiTheme="majorBidi" w:hAnsiTheme="majorBidi" w:cstheme="majorBidi"/>
          <w:sz w:val="28"/>
          <w:szCs w:val="28"/>
          <w:lang w:bidi="ar-JO"/>
        </w:rPr>
        <w:t xml:space="preserve"> tool and instrument , but the diagnostician who will perform the test and reach a conclusion </w:t>
      </w:r>
    </w:p>
    <w:p w:rsidR="00FD25CD" w:rsidRPr="005F5169" w:rsidRDefault="00FD25CD" w:rsidP="005F5169">
      <w:pPr>
        <w:jc w:val="right"/>
        <w:rPr>
          <w:rFonts w:asciiTheme="majorBidi" w:hAnsiTheme="majorBidi" w:cstheme="majorBidi"/>
          <w:sz w:val="28"/>
          <w:szCs w:val="28"/>
          <w:rtl/>
          <w:lang w:bidi="ar-JO"/>
        </w:rPr>
      </w:pPr>
    </w:p>
    <w:p w:rsidR="00FD25CD" w:rsidRPr="005F5169" w:rsidRDefault="00FD25CD"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 xml:space="preserve">The dentist should be </w:t>
      </w:r>
      <w:r w:rsidR="00BF4146" w:rsidRPr="005F5169">
        <w:rPr>
          <w:rFonts w:asciiTheme="majorBidi" w:hAnsiTheme="majorBidi" w:cstheme="majorBidi"/>
          <w:sz w:val="28"/>
          <w:szCs w:val="28"/>
          <w:lang w:bidi="ar-JO"/>
        </w:rPr>
        <w:t>equipped</w:t>
      </w:r>
      <w:r w:rsidRPr="005F5169">
        <w:rPr>
          <w:rFonts w:asciiTheme="majorBidi" w:hAnsiTheme="majorBidi" w:cstheme="majorBidi"/>
          <w:sz w:val="28"/>
          <w:szCs w:val="28"/>
          <w:lang w:bidi="ar-JO"/>
        </w:rPr>
        <w:t xml:space="preserve"> with art of lessening</w:t>
      </w:r>
      <w:proofErr w:type="gramStart"/>
      <w:r w:rsidRPr="005F5169">
        <w:rPr>
          <w:rFonts w:asciiTheme="majorBidi" w:hAnsiTheme="majorBidi" w:cstheme="majorBidi"/>
          <w:sz w:val="28"/>
          <w:szCs w:val="28"/>
          <w:lang w:bidi="ar-JO"/>
        </w:rPr>
        <w:t>, ,</w:t>
      </w:r>
      <w:proofErr w:type="gramEnd"/>
      <w:r w:rsidRPr="005F5169">
        <w:rPr>
          <w:rFonts w:asciiTheme="majorBidi" w:hAnsiTheme="majorBidi" w:cstheme="majorBidi"/>
          <w:sz w:val="28"/>
          <w:szCs w:val="28"/>
          <w:lang w:bidi="ar-JO"/>
        </w:rPr>
        <w:t xml:space="preserve"> training, pat</w:t>
      </w:r>
      <w:r w:rsidR="007A712D" w:rsidRPr="005F5169">
        <w:rPr>
          <w:rFonts w:asciiTheme="majorBidi" w:hAnsiTheme="majorBidi" w:cstheme="majorBidi"/>
          <w:sz w:val="28"/>
          <w:szCs w:val="28"/>
          <w:lang w:bidi="ar-JO"/>
        </w:rPr>
        <w:t xml:space="preserve">ience to reach a conclusion </w:t>
      </w:r>
      <w:proofErr w:type="spellStart"/>
      <w:r w:rsidR="007A712D" w:rsidRPr="005F5169">
        <w:rPr>
          <w:rFonts w:asciiTheme="majorBidi" w:hAnsiTheme="majorBidi" w:cstheme="majorBidi"/>
          <w:sz w:val="28"/>
          <w:szCs w:val="28"/>
          <w:lang w:bidi="ar-JO"/>
        </w:rPr>
        <w:t>its</w:t>
      </w:r>
      <w:proofErr w:type="spellEnd"/>
      <w:r w:rsidRPr="005F5169">
        <w:rPr>
          <w:rFonts w:asciiTheme="majorBidi" w:hAnsiTheme="majorBidi" w:cstheme="majorBidi"/>
          <w:sz w:val="28"/>
          <w:szCs w:val="28"/>
          <w:lang w:bidi="ar-JO"/>
        </w:rPr>
        <w:t xml:space="preserve"> not only the skills and the diagnostic tools</w:t>
      </w:r>
    </w:p>
    <w:p w:rsidR="00FD25CD" w:rsidRPr="005F5169" w:rsidRDefault="00FD25CD"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lastRenderedPageBreak/>
        <w:t xml:space="preserve">Treatments is mainly depend </w:t>
      </w:r>
      <w:proofErr w:type="gramStart"/>
      <w:r w:rsidRPr="005F5169">
        <w:rPr>
          <w:rFonts w:asciiTheme="majorBidi" w:hAnsiTheme="majorBidi" w:cstheme="majorBidi"/>
          <w:sz w:val="28"/>
          <w:szCs w:val="28"/>
          <w:lang w:bidi="ar-JO"/>
        </w:rPr>
        <w:t>on :1</w:t>
      </w:r>
      <w:proofErr w:type="gramEnd"/>
      <w:r w:rsidRPr="005F5169">
        <w:rPr>
          <w:rFonts w:asciiTheme="majorBidi" w:hAnsiTheme="majorBidi" w:cstheme="majorBidi"/>
          <w:sz w:val="28"/>
          <w:szCs w:val="28"/>
          <w:lang w:bidi="ar-JO"/>
        </w:rPr>
        <w:t>- diagnosis of the condition of the pulp</w:t>
      </w:r>
      <w:r w:rsidR="006D58A4" w:rsidRPr="005F5169">
        <w:rPr>
          <w:rFonts w:asciiTheme="majorBidi" w:hAnsiTheme="majorBidi" w:cstheme="majorBidi"/>
          <w:sz w:val="28"/>
          <w:szCs w:val="28"/>
          <w:lang w:bidi="ar-JO"/>
        </w:rPr>
        <w:t>( pulpal status &gt;&gt; vital or not)</w:t>
      </w:r>
    </w:p>
    <w:p w:rsidR="00FD25CD" w:rsidRPr="005F5169" w:rsidRDefault="00FD25CD"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 xml:space="preserve">2- </w:t>
      </w:r>
      <w:proofErr w:type="gramStart"/>
      <w:r w:rsidRPr="005F5169">
        <w:rPr>
          <w:rFonts w:asciiTheme="majorBidi" w:hAnsiTheme="majorBidi" w:cstheme="majorBidi"/>
          <w:sz w:val="28"/>
          <w:szCs w:val="28"/>
          <w:lang w:bidi="ar-JO"/>
        </w:rPr>
        <w:t>the</w:t>
      </w:r>
      <w:proofErr w:type="gramEnd"/>
      <w:r w:rsidRPr="005F5169">
        <w:rPr>
          <w:rFonts w:asciiTheme="majorBidi" w:hAnsiTheme="majorBidi" w:cstheme="majorBidi"/>
          <w:sz w:val="28"/>
          <w:szCs w:val="28"/>
          <w:lang w:bidi="ar-JO"/>
        </w:rPr>
        <w:t xml:space="preserve"> root development stage</w:t>
      </w:r>
    </w:p>
    <w:p w:rsidR="006D58A4" w:rsidRPr="005F5169" w:rsidRDefault="00FD25CD"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Treatment planning is part of dentist practice deal with acute and</w:t>
      </w:r>
      <w:r w:rsidR="006D58A4" w:rsidRPr="005F5169">
        <w:rPr>
          <w:rFonts w:asciiTheme="majorBidi" w:hAnsiTheme="majorBidi" w:cstheme="majorBidi"/>
          <w:sz w:val="28"/>
          <w:szCs w:val="28"/>
          <w:lang w:bidi="ar-JO"/>
        </w:rPr>
        <w:t xml:space="preserve"> immediate and the</w:t>
      </w:r>
      <w:r w:rsidRPr="005F5169">
        <w:rPr>
          <w:rFonts w:asciiTheme="majorBidi" w:hAnsiTheme="majorBidi" w:cstheme="majorBidi"/>
          <w:sz w:val="28"/>
          <w:szCs w:val="28"/>
          <w:lang w:bidi="ar-JO"/>
        </w:rPr>
        <w:t xml:space="preserve"> long </w:t>
      </w:r>
      <w:proofErr w:type="gramStart"/>
      <w:r w:rsidRPr="005F5169">
        <w:rPr>
          <w:rFonts w:asciiTheme="majorBidi" w:hAnsiTheme="majorBidi" w:cstheme="majorBidi"/>
          <w:sz w:val="28"/>
          <w:szCs w:val="28"/>
          <w:lang w:bidi="ar-JO"/>
        </w:rPr>
        <w:t>terms</w:t>
      </w:r>
      <w:r w:rsidR="00F27A3E" w:rsidRPr="005F5169">
        <w:rPr>
          <w:rFonts w:asciiTheme="majorBidi" w:hAnsiTheme="majorBidi" w:cstheme="majorBidi"/>
          <w:sz w:val="28"/>
          <w:szCs w:val="28"/>
          <w:lang w:bidi="ar-JO"/>
        </w:rPr>
        <w:t xml:space="preserve">  including</w:t>
      </w:r>
      <w:proofErr w:type="gramEnd"/>
    </w:p>
    <w:p w:rsidR="00FD25CD" w:rsidRPr="005F5169" w:rsidRDefault="006D58A4"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 xml:space="preserve">Many factors should be included in treatment </w:t>
      </w:r>
      <w:r w:rsidR="005F5169" w:rsidRPr="005F5169">
        <w:rPr>
          <w:rFonts w:asciiTheme="majorBidi" w:hAnsiTheme="majorBidi" w:cstheme="majorBidi"/>
          <w:sz w:val="28"/>
          <w:szCs w:val="28"/>
          <w:lang w:bidi="ar-JO"/>
        </w:rPr>
        <w:t>planning:</w:t>
      </w:r>
      <w:r w:rsidRPr="005F5169">
        <w:rPr>
          <w:rFonts w:asciiTheme="majorBidi" w:hAnsiTheme="majorBidi" w:cstheme="majorBidi"/>
          <w:sz w:val="28"/>
          <w:szCs w:val="28"/>
          <w:lang w:bidi="ar-JO"/>
        </w:rPr>
        <w:t xml:space="preserve"> case </w:t>
      </w:r>
      <w:r w:rsidR="00BF4146" w:rsidRPr="005F5169">
        <w:rPr>
          <w:rFonts w:asciiTheme="majorBidi" w:hAnsiTheme="majorBidi" w:cstheme="majorBidi"/>
          <w:sz w:val="28"/>
          <w:szCs w:val="28"/>
          <w:lang w:bidi="ar-JO"/>
        </w:rPr>
        <w:t xml:space="preserve">selection, </w:t>
      </w:r>
      <w:proofErr w:type="gramStart"/>
      <w:r w:rsidR="00BF4146" w:rsidRPr="005F5169">
        <w:rPr>
          <w:rFonts w:asciiTheme="majorBidi" w:hAnsiTheme="majorBidi" w:cstheme="majorBidi"/>
          <w:sz w:val="28"/>
          <w:szCs w:val="28"/>
          <w:lang w:bidi="ar-JO"/>
        </w:rPr>
        <w:t>no</w:t>
      </w:r>
      <w:r w:rsidRPr="005F5169">
        <w:rPr>
          <w:rFonts w:asciiTheme="majorBidi" w:hAnsiTheme="majorBidi" w:cstheme="majorBidi"/>
          <w:sz w:val="28"/>
          <w:szCs w:val="28"/>
          <w:lang w:bidi="ar-JO"/>
        </w:rPr>
        <w:t xml:space="preserve"> .</w:t>
      </w:r>
      <w:proofErr w:type="gramEnd"/>
      <w:r w:rsidRPr="005F5169">
        <w:rPr>
          <w:rFonts w:asciiTheme="majorBidi" w:hAnsiTheme="majorBidi" w:cstheme="majorBidi"/>
          <w:sz w:val="28"/>
          <w:szCs w:val="28"/>
          <w:lang w:bidi="ar-JO"/>
        </w:rPr>
        <w:t xml:space="preserve"> </w:t>
      </w:r>
      <w:proofErr w:type="gramStart"/>
      <w:r w:rsidRPr="005F5169">
        <w:rPr>
          <w:rFonts w:asciiTheme="majorBidi" w:hAnsiTheme="majorBidi" w:cstheme="majorBidi"/>
          <w:sz w:val="28"/>
          <w:szCs w:val="28"/>
          <w:lang w:bidi="ar-JO"/>
        </w:rPr>
        <w:t>of</w:t>
      </w:r>
      <w:proofErr w:type="gramEnd"/>
      <w:r w:rsidRPr="005F5169">
        <w:rPr>
          <w:rFonts w:asciiTheme="majorBidi" w:hAnsiTheme="majorBidi" w:cstheme="majorBidi"/>
          <w:sz w:val="28"/>
          <w:szCs w:val="28"/>
          <w:lang w:bidi="ar-JO"/>
        </w:rPr>
        <w:t xml:space="preserve"> trips</w:t>
      </w:r>
      <w:r w:rsidR="00F27A3E" w:rsidRPr="005F5169">
        <w:rPr>
          <w:rFonts w:asciiTheme="majorBidi" w:hAnsiTheme="majorBidi" w:cstheme="majorBidi"/>
          <w:sz w:val="28"/>
          <w:szCs w:val="28"/>
          <w:lang w:bidi="ar-JO"/>
        </w:rPr>
        <w:t xml:space="preserve"> req</w:t>
      </w:r>
      <w:r w:rsidRPr="005F5169">
        <w:rPr>
          <w:rFonts w:asciiTheme="majorBidi" w:hAnsiTheme="majorBidi" w:cstheme="majorBidi"/>
          <w:sz w:val="28"/>
          <w:szCs w:val="28"/>
          <w:lang w:bidi="ar-JO"/>
        </w:rPr>
        <w:t>uired</w:t>
      </w:r>
      <w:r w:rsidR="00F27A3E" w:rsidRPr="005F5169">
        <w:rPr>
          <w:rFonts w:asciiTheme="majorBidi" w:hAnsiTheme="majorBidi" w:cstheme="majorBidi"/>
          <w:sz w:val="28"/>
          <w:szCs w:val="28"/>
          <w:lang w:bidi="ar-JO"/>
        </w:rPr>
        <w:t xml:space="preserve">, risk of fracture, pulpal damage, </w:t>
      </w:r>
      <w:r w:rsidR="00BF4146" w:rsidRPr="005F5169">
        <w:rPr>
          <w:rFonts w:asciiTheme="majorBidi" w:hAnsiTheme="majorBidi" w:cstheme="majorBidi"/>
          <w:sz w:val="28"/>
          <w:szCs w:val="28"/>
          <w:lang w:bidi="ar-JO"/>
        </w:rPr>
        <w:t>restorability, financial</w:t>
      </w:r>
      <w:r w:rsidRPr="005F5169">
        <w:rPr>
          <w:rFonts w:asciiTheme="majorBidi" w:hAnsiTheme="majorBidi" w:cstheme="majorBidi"/>
          <w:sz w:val="28"/>
          <w:szCs w:val="28"/>
          <w:lang w:bidi="ar-JO"/>
        </w:rPr>
        <w:t xml:space="preserve"> restorations,</w:t>
      </w:r>
      <w:r w:rsidR="00F27A3E" w:rsidRPr="005F5169">
        <w:rPr>
          <w:rFonts w:asciiTheme="majorBidi" w:hAnsiTheme="majorBidi" w:cstheme="majorBidi"/>
          <w:sz w:val="28"/>
          <w:szCs w:val="28"/>
          <w:lang w:bidi="ar-JO"/>
        </w:rPr>
        <w:t xml:space="preserve"> dental argue , </w:t>
      </w:r>
      <w:proofErr w:type="spellStart"/>
      <w:r w:rsidR="00F27A3E" w:rsidRPr="005F5169">
        <w:rPr>
          <w:rFonts w:asciiTheme="majorBidi" w:hAnsiTheme="majorBidi" w:cstheme="majorBidi"/>
          <w:sz w:val="28"/>
          <w:szCs w:val="28"/>
          <w:lang w:bidi="ar-JO"/>
        </w:rPr>
        <w:t>pt</w:t>
      </w:r>
      <w:proofErr w:type="spellEnd"/>
      <w:r w:rsidR="00F27A3E" w:rsidRPr="005F5169">
        <w:rPr>
          <w:rFonts w:asciiTheme="majorBidi" w:hAnsiTheme="majorBidi" w:cstheme="majorBidi"/>
          <w:sz w:val="28"/>
          <w:szCs w:val="28"/>
          <w:lang w:bidi="ar-JO"/>
        </w:rPr>
        <w:t xml:space="preserve"> referra</w:t>
      </w:r>
      <w:r w:rsidRPr="005F5169">
        <w:rPr>
          <w:rFonts w:asciiTheme="majorBidi" w:hAnsiTheme="majorBidi" w:cstheme="majorBidi"/>
          <w:sz w:val="28"/>
          <w:szCs w:val="28"/>
          <w:lang w:bidi="ar-JO"/>
        </w:rPr>
        <w:t xml:space="preserve">l…. All these should be </w:t>
      </w:r>
      <w:r w:rsidR="005F5169" w:rsidRPr="005F5169">
        <w:rPr>
          <w:rFonts w:asciiTheme="majorBidi" w:hAnsiTheme="majorBidi" w:cstheme="majorBidi"/>
          <w:sz w:val="28"/>
          <w:szCs w:val="28"/>
          <w:lang w:bidi="ar-JO"/>
        </w:rPr>
        <w:t>considered before</w:t>
      </w:r>
      <w:r w:rsidR="00F27A3E" w:rsidRPr="005F5169">
        <w:rPr>
          <w:rFonts w:asciiTheme="majorBidi" w:hAnsiTheme="majorBidi" w:cstheme="majorBidi"/>
          <w:sz w:val="28"/>
          <w:szCs w:val="28"/>
          <w:lang w:bidi="ar-JO"/>
        </w:rPr>
        <w:t xml:space="preserve"> treatment plan is put</w:t>
      </w:r>
    </w:p>
    <w:p w:rsidR="00F27A3E" w:rsidRPr="005F5169" w:rsidRDefault="005F5169"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Many remarkable</w:t>
      </w:r>
      <w:r w:rsidR="00F27A3E" w:rsidRPr="005F5169">
        <w:rPr>
          <w:rFonts w:asciiTheme="majorBidi" w:hAnsiTheme="majorBidi" w:cstheme="majorBidi"/>
          <w:sz w:val="28"/>
          <w:szCs w:val="28"/>
          <w:lang w:bidi="ar-JO"/>
        </w:rPr>
        <w:t xml:space="preserve"> changes happened in</w:t>
      </w:r>
      <w:r w:rsidR="006D58A4" w:rsidRPr="005F5169">
        <w:rPr>
          <w:rFonts w:asciiTheme="majorBidi" w:hAnsiTheme="majorBidi" w:cstheme="majorBidi"/>
          <w:sz w:val="28"/>
          <w:szCs w:val="28"/>
          <w:lang w:bidi="ar-JO"/>
        </w:rPr>
        <w:t xml:space="preserve"> the field of</w:t>
      </w:r>
      <w:r w:rsidR="00F27A3E" w:rsidRPr="005F5169">
        <w:rPr>
          <w:rFonts w:asciiTheme="majorBidi" w:hAnsiTheme="majorBidi" w:cstheme="majorBidi"/>
          <w:sz w:val="28"/>
          <w:szCs w:val="28"/>
          <w:lang w:bidi="ar-JO"/>
        </w:rPr>
        <w:t xml:space="preserve"> endo</w:t>
      </w:r>
      <w:r w:rsidR="006D58A4" w:rsidRPr="005F5169">
        <w:rPr>
          <w:rFonts w:asciiTheme="majorBidi" w:hAnsiTheme="majorBidi" w:cstheme="majorBidi"/>
          <w:sz w:val="28"/>
          <w:szCs w:val="28"/>
          <w:lang w:bidi="ar-JO"/>
        </w:rPr>
        <w:t>dontic s</w:t>
      </w:r>
      <w:r w:rsidR="00F27A3E" w:rsidRPr="005F5169">
        <w:rPr>
          <w:rFonts w:asciiTheme="majorBidi" w:hAnsiTheme="majorBidi" w:cstheme="majorBidi"/>
          <w:sz w:val="28"/>
          <w:szCs w:val="28"/>
          <w:lang w:bidi="ar-JO"/>
        </w:rPr>
        <w:t xml:space="preserve"> in the </w:t>
      </w:r>
      <w:r w:rsidRPr="005F5169">
        <w:rPr>
          <w:rFonts w:asciiTheme="majorBidi" w:hAnsiTheme="majorBidi" w:cstheme="majorBidi"/>
          <w:sz w:val="28"/>
          <w:szCs w:val="28"/>
          <w:lang w:bidi="ar-JO"/>
        </w:rPr>
        <w:t>past10 years</w:t>
      </w:r>
      <w:r w:rsidR="006D58A4" w:rsidRPr="005F5169">
        <w:rPr>
          <w:rFonts w:asciiTheme="majorBidi" w:hAnsiTheme="majorBidi" w:cstheme="majorBidi"/>
          <w:sz w:val="28"/>
          <w:szCs w:val="28"/>
          <w:lang w:bidi="ar-JO"/>
        </w:rPr>
        <w:t xml:space="preserve"> resulting in a shed </w:t>
      </w:r>
      <w:r w:rsidR="00F27A3E" w:rsidRPr="005F5169">
        <w:rPr>
          <w:rFonts w:asciiTheme="majorBidi" w:hAnsiTheme="majorBidi" w:cstheme="majorBidi"/>
          <w:sz w:val="28"/>
          <w:szCs w:val="28"/>
          <w:lang w:bidi="ar-JO"/>
        </w:rPr>
        <w:t>from mechanically</w:t>
      </w:r>
      <w:r w:rsidR="006D58A4" w:rsidRPr="005F5169">
        <w:rPr>
          <w:rFonts w:asciiTheme="majorBidi" w:hAnsiTheme="majorBidi" w:cstheme="majorBidi"/>
          <w:sz w:val="28"/>
          <w:szCs w:val="28"/>
          <w:lang w:bidi="ar-JO"/>
        </w:rPr>
        <w:t xml:space="preserve"> treatment </w:t>
      </w:r>
      <w:r w:rsidRPr="005F5169">
        <w:rPr>
          <w:rFonts w:asciiTheme="majorBidi" w:hAnsiTheme="majorBidi" w:cstheme="majorBidi"/>
          <w:sz w:val="28"/>
          <w:szCs w:val="28"/>
          <w:lang w:bidi="ar-JO"/>
        </w:rPr>
        <w:t>(which</w:t>
      </w:r>
      <w:r w:rsidR="006D58A4" w:rsidRPr="005F5169">
        <w:rPr>
          <w:rFonts w:asciiTheme="majorBidi" w:hAnsiTheme="majorBidi" w:cstheme="majorBidi"/>
          <w:sz w:val="28"/>
          <w:szCs w:val="28"/>
          <w:lang w:bidi="ar-JO"/>
        </w:rPr>
        <w:t xml:space="preserve"> is applied </w:t>
      </w:r>
      <w:r w:rsidRPr="005F5169">
        <w:rPr>
          <w:rFonts w:asciiTheme="majorBidi" w:hAnsiTheme="majorBidi" w:cstheme="majorBidi"/>
          <w:sz w:val="28"/>
          <w:szCs w:val="28"/>
          <w:lang w:bidi="ar-JO"/>
        </w:rPr>
        <w:t>today)</w:t>
      </w:r>
      <w:r w:rsidR="00F27A3E" w:rsidRPr="005F5169">
        <w:rPr>
          <w:rFonts w:asciiTheme="majorBidi" w:hAnsiTheme="majorBidi" w:cstheme="majorBidi"/>
          <w:sz w:val="28"/>
          <w:szCs w:val="28"/>
          <w:lang w:bidi="ar-JO"/>
        </w:rPr>
        <w:t xml:space="preserve"> to</w:t>
      </w:r>
      <w:r w:rsidR="006D58A4" w:rsidRPr="005F5169">
        <w:rPr>
          <w:rFonts w:asciiTheme="majorBidi" w:hAnsiTheme="majorBidi" w:cstheme="majorBidi"/>
          <w:sz w:val="28"/>
          <w:szCs w:val="28"/>
          <w:lang w:bidi="ar-JO"/>
        </w:rPr>
        <w:t xml:space="preserve"> a more</w:t>
      </w:r>
      <w:r w:rsidR="00F27A3E" w:rsidRPr="005F5169">
        <w:rPr>
          <w:rFonts w:asciiTheme="majorBidi" w:hAnsiTheme="majorBidi" w:cstheme="majorBidi"/>
          <w:sz w:val="28"/>
          <w:szCs w:val="28"/>
          <w:lang w:bidi="ar-JO"/>
        </w:rPr>
        <w:t xml:space="preserve"> biological</w:t>
      </w:r>
      <w:r w:rsidR="006D58A4" w:rsidRPr="005F5169">
        <w:rPr>
          <w:rFonts w:asciiTheme="majorBidi" w:hAnsiTheme="majorBidi" w:cstheme="majorBidi"/>
          <w:sz w:val="28"/>
          <w:szCs w:val="28"/>
          <w:lang w:bidi="ar-JO"/>
        </w:rPr>
        <w:t>ly</w:t>
      </w:r>
      <w:r w:rsidR="00F27A3E" w:rsidRPr="005F5169">
        <w:rPr>
          <w:rFonts w:asciiTheme="majorBidi" w:hAnsiTheme="majorBidi" w:cstheme="majorBidi"/>
          <w:sz w:val="28"/>
          <w:szCs w:val="28"/>
          <w:lang w:bidi="ar-JO"/>
        </w:rPr>
        <w:t xml:space="preserve"> focused approach</w:t>
      </w:r>
    </w:p>
    <w:p w:rsidR="006D58A4" w:rsidRPr="005F5169" w:rsidRDefault="006D58A4"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But current protocols have not been modified on the basis of booming biological knowledge</w:t>
      </w:r>
    </w:p>
    <w:p w:rsidR="006D58A4" w:rsidRPr="005F5169" w:rsidRDefault="006D58A4" w:rsidP="005F5169">
      <w:pPr>
        <w:jc w:val="right"/>
        <w:rPr>
          <w:rFonts w:asciiTheme="majorBidi" w:hAnsiTheme="majorBidi" w:cstheme="majorBidi"/>
          <w:sz w:val="28"/>
          <w:szCs w:val="28"/>
          <w:lang w:bidi="ar-JO"/>
        </w:rPr>
      </w:pPr>
      <w:r w:rsidRPr="005F5169">
        <w:rPr>
          <w:rFonts w:asciiTheme="majorBidi" w:hAnsiTheme="majorBidi" w:cstheme="majorBidi"/>
          <w:sz w:val="28"/>
          <w:szCs w:val="28"/>
          <w:lang w:bidi="ar-JO"/>
        </w:rPr>
        <w:t xml:space="preserve">Ideal clinical </w:t>
      </w:r>
      <w:r w:rsidR="005F5169" w:rsidRPr="005F5169">
        <w:rPr>
          <w:rFonts w:asciiTheme="majorBidi" w:hAnsiTheme="majorBidi" w:cstheme="majorBidi"/>
          <w:sz w:val="28"/>
          <w:szCs w:val="28"/>
          <w:lang w:bidi="ar-JO"/>
        </w:rPr>
        <w:t>output &gt;</w:t>
      </w:r>
      <w:r w:rsidRPr="005F5169">
        <w:rPr>
          <w:rFonts w:asciiTheme="majorBidi" w:hAnsiTheme="majorBidi" w:cstheme="majorBidi"/>
          <w:sz w:val="28"/>
          <w:szCs w:val="28"/>
          <w:lang w:bidi="ar-JO"/>
        </w:rPr>
        <w:t xml:space="preserve">&gt; for healing of a pulp </w:t>
      </w:r>
      <w:proofErr w:type="gramStart"/>
      <w:r w:rsidRPr="005F5169">
        <w:rPr>
          <w:rFonts w:asciiTheme="majorBidi" w:hAnsiTheme="majorBidi" w:cstheme="majorBidi"/>
          <w:sz w:val="28"/>
          <w:szCs w:val="28"/>
          <w:lang w:bidi="ar-JO"/>
        </w:rPr>
        <w:t>wound ,</w:t>
      </w:r>
      <w:proofErr w:type="gramEnd"/>
      <w:r w:rsidRPr="005F5169">
        <w:rPr>
          <w:rFonts w:asciiTheme="majorBidi" w:hAnsiTheme="majorBidi" w:cstheme="majorBidi"/>
          <w:sz w:val="28"/>
          <w:szCs w:val="28"/>
          <w:lang w:bidi="ar-JO"/>
        </w:rPr>
        <w:t xml:space="preserve"> should be done by engineering a functional pulp tissue</w:t>
      </w:r>
    </w:p>
    <w:p w:rsidR="00BF4146" w:rsidRPr="005F5169" w:rsidRDefault="00BF4146" w:rsidP="005F5169">
      <w:pPr>
        <w:tabs>
          <w:tab w:val="left" w:pos="1781"/>
          <w:tab w:val="right" w:pos="8306"/>
        </w:tabs>
        <w:jc w:val="right"/>
        <w:rPr>
          <w:rFonts w:asciiTheme="majorBidi" w:hAnsiTheme="majorBidi" w:cstheme="majorBidi"/>
          <w:sz w:val="28"/>
          <w:szCs w:val="28"/>
          <w:lang w:bidi="ar-JO"/>
        </w:rPr>
      </w:pPr>
      <w:r w:rsidRPr="005F5169">
        <w:rPr>
          <w:rFonts w:asciiTheme="majorBidi" w:hAnsiTheme="majorBidi" w:cstheme="majorBidi"/>
          <w:sz w:val="28"/>
          <w:szCs w:val="28"/>
          <w:lang w:bidi="ar-JO"/>
        </w:rPr>
        <w:tab/>
      </w:r>
    </w:p>
    <w:p w:rsidR="00BF4146" w:rsidRPr="005F5169" w:rsidRDefault="00BF4146" w:rsidP="005F5169">
      <w:pPr>
        <w:tabs>
          <w:tab w:val="left" w:pos="226"/>
          <w:tab w:val="right" w:pos="8306"/>
        </w:tabs>
        <w:jc w:val="right"/>
        <w:rPr>
          <w:rFonts w:asciiTheme="majorBidi" w:hAnsiTheme="majorBidi" w:cstheme="majorBidi"/>
          <w:sz w:val="28"/>
          <w:szCs w:val="28"/>
          <w:rtl/>
          <w:lang w:bidi="ar-JO"/>
        </w:rPr>
      </w:pPr>
      <w:r w:rsidRPr="005F5169">
        <w:rPr>
          <w:rFonts w:asciiTheme="majorBidi" w:hAnsiTheme="majorBidi" w:cstheme="majorBidi"/>
          <w:sz w:val="28"/>
          <w:szCs w:val="28"/>
          <w:lang w:bidi="ar-JO"/>
        </w:rPr>
        <w:tab/>
      </w:r>
      <w:r w:rsidR="00F27A3E" w:rsidRPr="005F5169">
        <w:rPr>
          <w:rFonts w:asciiTheme="majorBidi" w:hAnsiTheme="majorBidi" w:cstheme="majorBidi"/>
          <w:sz w:val="28"/>
          <w:szCs w:val="28"/>
          <w:lang w:bidi="ar-JO"/>
        </w:rPr>
        <w:t>This regenerative</w:t>
      </w:r>
      <w:r w:rsidR="005F5169" w:rsidRPr="005F5169">
        <w:rPr>
          <w:rFonts w:asciiTheme="majorBidi" w:hAnsiTheme="majorBidi" w:cstheme="majorBidi"/>
          <w:sz w:val="28"/>
          <w:szCs w:val="28"/>
          <w:lang w:bidi="ar-JO"/>
        </w:rPr>
        <w:t xml:space="preserve"> </w:t>
      </w:r>
      <w:proofErr w:type="gramStart"/>
      <w:r w:rsidR="006D58A4" w:rsidRPr="005F5169">
        <w:rPr>
          <w:rFonts w:asciiTheme="majorBidi" w:hAnsiTheme="majorBidi" w:cstheme="majorBidi"/>
          <w:sz w:val="28"/>
          <w:szCs w:val="28"/>
          <w:lang w:bidi="ar-JO"/>
        </w:rPr>
        <w:t xml:space="preserve">approach </w:t>
      </w:r>
      <w:r w:rsidR="00F27A3E" w:rsidRPr="005F5169">
        <w:rPr>
          <w:rFonts w:asciiTheme="majorBidi" w:hAnsiTheme="majorBidi" w:cstheme="majorBidi"/>
          <w:sz w:val="28"/>
          <w:szCs w:val="28"/>
          <w:lang w:bidi="ar-JO"/>
        </w:rPr>
        <w:t xml:space="preserve"> </w:t>
      </w:r>
      <w:r w:rsidR="005F5169" w:rsidRPr="005F5169">
        <w:rPr>
          <w:rFonts w:asciiTheme="majorBidi" w:hAnsiTheme="majorBidi" w:cstheme="majorBidi"/>
          <w:sz w:val="28"/>
          <w:szCs w:val="28"/>
          <w:lang w:bidi="ar-JO"/>
        </w:rPr>
        <w:t>should</w:t>
      </w:r>
      <w:proofErr w:type="gramEnd"/>
      <w:r w:rsidR="005F5169" w:rsidRPr="005F5169">
        <w:rPr>
          <w:rFonts w:asciiTheme="majorBidi" w:hAnsiTheme="majorBidi" w:cstheme="majorBidi"/>
          <w:sz w:val="28"/>
          <w:szCs w:val="28"/>
          <w:lang w:bidi="ar-JO"/>
        </w:rPr>
        <w:t xml:space="preserve"> </w:t>
      </w:r>
      <w:proofErr w:type="spellStart"/>
      <w:r w:rsidRPr="005F5169">
        <w:rPr>
          <w:rFonts w:asciiTheme="majorBidi" w:hAnsiTheme="majorBidi" w:cstheme="majorBidi"/>
          <w:sz w:val="28"/>
          <w:szCs w:val="28"/>
          <w:lang w:bidi="ar-JO"/>
        </w:rPr>
        <w:t>ield</w:t>
      </w:r>
      <w:proofErr w:type="spellEnd"/>
      <w:r w:rsidR="00F27A3E" w:rsidRPr="005F5169">
        <w:rPr>
          <w:rFonts w:asciiTheme="majorBidi" w:hAnsiTheme="majorBidi" w:cstheme="majorBidi"/>
          <w:sz w:val="28"/>
          <w:szCs w:val="28"/>
          <w:lang w:bidi="ar-JO"/>
        </w:rPr>
        <w:t xml:space="preserve"> in gro</w:t>
      </w:r>
      <w:r w:rsidRPr="005F5169">
        <w:rPr>
          <w:rFonts w:asciiTheme="majorBidi" w:hAnsiTheme="majorBidi" w:cstheme="majorBidi"/>
          <w:sz w:val="28"/>
          <w:szCs w:val="28"/>
          <w:lang w:bidi="ar-JO"/>
        </w:rPr>
        <w:t xml:space="preserve">wth of A </w:t>
      </w:r>
    </w:p>
    <w:p w:rsidR="00BF4146" w:rsidRPr="005F5169" w:rsidRDefault="00404A17" w:rsidP="005F5169">
      <w:pPr>
        <w:tabs>
          <w:tab w:val="left" w:pos="6641"/>
          <w:tab w:val="right" w:pos="8306"/>
        </w:tabs>
        <w:jc w:val="right"/>
        <w:rPr>
          <w:rFonts w:asciiTheme="majorBidi" w:hAnsiTheme="majorBidi" w:cstheme="majorBidi"/>
          <w:sz w:val="28"/>
          <w:szCs w:val="28"/>
          <w:lang w:bidi="ar-JO"/>
        </w:rPr>
      </w:pPr>
      <w:r w:rsidRPr="005F5169">
        <w:rPr>
          <w:rFonts w:asciiTheme="majorBidi" w:hAnsiTheme="majorBidi" w:cstheme="majorBidi"/>
          <w:sz w:val="28"/>
          <w:szCs w:val="28"/>
          <w:lang w:bidi="ar-JO"/>
        </w:rPr>
        <w:tab/>
      </w:r>
      <w:r w:rsidRPr="005F5169">
        <w:rPr>
          <w:rFonts w:asciiTheme="majorBidi" w:hAnsiTheme="majorBidi" w:cstheme="majorBidi"/>
          <w:sz w:val="28"/>
          <w:szCs w:val="28"/>
          <w:lang w:bidi="ar-JO"/>
        </w:rPr>
        <w:tab/>
      </w:r>
      <w:r w:rsidR="00BF4146" w:rsidRPr="005F5169">
        <w:rPr>
          <w:rFonts w:asciiTheme="majorBidi" w:hAnsiTheme="majorBidi" w:cstheme="majorBidi"/>
          <w:sz w:val="28"/>
          <w:szCs w:val="28"/>
          <w:lang w:bidi="ar-JO"/>
        </w:rPr>
        <w:t>New pulpal CT</w:t>
      </w:r>
    </w:p>
    <w:p w:rsidR="005F5169" w:rsidRPr="005F5169" w:rsidRDefault="005F5169" w:rsidP="005F5169">
      <w:pPr>
        <w:jc w:val="right"/>
        <w:rPr>
          <w:rFonts w:asciiTheme="majorBidi" w:hAnsiTheme="majorBidi" w:cstheme="majorBidi"/>
          <w:sz w:val="28"/>
          <w:szCs w:val="28"/>
        </w:rPr>
      </w:pPr>
      <w:r w:rsidRPr="005F5169">
        <w:rPr>
          <w:rFonts w:asciiTheme="majorBidi" w:hAnsiTheme="majorBidi" w:cstheme="majorBidi"/>
          <w:sz w:val="28"/>
          <w:szCs w:val="28"/>
        </w:rPr>
        <w:t>What happens is</w:t>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that </w:t>
      </w:r>
      <w:r w:rsidRPr="005F5169">
        <w:rPr>
          <w:rFonts w:asciiTheme="majorBidi" w:hAnsiTheme="majorBidi" w:cstheme="majorBidi"/>
          <w:sz w:val="28"/>
          <w:szCs w:val="28"/>
        </w:rPr>
        <w:t xml:space="preserve"> a</w:t>
      </w:r>
      <w:proofErr w:type="gramEnd"/>
      <w:r w:rsidRPr="005F5169">
        <w:rPr>
          <w:rFonts w:asciiTheme="majorBidi" w:hAnsiTheme="majorBidi" w:cstheme="majorBidi"/>
          <w:sz w:val="28"/>
          <w:szCs w:val="28"/>
        </w:rPr>
        <w:t xml:space="preserve"> complete replication of the original pulp tissue doesn't seem to take place till now ..what happens is the displacement by periodontal connective tissue (this is a very positive result) because it indicates that the intense bacterial contamination has been eliminated and this is our goal</w:t>
      </w:r>
      <w:r w:rsidRPr="005F5169">
        <w:rPr>
          <w:rFonts w:asciiTheme="majorBidi" w:hAnsiTheme="majorBidi" w:cstheme="majorBidi"/>
          <w:sz w:val="28"/>
          <w:szCs w:val="28"/>
        </w:rPr>
        <w:br/>
        <w:t>this can accompany "dentine healing" which is hard tissue deposits on tubular dentine… this healing stops when healing is complete</w:t>
      </w:r>
      <w:r w:rsidRPr="005F5169">
        <w:rPr>
          <w:rFonts w:asciiTheme="majorBidi" w:hAnsiTheme="majorBidi" w:cstheme="majorBidi"/>
          <w:sz w:val="28"/>
          <w:szCs w:val="28"/>
        </w:rPr>
        <w:br/>
      </w:r>
      <w:r w:rsidRPr="005F5169">
        <w:rPr>
          <w:rFonts w:asciiTheme="majorBidi" w:hAnsiTheme="majorBidi" w:cstheme="majorBidi"/>
          <w:sz w:val="28"/>
          <w:szCs w:val="28"/>
        </w:rPr>
        <w:br/>
        <w:t xml:space="preserve">at the beginning of the 21 century, we had better understanding of the </w:t>
      </w:r>
      <w:proofErr w:type="spellStart"/>
      <w:r w:rsidRPr="005F5169">
        <w:rPr>
          <w:rFonts w:asciiTheme="majorBidi" w:hAnsiTheme="majorBidi" w:cstheme="majorBidi"/>
          <w:sz w:val="28"/>
          <w:szCs w:val="28"/>
        </w:rPr>
        <w:t>pathlogy</w:t>
      </w:r>
      <w:proofErr w:type="spellEnd"/>
      <w:r w:rsidRPr="005F5169">
        <w:rPr>
          <w:rFonts w:asciiTheme="majorBidi" w:hAnsiTheme="majorBidi" w:cstheme="majorBidi"/>
          <w:sz w:val="28"/>
          <w:szCs w:val="28"/>
        </w:rPr>
        <w:t xml:space="preserve"> and pathophysiology and their  power of healing that should be reflected on our clinical management to develop more biocompatible treatment modalities aiming to increase tooth longevity not success rate.</w:t>
      </w:r>
      <w:r w:rsidRPr="005F5169">
        <w:rPr>
          <w:rFonts w:asciiTheme="majorBidi" w:hAnsiTheme="majorBidi" w:cstheme="majorBidi"/>
          <w:sz w:val="28"/>
          <w:szCs w:val="28"/>
        </w:rPr>
        <w:br/>
      </w:r>
      <w:r w:rsidRPr="005F5169">
        <w:rPr>
          <w:rFonts w:asciiTheme="majorBidi" w:hAnsiTheme="majorBidi" w:cstheme="majorBidi"/>
          <w:sz w:val="28"/>
          <w:szCs w:val="28"/>
        </w:rPr>
        <w:lastRenderedPageBreak/>
        <w:t xml:space="preserve">-in current endodontic </w:t>
      </w:r>
      <w:proofErr w:type="spellStart"/>
      <w:r w:rsidRPr="005F5169">
        <w:rPr>
          <w:rFonts w:asciiTheme="majorBidi" w:hAnsiTheme="majorBidi" w:cstheme="majorBidi"/>
          <w:sz w:val="28"/>
          <w:szCs w:val="28"/>
        </w:rPr>
        <w:t>status</w:t>
      </w:r>
      <w:proofErr w:type="gramStart"/>
      <w:r w:rsidRPr="005F5169">
        <w:rPr>
          <w:rFonts w:asciiTheme="majorBidi" w:hAnsiTheme="majorBidi" w:cstheme="majorBidi"/>
          <w:sz w:val="28"/>
          <w:szCs w:val="28"/>
        </w:rPr>
        <w:t>,pulpectomy</w:t>
      </w:r>
      <w:proofErr w:type="spellEnd"/>
      <w:proofErr w:type="gramEnd"/>
      <w:r w:rsidRPr="005F5169">
        <w:rPr>
          <w:rFonts w:asciiTheme="majorBidi" w:hAnsiTheme="majorBidi" w:cstheme="majorBidi"/>
          <w:sz w:val="28"/>
          <w:szCs w:val="28"/>
        </w:rPr>
        <w:t xml:space="preserve">(complete removal of pulp tissue) is always selected when the pulp just shows diagnostic or clinical signs of pulpitis. </w:t>
      </w:r>
      <w:proofErr w:type="gramStart"/>
      <w:r w:rsidRPr="005F5169">
        <w:rPr>
          <w:rFonts w:asciiTheme="majorBidi" w:hAnsiTheme="majorBidi" w:cstheme="majorBidi"/>
          <w:sz w:val="28"/>
          <w:szCs w:val="28"/>
        </w:rPr>
        <w:t>but</w:t>
      </w:r>
      <w:proofErr w:type="gramEnd"/>
      <w:r w:rsidRPr="005F5169">
        <w:rPr>
          <w:rFonts w:asciiTheme="majorBidi" w:hAnsiTheme="majorBidi" w:cstheme="majorBidi"/>
          <w:sz w:val="28"/>
          <w:szCs w:val="28"/>
        </w:rPr>
        <w:t xml:space="preserve"> whether it's reversible or </w:t>
      </w:r>
      <w:proofErr w:type="spellStart"/>
      <w:r w:rsidRPr="005F5169">
        <w:rPr>
          <w:rFonts w:asciiTheme="majorBidi" w:hAnsiTheme="majorBidi" w:cstheme="majorBidi"/>
          <w:sz w:val="28"/>
          <w:szCs w:val="28"/>
        </w:rPr>
        <w:t>not,doesn't</w:t>
      </w:r>
      <w:proofErr w:type="spellEnd"/>
      <w:r w:rsidRPr="005F5169">
        <w:rPr>
          <w:rFonts w:asciiTheme="majorBidi" w:hAnsiTheme="majorBidi" w:cstheme="majorBidi"/>
          <w:sz w:val="28"/>
          <w:szCs w:val="28"/>
        </w:rPr>
        <w:t xml:space="preserve"> represent the actual status of the pulp (example: when the coronal pulp is usually infected while the apical pulp remains vital with variant degree of inflammation)</w:t>
      </w:r>
      <w:r w:rsidRPr="005F5169">
        <w:rPr>
          <w:rFonts w:asciiTheme="majorBidi" w:hAnsiTheme="majorBidi" w:cstheme="majorBidi"/>
          <w:sz w:val="28"/>
          <w:szCs w:val="28"/>
        </w:rPr>
        <w:br/>
      </w:r>
      <w:r w:rsidRPr="005F5169">
        <w:rPr>
          <w:rFonts w:asciiTheme="majorBidi" w:hAnsiTheme="majorBidi" w:cstheme="majorBidi"/>
          <w:sz w:val="28"/>
          <w:szCs w:val="28"/>
          <w:u w:val="single"/>
        </w:rPr>
        <w:t>why this is important?</w:t>
      </w:r>
      <w:r w:rsidRPr="005F5169">
        <w:rPr>
          <w:rFonts w:asciiTheme="majorBidi" w:hAnsiTheme="majorBidi" w:cstheme="majorBidi"/>
          <w:sz w:val="28"/>
          <w:szCs w:val="28"/>
        </w:rPr>
        <w:br/>
        <w:t>because these clinically compromised dental pulps might still have stem cell potential that can be used as a resource of auto pulp regeneration</w:t>
      </w:r>
      <w:r w:rsidRPr="005F5169">
        <w:rPr>
          <w:rFonts w:asciiTheme="majorBidi" w:hAnsiTheme="majorBidi" w:cstheme="majorBidi"/>
          <w:sz w:val="28"/>
          <w:szCs w:val="28"/>
        </w:rPr>
        <w:br/>
      </w:r>
      <w:r w:rsidRPr="005F5169">
        <w:rPr>
          <w:rFonts w:asciiTheme="majorBidi" w:hAnsiTheme="majorBidi" w:cstheme="majorBidi"/>
          <w:sz w:val="28"/>
          <w:szCs w:val="28"/>
        </w:rPr>
        <w:br/>
      </w:r>
      <w:r w:rsidRPr="005F5169">
        <w:rPr>
          <w:rFonts w:asciiTheme="majorBidi" w:hAnsiTheme="majorBidi" w:cstheme="majorBidi"/>
          <w:sz w:val="28"/>
          <w:szCs w:val="28"/>
          <w:u w:val="single"/>
        </w:rPr>
        <w:t>note</w:t>
      </w:r>
      <w:r w:rsidRPr="005F5169">
        <w:rPr>
          <w:rFonts w:asciiTheme="majorBidi" w:hAnsiTheme="majorBidi" w:cstheme="majorBidi"/>
          <w:sz w:val="28"/>
          <w:szCs w:val="28"/>
        </w:rPr>
        <w:t xml:space="preserve">: unfortunately, data in lecture indicates that the reason of the dental RCT is simply deep caries and pulp exposures almost always mean RCT </w:t>
      </w:r>
      <w:r w:rsidRPr="005F5169">
        <w:rPr>
          <w:rFonts w:asciiTheme="majorBidi" w:hAnsiTheme="majorBidi" w:cstheme="majorBidi"/>
          <w:sz w:val="28"/>
          <w:szCs w:val="28"/>
        </w:rPr>
        <w:br/>
        <w:t xml:space="preserve">the fact that in current endodontic status, we don't care about the dental pulp and many of the pulps removed could have been saved through more conservative approaches </w:t>
      </w:r>
    </w:p>
    <w:p w:rsidR="005F5169" w:rsidRPr="005F5169" w:rsidRDefault="005F5169" w:rsidP="005F5169">
      <w:pPr>
        <w:jc w:val="right"/>
        <w:rPr>
          <w:rFonts w:asciiTheme="majorBidi" w:hAnsiTheme="majorBidi" w:cstheme="majorBidi"/>
          <w:sz w:val="28"/>
          <w:szCs w:val="28"/>
          <w:rtl/>
        </w:rPr>
      </w:pPr>
      <w:proofErr w:type="spellStart"/>
      <w:r w:rsidRPr="005F5169">
        <w:rPr>
          <w:rFonts w:asciiTheme="majorBidi" w:hAnsiTheme="majorBidi" w:cstheme="majorBidi"/>
          <w:sz w:val="28"/>
          <w:szCs w:val="28"/>
        </w:rPr>
        <w:t>So,in</w:t>
      </w:r>
      <w:proofErr w:type="spellEnd"/>
      <w:r w:rsidRPr="005F5169">
        <w:rPr>
          <w:rFonts w:asciiTheme="majorBidi" w:hAnsiTheme="majorBidi" w:cstheme="majorBidi"/>
          <w:sz w:val="28"/>
          <w:szCs w:val="28"/>
        </w:rPr>
        <w:t xml:space="preserve"> </w:t>
      </w:r>
      <w:proofErr w:type="spellStart"/>
      <w:r w:rsidRPr="005F5169">
        <w:rPr>
          <w:rFonts w:asciiTheme="majorBidi" w:hAnsiTheme="majorBidi" w:cstheme="majorBidi"/>
          <w:sz w:val="28"/>
          <w:szCs w:val="28"/>
        </w:rPr>
        <w:t>pulpitis,the</w:t>
      </w:r>
      <w:proofErr w:type="spellEnd"/>
      <w:r w:rsidRPr="005F5169">
        <w:rPr>
          <w:rFonts w:asciiTheme="majorBidi" w:hAnsiTheme="majorBidi" w:cstheme="majorBidi"/>
          <w:sz w:val="28"/>
          <w:szCs w:val="28"/>
        </w:rPr>
        <w:t xml:space="preserve"> inflammatory reaction remains localized even after the bacteria invades the pulp space</w:t>
      </w:r>
      <w:r w:rsidRPr="005F5169">
        <w:rPr>
          <w:rFonts w:asciiTheme="majorBidi" w:hAnsiTheme="majorBidi" w:cstheme="majorBidi"/>
          <w:sz w:val="28"/>
          <w:szCs w:val="28"/>
        </w:rPr>
        <w:br/>
        <w:t xml:space="preserve">as found in histological </w:t>
      </w:r>
      <w:proofErr w:type="spellStart"/>
      <w:r w:rsidRPr="005F5169">
        <w:rPr>
          <w:rFonts w:asciiTheme="majorBidi" w:hAnsiTheme="majorBidi" w:cstheme="majorBidi"/>
          <w:sz w:val="28"/>
          <w:szCs w:val="28"/>
        </w:rPr>
        <w:t>sections,only</w:t>
      </w:r>
      <w:proofErr w:type="spellEnd"/>
      <w:r w:rsidRPr="005F5169">
        <w:rPr>
          <w:rFonts w:asciiTheme="majorBidi" w:hAnsiTheme="majorBidi" w:cstheme="majorBidi"/>
          <w:sz w:val="28"/>
          <w:szCs w:val="28"/>
        </w:rPr>
        <w:t xml:space="preserve"> 1-2 mm of the abscess can be seen</w:t>
      </w:r>
      <w:r w:rsidRPr="005F5169">
        <w:rPr>
          <w:rFonts w:asciiTheme="majorBidi" w:hAnsiTheme="majorBidi" w:cstheme="majorBidi"/>
          <w:sz w:val="28"/>
          <w:szCs w:val="28"/>
          <w:rtl/>
        </w:rPr>
        <w:t>-</w:t>
      </w:r>
    </w:p>
    <w:p w:rsidR="005F5169" w:rsidRPr="005F5169" w:rsidRDefault="005F5169" w:rsidP="005F5169">
      <w:pPr>
        <w:jc w:val="right"/>
        <w:rPr>
          <w:rFonts w:asciiTheme="majorBidi" w:hAnsiTheme="majorBidi" w:cstheme="majorBidi"/>
          <w:sz w:val="28"/>
          <w:szCs w:val="28"/>
        </w:rPr>
      </w:pPr>
      <w:r w:rsidRPr="005F5169">
        <w:rPr>
          <w:rFonts w:asciiTheme="majorBidi" w:hAnsiTheme="majorBidi" w:cstheme="majorBidi"/>
          <w:sz w:val="28"/>
          <w:szCs w:val="28"/>
        </w:rPr>
        <w:t>-So from a clinical point of view</w:t>
      </w:r>
      <w:proofErr w:type="gramStart"/>
      <w:r w:rsidRPr="005F5169">
        <w:rPr>
          <w:rFonts w:asciiTheme="majorBidi" w:hAnsiTheme="majorBidi" w:cstheme="majorBidi"/>
          <w:sz w:val="28"/>
          <w:szCs w:val="28"/>
        </w:rPr>
        <w:t>,</w:t>
      </w:r>
      <w:proofErr w:type="gramEnd"/>
      <w:r w:rsidRPr="005F5169">
        <w:rPr>
          <w:rFonts w:asciiTheme="majorBidi" w:hAnsiTheme="majorBidi" w:cstheme="majorBidi"/>
          <w:sz w:val="28"/>
          <w:szCs w:val="28"/>
        </w:rPr>
        <w:br/>
        <w:t xml:space="preserve">1- it's time to consider whether all diseased vital pulps require removal for optimal healing </w:t>
      </w:r>
    </w:p>
    <w:p w:rsidR="005F5169" w:rsidRPr="005F5169" w:rsidRDefault="005F5169" w:rsidP="005F5169">
      <w:pPr>
        <w:jc w:val="right"/>
        <w:rPr>
          <w:rFonts w:asciiTheme="majorBidi" w:hAnsiTheme="majorBidi" w:cstheme="majorBidi"/>
          <w:sz w:val="28"/>
          <w:szCs w:val="28"/>
        </w:rPr>
      </w:pPr>
      <w:r w:rsidRPr="005F5169">
        <w:rPr>
          <w:rFonts w:asciiTheme="majorBidi" w:hAnsiTheme="majorBidi" w:cstheme="majorBidi"/>
          <w:sz w:val="28"/>
          <w:szCs w:val="28"/>
        </w:rPr>
        <w:t xml:space="preserve">2-where at least some pulp tissue appears vital specially in </w:t>
      </w:r>
      <w:proofErr w:type="spellStart"/>
      <w:r w:rsidRPr="005F5169">
        <w:rPr>
          <w:rFonts w:asciiTheme="majorBidi" w:hAnsiTheme="majorBidi" w:cstheme="majorBidi"/>
          <w:sz w:val="28"/>
          <w:szCs w:val="28"/>
        </w:rPr>
        <w:t>treated</w:t>
      </w:r>
      <w:proofErr w:type="gramStart"/>
      <w:r w:rsidRPr="005F5169">
        <w:rPr>
          <w:rFonts w:asciiTheme="majorBidi" w:hAnsiTheme="majorBidi" w:cstheme="majorBidi"/>
          <w:sz w:val="28"/>
          <w:szCs w:val="28"/>
        </w:rPr>
        <w:t>,immature</w:t>
      </w:r>
      <w:proofErr w:type="spellEnd"/>
      <w:proofErr w:type="gramEnd"/>
      <w:r w:rsidRPr="005F5169">
        <w:rPr>
          <w:rFonts w:asciiTheme="majorBidi" w:hAnsiTheme="majorBidi" w:cstheme="majorBidi"/>
          <w:sz w:val="28"/>
          <w:szCs w:val="28"/>
        </w:rPr>
        <w:t xml:space="preserve"> and permanent teeth : all treatments should be oriented toward revitalization to form pulp dentine complex</w:t>
      </w:r>
      <w:r w:rsidRPr="005F5169">
        <w:rPr>
          <w:rFonts w:asciiTheme="majorBidi" w:hAnsiTheme="majorBidi" w:cstheme="majorBidi"/>
          <w:sz w:val="28"/>
          <w:szCs w:val="28"/>
        </w:rPr>
        <w:br/>
        <w:t>The concept of revitalization-revascularization is not modern</w:t>
      </w:r>
    </w:p>
    <w:p w:rsidR="005F5169" w:rsidRPr="005F5169" w:rsidRDefault="005F5169" w:rsidP="005F5169">
      <w:pPr>
        <w:jc w:val="right"/>
        <w:rPr>
          <w:rFonts w:asciiTheme="majorBidi" w:hAnsiTheme="majorBidi" w:cstheme="majorBidi"/>
          <w:b/>
          <w:bCs/>
          <w:sz w:val="28"/>
          <w:szCs w:val="28"/>
        </w:rPr>
      </w:pPr>
      <w:r w:rsidRPr="005F5169">
        <w:rPr>
          <w:rFonts w:asciiTheme="majorBidi" w:hAnsiTheme="majorBidi" w:cstheme="majorBidi"/>
          <w:sz w:val="28"/>
          <w:szCs w:val="28"/>
        </w:rPr>
        <w:br/>
        <w:t xml:space="preserve">-The recent approaches to pulpal treatments have taken two </w:t>
      </w:r>
      <w:proofErr w:type="spellStart"/>
      <w:r w:rsidRPr="005F5169">
        <w:rPr>
          <w:rFonts w:asciiTheme="majorBidi" w:hAnsiTheme="majorBidi" w:cstheme="majorBidi"/>
          <w:sz w:val="28"/>
          <w:szCs w:val="28"/>
        </w:rPr>
        <w:t>lines,the</w:t>
      </w:r>
      <w:proofErr w:type="spellEnd"/>
      <w:r w:rsidRPr="005F5169">
        <w:rPr>
          <w:rFonts w:asciiTheme="majorBidi" w:hAnsiTheme="majorBidi" w:cstheme="majorBidi"/>
          <w:sz w:val="28"/>
          <w:szCs w:val="28"/>
        </w:rPr>
        <w:t xml:space="preserve"> first followed the traditional line that tries to find improved synthetic materials that provide better seal… the second took a more biological approach of tissue regeneration and identification of biologically better approaches to deal with the diverse pulp situations&gt;&gt;&gt; many approaches has taken place to solve this dilemma using less invasive pulp excavation approaches and convert the active pulp lesions into arrested ones</w:t>
      </w:r>
      <w:r w:rsidRPr="005F5169">
        <w:rPr>
          <w:rFonts w:asciiTheme="majorBidi" w:hAnsiTheme="majorBidi" w:cstheme="majorBidi"/>
          <w:sz w:val="28"/>
          <w:szCs w:val="28"/>
        </w:rPr>
        <w:br/>
      </w:r>
      <w:r w:rsidRPr="005F5169">
        <w:rPr>
          <w:rFonts w:asciiTheme="majorBidi" w:hAnsiTheme="majorBidi" w:cstheme="majorBidi"/>
          <w:sz w:val="28"/>
          <w:szCs w:val="28"/>
        </w:rPr>
        <w:lastRenderedPageBreak/>
        <w:t xml:space="preserve">there are studies that confirms that the dental pulp can be </w:t>
      </w:r>
      <w:proofErr w:type="spellStart"/>
      <w:r w:rsidRPr="005F5169">
        <w:rPr>
          <w:rFonts w:asciiTheme="majorBidi" w:hAnsiTheme="majorBidi" w:cstheme="majorBidi"/>
          <w:sz w:val="28"/>
          <w:szCs w:val="28"/>
        </w:rPr>
        <w:t>repaired,either</w:t>
      </w:r>
      <w:proofErr w:type="spellEnd"/>
      <w:r w:rsidRPr="005F5169">
        <w:rPr>
          <w:rFonts w:asciiTheme="majorBidi" w:hAnsiTheme="majorBidi" w:cstheme="majorBidi"/>
          <w:sz w:val="28"/>
          <w:szCs w:val="28"/>
        </w:rPr>
        <w:t xml:space="preserve"> by </w:t>
      </w:r>
      <w:proofErr w:type="spellStart"/>
      <w:r w:rsidRPr="005F5169">
        <w:rPr>
          <w:rFonts w:asciiTheme="majorBidi" w:hAnsiTheme="majorBidi" w:cstheme="majorBidi"/>
          <w:sz w:val="28"/>
          <w:szCs w:val="28"/>
        </w:rPr>
        <w:t>it's self</w:t>
      </w:r>
      <w:proofErr w:type="spellEnd"/>
      <w:r w:rsidRPr="005F5169">
        <w:rPr>
          <w:rFonts w:asciiTheme="majorBidi" w:hAnsiTheme="majorBidi" w:cstheme="majorBidi"/>
          <w:sz w:val="28"/>
          <w:szCs w:val="28"/>
        </w:rPr>
        <w:t xml:space="preserve"> or after the application of bioactive materials</w:t>
      </w:r>
    </w:p>
    <w:p w:rsidR="005F5169" w:rsidRPr="005F5169" w:rsidRDefault="005F5169" w:rsidP="005F5169">
      <w:pPr>
        <w:jc w:val="right"/>
        <w:rPr>
          <w:rFonts w:asciiTheme="majorBidi" w:hAnsiTheme="majorBidi" w:cstheme="majorBidi"/>
          <w:sz w:val="28"/>
          <w:szCs w:val="28"/>
        </w:rPr>
      </w:pPr>
      <w:proofErr w:type="gramStart"/>
      <w:r w:rsidRPr="005F5169">
        <w:rPr>
          <w:rFonts w:asciiTheme="majorBidi" w:hAnsiTheme="majorBidi" w:cstheme="majorBidi"/>
          <w:b/>
          <w:bCs/>
          <w:sz w:val="28"/>
          <w:szCs w:val="28"/>
        </w:rPr>
        <w:t>bioactive</w:t>
      </w:r>
      <w:proofErr w:type="gramEnd"/>
      <w:r w:rsidRPr="005F5169">
        <w:rPr>
          <w:rFonts w:asciiTheme="majorBidi" w:hAnsiTheme="majorBidi" w:cstheme="majorBidi"/>
          <w:b/>
          <w:bCs/>
          <w:sz w:val="28"/>
          <w:szCs w:val="28"/>
        </w:rPr>
        <w:t xml:space="preserve"> materials </w:t>
      </w:r>
      <w:r w:rsidRPr="005F5169">
        <w:rPr>
          <w:rFonts w:asciiTheme="majorBidi" w:hAnsiTheme="majorBidi" w:cstheme="majorBidi"/>
          <w:sz w:val="28"/>
          <w:szCs w:val="28"/>
        </w:rPr>
        <w:t xml:space="preserve">should have two identities (1- </w:t>
      </w:r>
      <w:proofErr w:type="spellStart"/>
      <w:r w:rsidRPr="005F5169">
        <w:rPr>
          <w:rFonts w:asciiTheme="majorBidi" w:hAnsiTheme="majorBidi" w:cstheme="majorBidi"/>
          <w:sz w:val="28"/>
          <w:szCs w:val="28"/>
        </w:rPr>
        <w:t>boicompatable</w:t>
      </w:r>
      <w:proofErr w:type="spellEnd"/>
      <w:r w:rsidRPr="005F5169">
        <w:rPr>
          <w:rFonts w:asciiTheme="majorBidi" w:hAnsiTheme="majorBidi" w:cstheme="majorBidi"/>
          <w:sz w:val="28"/>
          <w:szCs w:val="28"/>
        </w:rPr>
        <w:t>…I can't hear the second one)</w:t>
      </w:r>
    </w:p>
    <w:p w:rsidR="00F27A3E" w:rsidRPr="005F5169" w:rsidRDefault="005F5169" w:rsidP="005F5169">
      <w:pPr>
        <w:jc w:val="right"/>
        <w:rPr>
          <w:rFonts w:asciiTheme="majorBidi" w:hAnsiTheme="majorBidi" w:cstheme="majorBidi"/>
          <w:sz w:val="28"/>
          <w:szCs w:val="28"/>
        </w:rPr>
      </w:pPr>
      <w:proofErr w:type="gramStart"/>
      <w:r w:rsidRPr="005F5169">
        <w:rPr>
          <w:rFonts w:asciiTheme="majorBidi" w:hAnsiTheme="majorBidi" w:cstheme="majorBidi"/>
          <w:sz w:val="28"/>
          <w:szCs w:val="28"/>
        </w:rPr>
        <w:t>so</w:t>
      </w:r>
      <w:proofErr w:type="gramEnd"/>
      <w:r w:rsidRPr="005F5169">
        <w:rPr>
          <w:rFonts w:asciiTheme="majorBidi" w:hAnsiTheme="majorBidi" w:cstheme="majorBidi"/>
          <w:sz w:val="28"/>
          <w:szCs w:val="28"/>
        </w:rPr>
        <w:t xml:space="preserve"> the amputated pulp can be repaired as long as it's protected against ??</w:t>
      </w:r>
      <w:r w:rsidRPr="005F5169">
        <w:rPr>
          <w:rFonts w:asciiTheme="majorBidi" w:hAnsiTheme="majorBidi" w:cstheme="majorBidi"/>
          <w:sz w:val="28"/>
          <w:szCs w:val="28"/>
        </w:rPr>
        <w:br/>
      </w:r>
      <w:r w:rsidRPr="005F5169">
        <w:rPr>
          <w:rFonts w:asciiTheme="majorBidi" w:hAnsiTheme="majorBidi" w:cstheme="majorBidi"/>
          <w:sz w:val="28"/>
          <w:szCs w:val="28"/>
        </w:rPr>
        <w:br/>
        <w:t>-the MTA or the mineral trioxide aggregate has been  introduced to dentistry and it's a promising therapeutic cement that that has a history of clinical and experimental successes… it appears to perform better than any other material to which  has been compared with &gt;&gt;&gt; it produces dentine bridges…less inflammation …less hyperemia and less pulpal necrosis</w:t>
      </w:r>
      <w:r w:rsidRPr="005F5169">
        <w:rPr>
          <w:rFonts w:asciiTheme="majorBidi" w:hAnsiTheme="majorBidi" w:cstheme="majorBidi"/>
          <w:sz w:val="28"/>
          <w:szCs w:val="28"/>
        </w:rPr>
        <w:br/>
        <w:t xml:space="preserve">-MTA is applied </w:t>
      </w:r>
      <w:proofErr w:type="spellStart"/>
      <w:r w:rsidRPr="005F5169">
        <w:rPr>
          <w:rFonts w:asciiTheme="majorBidi" w:hAnsiTheme="majorBidi" w:cstheme="majorBidi"/>
          <w:sz w:val="28"/>
          <w:szCs w:val="28"/>
        </w:rPr>
        <w:t>direcrly</w:t>
      </w:r>
      <w:proofErr w:type="spellEnd"/>
      <w:r w:rsidRPr="005F5169">
        <w:rPr>
          <w:rFonts w:asciiTheme="majorBidi" w:hAnsiTheme="majorBidi" w:cstheme="majorBidi"/>
          <w:sz w:val="28"/>
          <w:szCs w:val="28"/>
        </w:rPr>
        <w:t xml:space="preserve"> on the exposed pulp ( unlike other </w:t>
      </w:r>
      <w:proofErr w:type="spellStart"/>
      <w:r w:rsidRPr="005F5169">
        <w:rPr>
          <w:rFonts w:asciiTheme="majorBidi" w:hAnsiTheme="majorBidi" w:cstheme="majorBidi"/>
          <w:sz w:val="28"/>
          <w:szCs w:val="28"/>
        </w:rPr>
        <w:t>materials,MTA</w:t>
      </w:r>
      <w:proofErr w:type="spellEnd"/>
      <w:r w:rsidRPr="005F5169">
        <w:rPr>
          <w:rFonts w:asciiTheme="majorBidi" w:hAnsiTheme="majorBidi" w:cstheme="majorBidi"/>
          <w:sz w:val="28"/>
          <w:szCs w:val="28"/>
        </w:rPr>
        <w:t xml:space="preserve"> needs humidity to set)</w:t>
      </w:r>
      <w:r w:rsidRPr="005F5169">
        <w:rPr>
          <w:rFonts w:asciiTheme="majorBidi" w:hAnsiTheme="majorBidi" w:cstheme="majorBidi"/>
          <w:sz w:val="28"/>
          <w:szCs w:val="28"/>
        </w:rPr>
        <w:br/>
      </w:r>
      <w:r w:rsidRPr="005F5169">
        <w:rPr>
          <w:rFonts w:asciiTheme="majorBidi" w:hAnsiTheme="majorBidi" w:cstheme="majorBidi"/>
          <w:sz w:val="28"/>
          <w:szCs w:val="28"/>
        </w:rPr>
        <w:br/>
        <w:t xml:space="preserve">-partial </w:t>
      </w:r>
      <w:proofErr w:type="spellStart"/>
      <w:r w:rsidRPr="005F5169">
        <w:rPr>
          <w:rFonts w:asciiTheme="majorBidi" w:hAnsiTheme="majorBidi" w:cstheme="majorBidi"/>
          <w:sz w:val="28"/>
          <w:szCs w:val="28"/>
        </w:rPr>
        <w:t>pulpotomy</w:t>
      </w:r>
      <w:proofErr w:type="spellEnd"/>
      <w:r w:rsidRPr="005F5169">
        <w:rPr>
          <w:rFonts w:asciiTheme="majorBidi" w:hAnsiTheme="majorBidi" w:cstheme="majorBidi"/>
          <w:sz w:val="28"/>
          <w:szCs w:val="28"/>
        </w:rPr>
        <w:t xml:space="preserve"> should be selected as an alternative to </w:t>
      </w:r>
      <w:proofErr w:type="spellStart"/>
      <w:r w:rsidRPr="005F5169">
        <w:rPr>
          <w:rFonts w:asciiTheme="majorBidi" w:hAnsiTheme="majorBidi" w:cstheme="majorBidi"/>
          <w:sz w:val="28"/>
          <w:szCs w:val="28"/>
        </w:rPr>
        <w:t>dirert</w:t>
      </w:r>
      <w:proofErr w:type="spellEnd"/>
      <w:r w:rsidRPr="005F5169">
        <w:rPr>
          <w:rFonts w:asciiTheme="majorBidi" w:hAnsiTheme="majorBidi" w:cstheme="majorBidi"/>
          <w:sz w:val="28"/>
          <w:szCs w:val="28"/>
        </w:rPr>
        <w:t xml:space="preserve"> pulp capping when the extent of inflammation is expected to be greater than normal( in traumatic exposures that lasted for more than 20 hours or mechanical exposures due to deep caries)</w:t>
      </w:r>
      <w:r w:rsidRPr="005F5169">
        <w:rPr>
          <w:rFonts w:asciiTheme="majorBidi" w:hAnsiTheme="majorBidi" w:cstheme="majorBidi"/>
          <w:sz w:val="28"/>
          <w:szCs w:val="28"/>
        </w:rPr>
        <w:br/>
        <w:t>-</w:t>
      </w:r>
      <w:proofErr w:type="spellStart"/>
      <w:r w:rsidRPr="005F5169">
        <w:rPr>
          <w:rFonts w:asciiTheme="majorBidi" w:hAnsiTheme="majorBidi" w:cstheme="majorBidi"/>
          <w:sz w:val="28"/>
          <w:szCs w:val="28"/>
        </w:rPr>
        <w:t>whilethe</w:t>
      </w:r>
      <w:proofErr w:type="spellEnd"/>
      <w:r w:rsidRPr="005F5169">
        <w:rPr>
          <w:rFonts w:asciiTheme="majorBidi" w:hAnsiTheme="majorBidi" w:cstheme="majorBidi"/>
          <w:sz w:val="28"/>
          <w:szCs w:val="28"/>
        </w:rPr>
        <w:t xml:space="preserve"> amount of pulp tissue to be removed depends on clinical judgment but only the infected tissues should be removed( clinical criteria of infected tissue is bleeding and biological markers that give the infected tissue a specific color so we remove all the discolored tissue)</w:t>
      </w:r>
      <w:r w:rsidRPr="005F5169">
        <w:rPr>
          <w:rFonts w:asciiTheme="majorBidi" w:hAnsiTheme="majorBidi" w:cstheme="majorBidi"/>
          <w:sz w:val="28"/>
          <w:szCs w:val="28"/>
        </w:rPr>
        <w:br/>
      </w:r>
      <w:r w:rsidRPr="005F5169">
        <w:rPr>
          <w:rFonts w:asciiTheme="majorBidi" w:hAnsiTheme="majorBidi" w:cstheme="majorBidi"/>
          <w:sz w:val="28"/>
          <w:szCs w:val="28"/>
        </w:rPr>
        <w:br/>
        <w:t xml:space="preserve">-the </w:t>
      </w:r>
      <w:proofErr w:type="spellStart"/>
      <w:r w:rsidRPr="005F5169">
        <w:rPr>
          <w:rFonts w:asciiTheme="majorBidi" w:hAnsiTheme="majorBidi" w:cstheme="majorBidi"/>
          <w:sz w:val="28"/>
          <w:szCs w:val="28"/>
        </w:rPr>
        <w:t>dr</w:t>
      </w:r>
      <w:proofErr w:type="spellEnd"/>
      <w:r w:rsidRPr="005F5169">
        <w:rPr>
          <w:rFonts w:asciiTheme="majorBidi" w:hAnsiTheme="majorBidi" w:cstheme="majorBidi"/>
          <w:sz w:val="28"/>
          <w:szCs w:val="28"/>
        </w:rPr>
        <w:t xml:space="preserve"> showed a case of partial </w:t>
      </w:r>
      <w:proofErr w:type="spellStart"/>
      <w:r w:rsidRPr="005F5169">
        <w:rPr>
          <w:rFonts w:asciiTheme="majorBidi" w:hAnsiTheme="majorBidi" w:cstheme="majorBidi"/>
          <w:sz w:val="28"/>
          <w:szCs w:val="28"/>
        </w:rPr>
        <w:t>pulpotomy</w:t>
      </w:r>
      <w:proofErr w:type="spellEnd"/>
      <w:r w:rsidRPr="005F5169">
        <w:rPr>
          <w:rFonts w:asciiTheme="majorBidi" w:hAnsiTheme="majorBidi" w:cstheme="majorBidi"/>
          <w:sz w:val="28"/>
          <w:szCs w:val="28"/>
        </w:rPr>
        <w:t>:</w:t>
      </w:r>
      <w:r w:rsidRPr="005F5169">
        <w:rPr>
          <w:rFonts w:asciiTheme="majorBidi" w:hAnsiTheme="majorBidi" w:cstheme="majorBidi"/>
          <w:sz w:val="28"/>
          <w:szCs w:val="28"/>
        </w:rPr>
        <w:br/>
        <w:t xml:space="preserve">radiograph&gt;&gt;pulp exposure&gt;&gt;partial </w:t>
      </w:r>
      <w:proofErr w:type="spellStart"/>
      <w:r w:rsidRPr="005F5169">
        <w:rPr>
          <w:rFonts w:asciiTheme="majorBidi" w:hAnsiTheme="majorBidi" w:cstheme="majorBidi"/>
          <w:sz w:val="28"/>
          <w:szCs w:val="28"/>
        </w:rPr>
        <w:t>pulpotomy</w:t>
      </w:r>
      <w:proofErr w:type="spellEnd"/>
      <w:r w:rsidRPr="005F5169">
        <w:rPr>
          <w:rFonts w:asciiTheme="majorBidi" w:hAnsiTheme="majorBidi" w:cstheme="majorBidi"/>
          <w:sz w:val="28"/>
          <w:szCs w:val="28"/>
        </w:rPr>
        <w:t>&gt;&gt;recall &gt;&gt;complete root development and calcification and the tooth is asymptomatic</w:t>
      </w:r>
      <w:r w:rsidRPr="005F5169">
        <w:rPr>
          <w:rFonts w:asciiTheme="majorBidi" w:hAnsiTheme="majorBidi" w:cstheme="majorBidi"/>
          <w:sz w:val="28"/>
          <w:szCs w:val="28"/>
        </w:rPr>
        <w:br/>
      </w:r>
      <w:r w:rsidRPr="005F5169">
        <w:rPr>
          <w:rFonts w:asciiTheme="majorBidi" w:hAnsiTheme="majorBidi" w:cstheme="majorBidi"/>
          <w:sz w:val="28"/>
          <w:szCs w:val="28"/>
        </w:rPr>
        <w:br/>
        <w:t xml:space="preserve">-complete </w:t>
      </w:r>
      <w:proofErr w:type="spellStart"/>
      <w:r w:rsidRPr="005F5169">
        <w:rPr>
          <w:rFonts w:asciiTheme="majorBidi" w:hAnsiTheme="majorBidi" w:cstheme="majorBidi"/>
          <w:sz w:val="28"/>
          <w:szCs w:val="28"/>
        </w:rPr>
        <w:t>pulpotomy</w:t>
      </w:r>
      <w:proofErr w:type="spellEnd"/>
      <w:r w:rsidRPr="005F5169">
        <w:rPr>
          <w:rFonts w:asciiTheme="majorBidi" w:hAnsiTheme="majorBidi" w:cstheme="majorBidi"/>
          <w:sz w:val="28"/>
          <w:szCs w:val="28"/>
        </w:rPr>
        <w:t xml:space="preserve"> have similar indications as partial </w:t>
      </w:r>
      <w:proofErr w:type="spellStart"/>
      <w:r w:rsidRPr="005F5169">
        <w:rPr>
          <w:rFonts w:asciiTheme="majorBidi" w:hAnsiTheme="majorBidi" w:cstheme="majorBidi"/>
          <w:sz w:val="28"/>
          <w:szCs w:val="28"/>
        </w:rPr>
        <w:t>pulpotomy</w:t>
      </w:r>
      <w:proofErr w:type="spellEnd"/>
      <w:r w:rsidRPr="005F5169">
        <w:rPr>
          <w:rFonts w:asciiTheme="majorBidi" w:hAnsiTheme="majorBidi" w:cstheme="majorBidi"/>
          <w:sz w:val="28"/>
          <w:szCs w:val="28"/>
        </w:rPr>
        <w:t xml:space="preserve">.. The difference is that in the complete </w:t>
      </w:r>
      <w:proofErr w:type="spellStart"/>
      <w:r w:rsidRPr="005F5169">
        <w:rPr>
          <w:rFonts w:asciiTheme="majorBidi" w:hAnsiTheme="majorBidi" w:cstheme="majorBidi"/>
          <w:sz w:val="28"/>
          <w:szCs w:val="28"/>
        </w:rPr>
        <w:t>type</w:t>
      </w:r>
      <w:proofErr w:type="gramStart"/>
      <w:r w:rsidRPr="005F5169">
        <w:rPr>
          <w:rFonts w:asciiTheme="majorBidi" w:hAnsiTheme="majorBidi" w:cstheme="majorBidi"/>
          <w:sz w:val="28"/>
          <w:szCs w:val="28"/>
        </w:rPr>
        <w:t>,the</w:t>
      </w:r>
      <w:proofErr w:type="spellEnd"/>
      <w:proofErr w:type="gramEnd"/>
      <w:r w:rsidRPr="005F5169">
        <w:rPr>
          <w:rFonts w:asciiTheme="majorBidi" w:hAnsiTheme="majorBidi" w:cstheme="majorBidi"/>
          <w:sz w:val="28"/>
          <w:szCs w:val="28"/>
        </w:rPr>
        <w:t xml:space="preserve"> whole coronal pulp is removed(more extensive inflammation)</w:t>
      </w:r>
      <w:r w:rsidRPr="005F5169">
        <w:rPr>
          <w:rFonts w:asciiTheme="majorBidi" w:hAnsiTheme="majorBidi" w:cstheme="majorBidi"/>
          <w:sz w:val="28"/>
          <w:szCs w:val="28"/>
        </w:rPr>
        <w:br/>
      </w:r>
    </w:p>
    <w:sectPr w:rsidR="00F27A3E" w:rsidRPr="005F5169" w:rsidSect="00140DCF">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F10" w:rsidRDefault="00A81F10" w:rsidP="005F5169">
      <w:pPr>
        <w:spacing w:after="0" w:line="240" w:lineRule="auto"/>
      </w:pPr>
      <w:r>
        <w:separator/>
      </w:r>
    </w:p>
  </w:endnote>
  <w:endnote w:type="continuationSeparator" w:id="0">
    <w:p w:rsidR="00A81F10" w:rsidRDefault="00A81F10" w:rsidP="005F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F10" w:rsidRDefault="00A81F10" w:rsidP="005F5169">
      <w:pPr>
        <w:spacing w:after="0" w:line="240" w:lineRule="auto"/>
      </w:pPr>
      <w:r>
        <w:separator/>
      </w:r>
    </w:p>
  </w:footnote>
  <w:footnote w:type="continuationSeparator" w:id="0">
    <w:p w:rsidR="00A81F10" w:rsidRDefault="00A81F10" w:rsidP="005F5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69" w:rsidRDefault="005F5169" w:rsidP="005F5169">
    <w:pPr>
      <w:pStyle w:val="Header"/>
    </w:pPr>
  </w:p>
  <w:p w:rsidR="005F5169" w:rsidRDefault="005F5169" w:rsidP="005F5169">
    <w:pPr>
      <w:pStyle w:val="Header"/>
    </w:pPr>
  </w:p>
  <w:p w:rsidR="005F5169" w:rsidRDefault="005F5169" w:rsidP="005F5169">
    <w:pPr>
      <w:pStyle w:val="Header"/>
    </w:pPr>
  </w:p>
  <w:p w:rsidR="005F5169" w:rsidRPr="005F5169" w:rsidRDefault="005F5169" w:rsidP="005F51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22"/>
    <w:rsid w:val="0000029F"/>
    <w:rsid w:val="00000838"/>
    <w:rsid w:val="000010F4"/>
    <w:rsid w:val="00001880"/>
    <w:rsid w:val="0000190C"/>
    <w:rsid w:val="00002EDC"/>
    <w:rsid w:val="00003412"/>
    <w:rsid w:val="0000422E"/>
    <w:rsid w:val="000053DD"/>
    <w:rsid w:val="00006C4E"/>
    <w:rsid w:val="00006D09"/>
    <w:rsid w:val="00007CB6"/>
    <w:rsid w:val="000114AE"/>
    <w:rsid w:val="00012FEA"/>
    <w:rsid w:val="00013199"/>
    <w:rsid w:val="00014E28"/>
    <w:rsid w:val="00015D22"/>
    <w:rsid w:val="00015E38"/>
    <w:rsid w:val="00017D76"/>
    <w:rsid w:val="000202E5"/>
    <w:rsid w:val="00020F20"/>
    <w:rsid w:val="000227E5"/>
    <w:rsid w:val="0002330E"/>
    <w:rsid w:val="00023F50"/>
    <w:rsid w:val="00024D34"/>
    <w:rsid w:val="00025ABD"/>
    <w:rsid w:val="00026428"/>
    <w:rsid w:val="000301BF"/>
    <w:rsid w:val="00030BC6"/>
    <w:rsid w:val="00030CD7"/>
    <w:rsid w:val="00031268"/>
    <w:rsid w:val="00031346"/>
    <w:rsid w:val="00031BDF"/>
    <w:rsid w:val="00033882"/>
    <w:rsid w:val="00037E91"/>
    <w:rsid w:val="00040F40"/>
    <w:rsid w:val="00041A58"/>
    <w:rsid w:val="00041C63"/>
    <w:rsid w:val="00041DB0"/>
    <w:rsid w:val="000421BD"/>
    <w:rsid w:val="00042458"/>
    <w:rsid w:val="00045E8D"/>
    <w:rsid w:val="000467C0"/>
    <w:rsid w:val="00047256"/>
    <w:rsid w:val="00050E4F"/>
    <w:rsid w:val="00051233"/>
    <w:rsid w:val="00051B00"/>
    <w:rsid w:val="000542A9"/>
    <w:rsid w:val="00054C81"/>
    <w:rsid w:val="000551D5"/>
    <w:rsid w:val="000557F9"/>
    <w:rsid w:val="00055D43"/>
    <w:rsid w:val="000564CD"/>
    <w:rsid w:val="00056DF7"/>
    <w:rsid w:val="00060BF4"/>
    <w:rsid w:val="00061BCA"/>
    <w:rsid w:val="00061FC6"/>
    <w:rsid w:val="000624EF"/>
    <w:rsid w:val="00063072"/>
    <w:rsid w:val="00064AC6"/>
    <w:rsid w:val="000652EE"/>
    <w:rsid w:val="000668BF"/>
    <w:rsid w:val="00066B4A"/>
    <w:rsid w:val="00066F4B"/>
    <w:rsid w:val="00067D36"/>
    <w:rsid w:val="0007010E"/>
    <w:rsid w:val="00070F3F"/>
    <w:rsid w:val="00073893"/>
    <w:rsid w:val="000744F5"/>
    <w:rsid w:val="00074AB9"/>
    <w:rsid w:val="00075853"/>
    <w:rsid w:val="000764D9"/>
    <w:rsid w:val="00076A4D"/>
    <w:rsid w:val="00076D0F"/>
    <w:rsid w:val="00076E29"/>
    <w:rsid w:val="00081702"/>
    <w:rsid w:val="00082DE8"/>
    <w:rsid w:val="00083211"/>
    <w:rsid w:val="0008471C"/>
    <w:rsid w:val="00084F12"/>
    <w:rsid w:val="00087660"/>
    <w:rsid w:val="00087698"/>
    <w:rsid w:val="00090490"/>
    <w:rsid w:val="000913CB"/>
    <w:rsid w:val="000917E7"/>
    <w:rsid w:val="00091992"/>
    <w:rsid w:val="00092BB5"/>
    <w:rsid w:val="00093111"/>
    <w:rsid w:val="000942DB"/>
    <w:rsid w:val="00094D70"/>
    <w:rsid w:val="00094EDC"/>
    <w:rsid w:val="00095F62"/>
    <w:rsid w:val="0009601D"/>
    <w:rsid w:val="00096DA6"/>
    <w:rsid w:val="00097046"/>
    <w:rsid w:val="000970D1"/>
    <w:rsid w:val="000971A7"/>
    <w:rsid w:val="000A17B7"/>
    <w:rsid w:val="000A1AF1"/>
    <w:rsid w:val="000A1CDE"/>
    <w:rsid w:val="000A1F46"/>
    <w:rsid w:val="000A254A"/>
    <w:rsid w:val="000A2F6D"/>
    <w:rsid w:val="000A331D"/>
    <w:rsid w:val="000A3790"/>
    <w:rsid w:val="000A3F30"/>
    <w:rsid w:val="000A44C9"/>
    <w:rsid w:val="000A471B"/>
    <w:rsid w:val="000A4C8E"/>
    <w:rsid w:val="000A53F9"/>
    <w:rsid w:val="000A5CE2"/>
    <w:rsid w:val="000A645D"/>
    <w:rsid w:val="000A64AE"/>
    <w:rsid w:val="000A6BCE"/>
    <w:rsid w:val="000A6F07"/>
    <w:rsid w:val="000A78C6"/>
    <w:rsid w:val="000B015B"/>
    <w:rsid w:val="000B0440"/>
    <w:rsid w:val="000B0BE6"/>
    <w:rsid w:val="000B1A34"/>
    <w:rsid w:val="000B1FF3"/>
    <w:rsid w:val="000B2EA5"/>
    <w:rsid w:val="000B39C2"/>
    <w:rsid w:val="000B45A5"/>
    <w:rsid w:val="000B4F2F"/>
    <w:rsid w:val="000B57C2"/>
    <w:rsid w:val="000B7155"/>
    <w:rsid w:val="000B7F0C"/>
    <w:rsid w:val="000C03CB"/>
    <w:rsid w:val="000C0EB7"/>
    <w:rsid w:val="000C224D"/>
    <w:rsid w:val="000C2314"/>
    <w:rsid w:val="000C3E8A"/>
    <w:rsid w:val="000C40E4"/>
    <w:rsid w:val="000C43E7"/>
    <w:rsid w:val="000C492B"/>
    <w:rsid w:val="000C5203"/>
    <w:rsid w:val="000C6EA4"/>
    <w:rsid w:val="000D0FAC"/>
    <w:rsid w:val="000D30CA"/>
    <w:rsid w:val="000D330F"/>
    <w:rsid w:val="000D3784"/>
    <w:rsid w:val="000D3922"/>
    <w:rsid w:val="000D634B"/>
    <w:rsid w:val="000D76CD"/>
    <w:rsid w:val="000E0351"/>
    <w:rsid w:val="000E109E"/>
    <w:rsid w:val="000E2191"/>
    <w:rsid w:val="000E2C4D"/>
    <w:rsid w:val="000E2E97"/>
    <w:rsid w:val="000E3275"/>
    <w:rsid w:val="000E3629"/>
    <w:rsid w:val="000E3869"/>
    <w:rsid w:val="000E41D5"/>
    <w:rsid w:val="000E4AE3"/>
    <w:rsid w:val="000E53DE"/>
    <w:rsid w:val="000E6963"/>
    <w:rsid w:val="000E6D3A"/>
    <w:rsid w:val="000E76B5"/>
    <w:rsid w:val="000E78BB"/>
    <w:rsid w:val="000F04F8"/>
    <w:rsid w:val="000F05DE"/>
    <w:rsid w:val="000F22B6"/>
    <w:rsid w:val="000F2AAF"/>
    <w:rsid w:val="000F2D8D"/>
    <w:rsid w:val="000F42CD"/>
    <w:rsid w:val="000F46A4"/>
    <w:rsid w:val="000F488F"/>
    <w:rsid w:val="000F4F1F"/>
    <w:rsid w:val="000F604F"/>
    <w:rsid w:val="000F6B09"/>
    <w:rsid w:val="000F7121"/>
    <w:rsid w:val="000F7E5E"/>
    <w:rsid w:val="00100BB5"/>
    <w:rsid w:val="00101F25"/>
    <w:rsid w:val="00105CD9"/>
    <w:rsid w:val="00106857"/>
    <w:rsid w:val="00107676"/>
    <w:rsid w:val="00107BE0"/>
    <w:rsid w:val="001115A5"/>
    <w:rsid w:val="00112DCA"/>
    <w:rsid w:val="00115343"/>
    <w:rsid w:val="00115BD2"/>
    <w:rsid w:val="0011641E"/>
    <w:rsid w:val="001176E4"/>
    <w:rsid w:val="00117AAF"/>
    <w:rsid w:val="001201CC"/>
    <w:rsid w:val="00120BDC"/>
    <w:rsid w:val="001210CD"/>
    <w:rsid w:val="001219C3"/>
    <w:rsid w:val="00121D4C"/>
    <w:rsid w:val="00122945"/>
    <w:rsid w:val="0012315A"/>
    <w:rsid w:val="00123AB2"/>
    <w:rsid w:val="00124B13"/>
    <w:rsid w:val="00125AA2"/>
    <w:rsid w:val="00126B71"/>
    <w:rsid w:val="00126C6E"/>
    <w:rsid w:val="00126D32"/>
    <w:rsid w:val="001274D3"/>
    <w:rsid w:val="001279A1"/>
    <w:rsid w:val="00131833"/>
    <w:rsid w:val="00132AC0"/>
    <w:rsid w:val="0013317D"/>
    <w:rsid w:val="0013358B"/>
    <w:rsid w:val="00133CA6"/>
    <w:rsid w:val="00134453"/>
    <w:rsid w:val="00134628"/>
    <w:rsid w:val="00135504"/>
    <w:rsid w:val="00135799"/>
    <w:rsid w:val="00135BAC"/>
    <w:rsid w:val="00135E35"/>
    <w:rsid w:val="0013652E"/>
    <w:rsid w:val="00136584"/>
    <w:rsid w:val="001373E9"/>
    <w:rsid w:val="0013755B"/>
    <w:rsid w:val="00137586"/>
    <w:rsid w:val="00137D7B"/>
    <w:rsid w:val="00137D85"/>
    <w:rsid w:val="00137E4F"/>
    <w:rsid w:val="00140DCF"/>
    <w:rsid w:val="00143D3F"/>
    <w:rsid w:val="001455D6"/>
    <w:rsid w:val="00147487"/>
    <w:rsid w:val="00147866"/>
    <w:rsid w:val="00147B7C"/>
    <w:rsid w:val="001515C4"/>
    <w:rsid w:val="00151F8B"/>
    <w:rsid w:val="00152355"/>
    <w:rsid w:val="00152433"/>
    <w:rsid w:val="00152965"/>
    <w:rsid w:val="001537FB"/>
    <w:rsid w:val="001545F4"/>
    <w:rsid w:val="00155C90"/>
    <w:rsid w:val="00156229"/>
    <w:rsid w:val="0015696B"/>
    <w:rsid w:val="0015717D"/>
    <w:rsid w:val="00157857"/>
    <w:rsid w:val="00157C77"/>
    <w:rsid w:val="00160DAC"/>
    <w:rsid w:val="00161D3C"/>
    <w:rsid w:val="00162A72"/>
    <w:rsid w:val="00162E17"/>
    <w:rsid w:val="00163013"/>
    <w:rsid w:val="00163615"/>
    <w:rsid w:val="00163A09"/>
    <w:rsid w:val="00163A23"/>
    <w:rsid w:val="00163C61"/>
    <w:rsid w:val="00164E1F"/>
    <w:rsid w:val="0016527C"/>
    <w:rsid w:val="00166147"/>
    <w:rsid w:val="001667B9"/>
    <w:rsid w:val="00170198"/>
    <w:rsid w:val="0017036D"/>
    <w:rsid w:val="00171234"/>
    <w:rsid w:val="001724BC"/>
    <w:rsid w:val="00172BDD"/>
    <w:rsid w:val="001740D2"/>
    <w:rsid w:val="0017410C"/>
    <w:rsid w:val="0017421E"/>
    <w:rsid w:val="00174B79"/>
    <w:rsid w:val="00175597"/>
    <w:rsid w:val="00175DF7"/>
    <w:rsid w:val="0017676D"/>
    <w:rsid w:val="00176AB8"/>
    <w:rsid w:val="00176B60"/>
    <w:rsid w:val="00176DEF"/>
    <w:rsid w:val="001779DB"/>
    <w:rsid w:val="00182586"/>
    <w:rsid w:val="00182CF4"/>
    <w:rsid w:val="00183612"/>
    <w:rsid w:val="001848C4"/>
    <w:rsid w:val="00184F9C"/>
    <w:rsid w:val="00185AE4"/>
    <w:rsid w:val="00186F00"/>
    <w:rsid w:val="00187722"/>
    <w:rsid w:val="00187BC0"/>
    <w:rsid w:val="00190BE0"/>
    <w:rsid w:val="00190CFB"/>
    <w:rsid w:val="00192EF3"/>
    <w:rsid w:val="0019326D"/>
    <w:rsid w:val="00193F13"/>
    <w:rsid w:val="00194FCF"/>
    <w:rsid w:val="00196118"/>
    <w:rsid w:val="00196A57"/>
    <w:rsid w:val="00196E53"/>
    <w:rsid w:val="001977B2"/>
    <w:rsid w:val="00197B74"/>
    <w:rsid w:val="001A05FC"/>
    <w:rsid w:val="001A0819"/>
    <w:rsid w:val="001A0F72"/>
    <w:rsid w:val="001A16E7"/>
    <w:rsid w:val="001A5541"/>
    <w:rsid w:val="001A6109"/>
    <w:rsid w:val="001A6280"/>
    <w:rsid w:val="001A6F19"/>
    <w:rsid w:val="001A74B9"/>
    <w:rsid w:val="001B105D"/>
    <w:rsid w:val="001B1DED"/>
    <w:rsid w:val="001B2010"/>
    <w:rsid w:val="001B38C7"/>
    <w:rsid w:val="001B3C95"/>
    <w:rsid w:val="001B463A"/>
    <w:rsid w:val="001B4D6A"/>
    <w:rsid w:val="001B50D6"/>
    <w:rsid w:val="001B5569"/>
    <w:rsid w:val="001B7311"/>
    <w:rsid w:val="001C00A5"/>
    <w:rsid w:val="001C02AE"/>
    <w:rsid w:val="001C0DFD"/>
    <w:rsid w:val="001C1922"/>
    <w:rsid w:val="001C2600"/>
    <w:rsid w:val="001C3574"/>
    <w:rsid w:val="001C4000"/>
    <w:rsid w:val="001C4FE1"/>
    <w:rsid w:val="001C62C4"/>
    <w:rsid w:val="001C7BE5"/>
    <w:rsid w:val="001D022B"/>
    <w:rsid w:val="001D1C2B"/>
    <w:rsid w:val="001D2A85"/>
    <w:rsid w:val="001D315F"/>
    <w:rsid w:val="001D390C"/>
    <w:rsid w:val="001D3AC2"/>
    <w:rsid w:val="001D4ACF"/>
    <w:rsid w:val="001D4E04"/>
    <w:rsid w:val="001D5A5B"/>
    <w:rsid w:val="001D5A66"/>
    <w:rsid w:val="001D7172"/>
    <w:rsid w:val="001E032F"/>
    <w:rsid w:val="001E0AB9"/>
    <w:rsid w:val="001E118B"/>
    <w:rsid w:val="001E3495"/>
    <w:rsid w:val="001E3796"/>
    <w:rsid w:val="001E3C69"/>
    <w:rsid w:val="001E4453"/>
    <w:rsid w:val="001E45B5"/>
    <w:rsid w:val="001E4B65"/>
    <w:rsid w:val="001E4E36"/>
    <w:rsid w:val="001E5BD8"/>
    <w:rsid w:val="001E705D"/>
    <w:rsid w:val="001E7555"/>
    <w:rsid w:val="001F1212"/>
    <w:rsid w:val="001F1438"/>
    <w:rsid w:val="001F3F37"/>
    <w:rsid w:val="001F42EF"/>
    <w:rsid w:val="001F4553"/>
    <w:rsid w:val="001F4BA6"/>
    <w:rsid w:val="001F52DA"/>
    <w:rsid w:val="001F6823"/>
    <w:rsid w:val="001F69D1"/>
    <w:rsid w:val="001F6C30"/>
    <w:rsid w:val="001F700E"/>
    <w:rsid w:val="001F7610"/>
    <w:rsid w:val="001F7E5A"/>
    <w:rsid w:val="001F7F9B"/>
    <w:rsid w:val="0020170C"/>
    <w:rsid w:val="00201BAF"/>
    <w:rsid w:val="0020213D"/>
    <w:rsid w:val="00202B74"/>
    <w:rsid w:val="0020333D"/>
    <w:rsid w:val="0020492D"/>
    <w:rsid w:val="00205827"/>
    <w:rsid w:val="002061AF"/>
    <w:rsid w:val="002061ED"/>
    <w:rsid w:val="00206BC2"/>
    <w:rsid w:val="00207310"/>
    <w:rsid w:val="00207EB0"/>
    <w:rsid w:val="00210D24"/>
    <w:rsid w:val="002115A3"/>
    <w:rsid w:val="00211756"/>
    <w:rsid w:val="002140B1"/>
    <w:rsid w:val="00215B33"/>
    <w:rsid w:val="002174FE"/>
    <w:rsid w:val="00220A63"/>
    <w:rsid w:val="00222F11"/>
    <w:rsid w:val="00223392"/>
    <w:rsid w:val="00223902"/>
    <w:rsid w:val="00224F0C"/>
    <w:rsid w:val="0022682E"/>
    <w:rsid w:val="00227588"/>
    <w:rsid w:val="002307D1"/>
    <w:rsid w:val="0023268E"/>
    <w:rsid w:val="00232EA2"/>
    <w:rsid w:val="00233DE0"/>
    <w:rsid w:val="00233F04"/>
    <w:rsid w:val="00234C28"/>
    <w:rsid w:val="0023520B"/>
    <w:rsid w:val="00236479"/>
    <w:rsid w:val="00237582"/>
    <w:rsid w:val="00240EE7"/>
    <w:rsid w:val="0024211F"/>
    <w:rsid w:val="00243304"/>
    <w:rsid w:val="002460E4"/>
    <w:rsid w:val="002466B6"/>
    <w:rsid w:val="00246CB1"/>
    <w:rsid w:val="00246EC8"/>
    <w:rsid w:val="002500B0"/>
    <w:rsid w:val="00250138"/>
    <w:rsid w:val="00251140"/>
    <w:rsid w:val="0025260D"/>
    <w:rsid w:val="00252A54"/>
    <w:rsid w:val="00253992"/>
    <w:rsid w:val="0025468F"/>
    <w:rsid w:val="00255A2E"/>
    <w:rsid w:val="0025628B"/>
    <w:rsid w:val="00256492"/>
    <w:rsid w:val="002578C6"/>
    <w:rsid w:val="002644D4"/>
    <w:rsid w:val="0026594C"/>
    <w:rsid w:val="00265C93"/>
    <w:rsid w:val="00265DD9"/>
    <w:rsid w:val="00267EBB"/>
    <w:rsid w:val="0027021C"/>
    <w:rsid w:val="00270896"/>
    <w:rsid w:val="00270E15"/>
    <w:rsid w:val="00271B26"/>
    <w:rsid w:val="00271BCD"/>
    <w:rsid w:val="002731EA"/>
    <w:rsid w:val="0027383C"/>
    <w:rsid w:val="002750EB"/>
    <w:rsid w:val="002752F5"/>
    <w:rsid w:val="002756A5"/>
    <w:rsid w:val="00276866"/>
    <w:rsid w:val="00277B5E"/>
    <w:rsid w:val="00277EDC"/>
    <w:rsid w:val="002805E8"/>
    <w:rsid w:val="00280A9B"/>
    <w:rsid w:val="00280F7C"/>
    <w:rsid w:val="00281047"/>
    <w:rsid w:val="002815AC"/>
    <w:rsid w:val="00281F74"/>
    <w:rsid w:val="00281FAE"/>
    <w:rsid w:val="00282081"/>
    <w:rsid w:val="0028423A"/>
    <w:rsid w:val="00284387"/>
    <w:rsid w:val="00284EBD"/>
    <w:rsid w:val="00285678"/>
    <w:rsid w:val="0028621E"/>
    <w:rsid w:val="0028662E"/>
    <w:rsid w:val="00287554"/>
    <w:rsid w:val="00287738"/>
    <w:rsid w:val="00287D1F"/>
    <w:rsid w:val="00287D6E"/>
    <w:rsid w:val="002907E2"/>
    <w:rsid w:val="00292303"/>
    <w:rsid w:val="002953BF"/>
    <w:rsid w:val="00295688"/>
    <w:rsid w:val="002A0603"/>
    <w:rsid w:val="002A0B17"/>
    <w:rsid w:val="002A10A0"/>
    <w:rsid w:val="002A1B18"/>
    <w:rsid w:val="002A1E6B"/>
    <w:rsid w:val="002A3DF0"/>
    <w:rsid w:val="002A3F79"/>
    <w:rsid w:val="002A4DA4"/>
    <w:rsid w:val="002A7B6A"/>
    <w:rsid w:val="002A7E41"/>
    <w:rsid w:val="002B05B9"/>
    <w:rsid w:val="002B07ED"/>
    <w:rsid w:val="002B2627"/>
    <w:rsid w:val="002B3659"/>
    <w:rsid w:val="002B3C79"/>
    <w:rsid w:val="002B5293"/>
    <w:rsid w:val="002B575E"/>
    <w:rsid w:val="002B5A8A"/>
    <w:rsid w:val="002B5D4E"/>
    <w:rsid w:val="002B5E72"/>
    <w:rsid w:val="002B62E4"/>
    <w:rsid w:val="002B64B9"/>
    <w:rsid w:val="002B7382"/>
    <w:rsid w:val="002B7929"/>
    <w:rsid w:val="002B7DE3"/>
    <w:rsid w:val="002B7EAE"/>
    <w:rsid w:val="002C0002"/>
    <w:rsid w:val="002C045D"/>
    <w:rsid w:val="002C190E"/>
    <w:rsid w:val="002C199B"/>
    <w:rsid w:val="002C278E"/>
    <w:rsid w:val="002C3EED"/>
    <w:rsid w:val="002C49EE"/>
    <w:rsid w:val="002C6E0C"/>
    <w:rsid w:val="002C6F4E"/>
    <w:rsid w:val="002D24F0"/>
    <w:rsid w:val="002D2D79"/>
    <w:rsid w:val="002D2EA1"/>
    <w:rsid w:val="002D32BD"/>
    <w:rsid w:val="002D5D36"/>
    <w:rsid w:val="002D6468"/>
    <w:rsid w:val="002D6748"/>
    <w:rsid w:val="002D7DD3"/>
    <w:rsid w:val="002D7F17"/>
    <w:rsid w:val="002E1842"/>
    <w:rsid w:val="002E2864"/>
    <w:rsid w:val="002E3E50"/>
    <w:rsid w:val="002E55BA"/>
    <w:rsid w:val="002E5745"/>
    <w:rsid w:val="002E62CB"/>
    <w:rsid w:val="002E6761"/>
    <w:rsid w:val="002E6A60"/>
    <w:rsid w:val="002E722B"/>
    <w:rsid w:val="002E7791"/>
    <w:rsid w:val="002E7841"/>
    <w:rsid w:val="002E7DE7"/>
    <w:rsid w:val="002F0B6D"/>
    <w:rsid w:val="002F0E09"/>
    <w:rsid w:val="002F0FAC"/>
    <w:rsid w:val="002F125C"/>
    <w:rsid w:val="002F1585"/>
    <w:rsid w:val="002F1614"/>
    <w:rsid w:val="002F34FB"/>
    <w:rsid w:val="002F5777"/>
    <w:rsid w:val="002F5F5F"/>
    <w:rsid w:val="002F607C"/>
    <w:rsid w:val="0030007E"/>
    <w:rsid w:val="003001BC"/>
    <w:rsid w:val="00300650"/>
    <w:rsid w:val="00301269"/>
    <w:rsid w:val="003012D1"/>
    <w:rsid w:val="00301D0C"/>
    <w:rsid w:val="003023BB"/>
    <w:rsid w:val="00302724"/>
    <w:rsid w:val="00302F2D"/>
    <w:rsid w:val="0030489C"/>
    <w:rsid w:val="003076C5"/>
    <w:rsid w:val="00310A8F"/>
    <w:rsid w:val="00310C25"/>
    <w:rsid w:val="00310ECB"/>
    <w:rsid w:val="0031231D"/>
    <w:rsid w:val="003137AE"/>
    <w:rsid w:val="0031578C"/>
    <w:rsid w:val="00315B46"/>
    <w:rsid w:val="003169F5"/>
    <w:rsid w:val="003169FA"/>
    <w:rsid w:val="00320012"/>
    <w:rsid w:val="00320624"/>
    <w:rsid w:val="00321921"/>
    <w:rsid w:val="003235B1"/>
    <w:rsid w:val="003235C6"/>
    <w:rsid w:val="003238F5"/>
    <w:rsid w:val="00324CEB"/>
    <w:rsid w:val="00325CD7"/>
    <w:rsid w:val="0032631C"/>
    <w:rsid w:val="00332933"/>
    <w:rsid w:val="00332EF2"/>
    <w:rsid w:val="003359FA"/>
    <w:rsid w:val="00337586"/>
    <w:rsid w:val="00341B87"/>
    <w:rsid w:val="003421DE"/>
    <w:rsid w:val="00342431"/>
    <w:rsid w:val="00343CAC"/>
    <w:rsid w:val="00343EFC"/>
    <w:rsid w:val="00344E9B"/>
    <w:rsid w:val="003474FC"/>
    <w:rsid w:val="00347D2F"/>
    <w:rsid w:val="00350060"/>
    <w:rsid w:val="003507FA"/>
    <w:rsid w:val="0035213B"/>
    <w:rsid w:val="00352712"/>
    <w:rsid w:val="00352A7F"/>
    <w:rsid w:val="003535E3"/>
    <w:rsid w:val="003548B8"/>
    <w:rsid w:val="0035546D"/>
    <w:rsid w:val="00355762"/>
    <w:rsid w:val="003565E5"/>
    <w:rsid w:val="00356CEF"/>
    <w:rsid w:val="00357C17"/>
    <w:rsid w:val="00361463"/>
    <w:rsid w:val="0036190A"/>
    <w:rsid w:val="00362C71"/>
    <w:rsid w:val="003630DA"/>
    <w:rsid w:val="00363912"/>
    <w:rsid w:val="0036491A"/>
    <w:rsid w:val="00364DDF"/>
    <w:rsid w:val="00365190"/>
    <w:rsid w:val="003666E0"/>
    <w:rsid w:val="00366A39"/>
    <w:rsid w:val="00366EC3"/>
    <w:rsid w:val="0037036E"/>
    <w:rsid w:val="0037108A"/>
    <w:rsid w:val="00371AC5"/>
    <w:rsid w:val="00371B53"/>
    <w:rsid w:val="00372673"/>
    <w:rsid w:val="00373DB4"/>
    <w:rsid w:val="0037474D"/>
    <w:rsid w:val="00374E4B"/>
    <w:rsid w:val="00375434"/>
    <w:rsid w:val="00376E6F"/>
    <w:rsid w:val="003773B6"/>
    <w:rsid w:val="0038093F"/>
    <w:rsid w:val="003814A3"/>
    <w:rsid w:val="00381CB2"/>
    <w:rsid w:val="003830E1"/>
    <w:rsid w:val="00383EB9"/>
    <w:rsid w:val="00384765"/>
    <w:rsid w:val="00385C59"/>
    <w:rsid w:val="00386AD6"/>
    <w:rsid w:val="00387C88"/>
    <w:rsid w:val="0039009F"/>
    <w:rsid w:val="00390BDE"/>
    <w:rsid w:val="0039212F"/>
    <w:rsid w:val="0039218E"/>
    <w:rsid w:val="00393C20"/>
    <w:rsid w:val="00394042"/>
    <w:rsid w:val="003943C8"/>
    <w:rsid w:val="00394587"/>
    <w:rsid w:val="00397601"/>
    <w:rsid w:val="00397D35"/>
    <w:rsid w:val="00397D63"/>
    <w:rsid w:val="00397DB7"/>
    <w:rsid w:val="003A073C"/>
    <w:rsid w:val="003A1703"/>
    <w:rsid w:val="003A2627"/>
    <w:rsid w:val="003A3BAC"/>
    <w:rsid w:val="003A4391"/>
    <w:rsid w:val="003A4552"/>
    <w:rsid w:val="003A55A6"/>
    <w:rsid w:val="003A64C4"/>
    <w:rsid w:val="003A709B"/>
    <w:rsid w:val="003A771A"/>
    <w:rsid w:val="003A7BAD"/>
    <w:rsid w:val="003A7BB8"/>
    <w:rsid w:val="003B1A30"/>
    <w:rsid w:val="003B2034"/>
    <w:rsid w:val="003B48D9"/>
    <w:rsid w:val="003B4ECE"/>
    <w:rsid w:val="003B4FAF"/>
    <w:rsid w:val="003B5239"/>
    <w:rsid w:val="003B5838"/>
    <w:rsid w:val="003B6454"/>
    <w:rsid w:val="003B696E"/>
    <w:rsid w:val="003B7181"/>
    <w:rsid w:val="003C0508"/>
    <w:rsid w:val="003C0F85"/>
    <w:rsid w:val="003C10E6"/>
    <w:rsid w:val="003C11AF"/>
    <w:rsid w:val="003C12EB"/>
    <w:rsid w:val="003C2184"/>
    <w:rsid w:val="003C24BC"/>
    <w:rsid w:val="003C2A33"/>
    <w:rsid w:val="003C2A96"/>
    <w:rsid w:val="003C4AA7"/>
    <w:rsid w:val="003C642A"/>
    <w:rsid w:val="003C652F"/>
    <w:rsid w:val="003C6AAC"/>
    <w:rsid w:val="003C7AD3"/>
    <w:rsid w:val="003C7C8F"/>
    <w:rsid w:val="003D0685"/>
    <w:rsid w:val="003D0AF9"/>
    <w:rsid w:val="003D0EA5"/>
    <w:rsid w:val="003D3125"/>
    <w:rsid w:val="003D3234"/>
    <w:rsid w:val="003D44C4"/>
    <w:rsid w:val="003D4FBB"/>
    <w:rsid w:val="003E103A"/>
    <w:rsid w:val="003E19D4"/>
    <w:rsid w:val="003E1B07"/>
    <w:rsid w:val="003E23F6"/>
    <w:rsid w:val="003E2FEB"/>
    <w:rsid w:val="003E3A25"/>
    <w:rsid w:val="003E3AB2"/>
    <w:rsid w:val="003E3AE2"/>
    <w:rsid w:val="003E484C"/>
    <w:rsid w:val="003E4A23"/>
    <w:rsid w:val="003E4A27"/>
    <w:rsid w:val="003E5F13"/>
    <w:rsid w:val="003E5FF5"/>
    <w:rsid w:val="003E6371"/>
    <w:rsid w:val="003E662B"/>
    <w:rsid w:val="003E69BB"/>
    <w:rsid w:val="003E6BF6"/>
    <w:rsid w:val="003E6E94"/>
    <w:rsid w:val="003E7EEF"/>
    <w:rsid w:val="003F002B"/>
    <w:rsid w:val="003F0B66"/>
    <w:rsid w:val="003F0FD8"/>
    <w:rsid w:val="003F1032"/>
    <w:rsid w:val="003F1203"/>
    <w:rsid w:val="003F1538"/>
    <w:rsid w:val="003F24A2"/>
    <w:rsid w:val="003F2FE1"/>
    <w:rsid w:val="003F516E"/>
    <w:rsid w:val="003F5CBE"/>
    <w:rsid w:val="003F6D0C"/>
    <w:rsid w:val="003F758D"/>
    <w:rsid w:val="00400286"/>
    <w:rsid w:val="0040140B"/>
    <w:rsid w:val="00401D71"/>
    <w:rsid w:val="004033D6"/>
    <w:rsid w:val="0040370E"/>
    <w:rsid w:val="00404A17"/>
    <w:rsid w:val="00405A67"/>
    <w:rsid w:val="00407203"/>
    <w:rsid w:val="004101F3"/>
    <w:rsid w:val="004123E2"/>
    <w:rsid w:val="004128FC"/>
    <w:rsid w:val="0041292C"/>
    <w:rsid w:val="00412A84"/>
    <w:rsid w:val="004133F9"/>
    <w:rsid w:val="004171E2"/>
    <w:rsid w:val="004171E9"/>
    <w:rsid w:val="00417275"/>
    <w:rsid w:val="004202ED"/>
    <w:rsid w:val="00422421"/>
    <w:rsid w:val="0042257C"/>
    <w:rsid w:val="00422E77"/>
    <w:rsid w:val="004253DE"/>
    <w:rsid w:val="0042633D"/>
    <w:rsid w:val="0042753F"/>
    <w:rsid w:val="00427F74"/>
    <w:rsid w:val="00430AC0"/>
    <w:rsid w:val="00430F92"/>
    <w:rsid w:val="004315C2"/>
    <w:rsid w:val="0043236E"/>
    <w:rsid w:val="0043296D"/>
    <w:rsid w:val="00432FAE"/>
    <w:rsid w:val="00433405"/>
    <w:rsid w:val="004336D6"/>
    <w:rsid w:val="00435AF2"/>
    <w:rsid w:val="00435D58"/>
    <w:rsid w:val="00436149"/>
    <w:rsid w:val="00440E18"/>
    <w:rsid w:val="00441EC6"/>
    <w:rsid w:val="004432F0"/>
    <w:rsid w:val="00443D96"/>
    <w:rsid w:val="0044474D"/>
    <w:rsid w:val="00445176"/>
    <w:rsid w:val="004451DD"/>
    <w:rsid w:val="00445B10"/>
    <w:rsid w:val="00446997"/>
    <w:rsid w:val="00446FE3"/>
    <w:rsid w:val="0044703E"/>
    <w:rsid w:val="00447646"/>
    <w:rsid w:val="004476A2"/>
    <w:rsid w:val="00447DF5"/>
    <w:rsid w:val="00450951"/>
    <w:rsid w:val="00451D8E"/>
    <w:rsid w:val="00453046"/>
    <w:rsid w:val="00453663"/>
    <w:rsid w:val="00453868"/>
    <w:rsid w:val="00453D79"/>
    <w:rsid w:val="0045408C"/>
    <w:rsid w:val="0045439D"/>
    <w:rsid w:val="00456AA0"/>
    <w:rsid w:val="004579F2"/>
    <w:rsid w:val="00457A95"/>
    <w:rsid w:val="00460663"/>
    <w:rsid w:val="0046080D"/>
    <w:rsid w:val="00461694"/>
    <w:rsid w:val="00462521"/>
    <w:rsid w:val="00463933"/>
    <w:rsid w:val="00463A39"/>
    <w:rsid w:val="00464185"/>
    <w:rsid w:val="00464A51"/>
    <w:rsid w:val="00464F21"/>
    <w:rsid w:val="00466322"/>
    <w:rsid w:val="00467176"/>
    <w:rsid w:val="004679EB"/>
    <w:rsid w:val="00470AB3"/>
    <w:rsid w:val="0047191A"/>
    <w:rsid w:val="0047238B"/>
    <w:rsid w:val="00473B4F"/>
    <w:rsid w:val="0047584D"/>
    <w:rsid w:val="00475979"/>
    <w:rsid w:val="00477238"/>
    <w:rsid w:val="0048076A"/>
    <w:rsid w:val="00481670"/>
    <w:rsid w:val="0048352B"/>
    <w:rsid w:val="0048389B"/>
    <w:rsid w:val="0048396A"/>
    <w:rsid w:val="004847B7"/>
    <w:rsid w:val="00484A04"/>
    <w:rsid w:val="0048559B"/>
    <w:rsid w:val="00486032"/>
    <w:rsid w:val="0048721B"/>
    <w:rsid w:val="004907AE"/>
    <w:rsid w:val="00490BD8"/>
    <w:rsid w:val="00490F25"/>
    <w:rsid w:val="004918F4"/>
    <w:rsid w:val="00492013"/>
    <w:rsid w:val="00492BB8"/>
    <w:rsid w:val="00494220"/>
    <w:rsid w:val="00494E87"/>
    <w:rsid w:val="00495777"/>
    <w:rsid w:val="004965E0"/>
    <w:rsid w:val="004965E4"/>
    <w:rsid w:val="00496E95"/>
    <w:rsid w:val="00497267"/>
    <w:rsid w:val="00497381"/>
    <w:rsid w:val="004A0286"/>
    <w:rsid w:val="004A02F1"/>
    <w:rsid w:val="004A23DB"/>
    <w:rsid w:val="004A34E6"/>
    <w:rsid w:val="004A3588"/>
    <w:rsid w:val="004A3CED"/>
    <w:rsid w:val="004A3F86"/>
    <w:rsid w:val="004A63C7"/>
    <w:rsid w:val="004A68B6"/>
    <w:rsid w:val="004A6E2B"/>
    <w:rsid w:val="004A74EC"/>
    <w:rsid w:val="004A76A6"/>
    <w:rsid w:val="004B0202"/>
    <w:rsid w:val="004B075C"/>
    <w:rsid w:val="004B0CFA"/>
    <w:rsid w:val="004B0D06"/>
    <w:rsid w:val="004B2FA7"/>
    <w:rsid w:val="004B388B"/>
    <w:rsid w:val="004B406B"/>
    <w:rsid w:val="004B4269"/>
    <w:rsid w:val="004B6219"/>
    <w:rsid w:val="004B6E20"/>
    <w:rsid w:val="004B6F7A"/>
    <w:rsid w:val="004B72F3"/>
    <w:rsid w:val="004C17B0"/>
    <w:rsid w:val="004C2667"/>
    <w:rsid w:val="004C54D8"/>
    <w:rsid w:val="004C5939"/>
    <w:rsid w:val="004C6BD8"/>
    <w:rsid w:val="004D0266"/>
    <w:rsid w:val="004D0FB7"/>
    <w:rsid w:val="004D126E"/>
    <w:rsid w:val="004D23ED"/>
    <w:rsid w:val="004D35F9"/>
    <w:rsid w:val="004D4182"/>
    <w:rsid w:val="004D4848"/>
    <w:rsid w:val="004D4B48"/>
    <w:rsid w:val="004D56FE"/>
    <w:rsid w:val="004D5729"/>
    <w:rsid w:val="004D656C"/>
    <w:rsid w:val="004E0B51"/>
    <w:rsid w:val="004E17FB"/>
    <w:rsid w:val="004E1C4E"/>
    <w:rsid w:val="004E2271"/>
    <w:rsid w:val="004E2873"/>
    <w:rsid w:val="004E3ABA"/>
    <w:rsid w:val="004E4465"/>
    <w:rsid w:val="004E5077"/>
    <w:rsid w:val="004E51AF"/>
    <w:rsid w:val="004E5805"/>
    <w:rsid w:val="004F033F"/>
    <w:rsid w:val="004F0645"/>
    <w:rsid w:val="004F122D"/>
    <w:rsid w:val="004F172A"/>
    <w:rsid w:val="004F1ECC"/>
    <w:rsid w:val="004F22D2"/>
    <w:rsid w:val="004F3727"/>
    <w:rsid w:val="004F39C3"/>
    <w:rsid w:val="004F3A25"/>
    <w:rsid w:val="004F3A70"/>
    <w:rsid w:val="004F3FAB"/>
    <w:rsid w:val="004F3FFD"/>
    <w:rsid w:val="004F4006"/>
    <w:rsid w:val="004F4439"/>
    <w:rsid w:val="004F466A"/>
    <w:rsid w:val="004F4B38"/>
    <w:rsid w:val="004F4EE6"/>
    <w:rsid w:val="004F4FF7"/>
    <w:rsid w:val="004F5D54"/>
    <w:rsid w:val="004F72FF"/>
    <w:rsid w:val="004F7D5F"/>
    <w:rsid w:val="00501493"/>
    <w:rsid w:val="005019B8"/>
    <w:rsid w:val="00505DAB"/>
    <w:rsid w:val="00510B60"/>
    <w:rsid w:val="00511BA1"/>
    <w:rsid w:val="00511FB3"/>
    <w:rsid w:val="00512F03"/>
    <w:rsid w:val="00514A61"/>
    <w:rsid w:val="00514B3D"/>
    <w:rsid w:val="005161CE"/>
    <w:rsid w:val="00516FAC"/>
    <w:rsid w:val="00517265"/>
    <w:rsid w:val="00517898"/>
    <w:rsid w:val="0052102B"/>
    <w:rsid w:val="00523506"/>
    <w:rsid w:val="00524110"/>
    <w:rsid w:val="00524155"/>
    <w:rsid w:val="00524267"/>
    <w:rsid w:val="005242DD"/>
    <w:rsid w:val="005259C2"/>
    <w:rsid w:val="00527406"/>
    <w:rsid w:val="00530B6B"/>
    <w:rsid w:val="00531D98"/>
    <w:rsid w:val="0053302B"/>
    <w:rsid w:val="005353FB"/>
    <w:rsid w:val="00535F2A"/>
    <w:rsid w:val="005364D2"/>
    <w:rsid w:val="0053663B"/>
    <w:rsid w:val="005375F3"/>
    <w:rsid w:val="0054074E"/>
    <w:rsid w:val="00540DFC"/>
    <w:rsid w:val="005424D3"/>
    <w:rsid w:val="00542A18"/>
    <w:rsid w:val="005439A9"/>
    <w:rsid w:val="005448BC"/>
    <w:rsid w:val="00545DF9"/>
    <w:rsid w:val="00545EB5"/>
    <w:rsid w:val="005460E3"/>
    <w:rsid w:val="00551A40"/>
    <w:rsid w:val="005532FF"/>
    <w:rsid w:val="00553A70"/>
    <w:rsid w:val="00553B9F"/>
    <w:rsid w:val="00555D38"/>
    <w:rsid w:val="0055621D"/>
    <w:rsid w:val="005631BC"/>
    <w:rsid w:val="00563914"/>
    <w:rsid w:val="0056403D"/>
    <w:rsid w:val="005643ED"/>
    <w:rsid w:val="005646E0"/>
    <w:rsid w:val="0056599A"/>
    <w:rsid w:val="00571097"/>
    <w:rsid w:val="00571103"/>
    <w:rsid w:val="005726E5"/>
    <w:rsid w:val="00573112"/>
    <w:rsid w:val="005733C4"/>
    <w:rsid w:val="005751A6"/>
    <w:rsid w:val="00575F45"/>
    <w:rsid w:val="00576DD3"/>
    <w:rsid w:val="00577BC6"/>
    <w:rsid w:val="00580F46"/>
    <w:rsid w:val="00582CB9"/>
    <w:rsid w:val="00585345"/>
    <w:rsid w:val="00586F1A"/>
    <w:rsid w:val="005877D6"/>
    <w:rsid w:val="0059059C"/>
    <w:rsid w:val="005929AF"/>
    <w:rsid w:val="0059398F"/>
    <w:rsid w:val="00594357"/>
    <w:rsid w:val="00595BE1"/>
    <w:rsid w:val="005961F5"/>
    <w:rsid w:val="005969F2"/>
    <w:rsid w:val="005A0BB9"/>
    <w:rsid w:val="005A0D0E"/>
    <w:rsid w:val="005A1008"/>
    <w:rsid w:val="005A13C1"/>
    <w:rsid w:val="005A1C8F"/>
    <w:rsid w:val="005A1EB3"/>
    <w:rsid w:val="005A21DD"/>
    <w:rsid w:val="005A2AD0"/>
    <w:rsid w:val="005A2CF8"/>
    <w:rsid w:val="005A2EA1"/>
    <w:rsid w:val="005A3340"/>
    <w:rsid w:val="005A50A4"/>
    <w:rsid w:val="005A5C9B"/>
    <w:rsid w:val="005A6F63"/>
    <w:rsid w:val="005B10C4"/>
    <w:rsid w:val="005B157B"/>
    <w:rsid w:val="005B28C8"/>
    <w:rsid w:val="005B2D94"/>
    <w:rsid w:val="005B3E06"/>
    <w:rsid w:val="005B70E8"/>
    <w:rsid w:val="005B7A6D"/>
    <w:rsid w:val="005C31B3"/>
    <w:rsid w:val="005C3CF2"/>
    <w:rsid w:val="005C4164"/>
    <w:rsid w:val="005C4524"/>
    <w:rsid w:val="005C4819"/>
    <w:rsid w:val="005C4B70"/>
    <w:rsid w:val="005C4EF7"/>
    <w:rsid w:val="005C699A"/>
    <w:rsid w:val="005D004D"/>
    <w:rsid w:val="005D0A15"/>
    <w:rsid w:val="005D0C8A"/>
    <w:rsid w:val="005D2795"/>
    <w:rsid w:val="005D45A7"/>
    <w:rsid w:val="005D4B69"/>
    <w:rsid w:val="005D4BFA"/>
    <w:rsid w:val="005D5BD2"/>
    <w:rsid w:val="005D5BF3"/>
    <w:rsid w:val="005D6F6E"/>
    <w:rsid w:val="005D7888"/>
    <w:rsid w:val="005D7F6C"/>
    <w:rsid w:val="005E186F"/>
    <w:rsid w:val="005E325A"/>
    <w:rsid w:val="005E38B2"/>
    <w:rsid w:val="005E3C1E"/>
    <w:rsid w:val="005E3E30"/>
    <w:rsid w:val="005E5777"/>
    <w:rsid w:val="005E5A51"/>
    <w:rsid w:val="005E6D00"/>
    <w:rsid w:val="005E74D8"/>
    <w:rsid w:val="005E7DAF"/>
    <w:rsid w:val="005F04FE"/>
    <w:rsid w:val="005F0533"/>
    <w:rsid w:val="005F13BE"/>
    <w:rsid w:val="005F1587"/>
    <w:rsid w:val="005F16BC"/>
    <w:rsid w:val="005F1D60"/>
    <w:rsid w:val="005F2927"/>
    <w:rsid w:val="005F29D8"/>
    <w:rsid w:val="005F2DC6"/>
    <w:rsid w:val="005F319D"/>
    <w:rsid w:val="005F36E1"/>
    <w:rsid w:val="005F3B0F"/>
    <w:rsid w:val="005F480E"/>
    <w:rsid w:val="005F4924"/>
    <w:rsid w:val="005F4E81"/>
    <w:rsid w:val="005F5169"/>
    <w:rsid w:val="005F534F"/>
    <w:rsid w:val="0060073F"/>
    <w:rsid w:val="00601FF1"/>
    <w:rsid w:val="006025F8"/>
    <w:rsid w:val="00603F9C"/>
    <w:rsid w:val="006043A1"/>
    <w:rsid w:val="00604DA8"/>
    <w:rsid w:val="00604DE3"/>
    <w:rsid w:val="00605078"/>
    <w:rsid w:val="006067BE"/>
    <w:rsid w:val="00607166"/>
    <w:rsid w:val="00610079"/>
    <w:rsid w:val="00610162"/>
    <w:rsid w:val="00610269"/>
    <w:rsid w:val="00610E82"/>
    <w:rsid w:val="00612F5D"/>
    <w:rsid w:val="00613499"/>
    <w:rsid w:val="0061404A"/>
    <w:rsid w:val="0061418C"/>
    <w:rsid w:val="0062021B"/>
    <w:rsid w:val="006206F2"/>
    <w:rsid w:val="0062150A"/>
    <w:rsid w:val="0062319B"/>
    <w:rsid w:val="006255C9"/>
    <w:rsid w:val="00625C9E"/>
    <w:rsid w:val="00626E9E"/>
    <w:rsid w:val="00630045"/>
    <w:rsid w:val="00631626"/>
    <w:rsid w:val="00631A74"/>
    <w:rsid w:val="00633648"/>
    <w:rsid w:val="00634BF7"/>
    <w:rsid w:val="00637850"/>
    <w:rsid w:val="00640E8A"/>
    <w:rsid w:val="00641776"/>
    <w:rsid w:val="00641B79"/>
    <w:rsid w:val="00641CD4"/>
    <w:rsid w:val="006428E8"/>
    <w:rsid w:val="00643E65"/>
    <w:rsid w:val="00645486"/>
    <w:rsid w:val="00646A0E"/>
    <w:rsid w:val="00647651"/>
    <w:rsid w:val="006477AF"/>
    <w:rsid w:val="006478B5"/>
    <w:rsid w:val="00647DF6"/>
    <w:rsid w:val="00647FB1"/>
    <w:rsid w:val="00652D20"/>
    <w:rsid w:val="006534C6"/>
    <w:rsid w:val="00654AED"/>
    <w:rsid w:val="006556A5"/>
    <w:rsid w:val="00655D0C"/>
    <w:rsid w:val="00656146"/>
    <w:rsid w:val="006564C0"/>
    <w:rsid w:val="006568A4"/>
    <w:rsid w:val="00656CB2"/>
    <w:rsid w:val="00656E8A"/>
    <w:rsid w:val="00657A2E"/>
    <w:rsid w:val="0066062B"/>
    <w:rsid w:val="006613F4"/>
    <w:rsid w:val="00661E37"/>
    <w:rsid w:val="00662347"/>
    <w:rsid w:val="00662F8A"/>
    <w:rsid w:val="00665E2B"/>
    <w:rsid w:val="00665F13"/>
    <w:rsid w:val="00666308"/>
    <w:rsid w:val="006668EA"/>
    <w:rsid w:val="00667DBF"/>
    <w:rsid w:val="00670F44"/>
    <w:rsid w:val="00671482"/>
    <w:rsid w:val="00671682"/>
    <w:rsid w:val="00671847"/>
    <w:rsid w:val="00672DF6"/>
    <w:rsid w:val="006735E8"/>
    <w:rsid w:val="00674023"/>
    <w:rsid w:val="00674746"/>
    <w:rsid w:val="00676741"/>
    <w:rsid w:val="00677A9B"/>
    <w:rsid w:val="006804C6"/>
    <w:rsid w:val="006811B4"/>
    <w:rsid w:val="006832CF"/>
    <w:rsid w:val="006840B6"/>
    <w:rsid w:val="00684A36"/>
    <w:rsid w:val="006851F8"/>
    <w:rsid w:val="006856A6"/>
    <w:rsid w:val="00685BD7"/>
    <w:rsid w:val="00686EC5"/>
    <w:rsid w:val="0069234E"/>
    <w:rsid w:val="00692BCC"/>
    <w:rsid w:val="00694C25"/>
    <w:rsid w:val="00694DA1"/>
    <w:rsid w:val="00694F1C"/>
    <w:rsid w:val="00695349"/>
    <w:rsid w:val="0069579C"/>
    <w:rsid w:val="00696834"/>
    <w:rsid w:val="00696A9A"/>
    <w:rsid w:val="006A15D3"/>
    <w:rsid w:val="006A2027"/>
    <w:rsid w:val="006A2809"/>
    <w:rsid w:val="006A34E7"/>
    <w:rsid w:val="006A3846"/>
    <w:rsid w:val="006A53D5"/>
    <w:rsid w:val="006A5F02"/>
    <w:rsid w:val="006A63FD"/>
    <w:rsid w:val="006A6546"/>
    <w:rsid w:val="006A6BCA"/>
    <w:rsid w:val="006A7177"/>
    <w:rsid w:val="006B1B77"/>
    <w:rsid w:val="006B2363"/>
    <w:rsid w:val="006B29E0"/>
    <w:rsid w:val="006B3629"/>
    <w:rsid w:val="006B40D0"/>
    <w:rsid w:val="006B4867"/>
    <w:rsid w:val="006B50F9"/>
    <w:rsid w:val="006B562E"/>
    <w:rsid w:val="006B5DA0"/>
    <w:rsid w:val="006B5F00"/>
    <w:rsid w:val="006B6E2F"/>
    <w:rsid w:val="006C000B"/>
    <w:rsid w:val="006C0036"/>
    <w:rsid w:val="006C0A5C"/>
    <w:rsid w:val="006C10E4"/>
    <w:rsid w:val="006C174F"/>
    <w:rsid w:val="006C1946"/>
    <w:rsid w:val="006C26B6"/>
    <w:rsid w:val="006C271E"/>
    <w:rsid w:val="006C2AB4"/>
    <w:rsid w:val="006C415B"/>
    <w:rsid w:val="006C45EF"/>
    <w:rsid w:val="006C597C"/>
    <w:rsid w:val="006C5C7B"/>
    <w:rsid w:val="006D1255"/>
    <w:rsid w:val="006D150A"/>
    <w:rsid w:val="006D290A"/>
    <w:rsid w:val="006D29C4"/>
    <w:rsid w:val="006D3568"/>
    <w:rsid w:val="006D4715"/>
    <w:rsid w:val="006D47F7"/>
    <w:rsid w:val="006D58A4"/>
    <w:rsid w:val="006D5B5D"/>
    <w:rsid w:val="006D6137"/>
    <w:rsid w:val="006D61EE"/>
    <w:rsid w:val="006D6EF7"/>
    <w:rsid w:val="006D72B9"/>
    <w:rsid w:val="006D7DCD"/>
    <w:rsid w:val="006E09B7"/>
    <w:rsid w:val="006E0A6C"/>
    <w:rsid w:val="006E1138"/>
    <w:rsid w:val="006E1186"/>
    <w:rsid w:val="006E13D3"/>
    <w:rsid w:val="006E1C0D"/>
    <w:rsid w:val="006E2320"/>
    <w:rsid w:val="006E4CBA"/>
    <w:rsid w:val="006E540B"/>
    <w:rsid w:val="006E57FE"/>
    <w:rsid w:val="006E5873"/>
    <w:rsid w:val="006E79E9"/>
    <w:rsid w:val="006E7E8B"/>
    <w:rsid w:val="006F0ABB"/>
    <w:rsid w:val="006F24A0"/>
    <w:rsid w:val="006F4012"/>
    <w:rsid w:val="006F75B3"/>
    <w:rsid w:val="00700343"/>
    <w:rsid w:val="00700933"/>
    <w:rsid w:val="0070093D"/>
    <w:rsid w:val="00701E7D"/>
    <w:rsid w:val="00703B77"/>
    <w:rsid w:val="00706E2F"/>
    <w:rsid w:val="00710AD2"/>
    <w:rsid w:val="00712169"/>
    <w:rsid w:val="007122CF"/>
    <w:rsid w:val="0071233F"/>
    <w:rsid w:val="007135B3"/>
    <w:rsid w:val="00715395"/>
    <w:rsid w:val="00715CBD"/>
    <w:rsid w:val="0071699B"/>
    <w:rsid w:val="00716DD2"/>
    <w:rsid w:val="00716E67"/>
    <w:rsid w:val="00717050"/>
    <w:rsid w:val="00717930"/>
    <w:rsid w:val="007217CF"/>
    <w:rsid w:val="00722A54"/>
    <w:rsid w:val="00723DD4"/>
    <w:rsid w:val="00724968"/>
    <w:rsid w:val="00725501"/>
    <w:rsid w:val="00725ADC"/>
    <w:rsid w:val="00726041"/>
    <w:rsid w:val="007263ED"/>
    <w:rsid w:val="007264DB"/>
    <w:rsid w:val="007276C9"/>
    <w:rsid w:val="00732A44"/>
    <w:rsid w:val="00732E91"/>
    <w:rsid w:val="0073397E"/>
    <w:rsid w:val="007353E0"/>
    <w:rsid w:val="00735CF5"/>
    <w:rsid w:val="00735FBB"/>
    <w:rsid w:val="00736BCA"/>
    <w:rsid w:val="00736CBE"/>
    <w:rsid w:val="007374A3"/>
    <w:rsid w:val="00737FA8"/>
    <w:rsid w:val="007403A5"/>
    <w:rsid w:val="00741A49"/>
    <w:rsid w:val="00741ED4"/>
    <w:rsid w:val="0074232E"/>
    <w:rsid w:val="00742691"/>
    <w:rsid w:val="00743BB9"/>
    <w:rsid w:val="00743C30"/>
    <w:rsid w:val="00746040"/>
    <w:rsid w:val="00747368"/>
    <w:rsid w:val="0074795A"/>
    <w:rsid w:val="00750448"/>
    <w:rsid w:val="00750B34"/>
    <w:rsid w:val="00751004"/>
    <w:rsid w:val="007525AB"/>
    <w:rsid w:val="007537EC"/>
    <w:rsid w:val="00753F19"/>
    <w:rsid w:val="00756C89"/>
    <w:rsid w:val="00761305"/>
    <w:rsid w:val="00762561"/>
    <w:rsid w:val="007630D6"/>
    <w:rsid w:val="00764161"/>
    <w:rsid w:val="00764685"/>
    <w:rsid w:val="00764C54"/>
    <w:rsid w:val="00765B42"/>
    <w:rsid w:val="0076609F"/>
    <w:rsid w:val="00771C82"/>
    <w:rsid w:val="00771EFD"/>
    <w:rsid w:val="007724A4"/>
    <w:rsid w:val="00773397"/>
    <w:rsid w:val="00773407"/>
    <w:rsid w:val="00773BF7"/>
    <w:rsid w:val="007745B4"/>
    <w:rsid w:val="007748BA"/>
    <w:rsid w:val="0077521A"/>
    <w:rsid w:val="00775C85"/>
    <w:rsid w:val="00775ECE"/>
    <w:rsid w:val="00777944"/>
    <w:rsid w:val="00777AA6"/>
    <w:rsid w:val="007810ED"/>
    <w:rsid w:val="00782317"/>
    <w:rsid w:val="00785FB6"/>
    <w:rsid w:val="00786B35"/>
    <w:rsid w:val="007872EA"/>
    <w:rsid w:val="00787DE8"/>
    <w:rsid w:val="00790316"/>
    <w:rsid w:val="007905F0"/>
    <w:rsid w:val="00790FF9"/>
    <w:rsid w:val="00791AF1"/>
    <w:rsid w:val="00791CF4"/>
    <w:rsid w:val="00792950"/>
    <w:rsid w:val="00792ED6"/>
    <w:rsid w:val="00793D30"/>
    <w:rsid w:val="00795670"/>
    <w:rsid w:val="00795687"/>
    <w:rsid w:val="007960AF"/>
    <w:rsid w:val="0079634E"/>
    <w:rsid w:val="007A07B9"/>
    <w:rsid w:val="007A1298"/>
    <w:rsid w:val="007A2122"/>
    <w:rsid w:val="007A4DDE"/>
    <w:rsid w:val="007A617F"/>
    <w:rsid w:val="007A61E1"/>
    <w:rsid w:val="007A712D"/>
    <w:rsid w:val="007A752A"/>
    <w:rsid w:val="007A752F"/>
    <w:rsid w:val="007A7DD0"/>
    <w:rsid w:val="007B083C"/>
    <w:rsid w:val="007B0D86"/>
    <w:rsid w:val="007B0EC5"/>
    <w:rsid w:val="007B117F"/>
    <w:rsid w:val="007B25C5"/>
    <w:rsid w:val="007B2F7F"/>
    <w:rsid w:val="007B5FD9"/>
    <w:rsid w:val="007B723A"/>
    <w:rsid w:val="007C0741"/>
    <w:rsid w:val="007C1E8B"/>
    <w:rsid w:val="007C2F2E"/>
    <w:rsid w:val="007C31B4"/>
    <w:rsid w:val="007C36A0"/>
    <w:rsid w:val="007C5E8E"/>
    <w:rsid w:val="007C762C"/>
    <w:rsid w:val="007C7750"/>
    <w:rsid w:val="007C7AB8"/>
    <w:rsid w:val="007D0688"/>
    <w:rsid w:val="007D0BB2"/>
    <w:rsid w:val="007D1BB0"/>
    <w:rsid w:val="007D218B"/>
    <w:rsid w:val="007D2250"/>
    <w:rsid w:val="007D3FFC"/>
    <w:rsid w:val="007D45D6"/>
    <w:rsid w:val="007D5E1C"/>
    <w:rsid w:val="007D7713"/>
    <w:rsid w:val="007E02D4"/>
    <w:rsid w:val="007E0C26"/>
    <w:rsid w:val="007E2657"/>
    <w:rsid w:val="007E2759"/>
    <w:rsid w:val="007E351A"/>
    <w:rsid w:val="007E3B90"/>
    <w:rsid w:val="007E4665"/>
    <w:rsid w:val="007E57AF"/>
    <w:rsid w:val="007E5AD9"/>
    <w:rsid w:val="007E5AF4"/>
    <w:rsid w:val="007E5D93"/>
    <w:rsid w:val="007E6397"/>
    <w:rsid w:val="007E6507"/>
    <w:rsid w:val="007E7E78"/>
    <w:rsid w:val="007F0BE9"/>
    <w:rsid w:val="007F1B57"/>
    <w:rsid w:val="007F3031"/>
    <w:rsid w:val="007F3108"/>
    <w:rsid w:val="007F3E2E"/>
    <w:rsid w:val="007F5093"/>
    <w:rsid w:val="007F5261"/>
    <w:rsid w:val="007F581C"/>
    <w:rsid w:val="007F5FB8"/>
    <w:rsid w:val="007F65A5"/>
    <w:rsid w:val="007F67A2"/>
    <w:rsid w:val="007F69CD"/>
    <w:rsid w:val="007F74D7"/>
    <w:rsid w:val="007F77D7"/>
    <w:rsid w:val="007F7835"/>
    <w:rsid w:val="007F7FA7"/>
    <w:rsid w:val="008000E9"/>
    <w:rsid w:val="00801F10"/>
    <w:rsid w:val="00803AE4"/>
    <w:rsid w:val="00804464"/>
    <w:rsid w:val="008052D2"/>
    <w:rsid w:val="008057FD"/>
    <w:rsid w:val="00805E88"/>
    <w:rsid w:val="008062C0"/>
    <w:rsid w:val="00806D1B"/>
    <w:rsid w:val="008105AD"/>
    <w:rsid w:val="0081079B"/>
    <w:rsid w:val="00812993"/>
    <w:rsid w:val="008129D7"/>
    <w:rsid w:val="00813A2A"/>
    <w:rsid w:val="008144B3"/>
    <w:rsid w:val="00814E27"/>
    <w:rsid w:val="008160AA"/>
    <w:rsid w:val="00816C57"/>
    <w:rsid w:val="00817A83"/>
    <w:rsid w:val="008200D1"/>
    <w:rsid w:val="00820D00"/>
    <w:rsid w:val="00820F41"/>
    <w:rsid w:val="008219CE"/>
    <w:rsid w:val="00821B39"/>
    <w:rsid w:val="00822E92"/>
    <w:rsid w:val="0082469A"/>
    <w:rsid w:val="0082520A"/>
    <w:rsid w:val="008252F6"/>
    <w:rsid w:val="00825816"/>
    <w:rsid w:val="00825C80"/>
    <w:rsid w:val="00827C46"/>
    <w:rsid w:val="00827ED0"/>
    <w:rsid w:val="00832241"/>
    <w:rsid w:val="00834423"/>
    <w:rsid w:val="008358D6"/>
    <w:rsid w:val="008373CD"/>
    <w:rsid w:val="00837532"/>
    <w:rsid w:val="00837593"/>
    <w:rsid w:val="008375DF"/>
    <w:rsid w:val="008425C3"/>
    <w:rsid w:val="00842FA3"/>
    <w:rsid w:val="00843EEA"/>
    <w:rsid w:val="00844F24"/>
    <w:rsid w:val="008454E6"/>
    <w:rsid w:val="00847009"/>
    <w:rsid w:val="0084754A"/>
    <w:rsid w:val="00847982"/>
    <w:rsid w:val="00851C25"/>
    <w:rsid w:val="00852688"/>
    <w:rsid w:val="00853BCA"/>
    <w:rsid w:val="0085612B"/>
    <w:rsid w:val="00856267"/>
    <w:rsid w:val="00856C1B"/>
    <w:rsid w:val="008601C7"/>
    <w:rsid w:val="008605C8"/>
    <w:rsid w:val="00861E44"/>
    <w:rsid w:val="00861E4A"/>
    <w:rsid w:val="00863072"/>
    <w:rsid w:val="00863FC2"/>
    <w:rsid w:val="0086514E"/>
    <w:rsid w:val="008652E6"/>
    <w:rsid w:val="0086544C"/>
    <w:rsid w:val="00867E57"/>
    <w:rsid w:val="00871A9D"/>
    <w:rsid w:val="008727A1"/>
    <w:rsid w:val="00872EDC"/>
    <w:rsid w:val="00873425"/>
    <w:rsid w:val="008763A4"/>
    <w:rsid w:val="00876B85"/>
    <w:rsid w:val="00877668"/>
    <w:rsid w:val="008779A2"/>
    <w:rsid w:val="00877FDB"/>
    <w:rsid w:val="00882E31"/>
    <w:rsid w:val="008871E6"/>
    <w:rsid w:val="00890D83"/>
    <w:rsid w:val="0089184C"/>
    <w:rsid w:val="00891BAF"/>
    <w:rsid w:val="00892B7A"/>
    <w:rsid w:val="008946F3"/>
    <w:rsid w:val="008948C2"/>
    <w:rsid w:val="00894E56"/>
    <w:rsid w:val="008961B6"/>
    <w:rsid w:val="008963D0"/>
    <w:rsid w:val="00896694"/>
    <w:rsid w:val="00896F18"/>
    <w:rsid w:val="00897C81"/>
    <w:rsid w:val="008A02A4"/>
    <w:rsid w:val="008A0BB5"/>
    <w:rsid w:val="008A2D5C"/>
    <w:rsid w:val="008A2F18"/>
    <w:rsid w:val="008A2FC8"/>
    <w:rsid w:val="008A314E"/>
    <w:rsid w:val="008A3D4B"/>
    <w:rsid w:val="008A3D5C"/>
    <w:rsid w:val="008A6814"/>
    <w:rsid w:val="008A6A50"/>
    <w:rsid w:val="008A7648"/>
    <w:rsid w:val="008B0FF7"/>
    <w:rsid w:val="008B1B61"/>
    <w:rsid w:val="008B2285"/>
    <w:rsid w:val="008B24BF"/>
    <w:rsid w:val="008B26DE"/>
    <w:rsid w:val="008B39AB"/>
    <w:rsid w:val="008B43E7"/>
    <w:rsid w:val="008B4A37"/>
    <w:rsid w:val="008B5FF7"/>
    <w:rsid w:val="008B6D53"/>
    <w:rsid w:val="008B6D6D"/>
    <w:rsid w:val="008B7219"/>
    <w:rsid w:val="008B788D"/>
    <w:rsid w:val="008C1DBE"/>
    <w:rsid w:val="008C277A"/>
    <w:rsid w:val="008C2B60"/>
    <w:rsid w:val="008C2DC6"/>
    <w:rsid w:val="008C3015"/>
    <w:rsid w:val="008C33D1"/>
    <w:rsid w:val="008C4DDA"/>
    <w:rsid w:val="008C4FAA"/>
    <w:rsid w:val="008C5BEE"/>
    <w:rsid w:val="008C6AA8"/>
    <w:rsid w:val="008C7340"/>
    <w:rsid w:val="008C73F5"/>
    <w:rsid w:val="008C776A"/>
    <w:rsid w:val="008D0531"/>
    <w:rsid w:val="008D0DD8"/>
    <w:rsid w:val="008D1E61"/>
    <w:rsid w:val="008D26D9"/>
    <w:rsid w:val="008D3243"/>
    <w:rsid w:val="008D4B13"/>
    <w:rsid w:val="008D5C62"/>
    <w:rsid w:val="008D6710"/>
    <w:rsid w:val="008D6714"/>
    <w:rsid w:val="008D68B1"/>
    <w:rsid w:val="008D68E0"/>
    <w:rsid w:val="008D69C0"/>
    <w:rsid w:val="008D7789"/>
    <w:rsid w:val="008E0B3B"/>
    <w:rsid w:val="008E0C48"/>
    <w:rsid w:val="008E0F9B"/>
    <w:rsid w:val="008E11B0"/>
    <w:rsid w:val="008E164D"/>
    <w:rsid w:val="008E3472"/>
    <w:rsid w:val="008E3CEF"/>
    <w:rsid w:val="008E445B"/>
    <w:rsid w:val="008E467F"/>
    <w:rsid w:val="008E4758"/>
    <w:rsid w:val="008E53F0"/>
    <w:rsid w:val="008E54BE"/>
    <w:rsid w:val="008E670E"/>
    <w:rsid w:val="008E77B5"/>
    <w:rsid w:val="008F0B3C"/>
    <w:rsid w:val="008F3D59"/>
    <w:rsid w:val="008F452F"/>
    <w:rsid w:val="008F4837"/>
    <w:rsid w:val="008F4D02"/>
    <w:rsid w:val="008F57FA"/>
    <w:rsid w:val="008F6233"/>
    <w:rsid w:val="008F676C"/>
    <w:rsid w:val="008F6B45"/>
    <w:rsid w:val="008F7455"/>
    <w:rsid w:val="008F7C8B"/>
    <w:rsid w:val="008F7FD5"/>
    <w:rsid w:val="00900A95"/>
    <w:rsid w:val="00901608"/>
    <w:rsid w:val="00901ACC"/>
    <w:rsid w:val="00901FDB"/>
    <w:rsid w:val="009023AC"/>
    <w:rsid w:val="009025F1"/>
    <w:rsid w:val="00902882"/>
    <w:rsid w:val="00903268"/>
    <w:rsid w:val="00903FD4"/>
    <w:rsid w:val="00904CBF"/>
    <w:rsid w:val="0090517C"/>
    <w:rsid w:val="00906AFA"/>
    <w:rsid w:val="00907B60"/>
    <w:rsid w:val="00910138"/>
    <w:rsid w:val="0091044E"/>
    <w:rsid w:val="009109DF"/>
    <w:rsid w:val="00911379"/>
    <w:rsid w:val="00911CAB"/>
    <w:rsid w:val="00915631"/>
    <w:rsid w:val="00916DFD"/>
    <w:rsid w:val="00917760"/>
    <w:rsid w:val="00921255"/>
    <w:rsid w:val="009232B5"/>
    <w:rsid w:val="00923838"/>
    <w:rsid w:val="00923981"/>
    <w:rsid w:val="00924394"/>
    <w:rsid w:val="00925B9E"/>
    <w:rsid w:val="00925DBC"/>
    <w:rsid w:val="0092728E"/>
    <w:rsid w:val="009275D4"/>
    <w:rsid w:val="009276F7"/>
    <w:rsid w:val="009279F1"/>
    <w:rsid w:val="00927D07"/>
    <w:rsid w:val="00930AAC"/>
    <w:rsid w:val="00930F61"/>
    <w:rsid w:val="009316DD"/>
    <w:rsid w:val="00933221"/>
    <w:rsid w:val="009341FB"/>
    <w:rsid w:val="0093501B"/>
    <w:rsid w:val="00935EF3"/>
    <w:rsid w:val="00940683"/>
    <w:rsid w:val="00941745"/>
    <w:rsid w:val="00942206"/>
    <w:rsid w:val="00942D26"/>
    <w:rsid w:val="00942E04"/>
    <w:rsid w:val="0094341F"/>
    <w:rsid w:val="00944F53"/>
    <w:rsid w:val="00947F49"/>
    <w:rsid w:val="00950F28"/>
    <w:rsid w:val="009513CC"/>
    <w:rsid w:val="00951C5E"/>
    <w:rsid w:val="009523BD"/>
    <w:rsid w:val="00952878"/>
    <w:rsid w:val="0095383A"/>
    <w:rsid w:val="00954D14"/>
    <w:rsid w:val="0095537D"/>
    <w:rsid w:val="00955456"/>
    <w:rsid w:val="00956595"/>
    <w:rsid w:val="00956A84"/>
    <w:rsid w:val="00960901"/>
    <w:rsid w:val="00960F69"/>
    <w:rsid w:val="00961926"/>
    <w:rsid w:val="00961C9D"/>
    <w:rsid w:val="009626C6"/>
    <w:rsid w:val="009630E2"/>
    <w:rsid w:val="00963890"/>
    <w:rsid w:val="009638E5"/>
    <w:rsid w:val="00964C9A"/>
    <w:rsid w:val="00964E25"/>
    <w:rsid w:val="009654F5"/>
    <w:rsid w:val="00966415"/>
    <w:rsid w:val="009703C1"/>
    <w:rsid w:val="00970DBF"/>
    <w:rsid w:val="009729AB"/>
    <w:rsid w:val="009729F4"/>
    <w:rsid w:val="00973B70"/>
    <w:rsid w:val="009740A2"/>
    <w:rsid w:val="00974358"/>
    <w:rsid w:val="009746A1"/>
    <w:rsid w:val="00974C47"/>
    <w:rsid w:val="00974E19"/>
    <w:rsid w:val="00974F1B"/>
    <w:rsid w:val="0097582E"/>
    <w:rsid w:val="00975A5A"/>
    <w:rsid w:val="00975F52"/>
    <w:rsid w:val="00976CFB"/>
    <w:rsid w:val="00976D8B"/>
    <w:rsid w:val="00976EA7"/>
    <w:rsid w:val="009774F6"/>
    <w:rsid w:val="0097752F"/>
    <w:rsid w:val="009818BD"/>
    <w:rsid w:val="00983FB0"/>
    <w:rsid w:val="00984439"/>
    <w:rsid w:val="00985262"/>
    <w:rsid w:val="0098727D"/>
    <w:rsid w:val="00987702"/>
    <w:rsid w:val="0098796D"/>
    <w:rsid w:val="00991FC0"/>
    <w:rsid w:val="00993A24"/>
    <w:rsid w:val="00995E62"/>
    <w:rsid w:val="00996330"/>
    <w:rsid w:val="00996CF6"/>
    <w:rsid w:val="009A088C"/>
    <w:rsid w:val="009A2361"/>
    <w:rsid w:val="009A238D"/>
    <w:rsid w:val="009A262C"/>
    <w:rsid w:val="009A2C15"/>
    <w:rsid w:val="009A2FD6"/>
    <w:rsid w:val="009A3386"/>
    <w:rsid w:val="009A4367"/>
    <w:rsid w:val="009A447D"/>
    <w:rsid w:val="009A4581"/>
    <w:rsid w:val="009A6741"/>
    <w:rsid w:val="009A6A81"/>
    <w:rsid w:val="009A7B30"/>
    <w:rsid w:val="009B004D"/>
    <w:rsid w:val="009B0508"/>
    <w:rsid w:val="009B1446"/>
    <w:rsid w:val="009B235B"/>
    <w:rsid w:val="009B2BAB"/>
    <w:rsid w:val="009B2F3A"/>
    <w:rsid w:val="009B4D00"/>
    <w:rsid w:val="009B5D30"/>
    <w:rsid w:val="009B61EA"/>
    <w:rsid w:val="009B6663"/>
    <w:rsid w:val="009B6DE8"/>
    <w:rsid w:val="009B6F85"/>
    <w:rsid w:val="009B72CF"/>
    <w:rsid w:val="009C0074"/>
    <w:rsid w:val="009C1172"/>
    <w:rsid w:val="009C1D98"/>
    <w:rsid w:val="009C3133"/>
    <w:rsid w:val="009C3A48"/>
    <w:rsid w:val="009C57B8"/>
    <w:rsid w:val="009C5D36"/>
    <w:rsid w:val="009D0233"/>
    <w:rsid w:val="009D09AF"/>
    <w:rsid w:val="009D185F"/>
    <w:rsid w:val="009D1B41"/>
    <w:rsid w:val="009D1D79"/>
    <w:rsid w:val="009D1E86"/>
    <w:rsid w:val="009D2889"/>
    <w:rsid w:val="009D2AE5"/>
    <w:rsid w:val="009D30B6"/>
    <w:rsid w:val="009D4DF9"/>
    <w:rsid w:val="009D5C14"/>
    <w:rsid w:val="009D5EBA"/>
    <w:rsid w:val="009D608A"/>
    <w:rsid w:val="009D7196"/>
    <w:rsid w:val="009D7EDE"/>
    <w:rsid w:val="009E061B"/>
    <w:rsid w:val="009E24E7"/>
    <w:rsid w:val="009E2903"/>
    <w:rsid w:val="009E3022"/>
    <w:rsid w:val="009E3ADD"/>
    <w:rsid w:val="009E3F23"/>
    <w:rsid w:val="009E5AFF"/>
    <w:rsid w:val="009E769D"/>
    <w:rsid w:val="009E77A0"/>
    <w:rsid w:val="009F0F6E"/>
    <w:rsid w:val="009F1051"/>
    <w:rsid w:val="009F1502"/>
    <w:rsid w:val="009F2FA3"/>
    <w:rsid w:val="009F4E86"/>
    <w:rsid w:val="009F4EF6"/>
    <w:rsid w:val="009F5022"/>
    <w:rsid w:val="009F5588"/>
    <w:rsid w:val="009F5E09"/>
    <w:rsid w:val="009F6036"/>
    <w:rsid w:val="009F661C"/>
    <w:rsid w:val="009F6EA1"/>
    <w:rsid w:val="009F71C2"/>
    <w:rsid w:val="00A0016E"/>
    <w:rsid w:val="00A00627"/>
    <w:rsid w:val="00A01004"/>
    <w:rsid w:val="00A013BC"/>
    <w:rsid w:val="00A01A22"/>
    <w:rsid w:val="00A01EDF"/>
    <w:rsid w:val="00A02423"/>
    <w:rsid w:val="00A04E6D"/>
    <w:rsid w:val="00A0538C"/>
    <w:rsid w:val="00A053C2"/>
    <w:rsid w:val="00A05544"/>
    <w:rsid w:val="00A058B1"/>
    <w:rsid w:val="00A068A9"/>
    <w:rsid w:val="00A07D78"/>
    <w:rsid w:val="00A1030B"/>
    <w:rsid w:val="00A106F0"/>
    <w:rsid w:val="00A10726"/>
    <w:rsid w:val="00A12AFE"/>
    <w:rsid w:val="00A14B4A"/>
    <w:rsid w:val="00A15456"/>
    <w:rsid w:val="00A15AE8"/>
    <w:rsid w:val="00A15B7B"/>
    <w:rsid w:val="00A15C98"/>
    <w:rsid w:val="00A16CF2"/>
    <w:rsid w:val="00A20146"/>
    <w:rsid w:val="00A20E53"/>
    <w:rsid w:val="00A20F4C"/>
    <w:rsid w:val="00A21A10"/>
    <w:rsid w:val="00A21C1E"/>
    <w:rsid w:val="00A24870"/>
    <w:rsid w:val="00A2493A"/>
    <w:rsid w:val="00A24E8E"/>
    <w:rsid w:val="00A25C18"/>
    <w:rsid w:val="00A27857"/>
    <w:rsid w:val="00A30967"/>
    <w:rsid w:val="00A30C5A"/>
    <w:rsid w:val="00A3196B"/>
    <w:rsid w:val="00A31BA5"/>
    <w:rsid w:val="00A32B41"/>
    <w:rsid w:val="00A3342A"/>
    <w:rsid w:val="00A336E6"/>
    <w:rsid w:val="00A33858"/>
    <w:rsid w:val="00A33F98"/>
    <w:rsid w:val="00A34059"/>
    <w:rsid w:val="00A34709"/>
    <w:rsid w:val="00A357AF"/>
    <w:rsid w:val="00A35FA3"/>
    <w:rsid w:val="00A364FC"/>
    <w:rsid w:val="00A36A72"/>
    <w:rsid w:val="00A40F52"/>
    <w:rsid w:val="00A41506"/>
    <w:rsid w:val="00A4150A"/>
    <w:rsid w:val="00A41EC8"/>
    <w:rsid w:val="00A44F64"/>
    <w:rsid w:val="00A45FA8"/>
    <w:rsid w:val="00A473C1"/>
    <w:rsid w:val="00A47743"/>
    <w:rsid w:val="00A51FCE"/>
    <w:rsid w:val="00A5200C"/>
    <w:rsid w:val="00A52E28"/>
    <w:rsid w:val="00A535AB"/>
    <w:rsid w:val="00A537D9"/>
    <w:rsid w:val="00A53C73"/>
    <w:rsid w:val="00A5480C"/>
    <w:rsid w:val="00A54C93"/>
    <w:rsid w:val="00A55732"/>
    <w:rsid w:val="00A55786"/>
    <w:rsid w:val="00A56515"/>
    <w:rsid w:val="00A570ED"/>
    <w:rsid w:val="00A57766"/>
    <w:rsid w:val="00A6044D"/>
    <w:rsid w:val="00A60FFE"/>
    <w:rsid w:val="00A6132B"/>
    <w:rsid w:val="00A62E19"/>
    <w:rsid w:val="00A63EA1"/>
    <w:rsid w:val="00A64FDB"/>
    <w:rsid w:val="00A658FD"/>
    <w:rsid w:val="00A66CAF"/>
    <w:rsid w:val="00A6708C"/>
    <w:rsid w:val="00A67749"/>
    <w:rsid w:val="00A7019B"/>
    <w:rsid w:val="00A72F98"/>
    <w:rsid w:val="00A7533D"/>
    <w:rsid w:val="00A75D8A"/>
    <w:rsid w:val="00A774E1"/>
    <w:rsid w:val="00A800EA"/>
    <w:rsid w:val="00A80955"/>
    <w:rsid w:val="00A809BC"/>
    <w:rsid w:val="00A8139B"/>
    <w:rsid w:val="00A81F10"/>
    <w:rsid w:val="00A81F1B"/>
    <w:rsid w:val="00A81F44"/>
    <w:rsid w:val="00A82052"/>
    <w:rsid w:val="00A82A22"/>
    <w:rsid w:val="00A8463B"/>
    <w:rsid w:val="00A84670"/>
    <w:rsid w:val="00A84DEA"/>
    <w:rsid w:val="00A85BDE"/>
    <w:rsid w:val="00A86C73"/>
    <w:rsid w:val="00A874FD"/>
    <w:rsid w:val="00A87673"/>
    <w:rsid w:val="00A901E0"/>
    <w:rsid w:val="00A90D2B"/>
    <w:rsid w:val="00A9279E"/>
    <w:rsid w:val="00A92861"/>
    <w:rsid w:val="00A92D5A"/>
    <w:rsid w:val="00A93641"/>
    <w:rsid w:val="00A96B2F"/>
    <w:rsid w:val="00A978AC"/>
    <w:rsid w:val="00A97A47"/>
    <w:rsid w:val="00A97C49"/>
    <w:rsid w:val="00AA07BA"/>
    <w:rsid w:val="00AA0E65"/>
    <w:rsid w:val="00AA1E32"/>
    <w:rsid w:val="00AA211E"/>
    <w:rsid w:val="00AA2E5A"/>
    <w:rsid w:val="00AA4BB4"/>
    <w:rsid w:val="00AA5552"/>
    <w:rsid w:val="00AA645B"/>
    <w:rsid w:val="00AB0CFF"/>
    <w:rsid w:val="00AB147C"/>
    <w:rsid w:val="00AB1B1A"/>
    <w:rsid w:val="00AB2914"/>
    <w:rsid w:val="00AB39F2"/>
    <w:rsid w:val="00AB7AE5"/>
    <w:rsid w:val="00AC1A17"/>
    <w:rsid w:val="00AC211F"/>
    <w:rsid w:val="00AC219B"/>
    <w:rsid w:val="00AC31A9"/>
    <w:rsid w:val="00AC33F0"/>
    <w:rsid w:val="00AC33FB"/>
    <w:rsid w:val="00AC3DCE"/>
    <w:rsid w:val="00AC4725"/>
    <w:rsid w:val="00AC4965"/>
    <w:rsid w:val="00AC4ED4"/>
    <w:rsid w:val="00AC64E4"/>
    <w:rsid w:val="00AC6B76"/>
    <w:rsid w:val="00AC6C81"/>
    <w:rsid w:val="00AD08F3"/>
    <w:rsid w:val="00AD1156"/>
    <w:rsid w:val="00AD165C"/>
    <w:rsid w:val="00AD3222"/>
    <w:rsid w:val="00AD3998"/>
    <w:rsid w:val="00AD40A8"/>
    <w:rsid w:val="00AE1AC1"/>
    <w:rsid w:val="00AE3653"/>
    <w:rsid w:val="00AE47D7"/>
    <w:rsid w:val="00AE49BB"/>
    <w:rsid w:val="00AE678E"/>
    <w:rsid w:val="00AE69AC"/>
    <w:rsid w:val="00AE6CF2"/>
    <w:rsid w:val="00AE7647"/>
    <w:rsid w:val="00AF01E3"/>
    <w:rsid w:val="00AF0F93"/>
    <w:rsid w:val="00AF15A1"/>
    <w:rsid w:val="00AF23E4"/>
    <w:rsid w:val="00AF3FC6"/>
    <w:rsid w:val="00AF450E"/>
    <w:rsid w:val="00AF4541"/>
    <w:rsid w:val="00AF51DE"/>
    <w:rsid w:val="00AF5474"/>
    <w:rsid w:val="00AF66BE"/>
    <w:rsid w:val="00AF6C63"/>
    <w:rsid w:val="00AF7D05"/>
    <w:rsid w:val="00B00781"/>
    <w:rsid w:val="00B00A1D"/>
    <w:rsid w:val="00B00EDE"/>
    <w:rsid w:val="00B02961"/>
    <w:rsid w:val="00B030A6"/>
    <w:rsid w:val="00B0452F"/>
    <w:rsid w:val="00B049B0"/>
    <w:rsid w:val="00B05386"/>
    <w:rsid w:val="00B06667"/>
    <w:rsid w:val="00B06D72"/>
    <w:rsid w:val="00B06FC0"/>
    <w:rsid w:val="00B10984"/>
    <w:rsid w:val="00B1120A"/>
    <w:rsid w:val="00B122F0"/>
    <w:rsid w:val="00B127E6"/>
    <w:rsid w:val="00B137A4"/>
    <w:rsid w:val="00B15C8F"/>
    <w:rsid w:val="00B165ED"/>
    <w:rsid w:val="00B17CF9"/>
    <w:rsid w:val="00B201A7"/>
    <w:rsid w:val="00B21F4F"/>
    <w:rsid w:val="00B2205A"/>
    <w:rsid w:val="00B220E9"/>
    <w:rsid w:val="00B23D1B"/>
    <w:rsid w:val="00B24760"/>
    <w:rsid w:val="00B24C8F"/>
    <w:rsid w:val="00B24DC3"/>
    <w:rsid w:val="00B251AB"/>
    <w:rsid w:val="00B254CF"/>
    <w:rsid w:val="00B255D8"/>
    <w:rsid w:val="00B25D7B"/>
    <w:rsid w:val="00B26231"/>
    <w:rsid w:val="00B26688"/>
    <w:rsid w:val="00B26C51"/>
    <w:rsid w:val="00B272C9"/>
    <w:rsid w:val="00B308D9"/>
    <w:rsid w:val="00B30D84"/>
    <w:rsid w:val="00B31D20"/>
    <w:rsid w:val="00B322AB"/>
    <w:rsid w:val="00B322B4"/>
    <w:rsid w:val="00B32F0E"/>
    <w:rsid w:val="00B335C2"/>
    <w:rsid w:val="00B3385E"/>
    <w:rsid w:val="00B33CFF"/>
    <w:rsid w:val="00B341CB"/>
    <w:rsid w:val="00B344CF"/>
    <w:rsid w:val="00B360F4"/>
    <w:rsid w:val="00B3793A"/>
    <w:rsid w:val="00B400EC"/>
    <w:rsid w:val="00B40236"/>
    <w:rsid w:val="00B40CB4"/>
    <w:rsid w:val="00B4181C"/>
    <w:rsid w:val="00B419BD"/>
    <w:rsid w:val="00B41BBA"/>
    <w:rsid w:val="00B42D48"/>
    <w:rsid w:val="00B43BA6"/>
    <w:rsid w:val="00B445E2"/>
    <w:rsid w:val="00B44E3D"/>
    <w:rsid w:val="00B4517B"/>
    <w:rsid w:val="00B45332"/>
    <w:rsid w:val="00B4595C"/>
    <w:rsid w:val="00B45CAC"/>
    <w:rsid w:val="00B502B7"/>
    <w:rsid w:val="00B50890"/>
    <w:rsid w:val="00B51596"/>
    <w:rsid w:val="00B52CEF"/>
    <w:rsid w:val="00B54185"/>
    <w:rsid w:val="00B5498A"/>
    <w:rsid w:val="00B55583"/>
    <w:rsid w:val="00B55A54"/>
    <w:rsid w:val="00B565AD"/>
    <w:rsid w:val="00B566C8"/>
    <w:rsid w:val="00B56E7E"/>
    <w:rsid w:val="00B61CEC"/>
    <w:rsid w:val="00B62EE3"/>
    <w:rsid w:val="00B641D5"/>
    <w:rsid w:val="00B651B8"/>
    <w:rsid w:val="00B65638"/>
    <w:rsid w:val="00B65FD7"/>
    <w:rsid w:val="00B65FE5"/>
    <w:rsid w:val="00B664F5"/>
    <w:rsid w:val="00B66A05"/>
    <w:rsid w:val="00B66E34"/>
    <w:rsid w:val="00B67B59"/>
    <w:rsid w:val="00B70003"/>
    <w:rsid w:val="00B71924"/>
    <w:rsid w:val="00B721E1"/>
    <w:rsid w:val="00B721E8"/>
    <w:rsid w:val="00B7373D"/>
    <w:rsid w:val="00B73837"/>
    <w:rsid w:val="00B740C0"/>
    <w:rsid w:val="00B75289"/>
    <w:rsid w:val="00B757B2"/>
    <w:rsid w:val="00B76663"/>
    <w:rsid w:val="00B77879"/>
    <w:rsid w:val="00B80598"/>
    <w:rsid w:val="00B80CC8"/>
    <w:rsid w:val="00B80E9C"/>
    <w:rsid w:val="00B81A28"/>
    <w:rsid w:val="00B82CE0"/>
    <w:rsid w:val="00B8324D"/>
    <w:rsid w:val="00B8383F"/>
    <w:rsid w:val="00B84222"/>
    <w:rsid w:val="00B8489D"/>
    <w:rsid w:val="00B85482"/>
    <w:rsid w:val="00B85AA3"/>
    <w:rsid w:val="00B9018D"/>
    <w:rsid w:val="00B91899"/>
    <w:rsid w:val="00B922EC"/>
    <w:rsid w:val="00B93E25"/>
    <w:rsid w:val="00B951CC"/>
    <w:rsid w:val="00B954BA"/>
    <w:rsid w:val="00B960A1"/>
    <w:rsid w:val="00B96741"/>
    <w:rsid w:val="00B96F56"/>
    <w:rsid w:val="00BA056D"/>
    <w:rsid w:val="00BA28B4"/>
    <w:rsid w:val="00BA35AC"/>
    <w:rsid w:val="00BA4DA0"/>
    <w:rsid w:val="00BA4DAA"/>
    <w:rsid w:val="00BA5138"/>
    <w:rsid w:val="00BA572E"/>
    <w:rsid w:val="00BA593E"/>
    <w:rsid w:val="00BA7345"/>
    <w:rsid w:val="00BB0143"/>
    <w:rsid w:val="00BB027F"/>
    <w:rsid w:val="00BB03AF"/>
    <w:rsid w:val="00BB05B5"/>
    <w:rsid w:val="00BB141C"/>
    <w:rsid w:val="00BB1511"/>
    <w:rsid w:val="00BB22AB"/>
    <w:rsid w:val="00BB2D95"/>
    <w:rsid w:val="00BB323F"/>
    <w:rsid w:val="00BB32BF"/>
    <w:rsid w:val="00BB34EB"/>
    <w:rsid w:val="00BB471F"/>
    <w:rsid w:val="00BB6EFB"/>
    <w:rsid w:val="00BC0CDD"/>
    <w:rsid w:val="00BC137A"/>
    <w:rsid w:val="00BC1C1E"/>
    <w:rsid w:val="00BC1C7D"/>
    <w:rsid w:val="00BC277C"/>
    <w:rsid w:val="00BC32DC"/>
    <w:rsid w:val="00BC3B12"/>
    <w:rsid w:val="00BC437B"/>
    <w:rsid w:val="00BC4A01"/>
    <w:rsid w:val="00BC6C66"/>
    <w:rsid w:val="00BC7849"/>
    <w:rsid w:val="00BD18D1"/>
    <w:rsid w:val="00BD26BC"/>
    <w:rsid w:val="00BD3623"/>
    <w:rsid w:val="00BD3D90"/>
    <w:rsid w:val="00BD3E43"/>
    <w:rsid w:val="00BD3FBB"/>
    <w:rsid w:val="00BD45B7"/>
    <w:rsid w:val="00BD4A5C"/>
    <w:rsid w:val="00BD52E2"/>
    <w:rsid w:val="00BD66E0"/>
    <w:rsid w:val="00BD6794"/>
    <w:rsid w:val="00BD7B1B"/>
    <w:rsid w:val="00BE0112"/>
    <w:rsid w:val="00BE0243"/>
    <w:rsid w:val="00BE0688"/>
    <w:rsid w:val="00BE0AE1"/>
    <w:rsid w:val="00BE105C"/>
    <w:rsid w:val="00BE1659"/>
    <w:rsid w:val="00BE2568"/>
    <w:rsid w:val="00BE26BA"/>
    <w:rsid w:val="00BE2B3B"/>
    <w:rsid w:val="00BE34FC"/>
    <w:rsid w:val="00BE3ACF"/>
    <w:rsid w:val="00BE4D20"/>
    <w:rsid w:val="00BE6664"/>
    <w:rsid w:val="00BE6DA6"/>
    <w:rsid w:val="00BE774C"/>
    <w:rsid w:val="00BE7B9D"/>
    <w:rsid w:val="00BE7D61"/>
    <w:rsid w:val="00BF0231"/>
    <w:rsid w:val="00BF0666"/>
    <w:rsid w:val="00BF0C15"/>
    <w:rsid w:val="00BF1023"/>
    <w:rsid w:val="00BF4146"/>
    <w:rsid w:val="00BF64D4"/>
    <w:rsid w:val="00BF67EF"/>
    <w:rsid w:val="00BF6966"/>
    <w:rsid w:val="00BF6984"/>
    <w:rsid w:val="00BF7246"/>
    <w:rsid w:val="00BF72D2"/>
    <w:rsid w:val="00BF75E5"/>
    <w:rsid w:val="00C00B6F"/>
    <w:rsid w:val="00C01744"/>
    <w:rsid w:val="00C01D6B"/>
    <w:rsid w:val="00C022A4"/>
    <w:rsid w:val="00C02448"/>
    <w:rsid w:val="00C0294C"/>
    <w:rsid w:val="00C02B75"/>
    <w:rsid w:val="00C02F86"/>
    <w:rsid w:val="00C05032"/>
    <w:rsid w:val="00C05042"/>
    <w:rsid w:val="00C051F1"/>
    <w:rsid w:val="00C0612E"/>
    <w:rsid w:val="00C063B1"/>
    <w:rsid w:val="00C07F11"/>
    <w:rsid w:val="00C10D75"/>
    <w:rsid w:val="00C10E06"/>
    <w:rsid w:val="00C11800"/>
    <w:rsid w:val="00C11C3D"/>
    <w:rsid w:val="00C1305B"/>
    <w:rsid w:val="00C13980"/>
    <w:rsid w:val="00C147A9"/>
    <w:rsid w:val="00C15E23"/>
    <w:rsid w:val="00C17366"/>
    <w:rsid w:val="00C17710"/>
    <w:rsid w:val="00C17AAC"/>
    <w:rsid w:val="00C17E36"/>
    <w:rsid w:val="00C20094"/>
    <w:rsid w:val="00C204A5"/>
    <w:rsid w:val="00C218A3"/>
    <w:rsid w:val="00C2298D"/>
    <w:rsid w:val="00C229D8"/>
    <w:rsid w:val="00C23BB0"/>
    <w:rsid w:val="00C23E57"/>
    <w:rsid w:val="00C25BAD"/>
    <w:rsid w:val="00C2741B"/>
    <w:rsid w:val="00C275D1"/>
    <w:rsid w:val="00C31EAC"/>
    <w:rsid w:val="00C33085"/>
    <w:rsid w:val="00C331A6"/>
    <w:rsid w:val="00C34625"/>
    <w:rsid w:val="00C34CAF"/>
    <w:rsid w:val="00C359DD"/>
    <w:rsid w:val="00C35A06"/>
    <w:rsid w:val="00C35F69"/>
    <w:rsid w:val="00C3648E"/>
    <w:rsid w:val="00C37338"/>
    <w:rsid w:val="00C37366"/>
    <w:rsid w:val="00C37F5F"/>
    <w:rsid w:val="00C402F5"/>
    <w:rsid w:val="00C40380"/>
    <w:rsid w:val="00C40AE5"/>
    <w:rsid w:val="00C410E8"/>
    <w:rsid w:val="00C42CB2"/>
    <w:rsid w:val="00C42E53"/>
    <w:rsid w:val="00C447E0"/>
    <w:rsid w:val="00C464D5"/>
    <w:rsid w:val="00C46B94"/>
    <w:rsid w:val="00C50EF3"/>
    <w:rsid w:val="00C5157B"/>
    <w:rsid w:val="00C51C26"/>
    <w:rsid w:val="00C53194"/>
    <w:rsid w:val="00C53253"/>
    <w:rsid w:val="00C54A62"/>
    <w:rsid w:val="00C5578B"/>
    <w:rsid w:val="00C578C2"/>
    <w:rsid w:val="00C60943"/>
    <w:rsid w:val="00C623F6"/>
    <w:rsid w:val="00C627DD"/>
    <w:rsid w:val="00C63C15"/>
    <w:rsid w:val="00C63D43"/>
    <w:rsid w:val="00C6444C"/>
    <w:rsid w:val="00C651D9"/>
    <w:rsid w:val="00C663B9"/>
    <w:rsid w:val="00C66413"/>
    <w:rsid w:val="00C6694C"/>
    <w:rsid w:val="00C674CF"/>
    <w:rsid w:val="00C675E4"/>
    <w:rsid w:val="00C71569"/>
    <w:rsid w:val="00C720C6"/>
    <w:rsid w:val="00C723E5"/>
    <w:rsid w:val="00C72F64"/>
    <w:rsid w:val="00C73480"/>
    <w:rsid w:val="00C77FA8"/>
    <w:rsid w:val="00C8107C"/>
    <w:rsid w:val="00C82266"/>
    <w:rsid w:val="00C82DD2"/>
    <w:rsid w:val="00C846FC"/>
    <w:rsid w:val="00C84A88"/>
    <w:rsid w:val="00C84BB5"/>
    <w:rsid w:val="00C85BD9"/>
    <w:rsid w:val="00C861AD"/>
    <w:rsid w:val="00C86C4A"/>
    <w:rsid w:val="00C91761"/>
    <w:rsid w:val="00C91DD5"/>
    <w:rsid w:val="00C92751"/>
    <w:rsid w:val="00C93D48"/>
    <w:rsid w:val="00C93F17"/>
    <w:rsid w:val="00C94BA6"/>
    <w:rsid w:val="00C96D90"/>
    <w:rsid w:val="00CA15B6"/>
    <w:rsid w:val="00CA1937"/>
    <w:rsid w:val="00CA28C4"/>
    <w:rsid w:val="00CA3158"/>
    <w:rsid w:val="00CA3C85"/>
    <w:rsid w:val="00CA3EDA"/>
    <w:rsid w:val="00CA41DA"/>
    <w:rsid w:val="00CA4C2C"/>
    <w:rsid w:val="00CA4F45"/>
    <w:rsid w:val="00CA4F9A"/>
    <w:rsid w:val="00CA64C1"/>
    <w:rsid w:val="00CA73B7"/>
    <w:rsid w:val="00CA7B70"/>
    <w:rsid w:val="00CA7D0C"/>
    <w:rsid w:val="00CB0464"/>
    <w:rsid w:val="00CB1F99"/>
    <w:rsid w:val="00CB3A2E"/>
    <w:rsid w:val="00CB403E"/>
    <w:rsid w:val="00CB52E6"/>
    <w:rsid w:val="00CB5EC8"/>
    <w:rsid w:val="00CC0207"/>
    <w:rsid w:val="00CC19A1"/>
    <w:rsid w:val="00CC1E36"/>
    <w:rsid w:val="00CC330E"/>
    <w:rsid w:val="00CC433E"/>
    <w:rsid w:val="00CC4618"/>
    <w:rsid w:val="00CC542A"/>
    <w:rsid w:val="00CC6E46"/>
    <w:rsid w:val="00CC747E"/>
    <w:rsid w:val="00CC7622"/>
    <w:rsid w:val="00CC7A70"/>
    <w:rsid w:val="00CD013F"/>
    <w:rsid w:val="00CD02A0"/>
    <w:rsid w:val="00CD1780"/>
    <w:rsid w:val="00CD1E9A"/>
    <w:rsid w:val="00CD36FE"/>
    <w:rsid w:val="00CD4B46"/>
    <w:rsid w:val="00CD5A55"/>
    <w:rsid w:val="00CD618D"/>
    <w:rsid w:val="00CD780B"/>
    <w:rsid w:val="00CD7D86"/>
    <w:rsid w:val="00CD7F3A"/>
    <w:rsid w:val="00CE15A7"/>
    <w:rsid w:val="00CE245D"/>
    <w:rsid w:val="00CE27CB"/>
    <w:rsid w:val="00CE29C4"/>
    <w:rsid w:val="00CE2E90"/>
    <w:rsid w:val="00CE5652"/>
    <w:rsid w:val="00CE5A5D"/>
    <w:rsid w:val="00CE6071"/>
    <w:rsid w:val="00CE6666"/>
    <w:rsid w:val="00CE6CA8"/>
    <w:rsid w:val="00CE79BB"/>
    <w:rsid w:val="00CF0589"/>
    <w:rsid w:val="00CF06BB"/>
    <w:rsid w:val="00CF0C3C"/>
    <w:rsid w:val="00CF0F89"/>
    <w:rsid w:val="00CF1676"/>
    <w:rsid w:val="00CF1942"/>
    <w:rsid w:val="00CF2C43"/>
    <w:rsid w:val="00CF3A5F"/>
    <w:rsid w:val="00CF49ED"/>
    <w:rsid w:val="00CF50A5"/>
    <w:rsid w:val="00CF54B3"/>
    <w:rsid w:val="00CF5717"/>
    <w:rsid w:val="00CF6353"/>
    <w:rsid w:val="00D010FA"/>
    <w:rsid w:val="00D01647"/>
    <w:rsid w:val="00D01DEA"/>
    <w:rsid w:val="00D02228"/>
    <w:rsid w:val="00D02A2B"/>
    <w:rsid w:val="00D03E24"/>
    <w:rsid w:val="00D04B49"/>
    <w:rsid w:val="00D05594"/>
    <w:rsid w:val="00D05949"/>
    <w:rsid w:val="00D05B1A"/>
    <w:rsid w:val="00D05DBB"/>
    <w:rsid w:val="00D0626B"/>
    <w:rsid w:val="00D068E3"/>
    <w:rsid w:val="00D07595"/>
    <w:rsid w:val="00D07A6D"/>
    <w:rsid w:val="00D108AD"/>
    <w:rsid w:val="00D1104D"/>
    <w:rsid w:val="00D116D9"/>
    <w:rsid w:val="00D11EB7"/>
    <w:rsid w:val="00D130A6"/>
    <w:rsid w:val="00D147E7"/>
    <w:rsid w:val="00D14A71"/>
    <w:rsid w:val="00D15B57"/>
    <w:rsid w:val="00D15BFD"/>
    <w:rsid w:val="00D15CD1"/>
    <w:rsid w:val="00D15F4E"/>
    <w:rsid w:val="00D16DB7"/>
    <w:rsid w:val="00D20242"/>
    <w:rsid w:val="00D20B18"/>
    <w:rsid w:val="00D20D7E"/>
    <w:rsid w:val="00D21172"/>
    <w:rsid w:val="00D221D5"/>
    <w:rsid w:val="00D22D49"/>
    <w:rsid w:val="00D22E61"/>
    <w:rsid w:val="00D23411"/>
    <w:rsid w:val="00D24049"/>
    <w:rsid w:val="00D2419E"/>
    <w:rsid w:val="00D249B1"/>
    <w:rsid w:val="00D25B49"/>
    <w:rsid w:val="00D30344"/>
    <w:rsid w:val="00D309E6"/>
    <w:rsid w:val="00D31403"/>
    <w:rsid w:val="00D31B69"/>
    <w:rsid w:val="00D337FA"/>
    <w:rsid w:val="00D34634"/>
    <w:rsid w:val="00D34813"/>
    <w:rsid w:val="00D34F10"/>
    <w:rsid w:val="00D36272"/>
    <w:rsid w:val="00D37637"/>
    <w:rsid w:val="00D41FBE"/>
    <w:rsid w:val="00D4201D"/>
    <w:rsid w:val="00D43635"/>
    <w:rsid w:val="00D44480"/>
    <w:rsid w:val="00D459C9"/>
    <w:rsid w:val="00D4664D"/>
    <w:rsid w:val="00D46691"/>
    <w:rsid w:val="00D479AA"/>
    <w:rsid w:val="00D501CF"/>
    <w:rsid w:val="00D50592"/>
    <w:rsid w:val="00D50A2D"/>
    <w:rsid w:val="00D52A5A"/>
    <w:rsid w:val="00D53125"/>
    <w:rsid w:val="00D5344A"/>
    <w:rsid w:val="00D535BD"/>
    <w:rsid w:val="00D544E2"/>
    <w:rsid w:val="00D54E11"/>
    <w:rsid w:val="00D5565F"/>
    <w:rsid w:val="00D559B0"/>
    <w:rsid w:val="00D561F1"/>
    <w:rsid w:val="00D57007"/>
    <w:rsid w:val="00D60DF7"/>
    <w:rsid w:val="00D642C8"/>
    <w:rsid w:val="00D64412"/>
    <w:rsid w:val="00D64B70"/>
    <w:rsid w:val="00D64E2D"/>
    <w:rsid w:val="00D6508D"/>
    <w:rsid w:val="00D67145"/>
    <w:rsid w:val="00D67398"/>
    <w:rsid w:val="00D673A7"/>
    <w:rsid w:val="00D7054B"/>
    <w:rsid w:val="00D720E0"/>
    <w:rsid w:val="00D73750"/>
    <w:rsid w:val="00D73D2A"/>
    <w:rsid w:val="00D749CF"/>
    <w:rsid w:val="00D74C93"/>
    <w:rsid w:val="00D750A0"/>
    <w:rsid w:val="00D757AB"/>
    <w:rsid w:val="00D765EC"/>
    <w:rsid w:val="00D7722C"/>
    <w:rsid w:val="00D77C7D"/>
    <w:rsid w:val="00D77CAE"/>
    <w:rsid w:val="00D77CB1"/>
    <w:rsid w:val="00D77E72"/>
    <w:rsid w:val="00D77EB0"/>
    <w:rsid w:val="00D8075D"/>
    <w:rsid w:val="00D8178D"/>
    <w:rsid w:val="00D82DD4"/>
    <w:rsid w:val="00D8349E"/>
    <w:rsid w:val="00D836AE"/>
    <w:rsid w:val="00D839BA"/>
    <w:rsid w:val="00D83C32"/>
    <w:rsid w:val="00D83F78"/>
    <w:rsid w:val="00D842A9"/>
    <w:rsid w:val="00D84655"/>
    <w:rsid w:val="00D848A5"/>
    <w:rsid w:val="00D84D76"/>
    <w:rsid w:val="00D8735F"/>
    <w:rsid w:val="00D9133B"/>
    <w:rsid w:val="00D91408"/>
    <w:rsid w:val="00D9162D"/>
    <w:rsid w:val="00D9193B"/>
    <w:rsid w:val="00D94351"/>
    <w:rsid w:val="00D958BE"/>
    <w:rsid w:val="00D95BD6"/>
    <w:rsid w:val="00D97B49"/>
    <w:rsid w:val="00DA006A"/>
    <w:rsid w:val="00DA04DF"/>
    <w:rsid w:val="00DA0984"/>
    <w:rsid w:val="00DA1883"/>
    <w:rsid w:val="00DA19C2"/>
    <w:rsid w:val="00DA23B6"/>
    <w:rsid w:val="00DA25A4"/>
    <w:rsid w:val="00DA4878"/>
    <w:rsid w:val="00DA5082"/>
    <w:rsid w:val="00DA52E5"/>
    <w:rsid w:val="00DA5DA7"/>
    <w:rsid w:val="00DA66D7"/>
    <w:rsid w:val="00DA6A75"/>
    <w:rsid w:val="00DA784B"/>
    <w:rsid w:val="00DA78EF"/>
    <w:rsid w:val="00DA7AF0"/>
    <w:rsid w:val="00DA7CBC"/>
    <w:rsid w:val="00DB0376"/>
    <w:rsid w:val="00DB0B6C"/>
    <w:rsid w:val="00DB2289"/>
    <w:rsid w:val="00DB2816"/>
    <w:rsid w:val="00DB2C2B"/>
    <w:rsid w:val="00DB5D2A"/>
    <w:rsid w:val="00DC01D6"/>
    <w:rsid w:val="00DC0AE8"/>
    <w:rsid w:val="00DC0CA6"/>
    <w:rsid w:val="00DC1C97"/>
    <w:rsid w:val="00DC2AD6"/>
    <w:rsid w:val="00DC3A2C"/>
    <w:rsid w:val="00DC4994"/>
    <w:rsid w:val="00DC55E3"/>
    <w:rsid w:val="00DC6162"/>
    <w:rsid w:val="00DC65E1"/>
    <w:rsid w:val="00DC6699"/>
    <w:rsid w:val="00DC7C67"/>
    <w:rsid w:val="00DC7CA3"/>
    <w:rsid w:val="00DC7CAA"/>
    <w:rsid w:val="00DD0C34"/>
    <w:rsid w:val="00DD1938"/>
    <w:rsid w:val="00DD2B0B"/>
    <w:rsid w:val="00DD3721"/>
    <w:rsid w:val="00DD4B19"/>
    <w:rsid w:val="00DD6510"/>
    <w:rsid w:val="00DD6AEE"/>
    <w:rsid w:val="00DE1387"/>
    <w:rsid w:val="00DE2DB9"/>
    <w:rsid w:val="00DE3109"/>
    <w:rsid w:val="00DE3862"/>
    <w:rsid w:val="00DE4630"/>
    <w:rsid w:val="00DE54E1"/>
    <w:rsid w:val="00DE5A73"/>
    <w:rsid w:val="00DE5A9B"/>
    <w:rsid w:val="00DE7214"/>
    <w:rsid w:val="00DE7901"/>
    <w:rsid w:val="00DE7FC2"/>
    <w:rsid w:val="00DF03AC"/>
    <w:rsid w:val="00DF0850"/>
    <w:rsid w:val="00DF14F3"/>
    <w:rsid w:val="00DF180A"/>
    <w:rsid w:val="00DF1BC5"/>
    <w:rsid w:val="00DF20A9"/>
    <w:rsid w:val="00DF2A0E"/>
    <w:rsid w:val="00DF2CA8"/>
    <w:rsid w:val="00DF3DDC"/>
    <w:rsid w:val="00DF4EC2"/>
    <w:rsid w:val="00DF53C0"/>
    <w:rsid w:val="00DF68B3"/>
    <w:rsid w:val="00DF6FD9"/>
    <w:rsid w:val="00E00238"/>
    <w:rsid w:val="00E015E9"/>
    <w:rsid w:val="00E02D22"/>
    <w:rsid w:val="00E034D1"/>
    <w:rsid w:val="00E03BC0"/>
    <w:rsid w:val="00E03BDD"/>
    <w:rsid w:val="00E03F5A"/>
    <w:rsid w:val="00E057EC"/>
    <w:rsid w:val="00E05D82"/>
    <w:rsid w:val="00E05DC3"/>
    <w:rsid w:val="00E07223"/>
    <w:rsid w:val="00E07680"/>
    <w:rsid w:val="00E106FD"/>
    <w:rsid w:val="00E10988"/>
    <w:rsid w:val="00E10CA8"/>
    <w:rsid w:val="00E11D0E"/>
    <w:rsid w:val="00E128EA"/>
    <w:rsid w:val="00E12D1D"/>
    <w:rsid w:val="00E12FBE"/>
    <w:rsid w:val="00E1341B"/>
    <w:rsid w:val="00E13C7F"/>
    <w:rsid w:val="00E144C8"/>
    <w:rsid w:val="00E14D7A"/>
    <w:rsid w:val="00E16EC8"/>
    <w:rsid w:val="00E174FF"/>
    <w:rsid w:val="00E20226"/>
    <w:rsid w:val="00E20D6D"/>
    <w:rsid w:val="00E20EC6"/>
    <w:rsid w:val="00E2146D"/>
    <w:rsid w:val="00E21F9D"/>
    <w:rsid w:val="00E226FA"/>
    <w:rsid w:val="00E22AB0"/>
    <w:rsid w:val="00E22DDB"/>
    <w:rsid w:val="00E22E76"/>
    <w:rsid w:val="00E23A4F"/>
    <w:rsid w:val="00E25048"/>
    <w:rsid w:val="00E260C0"/>
    <w:rsid w:val="00E27600"/>
    <w:rsid w:val="00E31601"/>
    <w:rsid w:val="00E31F30"/>
    <w:rsid w:val="00E32BE5"/>
    <w:rsid w:val="00E336A0"/>
    <w:rsid w:val="00E33A74"/>
    <w:rsid w:val="00E33CBD"/>
    <w:rsid w:val="00E33D73"/>
    <w:rsid w:val="00E34B14"/>
    <w:rsid w:val="00E34E88"/>
    <w:rsid w:val="00E35034"/>
    <w:rsid w:val="00E370CB"/>
    <w:rsid w:val="00E402AB"/>
    <w:rsid w:val="00E41CFC"/>
    <w:rsid w:val="00E4214D"/>
    <w:rsid w:val="00E426F1"/>
    <w:rsid w:val="00E43523"/>
    <w:rsid w:val="00E443A5"/>
    <w:rsid w:val="00E44C94"/>
    <w:rsid w:val="00E44D47"/>
    <w:rsid w:val="00E45383"/>
    <w:rsid w:val="00E46DC3"/>
    <w:rsid w:val="00E470BD"/>
    <w:rsid w:val="00E47EF8"/>
    <w:rsid w:val="00E5010D"/>
    <w:rsid w:val="00E50537"/>
    <w:rsid w:val="00E51198"/>
    <w:rsid w:val="00E514A0"/>
    <w:rsid w:val="00E51C37"/>
    <w:rsid w:val="00E52B51"/>
    <w:rsid w:val="00E54127"/>
    <w:rsid w:val="00E55565"/>
    <w:rsid w:val="00E55664"/>
    <w:rsid w:val="00E55E46"/>
    <w:rsid w:val="00E56E42"/>
    <w:rsid w:val="00E57BD8"/>
    <w:rsid w:val="00E60BD2"/>
    <w:rsid w:val="00E61827"/>
    <w:rsid w:val="00E62100"/>
    <w:rsid w:val="00E62430"/>
    <w:rsid w:val="00E6262E"/>
    <w:rsid w:val="00E62C97"/>
    <w:rsid w:val="00E62E5E"/>
    <w:rsid w:val="00E62FDA"/>
    <w:rsid w:val="00E634FF"/>
    <w:rsid w:val="00E64022"/>
    <w:rsid w:val="00E64326"/>
    <w:rsid w:val="00E64BF7"/>
    <w:rsid w:val="00E65182"/>
    <w:rsid w:val="00E658DA"/>
    <w:rsid w:val="00E66E93"/>
    <w:rsid w:val="00E670AA"/>
    <w:rsid w:val="00E719DF"/>
    <w:rsid w:val="00E725A4"/>
    <w:rsid w:val="00E73191"/>
    <w:rsid w:val="00E74D58"/>
    <w:rsid w:val="00E75849"/>
    <w:rsid w:val="00E77F5C"/>
    <w:rsid w:val="00E77F90"/>
    <w:rsid w:val="00E83CFC"/>
    <w:rsid w:val="00E83DC5"/>
    <w:rsid w:val="00E8466E"/>
    <w:rsid w:val="00E84BB8"/>
    <w:rsid w:val="00E84C53"/>
    <w:rsid w:val="00E85596"/>
    <w:rsid w:val="00E85881"/>
    <w:rsid w:val="00E85B54"/>
    <w:rsid w:val="00E87453"/>
    <w:rsid w:val="00E87F3D"/>
    <w:rsid w:val="00E913C1"/>
    <w:rsid w:val="00E939AA"/>
    <w:rsid w:val="00E94313"/>
    <w:rsid w:val="00E94603"/>
    <w:rsid w:val="00E94ED4"/>
    <w:rsid w:val="00E95C26"/>
    <w:rsid w:val="00E97246"/>
    <w:rsid w:val="00EA1B89"/>
    <w:rsid w:val="00EA2F9A"/>
    <w:rsid w:val="00EA3B92"/>
    <w:rsid w:val="00EA3F74"/>
    <w:rsid w:val="00EA4F05"/>
    <w:rsid w:val="00EA583C"/>
    <w:rsid w:val="00EA6B0C"/>
    <w:rsid w:val="00EB0D7C"/>
    <w:rsid w:val="00EB1208"/>
    <w:rsid w:val="00EB1583"/>
    <w:rsid w:val="00EB1A98"/>
    <w:rsid w:val="00EB2EA1"/>
    <w:rsid w:val="00EB3DCD"/>
    <w:rsid w:val="00EB50B0"/>
    <w:rsid w:val="00EB66A2"/>
    <w:rsid w:val="00EB7EED"/>
    <w:rsid w:val="00EC0029"/>
    <w:rsid w:val="00EC0BB9"/>
    <w:rsid w:val="00EC1777"/>
    <w:rsid w:val="00EC1F9C"/>
    <w:rsid w:val="00EC2E05"/>
    <w:rsid w:val="00EC35C3"/>
    <w:rsid w:val="00EC3BA2"/>
    <w:rsid w:val="00EC4024"/>
    <w:rsid w:val="00EC4032"/>
    <w:rsid w:val="00EC4610"/>
    <w:rsid w:val="00EC5AE8"/>
    <w:rsid w:val="00EC5D68"/>
    <w:rsid w:val="00EC7C3D"/>
    <w:rsid w:val="00EC7E92"/>
    <w:rsid w:val="00EC7E98"/>
    <w:rsid w:val="00EC7FFC"/>
    <w:rsid w:val="00ED07F0"/>
    <w:rsid w:val="00ED09FF"/>
    <w:rsid w:val="00ED0B2E"/>
    <w:rsid w:val="00ED11EE"/>
    <w:rsid w:val="00ED1F29"/>
    <w:rsid w:val="00ED20AE"/>
    <w:rsid w:val="00ED39E9"/>
    <w:rsid w:val="00ED3E16"/>
    <w:rsid w:val="00ED40CF"/>
    <w:rsid w:val="00ED4608"/>
    <w:rsid w:val="00ED46FB"/>
    <w:rsid w:val="00ED69D6"/>
    <w:rsid w:val="00EE0432"/>
    <w:rsid w:val="00EE095D"/>
    <w:rsid w:val="00EE0B41"/>
    <w:rsid w:val="00EE1AA0"/>
    <w:rsid w:val="00EE1D1E"/>
    <w:rsid w:val="00EE1F18"/>
    <w:rsid w:val="00EE1F57"/>
    <w:rsid w:val="00EE2C56"/>
    <w:rsid w:val="00EE64D8"/>
    <w:rsid w:val="00EE7290"/>
    <w:rsid w:val="00EF02EB"/>
    <w:rsid w:val="00EF09BB"/>
    <w:rsid w:val="00EF0C4F"/>
    <w:rsid w:val="00EF16FD"/>
    <w:rsid w:val="00EF1D94"/>
    <w:rsid w:val="00EF44FB"/>
    <w:rsid w:val="00EF47AE"/>
    <w:rsid w:val="00EF4AB2"/>
    <w:rsid w:val="00EF6117"/>
    <w:rsid w:val="00EF6A75"/>
    <w:rsid w:val="00F00520"/>
    <w:rsid w:val="00F00F36"/>
    <w:rsid w:val="00F01180"/>
    <w:rsid w:val="00F013C5"/>
    <w:rsid w:val="00F02436"/>
    <w:rsid w:val="00F03FEC"/>
    <w:rsid w:val="00F0513D"/>
    <w:rsid w:val="00F05909"/>
    <w:rsid w:val="00F0609C"/>
    <w:rsid w:val="00F0624B"/>
    <w:rsid w:val="00F064A4"/>
    <w:rsid w:val="00F10B79"/>
    <w:rsid w:val="00F115BA"/>
    <w:rsid w:val="00F119D7"/>
    <w:rsid w:val="00F12265"/>
    <w:rsid w:val="00F126E5"/>
    <w:rsid w:val="00F13380"/>
    <w:rsid w:val="00F13DC1"/>
    <w:rsid w:val="00F14CE0"/>
    <w:rsid w:val="00F14EAC"/>
    <w:rsid w:val="00F15466"/>
    <w:rsid w:val="00F15747"/>
    <w:rsid w:val="00F15CB5"/>
    <w:rsid w:val="00F17D48"/>
    <w:rsid w:val="00F17E02"/>
    <w:rsid w:val="00F20648"/>
    <w:rsid w:val="00F213FC"/>
    <w:rsid w:val="00F2367D"/>
    <w:rsid w:val="00F23CF6"/>
    <w:rsid w:val="00F24750"/>
    <w:rsid w:val="00F251CA"/>
    <w:rsid w:val="00F262D5"/>
    <w:rsid w:val="00F26CD7"/>
    <w:rsid w:val="00F26CF6"/>
    <w:rsid w:val="00F26F48"/>
    <w:rsid w:val="00F27651"/>
    <w:rsid w:val="00F27A3E"/>
    <w:rsid w:val="00F301C9"/>
    <w:rsid w:val="00F30F98"/>
    <w:rsid w:val="00F311DD"/>
    <w:rsid w:val="00F317D9"/>
    <w:rsid w:val="00F31807"/>
    <w:rsid w:val="00F31B2C"/>
    <w:rsid w:val="00F31CFA"/>
    <w:rsid w:val="00F31E04"/>
    <w:rsid w:val="00F32737"/>
    <w:rsid w:val="00F32B21"/>
    <w:rsid w:val="00F368D4"/>
    <w:rsid w:val="00F36B3B"/>
    <w:rsid w:val="00F37662"/>
    <w:rsid w:val="00F40061"/>
    <w:rsid w:val="00F40A68"/>
    <w:rsid w:val="00F40CBA"/>
    <w:rsid w:val="00F439D5"/>
    <w:rsid w:val="00F444A8"/>
    <w:rsid w:val="00F46452"/>
    <w:rsid w:val="00F47285"/>
    <w:rsid w:val="00F47895"/>
    <w:rsid w:val="00F50E15"/>
    <w:rsid w:val="00F51229"/>
    <w:rsid w:val="00F51517"/>
    <w:rsid w:val="00F51847"/>
    <w:rsid w:val="00F51C59"/>
    <w:rsid w:val="00F5216D"/>
    <w:rsid w:val="00F52D7D"/>
    <w:rsid w:val="00F53A43"/>
    <w:rsid w:val="00F54688"/>
    <w:rsid w:val="00F56085"/>
    <w:rsid w:val="00F56B0D"/>
    <w:rsid w:val="00F617BB"/>
    <w:rsid w:val="00F61849"/>
    <w:rsid w:val="00F620DA"/>
    <w:rsid w:val="00F625BE"/>
    <w:rsid w:val="00F64459"/>
    <w:rsid w:val="00F652E7"/>
    <w:rsid w:val="00F66047"/>
    <w:rsid w:val="00F666AA"/>
    <w:rsid w:val="00F6682F"/>
    <w:rsid w:val="00F669C5"/>
    <w:rsid w:val="00F671BB"/>
    <w:rsid w:val="00F70BE6"/>
    <w:rsid w:val="00F70D54"/>
    <w:rsid w:val="00F710BD"/>
    <w:rsid w:val="00F7222D"/>
    <w:rsid w:val="00F73741"/>
    <w:rsid w:val="00F73CDE"/>
    <w:rsid w:val="00F743B1"/>
    <w:rsid w:val="00F750C9"/>
    <w:rsid w:val="00F7531B"/>
    <w:rsid w:val="00F75F3E"/>
    <w:rsid w:val="00F7679D"/>
    <w:rsid w:val="00F76CB4"/>
    <w:rsid w:val="00F7753F"/>
    <w:rsid w:val="00F8131F"/>
    <w:rsid w:val="00F81699"/>
    <w:rsid w:val="00F817E9"/>
    <w:rsid w:val="00F8287E"/>
    <w:rsid w:val="00F82F3D"/>
    <w:rsid w:val="00F838D5"/>
    <w:rsid w:val="00F85198"/>
    <w:rsid w:val="00F86488"/>
    <w:rsid w:val="00F87963"/>
    <w:rsid w:val="00F87F9F"/>
    <w:rsid w:val="00F90210"/>
    <w:rsid w:val="00F91F24"/>
    <w:rsid w:val="00F9275D"/>
    <w:rsid w:val="00F9282A"/>
    <w:rsid w:val="00F92C32"/>
    <w:rsid w:val="00F930CB"/>
    <w:rsid w:val="00F93B61"/>
    <w:rsid w:val="00F93E8A"/>
    <w:rsid w:val="00F94E65"/>
    <w:rsid w:val="00F9535D"/>
    <w:rsid w:val="00F95393"/>
    <w:rsid w:val="00F959CE"/>
    <w:rsid w:val="00F95CE8"/>
    <w:rsid w:val="00F96C68"/>
    <w:rsid w:val="00F9702F"/>
    <w:rsid w:val="00FA0706"/>
    <w:rsid w:val="00FA09B1"/>
    <w:rsid w:val="00FA09C5"/>
    <w:rsid w:val="00FA1367"/>
    <w:rsid w:val="00FA14B1"/>
    <w:rsid w:val="00FA5159"/>
    <w:rsid w:val="00FA5C92"/>
    <w:rsid w:val="00FA5E73"/>
    <w:rsid w:val="00FA63B5"/>
    <w:rsid w:val="00FA76BF"/>
    <w:rsid w:val="00FA7AC4"/>
    <w:rsid w:val="00FA7F75"/>
    <w:rsid w:val="00FB062B"/>
    <w:rsid w:val="00FB09DE"/>
    <w:rsid w:val="00FB125B"/>
    <w:rsid w:val="00FB2978"/>
    <w:rsid w:val="00FB2AC2"/>
    <w:rsid w:val="00FB2E0A"/>
    <w:rsid w:val="00FB2FA4"/>
    <w:rsid w:val="00FB40E0"/>
    <w:rsid w:val="00FB4DCB"/>
    <w:rsid w:val="00FB62D3"/>
    <w:rsid w:val="00FB702E"/>
    <w:rsid w:val="00FB7538"/>
    <w:rsid w:val="00FB782B"/>
    <w:rsid w:val="00FC01BA"/>
    <w:rsid w:val="00FC173A"/>
    <w:rsid w:val="00FC2A31"/>
    <w:rsid w:val="00FC32EE"/>
    <w:rsid w:val="00FC3560"/>
    <w:rsid w:val="00FC46E8"/>
    <w:rsid w:val="00FC4E6F"/>
    <w:rsid w:val="00FC5F9E"/>
    <w:rsid w:val="00FC69BD"/>
    <w:rsid w:val="00FC6D5C"/>
    <w:rsid w:val="00FC7453"/>
    <w:rsid w:val="00FC7A1F"/>
    <w:rsid w:val="00FD019C"/>
    <w:rsid w:val="00FD04AA"/>
    <w:rsid w:val="00FD25CD"/>
    <w:rsid w:val="00FD3247"/>
    <w:rsid w:val="00FD36BF"/>
    <w:rsid w:val="00FD497B"/>
    <w:rsid w:val="00FD5310"/>
    <w:rsid w:val="00FD5751"/>
    <w:rsid w:val="00FD6C27"/>
    <w:rsid w:val="00FD7892"/>
    <w:rsid w:val="00FE1EF1"/>
    <w:rsid w:val="00FE2B07"/>
    <w:rsid w:val="00FE2B4D"/>
    <w:rsid w:val="00FE2BCC"/>
    <w:rsid w:val="00FE408A"/>
    <w:rsid w:val="00FE4480"/>
    <w:rsid w:val="00FE46D0"/>
    <w:rsid w:val="00FE5431"/>
    <w:rsid w:val="00FE58A2"/>
    <w:rsid w:val="00FE5C0C"/>
    <w:rsid w:val="00FE6538"/>
    <w:rsid w:val="00FE7F79"/>
    <w:rsid w:val="00FF0AE6"/>
    <w:rsid w:val="00FF0BB1"/>
    <w:rsid w:val="00FF0FD4"/>
    <w:rsid w:val="00FF1C12"/>
    <w:rsid w:val="00FF287A"/>
    <w:rsid w:val="00FF3195"/>
    <w:rsid w:val="00FF32D7"/>
    <w:rsid w:val="00FF36AC"/>
    <w:rsid w:val="00FF47A1"/>
    <w:rsid w:val="00FF4CA0"/>
    <w:rsid w:val="00FF5082"/>
    <w:rsid w:val="00FF56F5"/>
    <w:rsid w:val="00FF628C"/>
    <w:rsid w:val="00FF7458"/>
    <w:rsid w:val="00FF7540"/>
    <w:rsid w:val="00FF76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86"/>
    <w:pPr>
      <w:bidi/>
      <w:spacing w:after="200" w:line="276" w:lineRule="auto"/>
    </w:pPr>
    <w:rPr>
      <w:sz w:val="22"/>
      <w:szCs w:val="22"/>
    </w:rPr>
  </w:style>
  <w:style w:type="paragraph" w:styleId="Heading1">
    <w:name w:val="heading 1"/>
    <w:basedOn w:val="Normal"/>
    <w:next w:val="Normal"/>
    <w:link w:val="Heading1Char"/>
    <w:qFormat/>
    <w:rsid w:val="00A55786"/>
    <w:pPr>
      <w:keepNext/>
      <w:spacing w:after="0" w:line="240" w:lineRule="auto"/>
      <w:jc w:val="center"/>
      <w:outlineLvl w:val="0"/>
    </w:pPr>
    <w:rPr>
      <w:rFonts w:ascii="Times New Roman" w:eastAsia="Times New Roman" w:hAnsi="Times New Roman" w:cs="Arabic Transparent"/>
      <w:b/>
      <w:bCs/>
      <w:noProof/>
      <w:sz w:val="20"/>
      <w:szCs w:val="36"/>
    </w:rPr>
  </w:style>
  <w:style w:type="paragraph" w:styleId="Heading2">
    <w:name w:val="heading 2"/>
    <w:basedOn w:val="Normal"/>
    <w:next w:val="Normal"/>
    <w:link w:val="Heading2Char"/>
    <w:uiPriority w:val="9"/>
    <w:unhideWhenUsed/>
    <w:qFormat/>
    <w:rsid w:val="00A55786"/>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A55786"/>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A55786"/>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A55786"/>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786"/>
    <w:rPr>
      <w:rFonts w:ascii="Times New Roman" w:eastAsia="Times New Roman" w:hAnsi="Times New Roman" w:cs="Arabic Transparent"/>
      <w:b/>
      <w:bCs/>
      <w:noProof/>
      <w:szCs w:val="36"/>
    </w:rPr>
  </w:style>
  <w:style w:type="character" w:customStyle="1" w:styleId="Heading2Char">
    <w:name w:val="Heading 2 Char"/>
    <w:basedOn w:val="DefaultParagraphFont"/>
    <w:link w:val="Heading2"/>
    <w:uiPriority w:val="9"/>
    <w:rsid w:val="00A5578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5578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55786"/>
    <w:rPr>
      <w:rFonts w:ascii="Calibri" w:eastAsia="Times New Roman" w:hAnsi="Calibri" w:cs="Arial"/>
      <w:b/>
      <w:bCs/>
      <w:sz w:val="28"/>
      <w:szCs w:val="28"/>
    </w:rPr>
  </w:style>
  <w:style w:type="character" w:customStyle="1" w:styleId="Heading5Char">
    <w:name w:val="Heading 5 Char"/>
    <w:basedOn w:val="DefaultParagraphFont"/>
    <w:link w:val="Heading5"/>
    <w:uiPriority w:val="9"/>
    <w:rsid w:val="00A55786"/>
    <w:rPr>
      <w:rFonts w:asciiTheme="minorHAnsi" w:eastAsiaTheme="minorEastAsia" w:hAnsiTheme="minorHAnsi" w:cstheme="minorBidi"/>
      <w:b/>
      <w:bCs/>
      <w:i/>
      <w:iCs/>
      <w:sz w:val="26"/>
      <w:szCs w:val="26"/>
    </w:rPr>
  </w:style>
  <w:style w:type="paragraph" w:styleId="NoSpacing">
    <w:name w:val="No Spacing"/>
    <w:uiPriority w:val="1"/>
    <w:qFormat/>
    <w:rsid w:val="00A55786"/>
    <w:pPr>
      <w:bidi/>
    </w:pPr>
    <w:rPr>
      <w:sz w:val="22"/>
      <w:szCs w:val="22"/>
    </w:rPr>
  </w:style>
  <w:style w:type="paragraph" w:styleId="ListParagraph">
    <w:name w:val="List Paragraph"/>
    <w:basedOn w:val="Normal"/>
    <w:uiPriority w:val="34"/>
    <w:qFormat/>
    <w:rsid w:val="00A55786"/>
    <w:pPr>
      <w:ind w:left="720"/>
      <w:contextualSpacing/>
    </w:pPr>
  </w:style>
  <w:style w:type="paragraph" w:styleId="Header">
    <w:name w:val="header"/>
    <w:basedOn w:val="Normal"/>
    <w:link w:val="HeaderChar"/>
    <w:uiPriority w:val="99"/>
    <w:unhideWhenUsed/>
    <w:rsid w:val="005F51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5169"/>
    <w:rPr>
      <w:sz w:val="22"/>
      <w:szCs w:val="22"/>
    </w:rPr>
  </w:style>
  <w:style w:type="paragraph" w:styleId="Footer">
    <w:name w:val="footer"/>
    <w:basedOn w:val="Normal"/>
    <w:link w:val="FooterChar"/>
    <w:uiPriority w:val="99"/>
    <w:unhideWhenUsed/>
    <w:rsid w:val="005F51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5169"/>
    <w:rPr>
      <w:sz w:val="22"/>
      <w:szCs w:val="22"/>
    </w:rPr>
  </w:style>
  <w:style w:type="paragraph" w:styleId="BalloonText">
    <w:name w:val="Balloon Text"/>
    <w:basedOn w:val="Normal"/>
    <w:link w:val="BalloonTextChar"/>
    <w:uiPriority w:val="99"/>
    <w:semiHidden/>
    <w:unhideWhenUsed/>
    <w:rsid w:val="005F5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86"/>
    <w:pPr>
      <w:bidi/>
      <w:spacing w:after="200" w:line="276" w:lineRule="auto"/>
    </w:pPr>
    <w:rPr>
      <w:sz w:val="22"/>
      <w:szCs w:val="22"/>
    </w:rPr>
  </w:style>
  <w:style w:type="paragraph" w:styleId="Heading1">
    <w:name w:val="heading 1"/>
    <w:basedOn w:val="Normal"/>
    <w:next w:val="Normal"/>
    <w:link w:val="Heading1Char"/>
    <w:qFormat/>
    <w:rsid w:val="00A55786"/>
    <w:pPr>
      <w:keepNext/>
      <w:spacing w:after="0" w:line="240" w:lineRule="auto"/>
      <w:jc w:val="center"/>
      <w:outlineLvl w:val="0"/>
    </w:pPr>
    <w:rPr>
      <w:rFonts w:ascii="Times New Roman" w:eastAsia="Times New Roman" w:hAnsi="Times New Roman" w:cs="Arabic Transparent"/>
      <w:b/>
      <w:bCs/>
      <w:noProof/>
      <w:sz w:val="20"/>
      <w:szCs w:val="36"/>
    </w:rPr>
  </w:style>
  <w:style w:type="paragraph" w:styleId="Heading2">
    <w:name w:val="heading 2"/>
    <w:basedOn w:val="Normal"/>
    <w:next w:val="Normal"/>
    <w:link w:val="Heading2Char"/>
    <w:uiPriority w:val="9"/>
    <w:unhideWhenUsed/>
    <w:qFormat/>
    <w:rsid w:val="00A55786"/>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A55786"/>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A55786"/>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A55786"/>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786"/>
    <w:rPr>
      <w:rFonts w:ascii="Times New Roman" w:eastAsia="Times New Roman" w:hAnsi="Times New Roman" w:cs="Arabic Transparent"/>
      <w:b/>
      <w:bCs/>
      <w:noProof/>
      <w:szCs w:val="36"/>
    </w:rPr>
  </w:style>
  <w:style w:type="character" w:customStyle="1" w:styleId="Heading2Char">
    <w:name w:val="Heading 2 Char"/>
    <w:basedOn w:val="DefaultParagraphFont"/>
    <w:link w:val="Heading2"/>
    <w:uiPriority w:val="9"/>
    <w:rsid w:val="00A5578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5578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55786"/>
    <w:rPr>
      <w:rFonts w:ascii="Calibri" w:eastAsia="Times New Roman" w:hAnsi="Calibri" w:cs="Arial"/>
      <w:b/>
      <w:bCs/>
      <w:sz w:val="28"/>
      <w:szCs w:val="28"/>
    </w:rPr>
  </w:style>
  <w:style w:type="character" w:customStyle="1" w:styleId="Heading5Char">
    <w:name w:val="Heading 5 Char"/>
    <w:basedOn w:val="DefaultParagraphFont"/>
    <w:link w:val="Heading5"/>
    <w:uiPriority w:val="9"/>
    <w:rsid w:val="00A55786"/>
    <w:rPr>
      <w:rFonts w:asciiTheme="minorHAnsi" w:eastAsiaTheme="minorEastAsia" w:hAnsiTheme="minorHAnsi" w:cstheme="minorBidi"/>
      <w:b/>
      <w:bCs/>
      <w:i/>
      <w:iCs/>
      <w:sz w:val="26"/>
      <w:szCs w:val="26"/>
    </w:rPr>
  </w:style>
  <w:style w:type="paragraph" w:styleId="NoSpacing">
    <w:name w:val="No Spacing"/>
    <w:uiPriority w:val="1"/>
    <w:qFormat/>
    <w:rsid w:val="00A55786"/>
    <w:pPr>
      <w:bidi/>
    </w:pPr>
    <w:rPr>
      <w:sz w:val="22"/>
      <w:szCs w:val="22"/>
    </w:rPr>
  </w:style>
  <w:style w:type="paragraph" w:styleId="ListParagraph">
    <w:name w:val="List Paragraph"/>
    <w:basedOn w:val="Normal"/>
    <w:uiPriority w:val="34"/>
    <w:qFormat/>
    <w:rsid w:val="00A55786"/>
    <w:pPr>
      <w:ind w:left="720"/>
      <w:contextualSpacing/>
    </w:pPr>
  </w:style>
  <w:style w:type="paragraph" w:styleId="Header">
    <w:name w:val="header"/>
    <w:basedOn w:val="Normal"/>
    <w:link w:val="HeaderChar"/>
    <w:uiPriority w:val="99"/>
    <w:unhideWhenUsed/>
    <w:rsid w:val="005F51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5169"/>
    <w:rPr>
      <w:sz w:val="22"/>
      <w:szCs w:val="22"/>
    </w:rPr>
  </w:style>
  <w:style w:type="paragraph" w:styleId="Footer">
    <w:name w:val="footer"/>
    <w:basedOn w:val="Normal"/>
    <w:link w:val="FooterChar"/>
    <w:uiPriority w:val="99"/>
    <w:unhideWhenUsed/>
    <w:rsid w:val="005F51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5169"/>
    <w:rPr>
      <w:sz w:val="22"/>
      <w:szCs w:val="22"/>
    </w:rPr>
  </w:style>
  <w:style w:type="paragraph" w:styleId="BalloonText">
    <w:name w:val="Balloon Text"/>
    <w:basedOn w:val="Normal"/>
    <w:link w:val="BalloonTextChar"/>
    <w:uiPriority w:val="99"/>
    <w:semiHidden/>
    <w:unhideWhenUsed/>
    <w:rsid w:val="005F5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AbdElaziz Al-Shawa</cp:lastModifiedBy>
  <cp:revision>2</cp:revision>
  <dcterms:created xsi:type="dcterms:W3CDTF">2016-03-11T14:01:00Z</dcterms:created>
  <dcterms:modified xsi:type="dcterms:W3CDTF">2016-03-11T14:01:00Z</dcterms:modified>
</cp:coreProperties>
</file>