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154" w:rsidRDefault="00195154" w:rsidP="00195154">
      <w:pPr>
        <w:jc w:val="center"/>
        <w:rPr>
          <w:b/>
          <w:bCs/>
          <w:color w:val="FF0000"/>
          <w:sz w:val="26"/>
          <w:szCs w:val="26"/>
        </w:rPr>
      </w:pPr>
      <w:r>
        <w:rPr>
          <w:b/>
          <w:bCs/>
          <w:color w:val="FF0000"/>
          <w:sz w:val="26"/>
          <w:szCs w:val="26"/>
        </w:rPr>
        <w:t>Cons sheet #1</w:t>
      </w:r>
    </w:p>
    <w:p w:rsidR="006E2C7B" w:rsidRPr="00351928" w:rsidRDefault="005A7E9C" w:rsidP="005A7E9C">
      <w:pPr>
        <w:rPr>
          <w:b/>
          <w:bCs/>
          <w:color w:val="FF0000"/>
          <w:sz w:val="26"/>
          <w:szCs w:val="26"/>
        </w:rPr>
      </w:pPr>
      <w:r w:rsidRPr="00351928">
        <w:rPr>
          <w:b/>
          <w:bCs/>
          <w:color w:val="FF0000"/>
          <w:sz w:val="26"/>
          <w:szCs w:val="26"/>
        </w:rPr>
        <w:t>Introduction to operative dentistry:</w:t>
      </w:r>
    </w:p>
    <w:p w:rsidR="005A7E9C" w:rsidRPr="006C78A7" w:rsidRDefault="005A7E9C" w:rsidP="005A7E9C">
      <w:pPr>
        <w:rPr>
          <w:b/>
          <w:bCs/>
          <w:i/>
          <w:iCs/>
          <w:color w:val="000000" w:themeColor="text1"/>
          <w:sz w:val="26"/>
          <w:szCs w:val="26"/>
          <w:u w:val="single"/>
        </w:rPr>
      </w:pPr>
      <w:r w:rsidRPr="006C78A7">
        <w:rPr>
          <w:b/>
          <w:bCs/>
          <w:i/>
          <w:iCs/>
          <w:color w:val="000000" w:themeColor="text1"/>
          <w:sz w:val="26"/>
          <w:szCs w:val="26"/>
          <w:u w:val="single"/>
        </w:rPr>
        <w:t>*Conservative dentistry includes:</w:t>
      </w:r>
    </w:p>
    <w:p w:rsidR="00143410" w:rsidRDefault="005A7E9C" w:rsidP="00143410">
      <w:pPr>
        <w:rPr>
          <w:b/>
          <w:bCs/>
          <w:color w:val="000000" w:themeColor="text1"/>
          <w:sz w:val="26"/>
          <w:szCs w:val="26"/>
        </w:rPr>
      </w:pPr>
      <w:r w:rsidRPr="00351928">
        <w:rPr>
          <w:b/>
          <w:bCs/>
          <w:color w:val="000000" w:themeColor="text1"/>
          <w:sz w:val="26"/>
          <w:szCs w:val="26"/>
        </w:rPr>
        <w:t>1-</w:t>
      </w:r>
      <w:r w:rsidRPr="00351928">
        <w:rPr>
          <w:b/>
          <w:bCs/>
          <w:i/>
          <w:iCs/>
          <w:color w:val="000000" w:themeColor="text1"/>
          <w:sz w:val="26"/>
          <w:szCs w:val="26"/>
          <w:u w:val="single"/>
        </w:rPr>
        <w:t>operative</w:t>
      </w:r>
      <w:r w:rsidR="00E72AE8" w:rsidRPr="00351928">
        <w:rPr>
          <w:b/>
          <w:bCs/>
          <w:i/>
          <w:iCs/>
          <w:color w:val="000000" w:themeColor="text1"/>
          <w:sz w:val="26"/>
          <w:szCs w:val="26"/>
          <w:u w:val="single"/>
        </w:rPr>
        <w:t xml:space="preserve"> dentistry</w:t>
      </w:r>
      <w:r w:rsidR="00143410">
        <w:rPr>
          <w:b/>
          <w:bCs/>
          <w:i/>
          <w:iCs/>
          <w:color w:val="000000" w:themeColor="text1"/>
          <w:sz w:val="26"/>
          <w:szCs w:val="26"/>
          <w:u w:val="single"/>
        </w:rPr>
        <w:t>:</w:t>
      </w:r>
      <w:r w:rsidR="00143410" w:rsidRPr="00143410">
        <w:rPr>
          <w:b/>
          <w:bCs/>
          <w:color w:val="000000" w:themeColor="text1"/>
          <w:sz w:val="26"/>
          <w:szCs w:val="26"/>
        </w:rPr>
        <w:t xml:space="preserve"> </w:t>
      </w:r>
    </w:p>
    <w:p w:rsidR="00143410" w:rsidRPr="00351928" w:rsidRDefault="00143410" w:rsidP="00143410">
      <w:pPr>
        <w:rPr>
          <w:b/>
          <w:bCs/>
          <w:color w:val="000000" w:themeColor="text1"/>
          <w:sz w:val="26"/>
          <w:szCs w:val="26"/>
        </w:rPr>
      </w:pPr>
      <w:r w:rsidRPr="00351928">
        <w:rPr>
          <w:b/>
          <w:bCs/>
          <w:color w:val="000000" w:themeColor="text1"/>
          <w:sz w:val="26"/>
          <w:szCs w:val="26"/>
        </w:rPr>
        <w:t>*Operative Dentistry also known as Restorative Dentistry</w:t>
      </w:r>
    </w:p>
    <w:p w:rsidR="00143410" w:rsidRPr="00351928" w:rsidRDefault="00143410" w:rsidP="00143410">
      <w:pPr>
        <w:rPr>
          <w:b/>
          <w:bCs/>
          <w:color w:val="000000" w:themeColor="text1"/>
          <w:sz w:val="26"/>
          <w:szCs w:val="26"/>
        </w:rPr>
      </w:pPr>
      <w:r w:rsidRPr="00351928">
        <w:rPr>
          <w:b/>
          <w:bCs/>
          <w:color w:val="000000" w:themeColor="text1"/>
          <w:sz w:val="26"/>
          <w:szCs w:val="26"/>
        </w:rPr>
        <w:t>* The doctor said that he is with calling operative dentistry: advanced restorative dentistry.</w:t>
      </w:r>
    </w:p>
    <w:p w:rsidR="003A12C0" w:rsidRPr="00351928" w:rsidRDefault="005A7E9C" w:rsidP="006C78A7">
      <w:pPr>
        <w:rPr>
          <w:b/>
          <w:bCs/>
          <w:color w:val="000000" w:themeColor="text1"/>
          <w:sz w:val="26"/>
          <w:szCs w:val="26"/>
        </w:rPr>
      </w:pPr>
      <w:r w:rsidRPr="00351928">
        <w:rPr>
          <w:b/>
          <w:bCs/>
          <w:color w:val="000000" w:themeColor="text1"/>
          <w:sz w:val="26"/>
          <w:szCs w:val="26"/>
        </w:rPr>
        <w:t xml:space="preserve">   2-</w:t>
      </w:r>
      <w:r w:rsidRPr="00351928">
        <w:rPr>
          <w:b/>
          <w:bCs/>
          <w:color w:val="000000" w:themeColor="text1"/>
          <w:sz w:val="26"/>
          <w:szCs w:val="26"/>
          <w:u w:val="single"/>
        </w:rPr>
        <w:t>endodontics</w:t>
      </w:r>
      <w:r w:rsidR="00D65646" w:rsidRPr="00351928">
        <w:rPr>
          <w:b/>
          <w:bCs/>
          <w:color w:val="000000" w:themeColor="text1"/>
          <w:sz w:val="26"/>
          <w:szCs w:val="26"/>
        </w:rPr>
        <w:t xml:space="preserve">: is the </w:t>
      </w:r>
      <w:hyperlink r:id="rId5" w:tooltip="Specialty (dentistry)" w:history="1">
        <w:r w:rsidR="00D65646" w:rsidRPr="00351928">
          <w:rPr>
            <w:rStyle w:val="Hyperlink"/>
            <w:b/>
            <w:bCs/>
            <w:color w:val="000000" w:themeColor="text1"/>
            <w:sz w:val="26"/>
            <w:szCs w:val="26"/>
            <w:u w:val="none"/>
          </w:rPr>
          <w:t>dental specialty</w:t>
        </w:r>
      </w:hyperlink>
      <w:r w:rsidR="00D65646" w:rsidRPr="00351928">
        <w:rPr>
          <w:b/>
          <w:bCs/>
          <w:color w:val="000000" w:themeColor="text1"/>
          <w:sz w:val="26"/>
          <w:szCs w:val="26"/>
        </w:rPr>
        <w:t xml:space="preserve"> concerned with the study and treatment of the </w:t>
      </w:r>
      <w:hyperlink r:id="rId6" w:tooltip="Dental pulp" w:history="1">
        <w:r w:rsidR="00D65646" w:rsidRPr="00351928">
          <w:rPr>
            <w:rStyle w:val="Hyperlink"/>
            <w:b/>
            <w:bCs/>
            <w:color w:val="000000" w:themeColor="text1"/>
            <w:sz w:val="26"/>
            <w:szCs w:val="26"/>
            <w:u w:val="none"/>
          </w:rPr>
          <w:t>dental p</w:t>
        </w:r>
      </w:hyperlink>
      <w:r w:rsidR="00377988" w:rsidRPr="00351928">
        <w:rPr>
          <w:b/>
          <w:bCs/>
          <w:color w:val="000000" w:themeColor="text1"/>
          <w:sz w:val="26"/>
          <w:szCs w:val="26"/>
        </w:rPr>
        <w:t>ulp.</w:t>
      </w:r>
    </w:p>
    <w:p w:rsidR="00BC1EF1" w:rsidRPr="00351928" w:rsidRDefault="00377988" w:rsidP="00377988">
      <w:pPr>
        <w:rPr>
          <w:b/>
          <w:bCs/>
          <w:color w:val="000000" w:themeColor="text1"/>
          <w:sz w:val="26"/>
          <w:szCs w:val="26"/>
        </w:rPr>
      </w:pPr>
      <w:r w:rsidRPr="00351928">
        <w:rPr>
          <w:b/>
          <w:bCs/>
          <w:color w:val="000000" w:themeColor="text1"/>
          <w:sz w:val="26"/>
          <w:szCs w:val="26"/>
        </w:rPr>
        <w:t>*If dental caries reach the pulp, endodontic treatment is required to save the tooth that would otherwise need to be removed by a surgeon.</w:t>
      </w:r>
    </w:p>
    <w:p w:rsidR="00D65646" w:rsidRPr="00351928" w:rsidRDefault="00BC1EF1" w:rsidP="00C02C96">
      <w:pPr>
        <w:rPr>
          <w:b/>
          <w:bCs/>
          <w:color w:val="000000" w:themeColor="text1"/>
          <w:sz w:val="26"/>
          <w:szCs w:val="26"/>
        </w:rPr>
      </w:pPr>
      <w:r w:rsidRPr="00351928">
        <w:rPr>
          <w:b/>
          <w:bCs/>
          <w:color w:val="000000" w:themeColor="text1"/>
          <w:sz w:val="26"/>
          <w:szCs w:val="26"/>
        </w:rPr>
        <w:t>*</w:t>
      </w:r>
      <w:r w:rsidR="00377988" w:rsidRPr="00351928">
        <w:rPr>
          <w:b/>
          <w:bCs/>
          <w:color w:val="000000" w:themeColor="text1"/>
          <w:sz w:val="26"/>
          <w:szCs w:val="26"/>
        </w:rPr>
        <w:t xml:space="preserve"> </w:t>
      </w:r>
      <w:r w:rsidR="00C02C96" w:rsidRPr="00351928">
        <w:rPr>
          <w:b/>
          <w:bCs/>
          <w:color w:val="000000" w:themeColor="text1"/>
          <w:sz w:val="26"/>
          <w:szCs w:val="26"/>
        </w:rPr>
        <w:t>After the root canal of the tooth is treated by</w:t>
      </w:r>
      <w:r w:rsidR="00351928" w:rsidRPr="00351928">
        <w:rPr>
          <w:b/>
          <w:bCs/>
          <w:color w:val="000000" w:themeColor="text1"/>
          <w:sz w:val="26"/>
          <w:szCs w:val="26"/>
        </w:rPr>
        <w:t xml:space="preserve"> an endodontist,</w:t>
      </w:r>
      <w:r w:rsidR="00C02C96" w:rsidRPr="00351928">
        <w:rPr>
          <w:b/>
          <w:bCs/>
          <w:color w:val="000000" w:themeColor="text1"/>
          <w:sz w:val="26"/>
          <w:szCs w:val="26"/>
        </w:rPr>
        <w:t xml:space="preserve"> the operator will do the full restoration.</w:t>
      </w:r>
    </w:p>
    <w:p w:rsidR="00265FDE" w:rsidRPr="00351928" w:rsidRDefault="005A7E9C" w:rsidP="00143410">
      <w:pPr>
        <w:rPr>
          <w:b/>
          <w:bCs/>
          <w:color w:val="000000" w:themeColor="text1"/>
          <w:sz w:val="26"/>
          <w:szCs w:val="26"/>
        </w:rPr>
      </w:pPr>
      <w:r w:rsidRPr="00351928">
        <w:rPr>
          <w:b/>
          <w:bCs/>
          <w:color w:val="000000" w:themeColor="text1"/>
          <w:sz w:val="26"/>
          <w:szCs w:val="26"/>
        </w:rPr>
        <w:t>3-</w:t>
      </w:r>
      <w:r w:rsidRPr="00351928">
        <w:rPr>
          <w:b/>
          <w:bCs/>
          <w:color w:val="000000" w:themeColor="text1"/>
          <w:sz w:val="26"/>
          <w:szCs w:val="26"/>
          <w:u w:val="single"/>
        </w:rPr>
        <w:t>crown&amp;bridge</w:t>
      </w:r>
      <w:r w:rsidR="00BC1EF1" w:rsidRPr="00351928">
        <w:rPr>
          <w:b/>
          <w:bCs/>
          <w:color w:val="000000" w:themeColor="text1"/>
          <w:sz w:val="26"/>
          <w:szCs w:val="26"/>
        </w:rPr>
        <w:t xml:space="preserve">: A crown is used to repair a </w:t>
      </w:r>
      <w:r w:rsidR="000034C1" w:rsidRPr="00351928">
        <w:rPr>
          <w:b/>
          <w:bCs/>
          <w:color w:val="000000" w:themeColor="text1"/>
          <w:sz w:val="26"/>
          <w:szCs w:val="26"/>
        </w:rPr>
        <w:t xml:space="preserve">tooth that is structurally </w:t>
      </w:r>
      <w:r w:rsidR="008A274E" w:rsidRPr="00351928">
        <w:rPr>
          <w:b/>
          <w:bCs/>
          <w:color w:val="000000" w:themeColor="text1"/>
          <w:sz w:val="26"/>
          <w:szCs w:val="26"/>
        </w:rPr>
        <w:t>weak</w:t>
      </w:r>
      <w:r w:rsidR="00C02C96" w:rsidRPr="00351928">
        <w:rPr>
          <w:b/>
          <w:bCs/>
          <w:color w:val="000000" w:themeColor="text1"/>
          <w:sz w:val="26"/>
          <w:szCs w:val="26"/>
        </w:rPr>
        <w:t xml:space="preserve">, </w:t>
      </w:r>
      <w:r w:rsidR="00351928" w:rsidRPr="00351928">
        <w:rPr>
          <w:b/>
          <w:bCs/>
          <w:color w:val="000000" w:themeColor="text1"/>
          <w:sz w:val="26"/>
          <w:szCs w:val="26"/>
        </w:rPr>
        <w:t>destructed</w:t>
      </w:r>
      <w:r w:rsidR="00C02C96" w:rsidRPr="00351928">
        <w:rPr>
          <w:b/>
          <w:bCs/>
          <w:color w:val="000000" w:themeColor="text1"/>
          <w:sz w:val="26"/>
          <w:szCs w:val="26"/>
        </w:rPr>
        <w:t>, this</w:t>
      </w:r>
      <w:r w:rsidR="00BC1EF1" w:rsidRPr="00351928">
        <w:rPr>
          <w:b/>
          <w:bCs/>
          <w:color w:val="000000" w:themeColor="text1"/>
          <w:sz w:val="26"/>
          <w:szCs w:val="26"/>
        </w:rPr>
        <w:t xml:space="preserve"> can happen when the tooth develops a crack, has a large cavity, or needs a large filling replaced. When a tooth has a great deal of damage it must be strengthened to avoid the possibility of losing it </w:t>
      </w:r>
      <w:r w:rsidR="008A274E" w:rsidRPr="00351928">
        <w:rPr>
          <w:b/>
          <w:bCs/>
          <w:color w:val="000000" w:themeColor="text1"/>
          <w:sz w:val="26"/>
          <w:szCs w:val="26"/>
        </w:rPr>
        <w:t>completely.</w:t>
      </w:r>
    </w:p>
    <w:p w:rsidR="00265FDE" w:rsidRPr="00265FDE" w:rsidRDefault="00265FDE" w:rsidP="00265FDE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u w:val="single"/>
        </w:rPr>
      </w:pPr>
      <w:r w:rsidRPr="006C78A7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u w:val="single"/>
        </w:rPr>
        <w:t>Lecture outline</w:t>
      </w:r>
    </w:p>
    <w:p w:rsidR="00265FDE" w:rsidRPr="00265FDE" w:rsidRDefault="00265FDE" w:rsidP="00265FD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  <w:r w:rsidRPr="00351928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*Definition of operative dentistry</w:t>
      </w:r>
    </w:p>
    <w:p w:rsidR="00265FDE" w:rsidRPr="00265FDE" w:rsidRDefault="00265FDE" w:rsidP="00265FD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  <w:r w:rsidRPr="00351928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*Indications for operative dentistry</w:t>
      </w:r>
    </w:p>
    <w:p w:rsidR="00265FDE" w:rsidRPr="00265FDE" w:rsidRDefault="00265FDE" w:rsidP="00265FD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  <w:r w:rsidRPr="00351928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*Revision of teeth numbering systems</w:t>
      </w:r>
    </w:p>
    <w:p w:rsidR="00265FDE" w:rsidRPr="00265FDE" w:rsidRDefault="00265FDE" w:rsidP="00265FD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  <w:r w:rsidRPr="00351928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*Definition of cavity and cavity preparation</w:t>
      </w:r>
    </w:p>
    <w:p w:rsidR="00265FDE" w:rsidRPr="00265FDE" w:rsidRDefault="00265FDE" w:rsidP="00265FD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  <w:r w:rsidRPr="00351928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*Classification of caries according to location, extent and rate of progression</w:t>
      </w:r>
    </w:p>
    <w:p w:rsidR="00265FDE" w:rsidRPr="00265FDE" w:rsidRDefault="00265FDE" w:rsidP="00265FD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  <w:r w:rsidRPr="00351928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*Nomenclature of cavity preparation</w:t>
      </w:r>
    </w:p>
    <w:p w:rsidR="00562B59" w:rsidRPr="00351928" w:rsidRDefault="00265FDE" w:rsidP="006C78A7">
      <w:pPr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  <w:r w:rsidRPr="00351928">
        <w:rPr>
          <w:b/>
          <w:bCs/>
          <w:color w:val="000000" w:themeColor="text1"/>
          <w:sz w:val="26"/>
          <w:szCs w:val="26"/>
        </w:rPr>
        <w:t>*</w:t>
      </w:r>
      <w:r w:rsidR="004C393D" w:rsidRPr="00351928">
        <w:rPr>
          <w:b/>
          <w:bCs/>
          <w:color w:val="000000" w:themeColor="text1"/>
          <w:sz w:val="26"/>
          <w:szCs w:val="26"/>
        </w:rPr>
        <w:t>knowing terms like</w:t>
      </w:r>
      <w:r w:rsidR="00562B59" w:rsidRPr="00351928">
        <w:rPr>
          <w:b/>
          <w:bCs/>
          <w:color w:val="000000" w:themeColor="text1"/>
          <w:sz w:val="26"/>
          <w:szCs w:val="26"/>
        </w:rPr>
        <w:t xml:space="preserve"> (buccal, lingual, point angle).</w:t>
      </w:r>
      <w:r w:rsidR="004C393D" w:rsidRPr="00351928">
        <w:rPr>
          <w:b/>
          <w:bCs/>
          <w:color w:val="000000" w:themeColor="text1"/>
          <w:sz w:val="26"/>
          <w:szCs w:val="26"/>
        </w:rPr>
        <w:t xml:space="preserve">                                              </w:t>
      </w:r>
      <w:r w:rsidR="006C78A7">
        <w:rPr>
          <w:b/>
          <w:bCs/>
          <w:color w:val="000000" w:themeColor="text1"/>
          <w:sz w:val="26"/>
          <w:szCs w:val="26"/>
        </w:rPr>
        <w:t>*T</w:t>
      </w:r>
      <w:r w:rsidR="004C393D" w:rsidRPr="00351928">
        <w:rPr>
          <w:b/>
          <w:bCs/>
          <w:color w:val="000000" w:themeColor="text1"/>
          <w:sz w:val="26"/>
          <w:szCs w:val="26"/>
        </w:rPr>
        <w:t xml:space="preserve">alking about </w:t>
      </w:r>
      <w:r w:rsidR="004C393D" w:rsidRPr="00351928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operator and patient’s position.</w:t>
      </w:r>
    </w:p>
    <w:p w:rsidR="008A274E" w:rsidRPr="00351928" w:rsidRDefault="008A274E" w:rsidP="008A274E">
      <w:pPr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  <w:r w:rsidRPr="00351928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 Operator’s position :( according to the working area the operator changes the location).</w:t>
      </w:r>
    </w:p>
    <w:p w:rsidR="00664AD1" w:rsidRPr="00351928" w:rsidRDefault="00664AD1" w:rsidP="008A274E">
      <w:pPr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  <w:r w:rsidRPr="00351928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Patient’s</w:t>
      </w:r>
      <w:r w:rsidR="008A274E" w:rsidRPr="00351928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r w:rsidRPr="00351928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position: full recline or 45° recline depending</w:t>
      </w:r>
      <w:r w:rsidR="00F61959" w:rsidRPr="00351928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 on what </w:t>
      </w:r>
      <w:r w:rsidR="00050078" w:rsidRPr="00351928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jaw the</w:t>
      </w:r>
      <w:r w:rsidR="00F61959" w:rsidRPr="00351928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 operator is working </w:t>
      </w:r>
      <w:r w:rsidR="00050078" w:rsidRPr="00351928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on (</w:t>
      </w:r>
      <w:r w:rsidR="00F61959" w:rsidRPr="00351928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upper or lower jaw)</w:t>
      </w:r>
      <w:r w:rsidRPr="00351928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.</w:t>
      </w:r>
    </w:p>
    <w:p w:rsidR="006C78A7" w:rsidRDefault="006C78A7" w:rsidP="00F46A05">
      <w:pPr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u w:val="single"/>
        </w:rPr>
      </w:pPr>
    </w:p>
    <w:p w:rsidR="006E4395" w:rsidRPr="00351928" w:rsidRDefault="006E4395" w:rsidP="00F46A05">
      <w:pPr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u w:val="single"/>
        </w:rPr>
      </w:pPr>
      <w:r w:rsidRPr="00351928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u w:val="single"/>
        </w:rPr>
        <w:t>Operative dentistry definition:</w:t>
      </w:r>
    </w:p>
    <w:p w:rsidR="006E4395" w:rsidRPr="00351928" w:rsidRDefault="006E4395" w:rsidP="00F46A05">
      <w:pPr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  <w:r w:rsidRPr="00351928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First part:</w:t>
      </w:r>
    </w:p>
    <w:p w:rsidR="00C23E41" w:rsidRPr="00351928" w:rsidRDefault="00484D3A" w:rsidP="00F46A05">
      <w:pPr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  <w:r w:rsidRPr="00351928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*</w:t>
      </w:r>
      <w:r w:rsidRPr="00C6603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u w:val="single"/>
        </w:rPr>
        <w:t>operative dentistry</w:t>
      </w:r>
      <w:r w:rsidRPr="00351928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:</w:t>
      </w:r>
      <w:r w:rsidRPr="00351928">
        <w:rPr>
          <w:rStyle w:val="f1"/>
          <w:b/>
          <w:bCs/>
          <w:color w:val="000000" w:themeColor="text1"/>
          <w:sz w:val="26"/>
          <w:szCs w:val="26"/>
        </w:rPr>
        <w:t xml:space="preserve"> </w:t>
      </w:r>
      <w:r w:rsidRPr="00351928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Is the </w:t>
      </w:r>
      <w:r w:rsidRPr="00C6603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art</w:t>
      </w:r>
      <w:r w:rsidRPr="00351928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 and </w:t>
      </w:r>
      <w:r w:rsidRPr="00C6603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science</w:t>
      </w:r>
      <w:r w:rsidRPr="00351928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 of the </w:t>
      </w:r>
      <w:r w:rsidRPr="00351928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u w:val="single"/>
        </w:rPr>
        <w:t>diagnosis, treatment</w:t>
      </w:r>
      <w:r w:rsidRPr="00351928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 and </w:t>
      </w:r>
      <w:r w:rsidR="006F478D" w:rsidRPr="00351928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u w:val="single"/>
        </w:rPr>
        <w:t>p</w:t>
      </w:r>
      <w:r w:rsidRPr="00351928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u w:val="single"/>
        </w:rPr>
        <w:t>rognosis</w:t>
      </w:r>
      <w:r w:rsidR="00C23E41" w:rsidRPr="00351928">
        <w:rPr>
          <w:rStyle w:val="f1"/>
          <w:b/>
          <w:bCs/>
          <w:color w:val="000000" w:themeColor="text1"/>
          <w:sz w:val="26"/>
          <w:szCs w:val="26"/>
        </w:rPr>
        <w:t xml:space="preserve"> </w:t>
      </w:r>
      <w:r w:rsidR="00C23E41" w:rsidRPr="00351928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of defects of the teeth that do</w:t>
      </w:r>
      <w:r w:rsidR="00F46A05" w:rsidRPr="00351928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 NOT</w:t>
      </w:r>
      <w:r w:rsidR="00C23E41" w:rsidRPr="00351928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 require full coverage restorations for </w:t>
      </w:r>
      <w:r w:rsidR="00F46A05" w:rsidRPr="00351928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corrections.</w:t>
      </w:r>
    </w:p>
    <w:p w:rsidR="006E4395" w:rsidRPr="00351928" w:rsidRDefault="00F46A05" w:rsidP="006E4395">
      <w:pPr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  <w:r w:rsidRPr="00351928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*</w:t>
      </w:r>
      <w:r w:rsidR="006E4395" w:rsidRPr="00351928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 do NOT require f</w:t>
      </w:r>
      <w:r w:rsidRPr="00351928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ull coverage restorations for corrections</w:t>
      </w:r>
      <w:r w:rsidR="006E4395" w:rsidRPr="00351928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 means: don’t require crown and bridges.</w:t>
      </w:r>
    </w:p>
    <w:p w:rsidR="006E4395" w:rsidRPr="00351928" w:rsidRDefault="006E4395" w:rsidP="006E4395">
      <w:pPr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  <w:r w:rsidRPr="00351928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* If the tooth is weak after doing restoration we can do crown or bridge but as we are doing restorative treatment we can’t.</w:t>
      </w:r>
    </w:p>
    <w:p w:rsidR="006F478D" w:rsidRPr="00351928" w:rsidRDefault="00484D3A" w:rsidP="00484D3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  <w:r w:rsidRPr="00351928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*we draw the plan of treatment &amp;see if the </w:t>
      </w:r>
      <w:r w:rsidR="006F478D" w:rsidRPr="00351928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prognosis succeeds</w:t>
      </w:r>
      <w:r w:rsidR="00394BDD" w:rsidRPr="00351928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.</w:t>
      </w:r>
    </w:p>
    <w:p w:rsidR="006F478D" w:rsidRPr="00351928" w:rsidRDefault="006F478D" w:rsidP="00484D3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  <w:r w:rsidRPr="00351928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* If the case was considered as poor prognosis (doing restoration will not save the function of oral cavity) then the operator should decide that the tooth should be extracted.</w:t>
      </w:r>
    </w:p>
    <w:p w:rsidR="00394BDD" w:rsidRPr="00351928" w:rsidRDefault="00394BDD" w:rsidP="00484D3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394BDD" w:rsidRPr="00351928" w:rsidRDefault="006E4395" w:rsidP="00484D3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  <w:r w:rsidRPr="00351928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Second part:</w:t>
      </w:r>
    </w:p>
    <w:p w:rsidR="000B267A" w:rsidRPr="00351928" w:rsidRDefault="008F3F36" w:rsidP="006C3C4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  <w:r w:rsidRPr="00351928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Treatment should result in the restoration</w:t>
      </w:r>
      <w:r w:rsidR="008D12D0" w:rsidRPr="00351928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 of proper tooth </w:t>
      </w:r>
    </w:p>
    <w:p w:rsidR="000B267A" w:rsidRPr="00351928" w:rsidRDefault="000B267A" w:rsidP="006C3C4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  <w:r w:rsidRPr="00351928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1-</w:t>
      </w:r>
      <w:r w:rsidR="008D12D0" w:rsidRPr="00351928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form (shape&amp; contour of tooth)</w:t>
      </w:r>
    </w:p>
    <w:p w:rsidR="000B267A" w:rsidRPr="00351928" w:rsidRDefault="008D12D0" w:rsidP="000B267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  <w:r w:rsidRPr="00351928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r w:rsidR="000B267A" w:rsidRPr="00351928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2-</w:t>
      </w:r>
      <w:r w:rsidRPr="00351928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function (</w:t>
      </w:r>
      <w:r w:rsidR="006C3C47" w:rsidRPr="00351928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restoration of the </w:t>
      </w:r>
      <w:r w:rsidRPr="00351928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process of mastication)</w:t>
      </w:r>
    </w:p>
    <w:p w:rsidR="000B267A" w:rsidRPr="00351928" w:rsidRDefault="000B267A" w:rsidP="000B267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  <w:r w:rsidRPr="00351928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3-</w:t>
      </w:r>
      <w:r w:rsidR="008F3F36" w:rsidRPr="00351928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esthetics</w:t>
      </w:r>
    </w:p>
    <w:p w:rsidR="009230F1" w:rsidRPr="00351928" w:rsidRDefault="000B267A" w:rsidP="00813AA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  <w:r w:rsidRPr="00351928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While</w:t>
      </w:r>
      <w:r w:rsidR="008F3F36" w:rsidRPr="00351928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 maintaining the physiologic integrity of the teeth in harmonious relationship with the </w:t>
      </w:r>
      <w:r w:rsidRPr="00351928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adjacent </w:t>
      </w:r>
      <w:r w:rsidR="00813AA8" w:rsidRPr="00351928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hard tissue (bone)</w:t>
      </w:r>
      <w:r w:rsidRPr="00351928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 and soft tissues (</w:t>
      </w:r>
      <w:r w:rsidR="00813AA8" w:rsidRPr="00351928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gums should not be irritated</w:t>
      </w:r>
      <w:r w:rsidRPr="00351928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)</w:t>
      </w:r>
      <w:r w:rsidR="00813AA8" w:rsidRPr="00351928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.</w:t>
      </w:r>
    </w:p>
    <w:p w:rsidR="00813AA8" w:rsidRPr="00351928" w:rsidRDefault="00813AA8" w:rsidP="008C4D1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  <w:r w:rsidRPr="00351928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 *any success in any treatment depends on those three factors; otherwise it will be not acceptable (failure).</w:t>
      </w:r>
    </w:p>
    <w:p w:rsidR="008C4D11" w:rsidRDefault="008C4D11" w:rsidP="008C4D1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8C4D11" w:rsidRDefault="00813AA8" w:rsidP="008C4D1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  <w:r w:rsidRPr="00351928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*if the patient was interested to do </w:t>
      </w:r>
      <w:r w:rsidR="008C4D11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treatment, </w:t>
      </w:r>
      <w:r w:rsidR="008C4D11" w:rsidRPr="00351928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his</w:t>
      </w:r>
      <w:r w:rsidRPr="00351928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 oral hygiene is </w:t>
      </w:r>
      <w:r w:rsidR="008C4D11" w:rsidRPr="00351928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good</w:t>
      </w:r>
      <w:r w:rsidR="008C4D11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; he is collaborating with the dentist.</w:t>
      </w:r>
    </w:p>
    <w:p w:rsidR="00ED4C09" w:rsidRPr="008C4D11" w:rsidRDefault="008C4D11" w:rsidP="008C4D1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r>
        <w:rPr>
          <w:rStyle w:val="hps"/>
          <w:b/>
          <w:bCs/>
          <w:color w:val="000000" w:themeColor="text1"/>
          <w:sz w:val="26"/>
          <w:szCs w:val="26"/>
        </w:rPr>
        <w:t>&amp;if the</w:t>
      </w:r>
      <w:r w:rsidR="00EC02A7">
        <w:rPr>
          <w:rStyle w:val="hps"/>
          <w:b/>
          <w:bCs/>
          <w:color w:val="000000" w:themeColor="text1"/>
          <w:sz w:val="26"/>
          <w:szCs w:val="26"/>
        </w:rPr>
        <w:t xml:space="preserve"> </w:t>
      </w:r>
      <w:r>
        <w:rPr>
          <w:rStyle w:val="hps"/>
          <w:b/>
          <w:bCs/>
          <w:color w:val="000000" w:themeColor="text1"/>
          <w:sz w:val="26"/>
          <w:szCs w:val="26"/>
        </w:rPr>
        <w:t xml:space="preserve">dentist </w:t>
      </w:r>
      <w:r w:rsidRPr="00351928">
        <w:rPr>
          <w:rStyle w:val="hps"/>
          <w:b/>
          <w:bCs/>
          <w:color w:val="000000" w:themeColor="text1"/>
          <w:sz w:val="26"/>
          <w:szCs w:val="26"/>
        </w:rPr>
        <w:t>knows</w:t>
      </w:r>
      <w:r w:rsidR="00ED4C09" w:rsidRPr="00351928">
        <w:rPr>
          <w:rStyle w:val="hps"/>
          <w:b/>
          <w:bCs/>
          <w:color w:val="000000" w:themeColor="text1"/>
          <w:sz w:val="26"/>
          <w:szCs w:val="26"/>
        </w:rPr>
        <w:t xml:space="preserve"> the shape of tooth, indications and contraindications of </w:t>
      </w:r>
      <w:r w:rsidR="00636BBD" w:rsidRPr="00351928">
        <w:rPr>
          <w:rStyle w:val="hps"/>
          <w:b/>
          <w:bCs/>
          <w:color w:val="000000" w:themeColor="text1"/>
          <w:sz w:val="26"/>
          <w:szCs w:val="26"/>
        </w:rPr>
        <w:t xml:space="preserve">treatment, he likes his </w:t>
      </w:r>
      <w:r w:rsidRPr="00351928">
        <w:rPr>
          <w:rStyle w:val="hps"/>
          <w:b/>
          <w:bCs/>
          <w:color w:val="000000" w:themeColor="text1"/>
          <w:sz w:val="26"/>
          <w:szCs w:val="26"/>
        </w:rPr>
        <w:t>job; he</w:t>
      </w:r>
      <w:r w:rsidR="00636BBD" w:rsidRPr="00351928">
        <w:rPr>
          <w:rStyle w:val="hps"/>
          <w:b/>
          <w:bCs/>
          <w:color w:val="000000" w:themeColor="text1"/>
          <w:sz w:val="26"/>
          <w:szCs w:val="26"/>
        </w:rPr>
        <w:t xml:space="preserve"> uses good materials in his clinic.</w:t>
      </w:r>
    </w:p>
    <w:p w:rsidR="00813AA8" w:rsidRPr="00351928" w:rsidRDefault="00233716" w:rsidP="008C4D1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  <w:r w:rsidRPr="00351928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If those factors were present and a failure happened then it’s</w:t>
      </w:r>
      <w:r w:rsidR="008C4D11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 the </w:t>
      </w:r>
      <w:r w:rsidR="008C4D11" w:rsidRPr="00351928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dentist</w:t>
      </w:r>
      <w:r w:rsidRPr="00351928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 failure.</w:t>
      </w:r>
    </w:p>
    <w:p w:rsidR="008C4D11" w:rsidRDefault="008C4D11" w:rsidP="00FE587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233716" w:rsidRPr="00351928" w:rsidRDefault="008C4D11" w:rsidP="00FE587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*</w:t>
      </w:r>
      <w:r w:rsidR="007C78BB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in tooth structure</w:t>
      </w:r>
      <w:r w:rsidR="006D41BB" w:rsidRPr="00351928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 we have pits and fissures that </w:t>
      </w:r>
      <w:r w:rsidR="00FE587F" w:rsidRPr="00351928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help in trapping foods ,</w:t>
      </w:r>
      <w:r w:rsidR="006D41BB" w:rsidRPr="00351928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 so </w:t>
      </w:r>
      <w:r w:rsidR="00FE587F" w:rsidRPr="00351928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if another rough area was done by a</w:t>
      </w:r>
      <w:r w:rsidR="006D41BB" w:rsidRPr="00351928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 dentist as he is doing a treatment</w:t>
      </w:r>
      <w:r w:rsidR="00FE587F" w:rsidRPr="00351928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 he increase the problem as the food will accumulates inside tooth structure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s</w:t>
      </w:r>
      <w:r w:rsidR="00FE587F" w:rsidRPr="00351928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.</w:t>
      </w:r>
    </w:p>
    <w:p w:rsidR="00FE587F" w:rsidRPr="00351928" w:rsidRDefault="00FE587F" w:rsidP="00FE587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FE587F" w:rsidRPr="00351928" w:rsidRDefault="00FE587F" w:rsidP="00FE587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8C4D11" w:rsidRDefault="008C4D11" w:rsidP="00FE587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FE587F" w:rsidRPr="008C4D11" w:rsidRDefault="00FE587F" w:rsidP="00FE587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u w:val="single"/>
        </w:rPr>
      </w:pPr>
      <w:r w:rsidRPr="008C4D11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u w:val="single"/>
        </w:rPr>
        <w:t>Procedure of restoration:</w:t>
      </w:r>
    </w:p>
    <w:p w:rsidR="00FE587F" w:rsidRPr="00351928" w:rsidRDefault="00FE587F" w:rsidP="00FE587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  <w:r w:rsidRPr="00351928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1-Cleaning of dental caries</w:t>
      </w:r>
    </w:p>
    <w:p w:rsidR="00FE587F" w:rsidRPr="00351928" w:rsidRDefault="00FE587F" w:rsidP="00FE587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  <w:r w:rsidRPr="00351928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2-shaping of remaining structures</w:t>
      </w:r>
    </w:p>
    <w:p w:rsidR="007B68F5" w:rsidRPr="00351928" w:rsidRDefault="007B68F5" w:rsidP="007B68F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7B68F5" w:rsidRPr="00351928" w:rsidRDefault="00FE587F" w:rsidP="007B68F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  <w:r w:rsidRPr="00351928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3-filling</w:t>
      </w:r>
      <w:r w:rsidR="007B68F5" w:rsidRPr="00351928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: *for initial caries: Esthetic fillings or amalgam fillings.</w:t>
      </w:r>
    </w:p>
    <w:p w:rsidR="007B68F5" w:rsidRPr="00351928" w:rsidRDefault="007B68F5" w:rsidP="007B68F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  <w:r w:rsidRPr="00351928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*we replace fillings because of 1-secondary caries 2-esthetic purposes</w:t>
      </w:r>
    </w:p>
    <w:p w:rsidR="00FE587F" w:rsidRPr="00351928" w:rsidRDefault="00FE587F" w:rsidP="00FE587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FE587F" w:rsidRPr="00351928" w:rsidRDefault="00FE587F" w:rsidP="00FE587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  <w:r w:rsidRPr="00351928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4-good adaptation &amp;contouring</w:t>
      </w:r>
    </w:p>
    <w:p w:rsidR="00FE587F" w:rsidRPr="00351928" w:rsidRDefault="00FE587F" w:rsidP="00FE587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0E1376" w:rsidRPr="00351928" w:rsidRDefault="000E1376" w:rsidP="0054260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8E22F3" w:rsidRPr="008E22F3" w:rsidRDefault="008E22F3" w:rsidP="008E22F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u w:val="single"/>
        </w:rPr>
      </w:pPr>
      <w:r w:rsidRPr="008C4D11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u w:val="single"/>
        </w:rPr>
        <w:t>Indications for operative procedures:</w:t>
      </w:r>
    </w:p>
    <w:p w:rsidR="008E22F3" w:rsidRPr="008E22F3" w:rsidRDefault="008E22F3" w:rsidP="008E22F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  <w:r w:rsidRPr="00351928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1-Caries</w:t>
      </w:r>
    </w:p>
    <w:p w:rsidR="008E22F3" w:rsidRPr="008E22F3" w:rsidRDefault="008E22F3" w:rsidP="008E22F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  <w:r w:rsidRPr="00351928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2-Malformed, discolored, </w:t>
      </w:r>
      <w:r w:rsidR="00DC3C31" w:rsidRPr="00351928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non esthetic</w:t>
      </w:r>
      <w:r w:rsidRPr="00351928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 or fractured teeth</w:t>
      </w:r>
    </w:p>
    <w:p w:rsidR="007B68F5" w:rsidRPr="00351928" w:rsidRDefault="008E22F3" w:rsidP="008E22F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  <w:r w:rsidRPr="00351928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3-Restoration replacement or repair</w:t>
      </w:r>
    </w:p>
    <w:p w:rsidR="007B68F5" w:rsidRPr="00351928" w:rsidRDefault="007B68F5" w:rsidP="008E22F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8C4D11" w:rsidRDefault="007B68F5" w:rsidP="008C4D1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  <w:r w:rsidRPr="00351928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*</w:t>
      </w:r>
      <w:r w:rsidR="008C4D11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 Operative dentistry solves caries (</w:t>
      </w:r>
      <w:r w:rsidR="008C4D11" w:rsidRPr="00351928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because of dental bacteria</w:t>
      </w:r>
      <w:r w:rsidR="008C4D11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) &amp;non caries </w:t>
      </w:r>
      <w:proofErr w:type="gramStart"/>
      <w:r w:rsidR="008C4D11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injuries(</w:t>
      </w:r>
      <w:proofErr w:type="gramEnd"/>
      <w:r w:rsidR="008C4D11" w:rsidRPr="00351928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(abrasion, attrition, erosion</w:t>
      </w:r>
      <w:r w:rsidR="008C4D11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)</w:t>
      </w:r>
    </w:p>
    <w:p w:rsidR="008E22F3" w:rsidRPr="00351928" w:rsidRDefault="007B68F5" w:rsidP="0054260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  <w:r w:rsidRPr="00351928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*25-30% of tooth extraction for non caries injury.</w:t>
      </w:r>
    </w:p>
    <w:p w:rsidR="00DC3C31" w:rsidRPr="00351928" w:rsidRDefault="00DC3C31" w:rsidP="00BF4C5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  <w:r w:rsidRPr="00BA50F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u w:val="single"/>
        </w:rPr>
        <w:t xml:space="preserve">* </w:t>
      </w:r>
      <w:r w:rsidR="00BF4C56" w:rsidRPr="00BA50F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u w:val="single"/>
        </w:rPr>
        <w:t>Erosion</w:t>
      </w:r>
      <w:r w:rsidR="00BA50FA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:</w:t>
      </w:r>
      <w:r w:rsidR="00BF4C56" w:rsidRPr="00351928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 is</w:t>
      </w:r>
      <w:r w:rsidR="00BF4C56" w:rsidRPr="00351928">
        <w:rPr>
          <w:b/>
          <w:bCs/>
          <w:color w:val="000000" w:themeColor="text1"/>
          <w:sz w:val="26"/>
          <w:szCs w:val="26"/>
        </w:rPr>
        <w:t xml:space="preserve"> caused by chemical acts of acidic foods and drinks 'dissolving' away the surface of the tooth. It is becoming increasingly more common,</w:t>
      </w:r>
      <w:r w:rsidR="00BF4C56" w:rsidRPr="00351928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 in patient who </w:t>
      </w:r>
      <w:r w:rsidRPr="00351928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drink</w:t>
      </w:r>
      <w:r w:rsidR="00BF4C56" w:rsidRPr="00351928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s</w:t>
      </w:r>
      <w:r w:rsidRPr="00351928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 so much orange juice which </w:t>
      </w:r>
      <w:r w:rsidR="00BF4C56" w:rsidRPr="00351928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contains</w:t>
      </w:r>
      <w:r w:rsidRPr="00351928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 acids.</w:t>
      </w:r>
    </w:p>
    <w:p w:rsidR="007A7C3C" w:rsidRPr="00351928" w:rsidRDefault="007A7C3C" w:rsidP="007A7C3C">
      <w:pPr>
        <w:spacing w:after="0" w:line="240" w:lineRule="auto"/>
        <w:rPr>
          <w:b/>
          <w:bCs/>
          <w:sz w:val="26"/>
          <w:szCs w:val="26"/>
        </w:rPr>
      </w:pPr>
      <w:r w:rsidRPr="00351928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*</w:t>
      </w:r>
      <w:r w:rsidRPr="00351928">
        <w:rPr>
          <w:b/>
          <w:bCs/>
          <w:sz w:val="26"/>
          <w:szCs w:val="26"/>
        </w:rPr>
        <w:t xml:space="preserve"> Many cases, cervical erosion </w:t>
      </w:r>
      <w:proofErr w:type="gramStart"/>
      <w:r w:rsidRPr="00351928">
        <w:rPr>
          <w:b/>
          <w:bCs/>
          <w:sz w:val="26"/>
          <w:szCs w:val="26"/>
        </w:rPr>
        <w:t>is</w:t>
      </w:r>
      <w:proofErr w:type="gramEnd"/>
      <w:r w:rsidRPr="00351928">
        <w:rPr>
          <w:b/>
          <w:bCs/>
          <w:sz w:val="26"/>
          <w:szCs w:val="26"/>
        </w:rPr>
        <w:t xml:space="preserve"> a natural process of the</w:t>
      </w:r>
      <w:r w:rsidRPr="00351928">
        <w:rPr>
          <w:b/>
          <w:bCs/>
          <w:sz w:val="26"/>
          <w:szCs w:val="26"/>
          <w:u w:val="single"/>
        </w:rPr>
        <w:t xml:space="preserve"> female</w:t>
      </w:r>
      <w:r w:rsidRPr="00351928">
        <w:rPr>
          <w:b/>
          <w:bCs/>
          <w:sz w:val="26"/>
          <w:szCs w:val="26"/>
        </w:rPr>
        <w:t xml:space="preserve"> body. It is related to high estrogen levels. </w:t>
      </w:r>
      <w:proofErr w:type="gramStart"/>
      <w:r w:rsidRPr="00351928">
        <w:rPr>
          <w:b/>
          <w:bCs/>
          <w:sz w:val="26"/>
          <w:szCs w:val="26"/>
        </w:rPr>
        <w:t>Pregnant women much more likely to experience cervical erosion, because of vomiting.</w:t>
      </w:r>
      <w:proofErr w:type="gramEnd"/>
      <w:r w:rsidRPr="00351928">
        <w:rPr>
          <w:b/>
          <w:bCs/>
          <w:sz w:val="26"/>
          <w:szCs w:val="26"/>
        </w:rPr>
        <w:t xml:space="preserve"> </w:t>
      </w:r>
    </w:p>
    <w:p w:rsidR="00B266E8" w:rsidRPr="00351928" w:rsidRDefault="00B266E8" w:rsidP="00542600">
      <w:pPr>
        <w:spacing w:after="0" w:line="240" w:lineRule="auto"/>
        <w:rPr>
          <w:b/>
          <w:bCs/>
          <w:color w:val="000000" w:themeColor="text1"/>
          <w:sz w:val="26"/>
          <w:szCs w:val="26"/>
        </w:rPr>
      </w:pPr>
      <w:r w:rsidRPr="00BA50F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u w:val="single"/>
        </w:rPr>
        <w:t>*</w:t>
      </w:r>
      <w:r w:rsidR="00BF4C56" w:rsidRPr="00BA50FA">
        <w:rPr>
          <w:b/>
          <w:bCs/>
          <w:i/>
          <w:iCs/>
          <w:color w:val="000000" w:themeColor="text1"/>
          <w:sz w:val="26"/>
          <w:szCs w:val="26"/>
          <w:u w:val="single"/>
        </w:rPr>
        <w:t xml:space="preserve"> Attrition</w:t>
      </w:r>
      <w:r w:rsidR="00BF4C56" w:rsidRPr="00351928">
        <w:rPr>
          <w:b/>
          <w:bCs/>
          <w:color w:val="000000" w:themeColor="text1"/>
          <w:sz w:val="26"/>
          <w:szCs w:val="26"/>
        </w:rPr>
        <w:t xml:space="preserve">: is the loss of </w:t>
      </w:r>
      <w:hyperlink r:id="rId7" w:tooltip="Tooth" w:history="1">
        <w:r w:rsidR="00BF4C56" w:rsidRPr="00351928">
          <w:rPr>
            <w:rStyle w:val="Hyperlink"/>
            <w:b/>
            <w:bCs/>
            <w:color w:val="000000" w:themeColor="text1"/>
            <w:sz w:val="26"/>
            <w:szCs w:val="26"/>
            <w:u w:val="none"/>
          </w:rPr>
          <w:t>tooth</w:t>
        </w:r>
      </w:hyperlink>
      <w:r w:rsidR="00BF4C56" w:rsidRPr="00351928">
        <w:rPr>
          <w:b/>
          <w:bCs/>
          <w:color w:val="000000" w:themeColor="text1"/>
          <w:sz w:val="26"/>
          <w:szCs w:val="26"/>
        </w:rPr>
        <w:t xml:space="preserve"> structure by mechanical forces from opposing teeth, as in patient</w:t>
      </w:r>
      <w:r w:rsidR="00D46CDA" w:rsidRPr="00351928">
        <w:rPr>
          <w:b/>
          <w:bCs/>
          <w:color w:val="000000" w:themeColor="text1"/>
          <w:sz w:val="26"/>
          <w:szCs w:val="26"/>
        </w:rPr>
        <w:t>s</w:t>
      </w:r>
      <w:r w:rsidR="00BF4C56" w:rsidRPr="00351928">
        <w:rPr>
          <w:b/>
          <w:bCs/>
          <w:color w:val="000000" w:themeColor="text1"/>
          <w:sz w:val="26"/>
          <w:szCs w:val="26"/>
        </w:rPr>
        <w:t xml:space="preserve"> that have occlusal </w:t>
      </w:r>
      <w:r w:rsidR="007A7C3C" w:rsidRPr="00351928">
        <w:rPr>
          <w:b/>
          <w:bCs/>
          <w:color w:val="000000" w:themeColor="text1"/>
          <w:sz w:val="26"/>
          <w:szCs w:val="26"/>
        </w:rPr>
        <w:t>disturbances, stress</w:t>
      </w:r>
      <w:r w:rsidR="008D6823" w:rsidRPr="00351928">
        <w:rPr>
          <w:b/>
          <w:bCs/>
          <w:color w:val="000000" w:themeColor="text1"/>
          <w:sz w:val="26"/>
          <w:szCs w:val="26"/>
        </w:rPr>
        <w:t>.</w:t>
      </w:r>
    </w:p>
    <w:p w:rsidR="00BF4C56" w:rsidRPr="00351928" w:rsidRDefault="00BF4C56" w:rsidP="00EA3050">
      <w:pPr>
        <w:spacing w:after="0" w:line="240" w:lineRule="auto"/>
        <w:rPr>
          <w:b/>
          <w:bCs/>
          <w:color w:val="000000" w:themeColor="text1"/>
          <w:sz w:val="26"/>
          <w:szCs w:val="26"/>
        </w:rPr>
      </w:pPr>
      <w:r w:rsidRPr="00BA50FA">
        <w:rPr>
          <w:b/>
          <w:bCs/>
          <w:i/>
          <w:iCs/>
          <w:color w:val="000000" w:themeColor="text1"/>
          <w:sz w:val="26"/>
          <w:szCs w:val="26"/>
          <w:u w:val="single"/>
        </w:rPr>
        <w:t>* Abrasion:</w:t>
      </w:r>
      <w:r w:rsidRPr="00351928">
        <w:rPr>
          <w:b/>
          <w:bCs/>
          <w:color w:val="000000" w:themeColor="text1"/>
          <w:sz w:val="26"/>
          <w:szCs w:val="26"/>
        </w:rPr>
        <w:t xml:space="preserve"> is the loss of </w:t>
      </w:r>
      <w:hyperlink r:id="rId8" w:tooltip="Tooth" w:history="1">
        <w:r w:rsidRPr="00351928">
          <w:rPr>
            <w:rStyle w:val="Hyperlink"/>
            <w:b/>
            <w:bCs/>
            <w:color w:val="000000" w:themeColor="text1"/>
            <w:sz w:val="26"/>
            <w:szCs w:val="26"/>
            <w:u w:val="none"/>
          </w:rPr>
          <w:t>tooth</w:t>
        </w:r>
      </w:hyperlink>
      <w:r w:rsidRPr="00351928">
        <w:rPr>
          <w:b/>
          <w:bCs/>
          <w:color w:val="000000" w:themeColor="text1"/>
          <w:sz w:val="26"/>
          <w:szCs w:val="26"/>
        </w:rPr>
        <w:t xml:space="preserve"> structure by mechanical forces from a foreign element</w:t>
      </w:r>
      <w:proofErr w:type="gramStart"/>
      <w:r w:rsidR="00EA3050" w:rsidRPr="00351928">
        <w:rPr>
          <w:b/>
          <w:bCs/>
          <w:color w:val="000000" w:themeColor="text1"/>
          <w:sz w:val="26"/>
          <w:szCs w:val="26"/>
        </w:rPr>
        <w:t>.</w:t>
      </w:r>
      <w:r w:rsidR="00326AA2" w:rsidRPr="00351928">
        <w:rPr>
          <w:b/>
          <w:bCs/>
          <w:color w:val="000000" w:themeColor="text1"/>
          <w:sz w:val="26"/>
          <w:szCs w:val="26"/>
        </w:rPr>
        <w:t>(</w:t>
      </w:r>
      <w:proofErr w:type="gramEnd"/>
      <w:r w:rsidR="00326AA2" w:rsidRPr="00351928">
        <w:rPr>
          <w:b/>
          <w:bCs/>
          <w:color w:val="000000" w:themeColor="text1"/>
          <w:sz w:val="26"/>
          <w:szCs w:val="26"/>
        </w:rPr>
        <w:t>using a sharp tooth brush or brushing in a wrong way).</w:t>
      </w:r>
    </w:p>
    <w:p w:rsidR="00791ECE" w:rsidRPr="00351928" w:rsidRDefault="00791ECE" w:rsidP="007A7C3C">
      <w:pPr>
        <w:spacing w:after="0" w:line="240" w:lineRule="auto"/>
        <w:rPr>
          <w:b/>
          <w:bCs/>
          <w:sz w:val="26"/>
          <w:szCs w:val="26"/>
        </w:rPr>
      </w:pPr>
      <w:r w:rsidRPr="00351928">
        <w:rPr>
          <w:b/>
          <w:bCs/>
          <w:sz w:val="26"/>
          <w:szCs w:val="26"/>
        </w:rPr>
        <w:t>*what is the difference between erosion and abrasion in shape?</w:t>
      </w:r>
    </w:p>
    <w:p w:rsidR="00791ECE" w:rsidRPr="00351928" w:rsidRDefault="00791ECE" w:rsidP="00791ECE">
      <w:pPr>
        <w:spacing w:after="0" w:line="240" w:lineRule="auto"/>
        <w:rPr>
          <w:b/>
          <w:bCs/>
          <w:sz w:val="26"/>
          <w:szCs w:val="26"/>
        </w:rPr>
      </w:pPr>
      <w:r w:rsidRPr="00351928">
        <w:rPr>
          <w:b/>
          <w:bCs/>
          <w:sz w:val="26"/>
          <w:szCs w:val="26"/>
        </w:rPr>
        <w:t>1-erosion’s defect: margin of the cavity is like a plate shape</w:t>
      </w:r>
      <w:r w:rsidR="00EA3050" w:rsidRPr="00351928">
        <w:rPr>
          <w:b/>
          <w:bCs/>
          <w:sz w:val="26"/>
          <w:szCs w:val="26"/>
        </w:rPr>
        <w:t>.</w:t>
      </w:r>
    </w:p>
    <w:p w:rsidR="00791ECE" w:rsidRPr="00351928" w:rsidRDefault="00791ECE" w:rsidP="00791ECE">
      <w:pPr>
        <w:spacing w:after="0" w:line="240" w:lineRule="auto"/>
        <w:rPr>
          <w:b/>
          <w:bCs/>
          <w:color w:val="000000" w:themeColor="text1"/>
          <w:sz w:val="26"/>
          <w:szCs w:val="26"/>
        </w:rPr>
      </w:pPr>
      <w:r w:rsidRPr="00351928">
        <w:rPr>
          <w:b/>
          <w:bCs/>
          <w:sz w:val="26"/>
          <w:szCs w:val="26"/>
        </w:rPr>
        <w:t>2-abrasion’s defect: margin of the cavity is very sharp.</w:t>
      </w:r>
    </w:p>
    <w:p w:rsidR="00A03A9A" w:rsidRDefault="00A03A9A" w:rsidP="00B42CF8">
      <w:pPr>
        <w:spacing w:after="0" w:line="240" w:lineRule="auto"/>
        <w:rPr>
          <w:b/>
          <w:bCs/>
          <w:color w:val="000000" w:themeColor="text1"/>
          <w:sz w:val="26"/>
          <w:szCs w:val="26"/>
        </w:rPr>
      </w:pPr>
    </w:p>
    <w:p w:rsidR="008A438B" w:rsidRPr="00351928" w:rsidRDefault="008A438B" w:rsidP="00B42CF8">
      <w:pPr>
        <w:spacing w:after="0" w:line="240" w:lineRule="auto"/>
        <w:rPr>
          <w:b/>
          <w:bCs/>
          <w:color w:val="000000" w:themeColor="text1"/>
          <w:sz w:val="26"/>
          <w:szCs w:val="26"/>
        </w:rPr>
      </w:pPr>
      <w:proofErr w:type="gramStart"/>
      <w:r w:rsidRPr="00A03A9A">
        <w:rPr>
          <w:b/>
          <w:bCs/>
          <w:color w:val="000000" w:themeColor="text1"/>
          <w:sz w:val="26"/>
          <w:szCs w:val="26"/>
          <w:u w:val="single"/>
        </w:rPr>
        <w:t>*malformed teeth</w:t>
      </w:r>
      <w:r w:rsidRPr="00351928">
        <w:rPr>
          <w:b/>
          <w:bCs/>
          <w:color w:val="000000" w:themeColor="text1"/>
          <w:sz w:val="26"/>
          <w:szCs w:val="26"/>
        </w:rPr>
        <w:t>: any disturbance in a tooth formation or calcification that will change the shape of a tooth</w:t>
      </w:r>
      <w:r w:rsidR="00B42CF8" w:rsidRPr="00351928">
        <w:rPr>
          <w:b/>
          <w:bCs/>
          <w:color w:val="000000" w:themeColor="text1"/>
          <w:sz w:val="26"/>
          <w:szCs w:val="26"/>
        </w:rPr>
        <w:t>.</w:t>
      </w:r>
      <w:proofErr w:type="gramEnd"/>
      <w:r w:rsidR="00B42CF8" w:rsidRPr="00351928">
        <w:rPr>
          <w:b/>
          <w:bCs/>
          <w:color w:val="000000" w:themeColor="text1"/>
          <w:sz w:val="26"/>
          <w:szCs w:val="26"/>
        </w:rPr>
        <w:t xml:space="preserve"> (Like peg shaped lateral incisors).</w:t>
      </w:r>
    </w:p>
    <w:p w:rsidR="00B42CF8" w:rsidRPr="00351928" w:rsidRDefault="00A4305A" w:rsidP="00B42CF8">
      <w:pPr>
        <w:spacing w:after="0" w:line="240" w:lineRule="auto"/>
        <w:rPr>
          <w:b/>
          <w:bCs/>
          <w:color w:val="000000" w:themeColor="text1"/>
          <w:sz w:val="26"/>
          <w:szCs w:val="26"/>
        </w:rPr>
      </w:pPr>
      <w:r w:rsidRPr="00351928">
        <w:rPr>
          <w:b/>
          <w:bCs/>
          <w:color w:val="000000" w:themeColor="text1"/>
          <w:sz w:val="26"/>
          <w:szCs w:val="26"/>
        </w:rPr>
        <w:t xml:space="preserve">*peg </w:t>
      </w:r>
      <w:r w:rsidR="00AD78E6" w:rsidRPr="00351928">
        <w:rPr>
          <w:b/>
          <w:bCs/>
          <w:color w:val="000000" w:themeColor="text1"/>
          <w:sz w:val="26"/>
          <w:szCs w:val="26"/>
        </w:rPr>
        <w:t>shaped</w:t>
      </w:r>
      <w:r w:rsidRPr="00351928">
        <w:rPr>
          <w:b/>
          <w:bCs/>
          <w:color w:val="000000" w:themeColor="text1"/>
          <w:sz w:val="26"/>
          <w:szCs w:val="26"/>
        </w:rPr>
        <w:t xml:space="preserve"> </w:t>
      </w:r>
      <w:r w:rsidR="00AD78E6" w:rsidRPr="00351928">
        <w:rPr>
          <w:b/>
          <w:bCs/>
          <w:color w:val="000000" w:themeColor="text1"/>
          <w:sz w:val="26"/>
          <w:szCs w:val="26"/>
        </w:rPr>
        <w:t>laterals: instead</w:t>
      </w:r>
      <w:r w:rsidRPr="00351928">
        <w:rPr>
          <w:b/>
          <w:bCs/>
          <w:color w:val="000000" w:themeColor="text1"/>
          <w:sz w:val="26"/>
          <w:szCs w:val="26"/>
        </w:rPr>
        <w:t xml:space="preserve"> of </w:t>
      </w:r>
      <w:r w:rsidR="00AD78E6" w:rsidRPr="00351928">
        <w:rPr>
          <w:b/>
          <w:bCs/>
          <w:color w:val="000000" w:themeColor="text1"/>
          <w:sz w:val="26"/>
          <w:szCs w:val="26"/>
        </w:rPr>
        <w:t>having tooth during formation in the incisal third</w:t>
      </w:r>
      <w:r w:rsidR="004C1640" w:rsidRPr="00351928">
        <w:rPr>
          <w:b/>
          <w:bCs/>
          <w:color w:val="000000" w:themeColor="text1"/>
          <w:sz w:val="26"/>
          <w:szCs w:val="26"/>
        </w:rPr>
        <w:t>,</w:t>
      </w:r>
      <w:r w:rsidR="00AD78E6" w:rsidRPr="00351928">
        <w:rPr>
          <w:b/>
          <w:bCs/>
          <w:color w:val="000000" w:themeColor="text1"/>
          <w:sz w:val="26"/>
          <w:szCs w:val="26"/>
        </w:rPr>
        <w:t xml:space="preserve"> diverging out, the tooth will converge to incisal </w:t>
      </w:r>
      <w:r w:rsidR="0013471E" w:rsidRPr="00351928">
        <w:rPr>
          <w:b/>
          <w:bCs/>
          <w:color w:val="000000" w:themeColor="text1"/>
          <w:sz w:val="26"/>
          <w:szCs w:val="26"/>
        </w:rPr>
        <w:t>edges. The tooth size will be very small.</w:t>
      </w:r>
      <w:r w:rsidR="00EA3050" w:rsidRPr="00351928">
        <w:rPr>
          <w:b/>
          <w:bCs/>
          <w:color w:val="000000" w:themeColor="text1"/>
          <w:sz w:val="26"/>
          <w:szCs w:val="26"/>
        </w:rPr>
        <w:t>it can be treated by operative dentistry.</w:t>
      </w:r>
    </w:p>
    <w:p w:rsidR="0013471E" w:rsidRPr="00351928" w:rsidRDefault="005B47E7" w:rsidP="00B42CF8">
      <w:pPr>
        <w:spacing w:after="0" w:line="240" w:lineRule="auto"/>
        <w:rPr>
          <w:b/>
          <w:bCs/>
          <w:color w:val="000000" w:themeColor="text1"/>
          <w:sz w:val="26"/>
          <w:szCs w:val="26"/>
        </w:rPr>
      </w:pPr>
      <w:r w:rsidRPr="00351928">
        <w:rPr>
          <w:b/>
          <w:bCs/>
          <w:color w:val="000000" w:themeColor="text1"/>
          <w:sz w:val="26"/>
          <w:szCs w:val="26"/>
        </w:rPr>
        <w:t xml:space="preserve"> </w:t>
      </w:r>
    </w:p>
    <w:p w:rsidR="00195154" w:rsidRDefault="00195154" w:rsidP="00851C9A">
      <w:pPr>
        <w:spacing w:after="0" w:line="240" w:lineRule="auto"/>
        <w:rPr>
          <w:b/>
          <w:bCs/>
          <w:color w:val="000000" w:themeColor="text1"/>
          <w:sz w:val="26"/>
          <w:szCs w:val="26"/>
        </w:rPr>
      </w:pPr>
    </w:p>
    <w:p w:rsidR="003D2277" w:rsidRPr="00351928" w:rsidRDefault="005B47E7" w:rsidP="00851C9A">
      <w:pPr>
        <w:spacing w:after="0" w:line="240" w:lineRule="auto"/>
        <w:rPr>
          <w:b/>
          <w:bCs/>
          <w:color w:val="000000" w:themeColor="text1"/>
          <w:sz w:val="26"/>
          <w:szCs w:val="26"/>
        </w:rPr>
      </w:pPr>
      <w:r w:rsidRPr="00351928">
        <w:rPr>
          <w:b/>
          <w:bCs/>
          <w:color w:val="000000" w:themeColor="text1"/>
          <w:sz w:val="26"/>
          <w:szCs w:val="26"/>
        </w:rPr>
        <w:lastRenderedPageBreak/>
        <w:t>*</w:t>
      </w:r>
      <w:r w:rsidRPr="00A03A9A">
        <w:rPr>
          <w:b/>
          <w:bCs/>
          <w:color w:val="000000" w:themeColor="text1"/>
          <w:sz w:val="26"/>
          <w:szCs w:val="26"/>
          <w:u w:val="single"/>
        </w:rPr>
        <w:t>discoloration:</w:t>
      </w:r>
      <w:r w:rsidRPr="00351928">
        <w:rPr>
          <w:b/>
          <w:bCs/>
          <w:color w:val="000000" w:themeColor="text1"/>
          <w:sz w:val="26"/>
          <w:szCs w:val="26"/>
        </w:rPr>
        <w:t xml:space="preserve"> one of the main indicators for operative procedure which we have 1-extrinsic </w:t>
      </w:r>
      <w:r w:rsidR="00851C9A" w:rsidRPr="00351928">
        <w:rPr>
          <w:b/>
          <w:bCs/>
          <w:color w:val="000000" w:themeColor="text1"/>
          <w:sz w:val="26"/>
          <w:szCs w:val="26"/>
        </w:rPr>
        <w:t xml:space="preserve">discoloration </w:t>
      </w:r>
      <w:r w:rsidRPr="00351928">
        <w:rPr>
          <w:b/>
          <w:bCs/>
          <w:color w:val="000000" w:themeColor="text1"/>
          <w:sz w:val="26"/>
          <w:szCs w:val="26"/>
        </w:rPr>
        <w:t xml:space="preserve">2-entrinsic </w:t>
      </w:r>
      <w:r w:rsidR="00851C9A" w:rsidRPr="00351928">
        <w:rPr>
          <w:b/>
          <w:bCs/>
          <w:color w:val="000000" w:themeColor="text1"/>
          <w:sz w:val="26"/>
          <w:szCs w:val="26"/>
        </w:rPr>
        <w:t>discoloration</w:t>
      </w:r>
      <w:r w:rsidRPr="00351928">
        <w:rPr>
          <w:b/>
          <w:bCs/>
          <w:color w:val="000000" w:themeColor="text1"/>
          <w:sz w:val="26"/>
          <w:szCs w:val="26"/>
        </w:rPr>
        <w:t xml:space="preserve"> </w:t>
      </w:r>
    </w:p>
    <w:p w:rsidR="00851C9A" w:rsidRPr="00351928" w:rsidRDefault="00851C9A" w:rsidP="00851C9A">
      <w:pPr>
        <w:spacing w:after="0" w:line="240" w:lineRule="auto"/>
        <w:rPr>
          <w:b/>
          <w:bCs/>
          <w:color w:val="000000" w:themeColor="text1"/>
          <w:sz w:val="26"/>
          <w:szCs w:val="26"/>
        </w:rPr>
      </w:pPr>
      <w:proofErr w:type="gramStart"/>
      <w:r w:rsidRPr="00351928">
        <w:rPr>
          <w:b/>
          <w:bCs/>
          <w:color w:val="000000" w:themeColor="text1"/>
          <w:sz w:val="26"/>
          <w:szCs w:val="26"/>
        </w:rPr>
        <w:t>or</w:t>
      </w:r>
      <w:proofErr w:type="gramEnd"/>
    </w:p>
    <w:p w:rsidR="005B47E7" w:rsidRPr="00351928" w:rsidRDefault="00851C9A" w:rsidP="004C1640">
      <w:pPr>
        <w:spacing w:after="0" w:line="240" w:lineRule="auto"/>
        <w:rPr>
          <w:b/>
          <w:bCs/>
          <w:sz w:val="26"/>
          <w:szCs w:val="26"/>
        </w:rPr>
      </w:pPr>
      <w:r w:rsidRPr="00351928">
        <w:rPr>
          <w:b/>
          <w:bCs/>
          <w:color w:val="000000" w:themeColor="text1"/>
          <w:sz w:val="26"/>
          <w:szCs w:val="26"/>
        </w:rPr>
        <w:t xml:space="preserve"> </w:t>
      </w:r>
      <w:proofErr w:type="gramStart"/>
      <w:r w:rsidRPr="00351928">
        <w:rPr>
          <w:b/>
          <w:bCs/>
          <w:color w:val="000000" w:themeColor="text1"/>
          <w:sz w:val="26"/>
          <w:szCs w:val="26"/>
        </w:rPr>
        <w:t>the</w:t>
      </w:r>
      <w:proofErr w:type="gramEnd"/>
      <w:r w:rsidRPr="00351928">
        <w:rPr>
          <w:b/>
          <w:bCs/>
          <w:color w:val="000000" w:themeColor="text1"/>
          <w:sz w:val="26"/>
          <w:szCs w:val="26"/>
        </w:rPr>
        <w:t xml:space="preserve"> discoloration that happens </w:t>
      </w:r>
      <w:r w:rsidR="004C1640" w:rsidRPr="00351928">
        <w:rPr>
          <w:b/>
          <w:bCs/>
          <w:color w:val="000000" w:themeColor="text1"/>
          <w:sz w:val="26"/>
          <w:szCs w:val="26"/>
        </w:rPr>
        <w:t>after</w:t>
      </w:r>
      <w:r w:rsidRPr="00351928">
        <w:rPr>
          <w:b/>
          <w:bCs/>
          <w:sz w:val="26"/>
          <w:szCs w:val="26"/>
        </w:rPr>
        <w:t xml:space="preserve"> odontogenesis (</w:t>
      </w:r>
      <w:r w:rsidR="004C1640" w:rsidRPr="00351928">
        <w:rPr>
          <w:b/>
          <w:bCs/>
          <w:sz w:val="26"/>
          <w:szCs w:val="26"/>
        </w:rPr>
        <w:t>after</w:t>
      </w:r>
      <w:r w:rsidRPr="00351928">
        <w:rPr>
          <w:b/>
          <w:bCs/>
          <w:sz w:val="26"/>
          <w:szCs w:val="26"/>
        </w:rPr>
        <w:t xml:space="preserve"> toot</w:t>
      </w:r>
      <w:r w:rsidR="00BE209C" w:rsidRPr="00351928">
        <w:rPr>
          <w:b/>
          <w:bCs/>
          <w:sz w:val="26"/>
          <w:szCs w:val="26"/>
        </w:rPr>
        <w:t xml:space="preserve">h development or eruption) or </w:t>
      </w:r>
      <w:r w:rsidR="003D2277" w:rsidRPr="00351928">
        <w:rPr>
          <w:b/>
          <w:bCs/>
          <w:sz w:val="26"/>
          <w:szCs w:val="26"/>
        </w:rPr>
        <w:t xml:space="preserve"> that happens </w:t>
      </w:r>
      <w:r w:rsidR="004C1640" w:rsidRPr="00351928">
        <w:rPr>
          <w:b/>
          <w:bCs/>
          <w:sz w:val="26"/>
          <w:szCs w:val="26"/>
        </w:rPr>
        <w:t xml:space="preserve">during </w:t>
      </w:r>
      <w:r w:rsidR="003D2277" w:rsidRPr="00351928">
        <w:rPr>
          <w:b/>
          <w:bCs/>
          <w:sz w:val="26"/>
          <w:szCs w:val="26"/>
        </w:rPr>
        <w:t>odontogenesis</w:t>
      </w:r>
      <w:r w:rsidR="00AF6A38" w:rsidRPr="00351928">
        <w:rPr>
          <w:b/>
          <w:bCs/>
          <w:sz w:val="26"/>
          <w:szCs w:val="26"/>
        </w:rPr>
        <w:t>(more complicated in cause and treatment).</w:t>
      </w:r>
    </w:p>
    <w:p w:rsidR="00BA50FA" w:rsidRDefault="00AF6A38" w:rsidP="004C1640">
      <w:pPr>
        <w:spacing w:after="0" w:line="240" w:lineRule="auto"/>
        <w:rPr>
          <w:b/>
          <w:bCs/>
          <w:sz w:val="26"/>
          <w:szCs w:val="26"/>
        </w:rPr>
      </w:pPr>
      <w:r w:rsidRPr="00351928">
        <w:rPr>
          <w:b/>
          <w:bCs/>
          <w:sz w:val="26"/>
          <w:szCs w:val="26"/>
        </w:rPr>
        <w:t xml:space="preserve">As in Dental </w:t>
      </w:r>
      <w:proofErr w:type="gramStart"/>
      <w:r w:rsidRPr="00351928">
        <w:rPr>
          <w:b/>
          <w:bCs/>
          <w:sz w:val="26"/>
          <w:szCs w:val="26"/>
        </w:rPr>
        <w:t>fluorosis ,</w:t>
      </w:r>
      <w:r w:rsidR="00CC4CA5" w:rsidRPr="00351928">
        <w:rPr>
          <w:b/>
          <w:bCs/>
          <w:sz w:val="26"/>
          <w:szCs w:val="26"/>
        </w:rPr>
        <w:t>embryo</w:t>
      </w:r>
      <w:r w:rsidRPr="00351928">
        <w:rPr>
          <w:b/>
          <w:bCs/>
          <w:sz w:val="26"/>
          <w:szCs w:val="26"/>
        </w:rPr>
        <w:t>genesis</w:t>
      </w:r>
      <w:proofErr w:type="gramEnd"/>
      <w:r w:rsidRPr="00351928">
        <w:rPr>
          <w:b/>
          <w:bCs/>
          <w:sz w:val="26"/>
          <w:szCs w:val="26"/>
        </w:rPr>
        <w:t xml:space="preserve"> imperfecta, tetracycline stain, trauma can cause stains, fractures, replacement of old fillings,</w:t>
      </w:r>
    </w:p>
    <w:p w:rsidR="00AF6A38" w:rsidRPr="00351928" w:rsidRDefault="00BA50FA" w:rsidP="004C1640">
      <w:pPr>
        <w:spacing w:after="0" w:line="240" w:lineRule="auto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&amp;</w:t>
      </w:r>
      <w:r w:rsidR="00AF6A38" w:rsidRPr="00351928">
        <w:rPr>
          <w:b/>
          <w:bCs/>
          <w:sz w:val="26"/>
          <w:szCs w:val="26"/>
        </w:rPr>
        <w:t xml:space="preserve"> dental </w:t>
      </w:r>
      <w:proofErr w:type="gramStart"/>
      <w:r w:rsidR="00AF6A38" w:rsidRPr="00351928">
        <w:rPr>
          <w:b/>
          <w:bCs/>
          <w:sz w:val="26"/>
          <w:szCs w:val="26"/>
        </w:rPr>
        <w:t>diastema(</w:t>
      </w:r>
      <w:proofErr w:type="gramEnd"/>
      <w:r w:rsidR="00AF6A38" w:rsidRPr="00351928">
        <w:rPr>
          <w:b/>
          <w:bCs/>
          <w:sz w:val="26"/>
          <w:szCs w:val="26"/>
        </w:rPr>
        <w:t xml:space="preserve">esthetic problem in anterior </w:t>
      </w:r>
      <w:r w:rsidR="00187FB4" w:rsidRPr="00351928">
        <w:rPr>
          <w:b/>
          <w:bCs/>
          <w:sz w:val="26"/>
          <w:szCs w:val="26"/>
        </w:rPr>
        <w:t>tooth. The</w:t>
      </w:r>
      <w:r w:rsidR="00974CA3" w:rsidRPr="00351928">
        <w:rPr>
          <w:b/>
          <w:bCs/>
          <w:sz w:val="26"/>
          <w:szCs w:val="26"/>
        </w:rPr>
        <w:t xml:space="preserve"> main cause of dental diastema is labial frenulum</w:t>
      </w:r>
      <w:r w:rsidR="00187FB4" w:rsidRPr="00351928">
        <w:rPr>
          <w:b/>
          <w:bCs/>
          <w:sz w:val="26"/>
          <w:szCs w:val="26"/>
        </w:rPr>
        <w:t>, which can</w:t>
      </w:r>
      <w:r w:rsidR="00974CA3" w:rsidRPr="00351928">
        <w:rPr>
          <w:b/>
          <w:bCs/>
          <w:sz w:val="26"/>
          <w:szCs w:val="26"/>
        </w:rPr>
        <w:t xml:space="preserve"> cause a large gap and gum recession</w:t>
      </w:r>
      <w:r w:rsidR="00590EDD" w:rsidRPr="00351928">
        <w:rPr>
          <w:b/>
          <w:bCs/>
          <w:sz w:val="26"/>
          <w:szCs w:val="26"/>
        </w:rPr>
        <w:t xml:space="preserve"> so the operator should</w:t>
      </w:r>
      <w:r w:rsidR="00187FB4" w:rsidRPr="00351928">
        <w:rPr>
          <w:b/>
          <w:bCs/>
          <w:sz w:val="26"/>
          <w:szCs w:val="26"/>
        </w:rPr>
        <w:t xml:space="preserve"> consults the orthodontics, if he can’t treat it he will ask u as an operator to continue your work using veneers</w:t>
      </w:r>
      <w:r w:rsidR="00AF6A38" w:rsidRPr="00351928">
        <w:rPr>
          <w:b/>
          <w:bCs/>
          <w:sz w:val="26"/>
          <w:szCs w:val="26"/>
        </w:rPr>
        <w:t>)</w:t>
      </w:r>
      <w:r w:rsidR="008962EB" w:rsidRPr="00351928">
        <w:rPr>
          <w:b/>
          <w:bCs/>
          <w:sz w:val="26"/>
          <w:szCs w:val="26"/>
        </w:rPr>
        <w:t>.</w:t>
      </w:r>
    </w:p>
    <w:p w:rsidR="00CC4CA5" w:rsidRPr="00351928" w:rsidRDefault="00CC4CA5" w:rsidP="004C1640">
      <w:pPr>
        <w:spacing w:after="0" w:line="240" w:lineRule="auto"/>
        <w:rPr>
          <w:b/>
          <w:bCs/>
          <w:sz w:val="26"/>
          <w:szCs w:val="26"/>
        </w:rPr>
      </w:pPr>
    </w:p>
    <w:p w:rsidR="00CC4CA5" w:rsidRPr="00BA50FA" w:rsidRDefault="00CC4CA5" w:rsidP="004C1640">
      <w:pPr>
        <w:spacing w:after="0" w:line="240" w:lineRule="auto"/>
        <w:rPr>
          <w:b/>
          <w:bCs/>
          <w:sz w:val="26"/>
          <w:szCs w:val="26"/>
          <w:u w:val="single"/>
        </w:rPr>
      </w:pPr>
      <w:r w:rsidRPr="00BA50FA">
        <w:rPr>
          <w:b/>
          <w:bCs/>
          <w:sz w:val="26"/>
          <w:szCs w:val="26"/>
          <w:u w:val="single"/>
        </w:rPr>
        <w:t>Treatment of discoloration:</w:t>
      </w:r>
    </w:p>
    <w:p w:rsidR="008962EB" w:rsidRPr="00351928" w:rsidRDefault="00CC4CA5" w:rsidP="00CC4CA5">
      <w:pPr>
        <w:spacing w:after="0" w:line="240" w:lineRule="auto"/>
        <w:rPr>
          <w:b/>
          <w:bCs/>
          <w:sz w:val="26"/>
          <w:szCs w:val="26"/>
        </w:rPr>
      </w:pPr>
      <w:proofErr w:type="gramStart"/>
      <w:r w:rsidRPr="00351928">
        <w:rPr>
          <w:b/>
          <w:bCs/>
          <w:sz w:val="26"/>
          <w:szCs w:val="26"/>
        </w:rPr>
        <w:t>*yellow discoloration</w:t>
      </w:r>
      <w:r w:rsidR="00351928">
        <w:rPr>
          <w:b/>
          <w:bCs/>
          <w:sz w:val="26"/>
          <w:szCs w:val="26"/>
        </w:rPr>
        <w:t>:</w:t>
      </w:r>
      <w:r w:rsidRPr="00351928">
        <w:rPr>
          <w:b/>
          <w:bCs/>
          <w:sz w:val="26"/>
          <w:szCs w:val="26"/>
        </w:rPr>
        <w:t xml:space="preserve"> (bleaching or whitening techniques).</w:t>
      </w:r>
      <w:proofErr w:type="gramEnd"/>
    </w:p>
    <w:p w:rsidR="00CC4CA5" w:rsidRPr="00351928" w:rsidRDefault="00CC4CA5" w:rsidP="00CC4CA5">
      <w:pPr>
        <w:spacing w:after="0" w:line="240" w:lineRule="auto"/>
        <w:rPr>
          <w:b/>
          <w:bCs/>
          <w:sz w:val="26"/>
          <w:szCs w:val="26"/>
        </w:rPr>
      </w:pPr>
      <w:r w:rsidRPr="00351928">
        <w:rPr>
          <w:b/>
          <w:bCs/>
          <w:sz w:val="26"/>
          <w:szCs w:val="26"/>
        </w:rPr>
        <w:t>*extrinsic staining (bleaching)</w:t>
      </w:r>
    </w:p>
    <w:p w:rsidR="00CC4CA5" w:rsidRPr="00351928" w:rsidRDefault="00CC4CA5" w:rsidP="00CC4CA5">
      <w:pPr>
        <w:spacing w:after="0" w:line="240" w:lineRule="auto"/>
        <w:rPr>
          <w:b/>
          <w:bCs/>
          <w:sz w:val="26"/>
          <w:szCs w:val="26"/>
        </w:rPr>
      </w:pPr>
      <w:r w:rsidRPr="00351928">
        <w:rPr>
          <w:b/>
          <w:bCs/>
          <w:sz w:val="26"/>
          <w:szCs w:val="26"/>
        </w:rPr>
        <w:t>*fluorosis (bleaching then composite veneers)</w:t>
      </w:r>
    </w:p>
    <w:p w:rsidR="00D56298" w:rsidRPr="00351928" w:rsidRDefault="00CC4CA5" w:rsidP="00D56298">
      <w:pPr>
        <w:spacing w:after="0" w:line="240" w:lineRule="auto"/>
        <w:rPr>
          <w:b/>
          <w:bCs/>
          <w:sz w:val="26"/>
          <w:szCs w:val="26"/>
        </w:rPr>
      </w:pPr>
      <w:r w:rsidRPr="00351928">
        <w:rPr>
          <w:b/>
          <w:bCs/>
          <w:sz w:val="26"/>
          <w:szCs w:val="26"/>
        </w:rPr>
        <w:t>*</w:t>
      </w:r>
      <w:proofErr w:type="gramStart"/>
      <w:r w:rsidRPr="00351928">
        <w:rPr>
          <w:b/>
          <w:bCs/>
          <w:sz w:val="26"/>
          <w:szCs w:val="26"/>
        </w:rPr>
        <w:t>fractures(</w:t>
      </w:r>
      <w:proofErr w:type="gramEnd"/>
      <w:r w:rsidRPr="00351928">
        <w:rPr>
          <w:b/>
          <w:bCs/>
          <w:sz w:val="26"/>
          <w:szCs w:val="26"/>
        </w:rPr>
        <w:t>restoration,ortho)</w:t>
      </w:r>
    </w:p>
    <w:p w:rsidR="00D56298" w:rsidRPr="00351928" w:rsidRDefault="00D56298" w:rsidP="00D56298">
      <w:pPr>
        <w:spacing w:after="0" w:line="240" w:lineRule="auto"/>
        <w:rPr>
          <w:b/>
          <w:bCs/>
          <w:sz w:val="26"/>
          <w:szCs w:val="26"/>
        </w:rPr>
      </w:pPr>
      <w:r w:rsidRPr="00351928">
        <w:rPr>
          <w:b/>
          <w:bCs/>
          <w:sz w:val="26"/>
          <w:szCs w:val="26"/>
        </w:rPr>
        <w:t xml:space="preserve">*embryogenesis </w:t>
      </w:r>
      <w:proofErr w:type="gramStart"/>
      <w:r w:rsidRPr="00351928">
        <w:rPr>
          <w:b/>
          <w:bCs/>
          <w:sz w:val="26"/>
          <w:szCs w:val="26"/>
        </w:rPr>
        <w:t>imperfecta(</w:t>
      </w:r>
      <w:proofErr w:type="gramEnd"/>
      <w:r w:rsidRPr="00351928">
        <w:rPr>
          <w:b/>
          <w:bCs/>
          <w:sz w:val="26"/>
          <w:szCs w:val="26"/>
        </w:rPr>
        <w:t>composite or porcelain veneers)</w:t>
      </w:r>
    </w:p>
    <w:p w:rsidR="00CC4CA5" w:rsidRPr="00351928" w:rsidRDefault="00CC4CA5" w:rsidP="00D56298">
      <w:pPr>
        <w:spacing w:after="0" w:line="240" w:lineRule="auto"/>
        <w:rPr>
          <w:b/>
          <w:bCs/>
          <w:sz w:val="26"/>
          <w:szCs w:val="26"/>
        </w:rPr>
      </w:pPr>
      <w:r w:rsidRPr="00351928">
        <w:rPr>
          <w:b/>
          <w:bCs/>
          <w:sz w:val="26"/>
          <w:szCs w:val="26"/>
        </w:rPr>
        <w:t xml:space="preserve">* </w:t>
      </w:r>
      <w:proofErr w:type="gramStart"/>
      <w:r w:rsidRPr="00351928">
        <w:rPr>
          <w:b/>
          <w:bCs/>
          <w:sz w:val="26"/>
          <w:szCs w:val="26"/>
        </w:rPr>
        <w:t>replacement</w:t>
      </w:r>
      <w:proofErr w:type="gramEnd"/>
      <w:r w:rsidRPr="00351928">
        <w:rPr>
          <w:b/>
          <w:bCs/>
          <w:sz w:val="26"/>
          <w:szCs w:val="26"/>
        </w:rPr>
        <w:t xml:space="preserve"> of old fillings because of esthetics purposes or secondary </w:t>
      </w:r>
      <w:r w:rsidR="00F91D1F" w:rsidRPr="00351928">
        <w:rPr>
          <w:b/>
          <w:bCs/>
          <w:sz w:val="26"/>
          <w:szCs w:val="26"/>
        </w:rPr>
        <w:t>caries</w:t>
      </w:r>
      <w:r w:rsidR="00BB2163" w:rsidRPr="00351928">
        <w:rPr>
          <w:b/>
          <w:bCs/>
          <w:sz w:val="26"/>
          <w:szCs w:val="26"/>
        </w:rPr>
        <w:t xml:space="preserve"> </w:t>
      </w:r>
    </w:p>
    <w:p w:rsidR="00BB2163" w:rsidRPr="00351928" w:rsidRDefault="00BB2163" w:rsidP="00CC4CA5">
      <w:pPr>
        <w:spacing w:after="0" w:line="240" w:lineRule="auto"/>
        <w:rPr>
          <w:b/>
          <w:bCs/>
          <w:sz w:val="26"/>
          <w:szCs w:val="26"/>
        </w:rPr>
      </w:pPr>
      <w:r w:rsidRPr="00351928">
        <w:rPr>
          <w:b/>
          <w:bCs/>
          <w:sz w:val="26"/>
          <w:szCs w:val="26"/>
        </w:rPr>
        <w:t>Like replacing amalgam with esthetic fillings (compsite</w:t>
      </w:r>
      <w:proofErr w:type="gramStart"/>
      <w:r w:rsidRPr="00351928">
        <w:rPr>
          <w:b/>
          <w:bCs/>
          <w:sz w:val="26"/>
          <w:szCs w:val="26"/>
        </w:rPr>
        <w:t>,glass</w:t>
      </w:r>
      <w:proofErr w:type="gramEnd"/>
      <w:r w:rsidRPr="00351928">
        <w:rPr>
          <w:b/>
          <w:bCs/>
          <w:sz w:val="26"/>
          <w:szCs w:val="26"/>
        </w:rPr>
        <w:t xml:space="preserve"> ionomer)</w:t>
      </w:r>
    </w:p>
    <w:p w:rsidR="00BB2163" w:rsidRPr="00351928" w:rsidRDefault="00BB2163" w:rsidP="009E2A54">
      <w:pPr>
        <w:spacing w:after="0" w:line="240" w:lineRule="auto"/>
        <w:rPr>
          <w:b/>
          <w:bCs/>
          <w:sz w:val="26"/>
          <w:szCs w:val="26"/>
        </w:rPr>
      </w:pPr>
      <w:r w:rsidRPr="00351928">
        <w:rPr>
          <w:b/>
          <w:bCs/>
          <w:sz w:val="26"/>
          <w:szCs w:val="26"/>
        </w:rPr>
        <w:t xml:space="preserve">*amalgam fillings don’t have adhesion ability with tooth structure, so there will be defect on the margin, so I use a material that will give good adaptation of the filling with tooth structure, but </w:t>
      </w:r>
      <w:r w:rsidR="009E2A54" w:rsidRPr="00351928">
        <w:rPr>
          <w:b/>
          <w:bCs/>
          <w:sz w:val="26"/>
          <w:szCs w:val="26"/>
        </w:rPr>
        <w:t xml:space="preserve">the amalgam will </w:t>
      </w:r>
      <w:r w:rsidRPr="00351928">
        <w:rPr>
          <w:b/>
          <w:bCs/>
          <w:sz w:val="26"/>
          <w:szCs w:val="26"/>
        </w:rPr>
        <w:t>shrink with time and secondary   caries will occur.</w:t>
      </w:r>
    </w:p>
    <w:p w:rsidR="009E2A54" w:rsidRPr="00BA50FA" w:rsidRDefault="009E2A54" w:rsidP="009E2A54">
      <w:pPr>
        <w:spacing w:after="0" w:line="240" w:lineRule="auto"/>
        <w:rPr>
          <w:b/>
          <w:bCs/>
          <w:sz w:val="26"/>
          <w:szCs w:val="26"/>
          <w:u w:val="single"/>
        </w:rPr>
      </w:pPr>
    </w:p>
    <w:p w:rsidR="001336CD" w:rsidRDefault="001336CD" w:rsidP="00EA530A">
      <w:pPr>
        <w:spacing w:after="0" w:line="240" w:lineRule="auto"/>
        <w:rPr>
          <w:b/>
          <w:bCs/>
          <w:sz w:val="26"/>
          <w:szCs w:val="26"/>
        </w:rPr>
      </w:pPr>
      <w:r w:rsidRPr="00BA50FA">
        <w:rPr>
          <w:b/>
          <w:bCs/>
          <w:sz w:val="26"/>
          <w:szCs w:val="26"/>
          <w:u w:val="single"/>
        </w:rPr>
        <w:t>*conventional cavity preparation</w:t>
      </w:r>
      <w:r w:rsidR="00EA530A" w:rsidRPr="00351928">
        <w:rPr>
          <w:b/>
          <w:bCs/>
          <w:sz w:val="26"/>
          <w:szCs w:val="26"/>
        </w:rPr>
        <w:t xml:space="preserve">: that take in </w:t>
      </w:r>
      <w:r w:rsidR="00974CA3" w:rsidRPr="00351928">
        <w:rPr>
          <w:b/>
          <w:bCs/>
          <w:sz w:val="26"/>
          <w:szCs w:val="26"/>
        </w:rPr>
        <w:t>consideration, walls,</w:t>
      </w:r>
      <w:r w:rsidR="00EA530A" w:rsidRPr="00351928">
        <w:rPr>
          <w:b/>
          <w:bCs/>
          <w:sz w:val="26"/>
          <w:szCs w:val="26"/>
        </w:rPr>
        <w:t xml:space="preserve"> </w:t>
      </w:r>
      <w:r w:rsidR="00974CA3" w:rsidRPr="00351928">
        <w:rPr>
          <w:b/>
          <w:bCs/>
          <w:sz w:val="26"/>
          <w:szCs w:val="26"/>
        </w:rPr>
        <w:t>lines, point</w:t>
      </w:r>
      <w:r w:rsidR="00EA530A" w:rsidRPr="00351928">
        <w:rPr>
          <w:b/>
          <w:bCs/>
          <w:sz w:val="26"/>
          <w:szCs w:val="26"/>
        </w:rPr>
        <w:t xml:space="preserve"> angles</w:t>
      </w:r>
      <w:r w:rsidR="00A03A9A">
        <w:rPr>
          <w:b/>
          <w:bCs/>
          <w:sz w:val="26"/>
          <w:szCs w:val="26"/>
        </w:rPr>
        <w:t>.</w:t>
      </w:r>
    </w:p>
    <w:p w:rsidR="00A03A9A" w:rsidRPr="00351928" w:rsidRDefault="00A03A9A" w:rsidP="00A03A9A">
      <w:pPr>
        <w:spacing w:after="0" w:line="240" w:lineRule="auto"/>
        <w:rPr>
          <w:b/>
          <w:bCs/>
          <w:sz w:val="26"/>
          <w:szCs w:val="26"/>
        </w:rPr>
      </w:pPr>
      <w:r w:rsidRPr="00351928">
        <w:rPr>
          <w:b/>
          <w:bCs/>
          <w:sz w:val="26"/>
          <w:szCs w:val="26"/>
        </w:rPr>
        <w:t xml:space="preserve">Doing Cavity Preparation to remove caries from tooth, then the dentist should choose amalgam or esthetic fillings, if I want to use amalgam that doesn’t have the ability of adhesion with tooth </w:t>
      </w:r>
      <w:r>
        <w:rPr>
          <w:b/>
          <w:bCs/>
          <w:sz w:val="26"/>
          <w:szCs w:val="26"/>
        </w:rPr>
        <w:t>structure, we</w:t>
      </w:r>
      <w:r w:rsidRPr="00351928">
        <w:rPr>
          <w:b/>
          <w:bCs/>
          <w:sz w:val="26"/>
          <w:szCs w:val="26"/>
        </w:rPr>
        <w:t xml:space="preserve"> must prepare the tooth in an appropriate shape</w:t>
      </w:r>
      <w:r>
        <w:rPr>
          <w:b/>
          <w:bCs/>
          <w:sz w:val="26"/>
          <w:szCs w:val="26"/>
        </w:rPr>
        <w:t>(design it)</w:t>
      </w:r>
      <w:r w:rsidRPr="00351928">
        <w:rPr>
          <w:b/>
          <w:bCs/>
          <w:sz w:val="26"/>
          <w:szCs w:val="26"/>
        </w:rPr>
        <w:t xml:space="preserve"> to obtain best mechanical properties(mechanical retention) of restorative material.</w:t>
      </w:r>
    </w:p>
    <w:p w:rsidR="00A03A9A" w:rsidRPr="00351928" w:rsidRDefault="00A03A9A" w:rsidP="00EA530A">
      <w:pPr>
        <w:spacing w:after="0" w:line="240" w:lineRule="auto"/>
        <w:rPr>
          <w:b/>
          <w:bCs/>
          <w:sz w:val="26"/>
          <w:szCs w:val="26"/>
        </w:rPr>
      </w:pPr>
    </w:p>
    <w:p w:rsidR="00EA530A" w:rsidRPr="00351928" w:rsidRDefault="00974CA3" w:rsidP="00974CA3">
      <w:pPr>
        <w:spacing w:after="0" w:line="240" w:lineRule="auto"/>
        <w:rPr>
          <w:b/>
          <w:bCs/>
          <w:sz w:val="26"/>
          <w:szCs w:val="26"/>
        </w:rPr>
      </w:pPr>
      <w:r w:rsidRPr="00BA50FA">
        <w:rPr>
          <w:b/>
          <w:bCs/>
          <w:sz w:val="26"/>
          <w:szCs w:val="26"/>
          <w:u w:val="single"/>
        </w:rPr>
        <w:t>* Modified cavity preparation:</w:t>
      </w:r>
      <w:r w:rsidRPr="00351928">
        <w:rPr>
          <w:b/>
          <w:bCs/>
          <w:sz w:val="26"/>
          <w:szCs w:val="26"/>
        </w:rPr>
        <w:t xml:space="preserve"> if we remove </w:t>
      </w:r>
      <w:r w:rsidR="00EA530A" w:rsidRPr="00351928">
        <w:rPr>
          <w:b/>
          <w:bCs/>
          <w:sz w:val="26"/>
          <w:szCs w:val="26"/>
        </w:rPr>
        <w:t>the defect</w:t>
      </w:r>
      <w:r w:rsidRPr="00351928">
        <w:rPr>
          <w:b/>
          <w:bCs/>
          <w:sz w:val="26"/>
          <w:szCs w:val="26"/>
        </w:rPr>
        <w:t>s,</w:t>
      </w:r>
      <w:r w:rsidR="00EA530A" w:rsidRPr="00351928">
        <w:rPr>
          <w:b/>
          <w:bCs/>
          <w:sz w:val="26"/>
          <w:szCs w:val="26"/>
        </w:rPr>
        <w:t xml:space="preserve"> caries from tooth structure I </w:t>
      </w:r>
      <w:r w:rsidRPr="00351928">
        <w:rPr>
          <w:b/>
          <w:bCs/>
          <w:sz w:val="26"/>
          <w:szCs w:val="26"/>
        </w:rPr>
        <w:t xml:space="preserve">need to do esthetic </w:t>
      </w:r>
      <w:r w:rsidR="008F3F36" w:rsidRPr="00351928">
        <w:rPr>
          <w:b/>
          <w:bCs/>
          <w:sz w:val="26"/>
          <w:szCs w:val="26"/>
        </w:rPr>
        <w:t>fillings</w:t>
      </w:r>
      <w:r w:rsidR="008F3F36">
        <w:rPr>
          <w:b/>
          <w:bCs/>
          <w:sz w:val="26"/>
          <w:szCs w:val="26"/>
        </w:rPr>
        <w:t>,</w:t>
      </w:r>
      <w:r w:rsidR="008F3F36" w:rsidRPr="00351928">
        <w:rPr>
          <w:b/>
          <w:bCs/>
          <w:sz w:val="26"/>
          <w:szCs w:val="26"/>
        </w:rPr>
        <w:t xml:space="preserve"> no</w:t>
      </w:r>
      <w:r w:rsidRPr="00351928">
        <w:rPr>
          <w:b/>
          <w:bCs/>
          <w:sz w:val="26"/>
          <w:szCs w:val="26"/>
        </w:rPr>
        <w:t xml:space="preserve"> need to do </w:t>
      </w:r>
      <w:r w:rsidR="008F3F36" w:rsidRPr="00351928">
        <w:rPr>
          <w:b/>
          <w:bCs/>
          <w:sz w:val="26"/>
          <w:szCs w:val="26"/>
        </w:rPr>
        <w:t>design, just</w:t>
      </w:r>
      <w:r w:rsidRPr="00351928">
        <w:rPr>
          <w:b/>
          <w:bCs/>
          <w:sz w:val="26"/>
          <w:szCs w:val="26"/>
        </w:rPr>
        <w:t xml:space="preserve"> remove the defect, </w:t>
      </w:r>
      <w:r w:rsidR="008F3F36" w:rsidRPr="00351928">
        <w:rPr>
          <w:b/>
          <w:bCs/>
          <w:sz w:val="26"/>
          <w:szCs w:val="26"/>
        </w:rPr>
        <w:t>and then</w:t>
      </w:r>
      <w:r w:rsidRPr="00351928">
        <w:rPr>
          <w:b/>
          <w:bCs/>
          <w:sz w:val="26"/>
          <w:szCs w:val="26"/>
        </w:rPr>
        <w:t xml:space="preserve"> fill with composite.</w:t>
      </w:r>
    </w:p>
    <w:p w:rsidR="00D767C6" w:rsidRPr="00351928" w:rsidRDefault="00D767C6" w:rsidP="00974CA3">
      <w:pPr>
        <w:spacing w:after="0" w:line="240" w:lineRule="auto"/>
        <w:rPr>
          <w:b/>
          <w:bCs/>
          <w:sz w:val="26"/>
          <w:szCs w:val="26"/>
        </w:rPr>
      </w:pPr>
    </w:p>
    <w:p w:rsidR="00D767C6" w:rsidRPr="00BA50FA" w:rsidRDefault="00E3633C" w:rsidP="00D767C6">
      <w:pPr>
        <w:spacing w:after="0" w:line="240" w:lineRule="auto"/>
        <w:rPr>
          <w:b/>
          <w:bCs/>
          <w:sz w:val="26"/>
          <w:szCs w:val="26"/>
          <w:u w:val="single"/>
        </w:rPr>
      </w:pPr>
      <w:r w:rsidRPr="00BA50FA">
        <w:rPr>
          <w:b/>
          <w:bCs/>
          <w:sz w:val="26"/>
          <w:szCs w:val="26"/>
          <w:u w:val="single"/>
        </w:rPr>
        <w:t>Procedures commonly done</w:t>
      </w:r>
      <w:r w:rsidR="00A74CE3" w:rsidRPr="00BA50FA">
        <w:rPr>
          <w:b/>
          <w:bCs/>
          <w:sz w:val="26"/>
          <w:szCs w:val="26"/>
          <w:u w:val="single"/>
        </w:rPr>
        <w:t xml:space="preserve"> by an operator </w:t>
      </w:r>
      <w:r w:rsidR="00D767C6" w:rsidRPr="00BA50FA">
        <w:rPr>
          <w:b/>
          <w:bCs/>
          <w:sz w:val="26"/>
          <w:szCs w:val="26"/>
          <w:u w:val="single"/>
        </w:rPr>
        <w:t>are</w:t>
      </w:r>
      <w:r w:rsidR="00A74CE3" w:rsidRPr="00BA50FA">
        <w:rPr>
          <w:b/>
          <w:bCs/>
          <w:sz w:val="26"/>
          <w:szCs w:val="26"/>
          <w:u w:val="single"/>
        </w:rPr>
        <w:t>:</w:t>
      </w:r>
    </w:p>
    <w:p w:rsidR="009230F1" w:rsidRPr="00351928" w:rsidRDefault="008F3F36" w:rsidP="00D767C6">
      <w:pPr>
        <w:numPr>
          <w:ilvl w:val="0"/>
          <w:numId w:val="3"/>
        </w:numPr>
        <w:spacing w:after="0" w:line="240" w:lineRule="auto"/>
        <w:rPr>
          <w:b/>
          <w:bCs/>
          <w:sz w:val="26"/>
          <w:szCs w:val="26"/>
        </w:rPr>
      </w:pPr>
      <w:r w:rsidRPr="00351928">
        <w:rPr>
          <w:b/>
          <w:bCs/>
          <w:sz w:val="26"/>
          <w:szCs w:val="26"/>
        </w:rPr>
        <w:t>Direct restoration – Amalgam, Composite resin, GIC.</w:t>
      </w:r>
    </w:p>
    <w:p w:rsidR="009230F1" w:rsidRPr="00351928" w:rsidRDefault="008F3F36" w:rsidP="00D767C6">
      <w:pPr>
        <w:numPr>
          <w:ilvl w:val="0"/>
          <w:numId w:val="3"/>
        </w:numPr>
        <w:spacing w:after="0" w:line="240" w:lineRule="auto"/>
        <w:rPr>
          <w:b/>
          <w:bCs/>
          <w:sz w:val="26"/>
          <w:szCs w:val="26"/>
        </w:rPr>
      </w:pPr>
      <w:r w:rsidRPr="00351928">
        <w:rPr>
          <w:b/>
          <w:bCs/>
          <w:sz w:val="26"/>
          <w:szCs w:val="26"/>
        </w:rPr>
        <w:lastRenderedPageBreak/>
        <w:t>Indirect restoration – Inlay, onlay, crowns (base metal, precious metal, porcelain fused to metal, or metal free ceramic)</w:t>
      </w:r>
      <w:r w:rsidR="00D767C6" w:rsidRPr="00351928">
        <w:rPr>
          <w:b/>
          <w:bCs/>
          <w:sz w:val="26"/>
          <w:szCs w:val="26"/>
        </w:rPr>
        <w:t xml:space="preserve"> by using preparation, impression, send it to the lab….etc </w:t>
      </w:r>
    </w:p>
    <w:p w:rsidR="009230F1" w:rsidRPr="00351928" w:rsidRDefault="008F3F36" w:rsidP="00D767C6">
      <w:pPr>
        <w:numPr>
          <w:ilvl w:val="0"/>
          <w:numId w:val="3"/>
        </w:numPr>
        <w:spacing w:after="0" w:line="240" w:lineRule="auto"/>
        <w:rPr>
          <w:b/>
          <w:bCs/>
          <w:sz w:val="26"/>
          <w:szCs w:val="26"/>
        </w:rPr>
      </w:pPr>
      <w:r w:rsidRPr="00351928">
        <w:rPr>
          <w:b/>
          <w:bCs/>
          <w:sz w:val="26"/>
          <w:szCs w:val="26"/>
        </w:rPr>
        <w:t>Veneers – Direct or indirect</w:t>
      </w:r>
      <w:r w:rsidR="00D767C6" w:rsidRPr="00351928">
        <w:rPr>
          <w:b/>
          <w:bCs/>
          <w:sz w:val="26"/>
          <w:szCs w:val="26"/>
        </w:rPr>
        <w:t>.</w:t>
      </w:r>
    </w:p>
    <w:p w:rsidR="00D767C6" w:rsidRPr="00351928" w:rsidRDefault="00D767C6" w:rsidP="00974CA3">
      <w:pPr>
        <w:spacing w:after="0" w:line="240" w:lineRule="auto"/>
        <w:rPr>
          <w:b/>
          <w:bCs/>
          <w:sz w:val="26"/>
          <w:szCs w:val="26"/>
        </w:rPr>
      </w:pPr>
    </w:p>
    <w:p w:rsidR="00357AD1" w:rsidRPr="00BA50FA" w:rsidRDefault="00BA50FA" w:rsidP="00BB48E0">
      <w:pPr>
        <w:spacing w:after="0" w:line="240" w:lineRule="auto"/>
        <w:rPr>
          <w:b/>
          <w:bCs/>
          <w:i/>
          <w:iCs/>
          <w:sz w:val="26"/>
          <w:szCs w:val="26"/>
          <w:u w:val="single"/>
        </w:rPr>
      </w:pPr>
      <w:r>
        <w:rPr>
          <w:b/>
          <w:bCs/>
          <w:i/>
          <w:iCs/>
          <w:sz w:val="26"/>
          <w:szCs w:val="26"/>
          <w:u w:val="single"/>
        </w:rPr>
        <w:t>*D</w:t>
      </w:r>
      <w:r w:rsidR="00BB48E0" w:rsidRPr="00BA50FA">
        <w:rPr>
          <w:b/>
          <w:bCs/>
          <w:i/>
          <w:iCs/>
          <w:sz w:val="26"/>
          <w:szCs w:val="26"/>
          <w:u w:val="single"/>
        </w:rPr>
        <w:t>ental caries</w:t>
      </w:r>
      <w:r w:rsidR="00D56298" w:rsidRPr="00BA50FA">
        <w:rPr>
          <w:b/>
          <w:bCs/>
          <w:i/>
          <w:iCs/>
          <w:sz w:val="26"/>
          <w:szCs w:val="26"/>
          <w:u w:val="single"/>
        </w:rPr>
        <w:t xml:space="preserve"> </w:t>
      </w:r>
    </w:p>
    <w:p w:rsidR="00D56298" w:rsidRPr="00351928" w:rsidRDefault="00357AD1" w:rsidP="00357AD1">
      <w:pPr>
        <w:spacing w:after="0" w:line="240" w:lineRule="auto"/>
        <w:rPr>
          <w:b/>
          <w:bCs/>
          <w:sz w:val="26"/>
          <w:szCs w:val="26"/>
        </w:rPr>
      </w:pPr>
      <w:r w:rsidRPr="00351928">
        <w:rPr>
          <w:b/>
          <w:bCs/>
          <w:sz w:val="26"/>
          <w:szCs w:val="26"/>
        </w:rPr>
        <w:t>Dental caries is</w:t>
      </w:r>
      <w:r w:rsidR="00705BDF" w:rsidRPr="00351928">
        <w:rPr>
          <w:b/>
          <w:bCs/>
          <w:sz w:val="26"/>
          <w:szCs w:val="26"/>
        </w:rPr>
        <w:t xml:space="preserve"> caused by dental plaque.</w:t>
      </w:r>
    </w:p>
    <w:p w:rsidR="00705BDF" w:rsidRPr="00351928" w:rsidRDefault="00705BDF" w:rsidP="00705BDF">
      <w:pPr>
        <w:spacing w:after="0" w:line="240" w:lineRule="auto"/>
        <w:rPr>
          <w:b/>
          <w:bCs/>
          <w:sz w:val="26"/>
          <w:szCs w:val="26"/>
        </w:rPr>
      </w:pPr>
      <w:r w:rsidRPr="00351928">
        <w:rPr>
          <w:b/>
          <w:bCs/>
          <w:sz w:val="26"/>
          <w:szCs w:val="26"/>
        </w:rPr>
        <w:t>*we find dental plaque at the cervical part of the tooth</w:t>
      </w:r>
      <w:r w:rsidR="00357AD1" w:rsidRPr="00351928">
        <w:rPr>
          <w:b/>
          <w:bCs/>
          <w:sz w:val="26"/>
          <w:szCs w:val="26"/>
        </w:rPr>
        <w:t>, proximal</w:t>
      </w:r>
      <w:r w:rsidRPr="00351928">
        <w:rPr>
          <w:b/>
          <w:bCs/>
          <w:sz w:val="26"/>
          <w:szCs w:val="26"/>
        </w:rPr>
        <w:t xml:space="preserve"> area of </w:t>
      </w:r>
      <w:r w:rsidR="00357AD1" w:rsidRPr="00351928">
        <w:rPr>
          <w:b/>
          <w:bCs/>
          <w:sz w:val="26"/>
          <w:szCs w:val="26"/>
        </w:rPr>
        <w:t>tooth, pits</w:t>
      </w:r>
      <w:r w:rsidRPr="00351928">
        <w:rPr>
          <w:b/>
          <w:bCs/>
          <w:sz w:val="26"/>
          <w:szCs w:val="26"/>
        </w:rPr>
        <w:t xml:space="preserve"> and fissure</w:t>
      </w:r>
      <w:r w:rsidR="00357AD1" w:rsidRPr="00351928">
        <w:rPr>
          <w:b/>
          <w:bCs/>
          <w:sz w:val="26"/>
          <w:szCs w:val="26"/>
        </w:rPr>
        <w:t xml:space="preserve"> or any rough area in the tooth</w:t>
      </w:r>
      <w:r w:rsidR="00BB48E0" w:rsidRPr="00351928">
        <w:rPr>
          <w:b/>
          <w:bCs/>
          <w:sz w:val="26"/>
          <w:szCs w:val="26"/>
        </w:rPr>
        <w:t>.</w:t>
      </w:r>
    </w:p>
    <w:p w:rsidR="00BB48E0" w:rsidRPr="00351928" w:rsidRDefault="00BB48E0" w:rsidP="00705BDF">
      <w:pPr>
        <w:spacing w:after="0" w:line="240" w:lineRule="auto"/>
        <w:rPr>
          <w:b/>
          <w:bCs/>
          <w:sz w:val="26"/>
          <w:szCs w:val="26"/>
        </w:rPr>
      </w:pPr>
      <w:r w:rsidRPr="00351928">
        <w:rPr>
          <w:b/>
          <w:bCs/>
          <w:sz w:val="26"/>
          <w:szCs w:val="26"/>
        </w:rPr>
        <w:t>* Dental plaque: sticky, full, rich, layer of bacteria, in oral cavity that converts remaining food in oral cavity to acid.</w:t>
      </w:r>
    </w:p>
    <w:p w:rsidR="00BB48E0" w:rsidRPr="00351928" w:rsidRDefault="00BB48E0" w:rsidP="00705BDF">
      <w:pPr>
        <w:spacing w:after="0" w:line="240" w:lineRule="auto"/>
        <w:rPr>
          <w:b/>
          <w:bCs/>
          <w:sz w:val="26"/>
          <w:szCs w:val="26"/>
        </w:rPr>
      </w:pPr>
      <w:r w:rsidRPr="00351928">
        <w:rPr>
          <w:b/>
          <w:bCs/>
          <w:sz w:val="26"/>
          <w:szCs w:val="26"/>
        </w:rPr>
        <w:t>*acids start the process of demineralization of tooth structure.</w:t>
      </w:r>
    </w:p>
    <w:p w:rsidR="00BB48E0" w:rsidRPr="00351928" w:rsidRDefault="00BB48E0" w:rsidP="00705BDF">
      <w:pPr>
        <w:spacing w:after="0" w:line="240" w:lineRule="auto"/>
        <w:rPr>
          <w:b/>
          <w:bCs/>
          <w:sz w:val="26"/>
          <w:szCs w:val="26"/>
        </w:rPr>
      </w:pPr>
      <w:r w:rsidRPr="00351928">
        <w:rPr>
          <w:b/>
          <w:bCs/>
          <w:sz w:val="26"/>
          <w:szCs w:val="26"/>
        </w:rPr>
        <w:t>*moat accepted theory for dental caries production</w:t>
      </w:r>
      <w:r w:rsidR="00824697" w:rsidRPr="00351928">
        <w:rPr>
          <w:b/>
          <w:bCs/>
          <w:sz w:val="26"/>
          <w:szCs w:val="26"/>
        </w:rPr>
        <w:t xml:space="preserve"> is the acidogenic </w:t>
      </w:r>
      <w:r w:rsidRPr="00351928">
        <w:rPr>
          <w:b/>
          <w:bCs/>
          <w:sz w:val="26"/>
          <w:szCs w:val="26"/>
        </w:rPr>
        <w:t>theory:</w:t>
      </w:r>
    </w:p>
    <w:p w:rsidR="00BB48E0" w:rsidRDefault="00BB48E0" w:rsidP="00705BDF">
      <w:pPr>
        <w:spacing w:after="0" w:line="240" w:lineRule="auto"/>
        <w:rPr>
          <w:b/>
          <w:bCs/>
          <w:sz w:val="26"/>
          <w:szCs w:val="26"/>
        </w:rPr>
      </w:pPr>
      <w:r w:rsidRPr="00351928">
        <w:rPr>
          <w:b/>
          <w:bCs/>
          <w:sz w:val="26"/>
          <w:szCs w:val="26"/>
        </w:rPr>
        <w:t>Bacteria in oral cavity cause fermentation of the remaining food producing acid, acids contact with tooth structure causing caries.</w:t>
      </w:r>
    </w:p>
    <w:p w:rsidR="00735C81" w:rsidRPr="00351928" w:rsidRDefault="00630174" w:rsidP="00705BDF">
      <w:pPr>
        <w:spacing w:after="0" w:line="240" w:lineRule="auto"/>
        <w:rPr>
          <w:b/>
          <w:bCs/>
          <w:sz w:val="26"/>
          <w:szCs w:val="26"/>
        </w:rPr>
      </w:pPr>
      <w:proofErr w:type="gramStart"/>
      <w:r>
        <w:rPr>
          <w:b/>
          <w:bCs/>
          <w:sz w:val="26"/>
          <w:szCs w:val="26"/>
        </w:rPr>
        <w:t>bacteria</w:t>
      </w:r>
      <w:proofErr w:type="gramEnd"/>
      <w:r>
        <w:rPr>
          <w:b/>
          <w:bCs/>
          <w:sz w:val="26"/>
          <w:szCs w:val="26"/>
        </w:rPr>
        <w:t xml:space="preserve"> +sugar+teeth=</w:t>
      </w:r>
      <w:proofErr w:type="spellStart"/>
      <w:r>
        <w:rPr>
          <w:b/>
          <w:bCs/>
          <w:sz w:val="26"/>
          <w:szCs w:val="26"/>
        </w:rPr>
        <w:t>acids+caries</w:t>
      </w:r>
      <w:proofErr w:type="spellEnd"/>
    </w:p>
    <w:p w:rsidR="006347B9" w:rsidRDefault="00195154" w:rsidP="00330EDA">
      <w:pPr>
        <w:spacing w:after="0" w:line="240" w:lineRule="auto"/>
        <w:rPr>
          <w:b/>
          <w:bCs/>
          <w:sz w:val="26"/>
          <w:szCs w:val="26"/>
        </w:rPr>
      </w:pPr>
      <w:proofErr w:type="gramStart"/>
      <w:r>
        <w:rPr>
          <w:b/>
          <w:bCs/>
          <w:sz w:val="26"/>
          <w:szCs w:val="26"/>
        </w:rPr>
        <w:t>so</w:t>
      </w:r>
      <w:proofErr w:type="gramEnd"/>
      <w:r>
        <w:rPr>
          <w:b/>
          <w:bCs/>
          <w:sz w:val="26"/>
          <w:szCs w:val="26"/>
        </w:rPr>
        <w:t xml:space="preserve"> the bacteria in any microbial disease will cause the following:</w:t>
      </w:r>
    </w:p>
    <w:p w:rsidR="006347B9" w:rsidRDefault="00687CC5" w:rsidP="006347B9">
      <w:pPr>
        <w:spacing w:after="0" w:line="240" w:lineRule="auto"/>
        <w:rPr>
          <w:b/>
          <w:bCs/>
          <w:sz w:val="26"/>
          <w:szCs w:val="26"/>
        </w:rPr>
      </w:pPr>
      <w:r w:rsidRPr="00351928">
        <w:rPr>
          <w:b/>
          <w:bCs/>
          <w:sz w:val="26"/>
          <w:szCs w:val="26"/>
        </w:rPr>
        <w:t>1-demineralization of inorganic part</w:t>
      </w:r>
      <w:r w:rsidR="00195154">
        <w:rPr>
          <w:b/>
          <w:bCs/>
          <w:sz w:val="26"/>
          <w:szCs w:val="26"/>
        </w:rPr>
        <w:t>.</w:t>
      </w:r>
    </w:p>
    <w:p w:rsidR="00687CC5" w:rsidRPr="006347B9" w:rsidRDefault="00687CC5" w:rsidP="006347B9">
      <w:pPr>
        <w:spacing w:after="0" w:line="240" w:lineRule="auto"/>
        <w:rPr>
          <w:b/>
          <w:bCs/>
          <w:sz w:val="26"/>
          <w:szCs w:val="26"/>
        </w:rPr>
      </w:pPr>
      <w:r w:rsidRPr="006347B9">
        <w:rPr>
          <w:b/>
          <w:bCs/>
          <w:sz w:val="26"/>
          <w:szCs w:val="26"/>
        </w:rPr>
        <w:t>2- Destruction of organic part</w:t>
      </w:r>
      <w:r w:rsidR="00195154">
        <w:rPr>
          <w:b/>
          <w:bCs/>
          <w:sz w:val="26"/>
          <w:szCs w:val="26"/>
        </w:rPr>
        <w:t>.</w:t>
      </w:r>
    </w:p>
    <w:p w:rsidR="00974CA3" w:rsidRPr="00351928" w:rsidRDefault="00974CA3" w:rsidP="00EA530A">
      <w:pPr>
        <w:spacing w:after="0" w:line="240" w:lineRule="auto"/>
        <w:rPr>
          <w:b/>
          <w:bCs/>
          <w:sz w:val="26"/>
          <w:szCs w:val="26"/>
        </w:rPr>
      </w:pPr>
    </w:p>
    <w:p w:rsidR="006D0497" w:rsidRPr="00351928" w:rsidRDefault="006D0497" w:rsidP="006D0497">
      <w:pPr>
        <w:spacing w:after="0" w:line="240" w:lineRule="auto"/>
        <w:rPr>
          <w:b/>
          <w:bCs/>
          <w:sz w:val="26"/>
          <w:szCs w:val="26"/>
        </w:rPr>
      </w:pPr>
    </w:p>
    <w:p w:rsidR="00CC4CA5" w:rsidRPr="00351928" w:rsidRDefault="00CC4CA5" w:rsidP="00CC4CA5">
      <w:pPr>
        <w:spacing w:after="0" w:line="240" w:lineRule="auto"/>
        <w:rPr>
          <w:b/>
          <w:bCs/>
          <w:sz w:val="26"/>
          <w:szCs w:val="26"/>
        </w:rPr>
      </w:pPr>
    </w:p>
    <w:p w:rsidR="00CC4CA5" w:rsidRDefault="00195154" w:rsidP="00195154">
      <w:pPr>
        <w:spacing w:after="0" w:line="240" w:lineRule="auto"/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Good luck</w:t>
      </w:r>
      <w:r w:rsidRPr="00195154">
        <w:rPr>
          <w:b/>
          <w:bCs/>
          <w:sz w:val="26"/>
          <w:szCs w:val="26"/>
        </w:rPr>
        <w:sym w:font="Wingdings" w:char="F04A"/>
      </w:r>
    </w:p>
    <w:p w:rsidR="00195154" w:rsidRPr="00351928" w:rsidRDefault="00195154" w:rsidP="00195154">
      <w:pPr>
        <w:spacing w:after="0" w:line="240" w:lineRule="auto"/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Done </w:t>
      </w:r>
      <w:proofErr w:type="gramStart"/>
      <w:r>
        <w:rPr>
          <w:b/>
          <w:bCs/>
          <w:sz w:val="26"/>
          <w:szCs w:val="26"/>
        </w:rPr>
        <w:t>by :</w:t>
      </w:r>
      <w:proofErr w:type="spellStart"/>
      <w:r>
        <w:rPr>
          <w:b/>
          <w:bCs/>
          <w:sz w:val="26"/>
          <w:szCs w:val="26"/>
        </w:rPr>
        <w:t>salsabeel</w:t>
      </w:r>
      <w:proofErr w:type="spellEnd"/>
      <w:proofErr w:type="gramEnd"/>
      <w:r>
        <w:rPr>
          <w:b/>
          <w:bCs/>
          <w:sz w:val="26"/>
          <w:szCs w:val="26"/>
        </w:rPr>
        <w:t xml:space="preserve"> khraim.</w:t>
      </w:r>
    </w:p>
    <w:p w:rsidR="00CC4CA5" w:rsidRPr="00351928" w:rsidRDefault="00CC4CA5" w:rsidP="00CC4CA5">
      <w:pPr>
        <w:spacing w:after="0" w:line="240" w:lineRule="auto"/>
        <w:rPr>
          <w:b/>
          <w:bCs/>
          <w:sz w:val="26"/>
          <w:szCs w:val="26"/>
        </w:rPr>
      </w:pPr>
    </w:p>
    <w:p w:rsidR="00327E32" w:rsidRPr="00351928" w:rsidRDefault="00327E32" w:rsidP="004C1640">
      <w:pPr>
        <w:spacing w:after="0" w:line="240" w:lineRule="auto"/>
        <w:rPr>
          <w:b/>
          <w:bCs/>
          <w:sz w:val="26"/>
          <w:szCs w:val="26"/>
        </w:rPr>
      </w:pPr>
    </w:p>
    <w:p w:rsidR="00791ECE" w:rsidRPr="00351928" w:rsidRDefault="00791ECE" w:rsidP="004C1640">
      <w:pPr>
        <w:spacing w:after="0" w:line="240" w:lineRule="auto"/>
        <w:rPr>
          <w:b/>
          <w:bCs/>
          <w:sz w:val="26"/>
          <w:szCs w:val="26"/>
        </w:rPr>
      </w:pPr>
    </w:p>
    <w:p w:rsidR="00F821C6" w:rsidRPr="00351928" w:rsidRDefault="00F821C6" w:rsidP="004C1640">
      <w:pPr>
        <w:spacing w:after="0" w:line="240" w:lineRule="auto"/>
        <w:rPr>
          <w:b/>
          <w:bCs/>
          <w:sz w:val="26"/>
          <w:szCs w:val="26"/>
        </w:rPr>
      </w:pPr>
    </w:p>
    <w:p w:rsidR="003D2277" w:rsidRPr="00351928" w:rsidRDefault="003D2277" w:rsidP="00851C9A">
      <w:pPr>
        <w:spacing w:after="0" w:line="240" w:lineRule="auto"/>
        <w:rPr>
          <w:b/>
          <w:bCs/>
          <w:color w:val="000000" w:themeColor="text1"/>
          <w:sz w:val="26"/>
          <w:szCs w:val="26"/>
        </w:rPr>
      </w:pPr>
    </w:p>
    <w:p w:rsidR="005B47E7" w:rsidRPr="00351928" w:rsidRDefault="005B47E7" w:rsidP="00B42CF8">
      <w:pPr>
        <w:spacing w:after="0" w:line="240" w:lineRule="auto"/>
        <w:rPr>
          <w:b/>
          <w:bCs/>
          <w:color w:val="000000" w:themeColor="text1"/>
          <w:sz w:val="26"/>
          <w:szCs w:val="26"/>
        </w:rPr>
      </w:pPr>
      <w:r w:rsidRPr="00351928">
        <w:rPr>
          <w:b/>
          <w:bCs/>
          <w:color w:val="000000" w:themeColor="text1"/>
          <w:sz w:val="26"/>
          <w:szCs w:val="26"/>
        </w:rPr>
        <w:t xml:space="preserve"> </w:t>
      </w:r>
    </w:p>
    <w:p w:rsidR="0013471E" w:rsidRPr="00351928" w:rsidRDefault="0013471E" w:rsidP="00B42CF8">
      <w:pPr>
        <w:spacing w:after="0" w:line="240" w:lineRule="auto"/>
        <w:rPr>
          <w:b/>
          <w:bCs/>
          <w:color w:val="000000" w:themeColor="text1"/>
          <w:sz w:val="26"/>
          <w:szCs w:val="26"/>
        </w:rPr>
      </w:pPr>
    </w:p>
    <w:p w:rsidR="007A7C3C" w:rsidRPr="00351928" w:rsidRDefault="007A7C3C" w:rsidP="007A7C3C">
      <w:pPr>
        <w:spacing w:after="0" w:line="240" w:lineRule="auto"/>
        <w:rPr>
          <w:b/>
          <w:bCs/>
          <w:color w:val="000000" w:themeColor="text1"/>
          <w:sz w:val="26"/>
          <w:szCs w:val="26"/>
        </w:rPr>
      </w:pPr>
    </w:p>
    <w:p w:rsidR="00BF4C56" w:rsidRPr="00351928" w:rsidRDefault="00BF4C56" w:rsidP="0054260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7B68F5" w:rsidRPr="00351928" w:rsidRDefault="007B68F5" w:rsidP="0054260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5C1AED" w:rsidRPr="00351928" w:rsidRDefault="005C1AED" w:rsidP="0054260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542600" w:rsidRPr="00351928" w:rsidRDefault="00542600" w:rsidP="0054260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813AA8" w:rsidRPr="00351928" w:rsidRDefault="00813AA8" w:rsidP="00813AA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813AA8" w:rsidRPr="00351928" w:rsidRDefault="00813AA8" w:rsidP="00813AA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6E4395" w:rsidRPr="00351928" w:rsidRDefault="006E4395" w:rsidP="00484D3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6F478D" w:rsidRPr="00351928" w:rsidRDefault="006F478D" w:rsidP="00484D3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6F478D" w:rsidRPr="00351928" w:rsidRDefault="006F478D" w:rsidP="00484D3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  <w:r w:rsidRPr="00351928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r w:rsidR="00FD6FCB" w:rsidRPr="00351928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</w:p>
    <w:p w:rsidR="00484D3A" w:rsidRPr="00351928" w:rsidRDefault="00FD6FCB" w:rsidP="00484D3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  <w:r w:rsidRPr="00351928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lastRenderedPageBreak/>
        <w:t xml:space="preserve"> </w:t>
      </w:r>
    </w:p>
    <w:p w:rsidR="00484D3A" w:rsidRPr="00484D3A" w:rsidRDefault="00484D3A" w:rsidP="00484D3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050078" w:rsidRPr="00351928" w:rsidRDefault="00050078" w:rsidP="008A274E">
      <w:pPr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050078" w:rsidRPr="00351928" w:rsidRDefault="00050078" w:rsidP="008A274E">
      <w:pPr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664AD1" w:rsidRPr="00351928" w:rsidRDefault="00664AD1" w:rsidP="008A274E">
      <w:pPr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8A274E" w:rsidRPr="00351928" w:rsidRDefault="00664AD1" w:rsidP="008A274E">
      <w:pPr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  <w:r w:rsidRPr="00351928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</w:p>
    <w:p w:rsidR="008A274E" w:rsidRPr="00351928" w:rsidRDefault="008A274E" w:rsidP="008A274E">
      <w:pPr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4C393D" w:rsidRPr="00562B59" w:rsidRDefault="004C393D" w:rsidP="004C393D">
      <w:pPr>
        <w:rPr>
          <w:b/>
          <w:bCs/>
          <w:color w:val="000000" w:themeColor="text1"/>
          <w:sz w:val="26"/>
          <w:szCs w:val="26"/>
        </w:rPr>
      </w:pPr>
    </w:p>
    <w:p w:rsidR="00562B59" w:rsidRPr="00351928" w:rsidRDefault="00562B59" w:rsidP="00562B59">
      <w:pPr>
        <w:rPr>
          <w:b/>
          <w:bCs/>
          <w:color w:val="000000" w:themeColor="text1"/>
          <w:sz w:val="26"/>
          <w:szCs w:val="26"/>
        </w:rPr>
      </w:pPr>
    </w:p>
    <w:p w:rsidR="00562B59" w:rsidRPr="00351928" w:rsidRDefault="00562B59" w:rsidP="00562B59">
      <w:pPr>
        <w:rPr>
          <w:b/>
          <w:bCs/>
          <w:color w:val="000000" w:themeColor="text1"/>
          <w:sz w:val="26"/>
          <w:szCs w:val="26"/>
        </w:rPr>
      </w:pPr>
    </w:p>
    <w:p w:rsidR="00562B59" w:rsidRPr="00351928" w:rsidRDefault="00562B59" w:rsidP="00562B59">
      <w:pPr>
        <w:rPr>
          <w:b/>
          <w:bCs/>
          <w:color w:val="000000" w:themeColor="text1"/>
          <w:sz w:val="26"/>
          <w:szCs w:val="26"/>
        </w:rPr>
      </w:pPr>
    </w:p>
    <w:p w:rsidR="00562B59" w:rsidRPr="00351928" w:rsidRDefault="00562B59" w:rsidP="00265FDE">
      <w:pPr>
        <w:rPr>
          <w:b/>
          <w:bCs/>
          <w:color w:val="000000" w:themeColor="text1"/>
          <w:sz w:val="26"/>
          <w:szCs w:val="26"/>
        </w:rPr>
      </w:pPr>
    </w:p>
    <w:p w:rsidR="00562B59" w:rsidRPr="00351928" w:rsidRDefault="00562B59" w:rsidP="00265FDE">
      <w:pPr>
        <w:rPr>
          <w:b/>
          <w:bCs/>
          <w:color w:val="000000" w:themeColor="text1"/>
          <w:sz w:val="26"/>
          <w:szCs w:val="26"/>
        </w:rPr>
      </w:pPr>
    </w:p>
    <w:p w:rsidR="00265FDE" w:rsidRPr="00351928" w:rsidRDefault="00265FDE" w:rsidP="00265FDE">
      <w:pPr>
        <w:rPr>
          <w:b/>
          <w:bCs/>
          <w:color w:val="000000" w:themeColor="text1"/>
          <w:sz w:val="26"/>
          <w:szCs w:val="26"/>
        </w:rPr>
      </w:pPr>
    </w:p>
    <w:p w:rsidR="00265FDE" w:rsidRPr="00351928" w:rsidRDefault="00265FDE" w:rsidP="00265FDE">
      <w:pPr>
        <w:rPr>
          <w:b/>
          <w:bCs/>
          <w:color w:val="000000" w:themeColor="text1"/>
          <w:sz w:val="26"/>
          <w:szCs w:val="26"/>
        </w:rPr>
      </w:pPr>
    </w:p>
    <w:p w:rsidR="00265FDE" w:rsidRPr="00351928" w:rsidRDefault="00265FDE" w:rsidP="00265FDE">
      <w:pPr>
        <w:rPr>
          <w:b/>
          <w:bCs/>
          <w:color w:val="000000" w:themeColor="text1"/>
          <w:sz w:val="26"/>
          <w:szCs w:val="26"/>
        </w:rPr>
      </w:pPr>
    </w:p>
    <w:p w:rsidR="00265FDE" w:rsidRPr="00351928" w:rsidRDefault="00265FDE" w:rsidP="00265FDE">
      <w:pPr>
        <w:rPr>
          <w:b/>
          <w:bCs/>
          <w:color w:val="000000" w:themeColor="text1"/>
          <w:sz w:val="26"/>
          <w:szCs w:val="26"/>
        </w:rPr>
      </w:pPr>
    </w:p>
    <w:p w:rsidR="00265FDE" w:rsidRPr="00351928" w:rsidRDefault="00265FDE" w:rsidP="005A7E9C">
      <w:pPr>
        <w:rPr>
          <w:b/>
          <w:bCs/>
          <w:color w:val="000000" w:themeColor="text1"/>
          <w:sz w:val="26"/>
          <w:szCs w:val="26"/>
        </w:rPr>
      </w:pPr>
    </w:p>
    <w:sectPr w:rsidR="00265FDE" w:rsidRPr="00351928" w:rsidSect="006E2C7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E6411"/>
    <w:multiLevelType w:val="hybridMultilevel"/>
    <w:tmpl w:val="71F8C1BE"/>
    <w:lvl w:ilvl="0" w:tplc="16EA98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80CBC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116C8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1400E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99C78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59CB5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D86DD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A4A51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9962D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5572AA4"/>
    <w:multiLevelType w:val="hybridMultilevel"/>
    <w:tmpl w:val="477E00E2"/>
    <w:lvl w:ilvl="0" w:tplc="52945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AD266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5643B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ED6F4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47E95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69221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DC063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F08E9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350CA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4B5968D1"/>
    <w:multiLevelType w:val="hybridMultilevel"/>
    <w:tmpl w:val="C60A1002"/>
    <w:lvl w:ilvl="0" w:tplc="BC7C9A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194CDC"/>
    <w:multiLevelType w:val="hybridMultilevel"/>
    <w:tmpl w:val="D996CB54"/>
    <w:lvl w:ilvl="0" w:tplc="B67C2D0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44273"/>
    <w:rsid w:val="000034C1"/>
    <w:rsid w:val="00050078"/>
    <w:rsid w:val="000B267A"/>
    <w:rsid w:val="000C1FA5"/>
    <w:rsid w:val="000E1376"/>
    <w:rsid w:val="001336CD"/>
    <w:rsid w:val="0013471E"/>
    <w:rsid w:val="00143410"/>
    <w:rsid w:val="00187FB4"/>
    <w:rsid w:val="00195154"/>
    <w:rsid w:val="00233716"/>
    <w:rsid w:val="00265FDE"/>
    <w:rsid w:val="00326AA2"/>
    <w:rsid w:val="00327E32"/>
    <w:rsid w:val="00330EDA"/>
    <w:rsid w:val="00351928"/>
    <w:rsid w:val="00357AD1"/>
    <w:rsid w:val="00377988"/>
    <w:rsid w:val="00394BDD"/>
    <w:rsid w:val="003A12C0"/>
    <w:rsid w:val="003D2277"/>
    <w:rsid w:val="00484D3A"/>
    <w:rsid w:val="004C1640"/>
    <w:rsid w:val="004C393D"/>
    <w:rsid w:val="00542600"/>
    <w:rsid w:val="00562B59"/>
    <w:rsid w:val="00590EDD"/>
    <w:rsid w:val="005A0E2A"/>
    <w:rsid w:val="005A7E9C"/>
    <w:rsid w:val="005B47E7"/>
    <w:rsid w:val="005C1AED"/>
    <w:rsid w:val="00610BE3"/>
    <w:rsid w:val="00630174"/>
    <w:rsid w:val="006347B9"/>
    <w:rsid w:val="00636BBD"/>
    <w:rsid w:val="00664AD1"/>
    <w:rsid w:val="00687CC5"/>
    <w:rsid w:val="006C3C47"/>
    <w:rsid w:val="006C78A7"/>
    <w:rsid w:val="006D0497"/>
    <w:rsid w:val="006D20DC"/>
    <w:rsid w:val="006D41BB"/>
    <w:rsid w:val="006E2C7B"/>
    <w:rsid w:val="006E4395"/>
    <w:rsid w:val="006F478D"/>
    <w:rsid w:val="00705BDF"/>
    <w:rsid w:val="00735C81"/>
    <w:rsid w:val="00744273"/>
    <w:rsid w:val="00791ECE"/>
    <w:rsid w:val="007A7C3C"/>
    <w:rsid w:val="007B68F5"/>
    <w:rsid w:val="007C78BB"/>
    <w:rsid w:val="00813AA8"/>
    <w:rsid w:val="00824697"/>
    <w:rsid w:val="00824A5B"/>
    <w:rsid w:val="008431B2"/>
    <w:rsid w:val="00851C9A"/>
    <w:rsid w:val="008962EB"/>
    <w:rsid w:val="008A274E"/>
    <w:rsid w:val="008A438B"/>
    <w:rsid w:val="008C4D11"/>
    <w:rsid w:val="008D12D0"/>
    <w:rsid w:val="008D6823"/>
    <w:rsid w:val="008E22F3"/>
    <w:rsid w:val="008F3F36"/>
    <w:rsid w:val="008F6C71"/>
    <w:rsid w:val="009230F1"/>
    <w:rsid w:val="00974CA3"/>
    <w:rsid w:val="009E2A54"/>
    <w:rsid w:val="00A03A9A"/>
    <w:rsid w:val="00A4305A"/>
    <w:rsid w:val="00A74CE3"/>
    <w:rsid w:val="00AD78E6"/>
    <w:rsid w:val="00AF6A38"/>
    <w:rsid w:val="00B266E8"/>
    <w:rsid w:val="00B42CF8"/>
    <w:rsid w:val="00BA50FA"/>
    <w:rsid w:val="00BB2163"/>
    <w:rsid w:val="00BB48E0"/>
    <w:rsid w:val="00BC1EF1"/>
    <w:rsid w:val="00BE209C"/>
    <w:rsid w:val="00BF4C56"/>
    <w:rsid w:val="00C02C96"/>
    <w:rsid w:val="00C23E41"/>
    <w:rsid w:val="00C66036"/>
    <w:rsid w:val="00CC4CA5"/>
    <w:rsid w:val="00D46CDA"/>
    <w:rsid w:val="00D56298"/>
    <w:rsid w:val="00D65646"/>
    <w:rsid w:val="00D767C6"/>
    <w:rsid w:val="00DB2EE1"/>
    <w:rsid w:val="00DC3C31"/>
    <w:rsid w:val="00E3633C"/>
    <w:rsid w:val="00E72AE8"/>
    <w:rsid w:val="00EA3050"/>
    <w:rsid w:val="00EA530A"/>
    <w:rsid w:val="00EC02A7"/>
    <w:rsid w:val="00ED4C09"/>
    <w:rsid w:val="00F25C13"/>
    <w:rsid w:val="00F46A05"/>
    <w:rsid w:val="00F61959"/>
    <w:rsid w:val="00F821C6"/>
    <w:rsid w:val="00F91D1F"/>
    <w:rsid w:val="00FC0D17"/>
    <w:rsid w:val="00FD6FCB"/>
    <w:rsid w:val="00FE587F"/>
    <w:rsid w:val="00FF5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C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1">
    <w:name w:val="f1"/>
    <w:basedOn w:val="DefaultParagraphFont"/>
    <w:rsid w:val="005A7E9C"/>
  </w:style>
  <w:style w:type="character" w:styleId="Hyperlink">
    <w:name w:val="Hyperlink"/>
    <w:basedOn w:val="DefaultParagraphFont"/>
    <w:uiPriority w:val="99"/>
    <w:semiHidden/>
    <w:unhideWhenUsed/>
    <w:rsid w:val="00D65646"/>
    <w:rPr>
      <w:color w:val="0000FF"/>
      <w:u w:val="single"/>
    </w:rPr>
  </w:style>
  <w:style w:type="character" w:customStyle="1" w:styleId="f2">
    <w:name w:val="f2"/>
    <w:basedOn w:val="DefaultParagraphFont"/>
    <w:rsid w:val="00265FDE"/>
  </w:style>
  <w:style w:type="character" w:customStyle="1" w:styleId="c2">
    <w:name w:val="c2"/>
    <w:basedOn w:val="DefaultParagraphFont"/>
    <w:rsid w:val="00484D3A"/>
  </w:style>
  <w:style w:type="character" w:customStyle="1" w:styleId="c1">
    <w:name w:val="c1"/>
    <w:basedOn w:val="DefaultParagraphFont"/>
    <w:rsid w:val="00C23E41"/>
  </w:style>
  <w:style w:type="character" w:customStyle="1" w:styleId="hps">
    <w:name w:val="hps"/>
    <w:basedOn w:val="DefaultParagraphFont"/>
    <w:rsid w:val="00813AA8"/>
  </w:style>
  <w:style w:type="character" w:customStyle="1" w:styleId="f3">
    <w:name w:val="f3"/>
    <w:basedOn w:val="DefaultParagraphFont"/>
    <w:rsid w:val="008E22F3"/>
  </w:style>
  <w:style w:type="paragraph" w:styleId="ListParagraph">
    <w:name w:val="List Paragraph"/>
    <w:basedOn w:val="Normal"/>
    <w:uiPriority w:val="34"/>
    <w:qFormat/>
    <w:rsid w:val="006D04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1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84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19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1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4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6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6501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89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0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44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06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9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5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3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44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0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21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82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54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79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0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11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16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54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6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179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7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8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86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75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06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25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50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11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7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34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96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20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04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53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14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17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6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27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05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3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Tooth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n.wikipedia.org/wiki/Toot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n.wikipedia.org/wiki/Dental_pulp" TargetMode="External"/><Relationship Id="rId5" Type="http://schemas.openxmlformats.org/officeDocument/2006/relationships/hyperlink" Target="http://en.wikipedia.org/wiki/Specialty_%28dentistry%29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1280</Words>
  <Characters>7297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lkhraim</dc:creator>
  <cp:lastModifiedBy>lkhraim</cp:lastModifiedBy>
  <cp:revision>2</cp:revision>
  <dcterms:created xsi:type="dcterms:W3CDTF">2014-09-19T17:59:00Z</dcterms:created>
  <dcterms:modified xsi:type="dcterms:W3CDTF">2014-09-19T17:59:00Z</dcterms:modified>
</cp:coreProperties>
</file>