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87" w:rsidRDefault="001867F0" w:rsidP="00D01DC1">
      <w:pPr>
        <w:rPr>
          <w:b/>
          <w:bCs/>
          <w:sz w:val="36"/>
          <w:szCs w:val="36"/>
        </w:rPr>
      </w:pPr>
      <w:r w:rsidRPr="00B70A4A">
        <w:rPr>
          <w:b/>
          <w:bCs/>
          <w:sz w:val="36"/>
          <w:szCs w:val="36"/>
        </w:rPr>
        <w:t xml:space="preserve">               </w:t>
      </w:r>
      <w:r w:rsidR="00D01DC1">
        <w:rPr>
          <w:b/>
          <w:bCs/>
          <w:sz w:val="36"/>
          <w:szCs w:val="36"/>
        </w:rPr>
        <w:t xml:space="preserve">                            </w:t>
      </w:r>
      <w:r w:rsidR="007E6287" w:rsidRPr="007E6287">
        <w:rPr>
          <w:b/>
          <w:bCs/>
          <w:sz w:val="36"/>
          <w:szCs w:val="36"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E6287" w:rsidRDefault="007E6287" w:rsidP="007E6287">
      <w:pPr>
        <w:rPr>
          <w:b/>
          <w:bCs/>
          <w:sz w:val="36"/>
          <w:szCs w:val="36"/>
        </w:rPr>
      </w:pPr>
    </w:p>
    <w:p w:rsidR="001867F0" w:rsidRPr="00D01DC1" w:rsidRDefault="00655776" w:rsidP="007E6287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86: Figure 12.15:</w:t>
      </w:r>
    </w:p>
    <w:p w:rsidR="001867F0" w:rsidRPr="00D01DC1" w:rsidRDefault="00655776" w:rsidP="00655776">
      <w:pPr>
        <w:rPr>
          <w:sz w:val="28"/>
          <w:szCs w:val="28"/>
        </w:rPr>
      </w:pPr>
      <w:r w:rsidRPr="00D01DC1">
        <w:rPr>
          <w:sz w:val="28"/>
          <w:szCs w:val="28"/>
        </w:rPr>
        <w:t>-There are two adrenal glands, one above every kidney. Note that they are located one on each side, left &amp; right.</w:t>
      </w:r>
    </w:p>
    <w:p w:rsidR="001867F0" w:rsidRPr="00D01DC1" w:rsidRDefault="00655776" w:rsidP="00655776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r w:rsidR="001867F0" w:rsidRPr="00D01DC1">
        <w:rPr>
          <w:sz w:val="28"/>
          <w:szCs w:val="28"/>
        </w:rPr>
        <w:t>Also,</w:t>
      </w:r>
      <w:r w:rsidRPr="00D01DC1">
        <w:rPr>
          <w:sz w:val="28"/>
          <w:szCs w:val="28"/>
        </w:rPr>
        <w:t xml:space="preserve"> note the blood supply; t</w:t>
      </w:r>
      <w:r w:rsidR="001867F0" w:rsidRPr="00D01DC1">
        <w:rPr>
          <w:sz w:val="28"/>
          <w:szCs w:val="28"/>
        </w:rPr>
        <w:t xml:space="preserve">hey </w:t>
      </w:r>
      <w:r w:rsidRPr="00D01DC1">
        <w:rPr>
          <w:sz w:val="28"/>
          <w:szCs w:val="28"/>
        </w:rPr>
        <w:t>receive</w:t>
      </w:r>
      <w:r w:rsidR="001867F0" w:rsidRPr="00D01DC1">
        <w:rPr>
          <w:sz w:val="28"/>
          <w:szCs w:val="28"/>
        </w:rPr>
        <w:t xml:space="preserve"> the</w:t>
      </w:r>
      <w:r w:rsidRPr="00D01DC1">
        <w:rPr>
          <w:sz w:val="28"/>
          <w:szCs w:val="28"/>
        </w:rPr>
        <w:t xml:space="preserve"> blood directly from the aorta which means they are essential to life. </w:t>
      </w:r>
    </w:p>
    <w:p w:rsidR="00655776" w:rsidRPr="00D01DC1" w:rsidRDefault="00655776" w:rsidP="001867F0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Pages 84 &amp; 86:</w:t>
      </w:r>
    </w:p>
    <w:p w:rsidR="001867F0" w:rsidRPr="00D01DC1" w:rsidRDefault="001867F0" w:rsidP="001867F0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Read the notes under the figure in booklet </w:t>
      </w:r>
      <w:r w:rsidRPr="00D01DC1">
        <w:rPr>
          <w:sz w:val="28"/>
          <w:szCs w:val="28"/>
        </w:rPr>
        <w:sym w:font="Wingdings" w:char="F04A"/>
      </w:r>
    </w:p>
    <w:p w:rsidR="001867F0" w:rsidRPr="00D01DC1" w:rsidRDefault="00655776" w:rsidP="001867F0">
      <w:pPr>
        <w:rPr>
          <w:b/>
          <w:bCs/>
          <w:i/>
          <w:iCs/>
          <w:sz w:val="28"/>
          <w:szCs w:val="28"/>
          <w:u w:val="single"/>
        </w:rPr>
      </w:pPr>
      <w:r w:rsidRPr="00D01DC1">
        <w:rPr>
          <w:b/>
          <w:bCs/>
          <w:i/>
          <w:iCs/>
          <w:sz w:val="28"/>
          <w:szCs w:val="28"/>
          <w:u w:val="single"/>
        </w:rPr>
        <w:t>Further explanation of some notes</w:t>
      </w:r>
      <w:r w:rsidR="001867F0" w:rsidRPr="00D01DC1">
        <w:rPr>
          <w:b/>
          <w:bCs/>
          <w:i/>
          <w:iCs/>
          <w:sz w:val="28"/>
          <w:szCs w:val="28"/>
          <w:u w:val="single"/>
        </w:rPr>
        <w:t>:</w:t>
      </w:r>
    </w:p>
    <w:p w:rsidR="001867F0" w:rsidRPr="00D01DC1" w:rsidRDefault="001867F0" w:rsidP="00655776">
      <w:p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Note (2):</w:t>
      </w:r>
      <w:r w:rsidR="00655776" w:rsidRPr="00D01DC1">
        <w:rPr>
          <w:sz w:val="28"/>
          <w:szCs w:val="28"/>
        </w:rPr>
        <w:t xml:space="preserve"> R</w:t>
      </w:r>
      <w:r w:rsidRPr="00D01DC1">
        <w:rPr>
          <w:sz w:val="28"/>
          <w:szCs w:val="28"/>
        </w:rPr>
        <w:t xml:space="preserve">egulate the growth and secretion of the adrenal </w:t>
      </w:r>
      <w:r w:rsidR="00655776" w:rsidRPr="00D01DC1">
        <w:rPr>
          <w:sz w:val="28"/>
          <w:szCs w:val="28"/>
        </w:rPr>
        <w:t>CORTEX</w:t>
      </w:r>
      <w:r w:rsidRPr="00D01DC1">
        <w:rPr>
          <w:sz w:val="28"/>
          <w:szCs w:val="28"/>
        </w:rPr>
        <w:t xml:space="preserve"> –</w:t>
      </w:r>
      <w:r w:rsidR="003E6945" w:rsidRPr="00D01DC1">
        <w:rPr>
          <w:sz w:val="28"/>
          <w:szCs w:val="28"/>
        </w:rPr>
        <w:t>NOT</w:t>
      </w:r>
      <w:r w:rsidRPr="00D01DC1">
        <w:rPr>
          <w:sz w:val="28"/>
          <w:szCs w:val="28"/>
        </w:rPr>
        <w:t xml:space="preserve"> adrenal gland –</w:t>
      </w:r>
      <w:r w:rsidR="00655776" w:rsidRPr="00D01DC1">
        <w:rPr>
          <w:sz w:val="28"/>
          <w:szCs w:val="28"/>
        </w:rPr>
        <w:t>.</w:t>
      </w:r>
    </w:p>
    <w:p w:rsidR="00583FAF" w:rsidRPr="00D01DC1" w:rsidRDefault="00583FAF" w:rsidP="00655776">
      <w:p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Note</w:t>
      </w:r>
      <w:r w:rsidR="00655776" w:rsidRPr="00D01DC1">
        <w:rPr>
          <w:b/>
          <w:bCs/>
          <w:sz w:val="28"/>
          <w:szCs w:val="28"/>
        </w:rPr>
        <w:t xml:space="preserve"> </w:t>
      </w:r>
      <w:r w:rsidRPr="00D01DC1">
        <w:rPr>
          <w:b/>
          <w:bCs/>
          <w:sz w:val="28"/>
          <w:szCs w:val="28"/>
        </w:rPr>
        <w:t>(3):</w:t>
      </w:r>
      <w:r w:rsidRPr="00D01DC1">
        <w:rPr>
          <w:sz w:val="28"/>
          <w:szCs w:val="28"/>
        </w:rPr>
        <w:t xml:space="preserve"> the </w:t>
      </w:r>
      <w:r w:rsidR="00655776" w:rsidRPr="00D01DC1">
        <w:rPr>
          <w:sz w:val="28"/>
          <w:szCs w:val="28"/>
        </w:rPr>
        <w:t>main</w:t>
      </w:r>
      <w:r w:rsidRPr="00D01DC1">
        <w:rPr>
          <w:sz w:val="28"/>
          <w:szCs w:val="28"/>
        </w:rPr>
        <w:t xml:space="preserve"> targ</w:t>
      </w:r>
      <w:r w:rsidR="00655776" w:rsidRPr="00D01DC1">
        <w:rPr>
          <w:sz w:val="28"/>
          <w:szCs w:val="28"/>
        </w:rPr>
        <w:t xml:space="preserve">et hormone for ACTH is </w:t>
      </w:r>
      <w:proofErr w:type="spellStart"/>
      <w:r w:rsidR="00655776" w:rsidRPr="00D01DC1">
        <w:rPr>
          <w:sz w:val="28"/>
          <w:szCs w:val="28"/>
        </w:rPr>
        <w:t>cortisol</w:t>
      </w:r>
      <w:proofErr w:type="spellEnd"/>
      <w:r w:rsidR="00655776" w:rsidRPr="00D01DC1">
        <w:rPr>
          <w:sz w:val="28"/>
          <w:szCs w:val="28"/>
        </w:rPr>
        <w:t>.</w:t>
      </w:r>
    </w:p>
    <w:p w:rsidR="00655776" w:rsidRPr="00D01DC1" w:rsidRDefault="00583FAF" w:rsidP="00655776">
      <w:p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Note (4)</w:t>
      </w:r>
      <w:r w:rsidRPr="00D01DC1">
        <w:rPr>
          <w:sz w:val="28"/>
          <w:szCs w:val="28"/>
        </w:rPr>
        <w:t xml:space="preserve">: </w:t>
      </w:r>
      <w:r w:rsidR="00655776" w:rsidRPr="00D01DC1">
        <w:rPr>
          <w:sz w:val="28"/>
          <w:szCs w:val="28"/>
        </w:rPr>
        <w:t>ACTH secretion begins before the development of the adrenal cortex, which means that the ACTH is very important for the survival of the fetus.</w:t>
      </w:r>
    </w:p>
    <w:p w:rsidR="00655776" w:rsidRPr="00D01DC1" w:rsidRDefault="00583FAF" w:rsidP="00655776">
      <w:p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Note (5):</w:t>
      </w:r>
      <w:r w:rsidRPr="00D01DC1">
        <w:rPr>
          <w:sz w:val="28"/>
          <w:szCs w:val="28"/>
        </w:rPr>
        <w:t xml:space="preserve"> </w:t>
      </w:r>
      <w:r w:rsidR="00655776" w:rsidRPr="00D01DC1">
        <w:rPr>
          <w:sz w:val="28"/>
          <w:szCs w:val="28"/>
        </w:rPr>
        <w:t xml:space="preserve">What makes ACTH regulation complex? </w:t>
      </w:r>
      <w:proofErr w:type="gramStart"/>
      <w:r w:rsidR="00655776" w:rsidRPr="00D01DC1">
        <w:rPr>
          <w:sz w:val="28"/>
          <w:szCs w:val="28"/>
        </w:rPr>
        <w:t>The fact that it is affected &amp; regulated by many neurotransmitters, many hormones, &amp; “stress” as well.</w:t>
      </w:r>
      <w:proofErr w:type="gramEnd"/>
    </w:p>
    <w:p w:rsidR="00966EC2" w:rsidRPr="00D01DC1" w:rsidRDefault="00583FAF" w:rsidP="00446141">
      <w:p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Note (6):</w:t>
      </w:r>
      <w:r w:rsidR="00446141" w:rsidRPr="00D01DC1">
        <w:rPr>
          <w:sz w:val="28"/>
          <w:szCs w:val="28"/>
        </w:rPr>
        <w:t xml:space="preserve"> CRH (</w:t>
      </w:r>
      <w:proofErr w:type="spellStart"/>
      <w:r w:rsidR="00446141" w:rsidRPr="00D01DC1">
        <w:rPr>
          <w:sz w:val="28"/>
          <w:szCs w:val="28"/>
        </w:rPr>
        <w:t>Corticotropin</w:t>
      </w:r>
      <w:proofErr w:type="spellEnd"/>
      <w:r w:rsidR="00446141" w:rsidRPr="00D01DC1">
        <w:rPr>
          <w:sz w:val="28"/>
          <w:szCs w:val="28"/>
        </w:rPr>
        <w:t>–Releasing H</w:t>
      </w:r>
      <w:r w:rsidRPr="00D01DC1">
        <w:rPr>
          <w:sz w:val="28"/>
          <w:szCs w:val="28"/>
        </w:rPr>
        <w:t>ormone</w:t>
      </w:r>
      <w:r w:rsidR="00655776" w:rsidRPr="00D01DC1">
        <w:rPr>
          <w:sz w:val="28"/>
          <w:szCs w:val="28"/>
        </w:rPr>
        <w:t>)</w:t>
      </w:r>
      <w:r w:rsidR="00446141" w:rsidRPr="00D01DC1">
        <w:rPr>
          <w:sz w:val="28"/>
          <w:szCs w:val="28"/>
        </w:rPr>
        <w:t xml:space="preserve">; recall that this hormone is among the hypothalamus hormones that control the pituitary hormone </w:t>
      </w:r>
      <w:r w:rsidR="00446141" w:rsidRPr="00D01DC1">
        <w:rPr>
          <w:sz w:val="28"/>
          <w:szCs w:val="28"/>
        </w:rPr>
        <w:lastRenderedPageBreak/>
        <w:t xml:space="preserve">secretion. </w:t>
      </w:r>
      <w:proofErr w:type="gramStart"/>
      <w:r w:rsidR="00446141" w:rsidRPr="00D01DC1">
        <w:rPr>
          <w:sz w:val="28"/>
          <w:szCs w:val="28"/>
        </w:rPr>
        <w:t xml:space="preserve">CRH &amp; ADH work together to stimulate the release of </w:t>
      </w:r>
      <w:proofErr w:type="spellStart"/>
      <w:r w:rsidR="00446141" w:rsidRPr="00D01DC1">
        <w:rPr>
          <w:sz w:val="28"/>
          <w:szCs w:val="28"/>
        </w:rPr>
        <w:t>corticotropin</w:t>
      </w:r>
      <w:proofErr w:type="spellEnd"/>
      <w:r w:rsidR="00446141" w:rsidRPr="00D01DC1">
        <w:rPr>
          <w:sz w:val="28"/>
          <w:szCs w:val="28"/>
        </w:rPr>
        <w:t>.</w:t>
      </w:r>
      <w:proofErr w:type="gramEnd"/>
      <w:r w:rsidR="00446141" w:rsidRPr="00D01DC1">
        <w:rPr>
          <w:sz w:val="28"/>
          <w:szCs w:val="28"/>
        </w:rPr>
        <w:t xml:space="preserve"> There are some similarities between those two hormones, which the doctor will be talking about later. </w:t>
      </w:r>
    </w:p>
    <w:p w:rsidR="00446141" w:rsidRPr="00D01DC1" w:rsidRDefault="00446141" w:rsidP="00966EC2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88:</w:t>
      </w:r>
    </w:p>
    <w:p w:rsidR="00446141" w:rsidRPr="00D01DC1" w:rsidRDefault="00446141" w:rsidP="00966EC2">
      <w:pPr>
        <w:rPr>
          <w:sz w:val="28"/>
          <w:szCs w:val="28"/>
        </w:rPr>
      </w:pPr>
      <w:r w:rsidRPr="00D01DC1">
        <w:rPr>
          <w:sz w:val="28"/>
          <w:szCs w:val="28"/>
        </w:rPr>
        <w:t>Read the text shown on this page.</w:t>
      </w:r>
    </w:p>
    <w:p w:rsidR="00966EC2" w:rsidRPr="00D01DC1" w:rsidRDefault="00966EC2" w:rsidP="00966EC2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Fig 11-6 page 89+90</w:t>
      </w:r>
      <w:r w:rsidR="00D01DC1">
        <w:rPr>
          <w:b/>
          <w:bCs/>
          <w:color w:val="FF0000"/>
          <w:sz w:val="32"/>
          <w:szCs w:val="32"/>
        </w:rPr>
        <w:t>:</w:t>
      </w:r>
    </w:p>
    <w:p w:rsidR="00966EC2" w:rsidRPr="00D01DC1" w:rsidRDefault="00966EC2" w:rsidP="003E6945">
      <w:pPr>
        <w:rPr>
          <w:b/>
          <w:bCs/>
          <w:i/>
          <w:iCs/>
          <w:sz w:val="28"/>
          <w:szCs w:val="28"/>
          <w:u w:val="single"/>
        </w:rPr>
      </w:pPr>
      <w:r w:rsidRPr="00D01DC1">
        <w:rPr>
          <w:b/>
          <w:bCs/>
          <w:i/>
          <w:iCs/>
          <w:sz w:val="28"/>
          <w:szCs w:val="28"/>
          <w:u w:val="single"/>
        </w:rPr>
        <w:t>*</w:t>
      </w:r>
      <w:r w:rsidR="00446141" w:rsidRPr="00D01DC1">
        <w:rPr>
          <w:b/>
          <w:bCs/>
          <w:i/>
          <w:iCs/>
          <w:sz w:val="28"/>
          <w:szCs w:val="28"/>
          <w:u w:val="single"/>
        </w:rPr>
        <w:t>Each adrenal gland consists of</w:t>
      </w:r>
      <w:r w:rsidRPr="00D01DC1">
        <w:rPr>
          <w:b/>
          <w:bCs/>
          <w:i/>
          <w:iCs/>
          <w:sz w:val="28"/>
          <w:szCs w:val="28"/>
          <w:u w:val="single"/>
        </w:rPr>
        <w:t xml:space="preserve">: </w:t>
      </w:r>
    </w:p>
    <w:p w:rsidR="00966EC2" w:rsidRPr="00D01DC1" w:rsidRDefault="00966EC2" w:rsidP="00966EC2">
      <w:pPr>
        <w:rPr>
          <w:sz w:val="28"/>
          <w:szCs w:val="28"/>
        </w:rPr>
      </w:pPr>
      <w:r w:rsidRPr="00D01DC1">
        <w:rPr>
          <w:sz w:val="28"/>
          <w:szCs w:val="28"/>
        </w:rPr>
        <w:t>1-</w:t>
      </w:r>
      <w:r w:rsidR="00446141" w:rsidRPr="00D01DC1">
        <w:rPr>
          <w:sz w:val="28"/>
          <w:szCs w:val="28"/>
        </w:rPr>
        <w:t xml:space="preserve"> Adrenal </w:t>
      </w:r>
      <w:r w:rsidRPr="00D01DC1">
        <w:rPr>
          <w:sz w:val="28"/>
          <w:szCs w:val="28"/>
        </w:rPr>
        <w:t>cortex (</w:t>
      </w:r>
      <w:r w:rsidR="00446141" w:rsidRPr="00D01DC1">
        <w:rPr>
          <w:sz w:val="28"/>
          <w:szCs w:val="28"/>
        </w:rPr>
        <w:t>representing 80% of it)</w:t>
      </w:r>
    </w:p>
    <w:p w:rsidR="00966EC2" w:rsidRPr="00D01DC1" w:rsidRDefault="00966EC2" w:rsidP="00966EC2">
      <w:pPr>
        <w:rPr>
          <w:sz w:val="28"/>
          <w:szCs w:val="28"/>
        </w:rPr>
      </w:pPr>
      <w:r w:rsidRPr="00D01DC1">
        <w:rPr>
          <w:sz w:val="28"/>
          <w:szCs w:val="28"/>
        </w:rPr>
        <w:t>2-</w:t>
      </w:r>
      <w:r w:rsidR="00446141" w:rsidRPr="00D01DC1">
        <w:rPr>
          <w:sz w:val="28"/>
          <w:szCs w:val="28"/>
        </w:rPr>
        <w:t xml:space="preserve"> Adrenal </w:t>
      </w:r>
      <w:r w:rsidRPr="00D01DC1">
        <w:rPr>
          <w:sz w:val="28"/>
          <w:szCs w:val="28"/>
        </w:rPr>
        <w:t>medulla (</w:t>
      </w:r>
      <w:r w:rsidR="00446141" w:rsidRPr="00D01DC1">
        <w:rPr>
          <w:sz w:val="28"/>
          <w:szCs w:val="28"/>
        </w:rPr>
        <w:t xml:space="preserve">representing </w:t>
      </w:r>
      <w:r w:rsidRPr="00D01DC1">
        <w:rPr>
          <w:sz w:val="28"/>
          <w:szCs w:val="28"/>
        </w:rPr>
        <w:t>20%</w:t>
      </w:r>
      <w:r w:rsidR="00446141" w:rsidRPr="00D01DC1">
        <w:rPr>
          <w:sz w:val="28"/>
          <w:szCs w:val="28"/>
        </w:rPr>
        <w:t xml:space="preserve"> of it</w:t>
      </w:r>
      <w:r w:rsidRPr="00D01DC1">
        <w:rPr>
          <w:sz w:val="28"/>
          <w:szCs w:val="28"/>
        </w:rPr>
        <w:t>)</w:t>
      </w:r>
    </w:p>
    <w:p w:rsidR="00966EC2" w:rsidRPr="00D01DC1" w:rsidRDefault="00966EC2" w:rsidP="003E6945">
      <w:pPr>
        <w:rPr>
          <w:b/>
          <w:bCs/>
          <w:i/>
          <w:iCs/>
          <w:sz w:val="28"/>
          <w:szCs w:val="28"/>
          <w:u w:val="single"/>
        </w:rPr>
      </w:pPr>
      <w:r w:rsidRPr="00D01DC1">
        <w:rPr>
          <w:b/>
          <w:bCs/>
          <w:i/>
          <w:iCs/>
          <w:sz w:val="28"/>
          <w:szCs w:val="28"/>
          <w:u w:val="single"/>
        </w:rPr>
        <w:t>*</w:t>
      </w:r>
      <w:r w:rsidR="003E6945" w:rsidRPr="00D01DC1">
        <w:rPr>
          <w:b/>
          <w:bCs/>
          <w:i/>
          <w:iCs/>
          <w:sz w:val="28"/>
          <w:szCs w:val="28"/>
          <w:u w:val="single"/>
        </w:rPr>
        <w:t>T</w:t>
      </w:r>
      <w:r w:rsidR="00446141" w:rsidRPr="00D01DC1">
        <w:rPr>
          <w:b/>
          <w:bCs/>
          <w:i/>
          <w:iCs/>
          <w:sz w:val="28"/>
          <w:szCs w:val="28"/>
          <w:u w:val="single"/>
        </w:rPr>
        <w:t>he adrenal cortex</w:t>
      </w:r>
      <w:r w:rsidR="004A60EA" w:rsidRPr="00D01DC1">
        <w:rPr>
          <w:b/>
          <w:bCs/>
          <w:i/>
          <w:iCs/>
          <w:sz w:val="28"/>
          <w:szCs w:val="28"/>
          <w:u w:val="single"/>
        </w:rPr>
        <w:t xml:space="preserve"> consists</w:t>
      </w:r>
      <w:r w:rsidR="00446141" w:rsidRPr="00D01DC1">
        <w:rPr>
          <w:b/>
          <w:bCs/>
          <w:i/>
          <w:iCs/>
          <w:sz w:val="28"/>
          <w:szCs w:val="28"/>
          <w:u w:val="single"/>
        </w:rPr>
        <w:t xml:space="preserve"> </w:t>
      </w:r>
      <w:r w:rsidR="004A60EA" w:rsidRPr="00D01DC1">
        <w:rPr>
          <w:b/>
          <w:bCs/>
          <w:i/>
          <w:iCs/>
          <w:sz w:val="28"/>
          <w:szCs w:val="28"/>
          <w:u w:val="single"/>
        </w:rPr>
        <w:t xml:space="preserve">of </w:t>
      </w:r>
      <w:r w:rsidR="00446141" w:rsidRPr="00D01DC1">
        <w:rPr>
          <w:b/>
          <w:bCs/>
          <w:i/>
          <w:iCs/>
          <w:sz w:val="28"/>
          <w:szCs w:val="28"/>
          <w:u w:val="single"/>
        </w:rPr>
        <w:t>three zone</w:t>
      </w:r>
      <w:r w:rsidR="004A60EA" w:rsidRPr="00D01DC1">
        <w:rPr>
          <w:b/>
          <w:bCs/>
          <w:i/>
          <w:iCs/>
          <w:sz w:val="28"/>
          <w:szCs w:val="28"/>
          <w:u w:val="single"/>
        </w:rPr>
        <w:t>s</w:t>
      </w:r>
      <w:r w:rsidRPr="00D01DC1">
        <w:rPr>
          <w:b/>
          <w:bCs/>
          <w:i/>
          <w:iCs/>
          <w:sz w:val="28"/>
          <w:szCs w:val="28"/>
          <w:u w:val="single"/>
        </w:rPr>
        <w:t>:</w:t>
      </w:r>
    </w:p>
    <w:p w:rsidR="00D01DC1" w:rsidRDefault="00966EC2" w:rsidP="00D01DC1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1-</w:t>
      </w:r>
      <w:r w:rsidR="003E6945" w:rsidRPr="00D01DC1">
        <w:rPr>
          <w:b/>
          <w:bCs/>
          <w:sz w:val="28"/>
          <w:szCs w:val="28"/>
        </w:rPr>
        <w:t>Z</w:t>
      </w:r>
      <w:r w:rsidRPr="00D01DC1">
        <w:rPr>
          <w:b/>
          <w:bCs/>
          <w:sz w:val="28"/>
          <w:szCs w:val="28"/>
        </w:rPr>
        <w:t xml:space="preserve">ona </w:t>
      </w:r>
      <w:proofErr w:type="spellStart"/>
      <w:r w:rsidRPr="00D01DC1">
        <w:rPr>
          <w:b/>
          <w:bCs/>
          <w:sz w:val="28"/>
          <w:szCs w:val="28"/>
        </w:rPr>
        <w:t>glomorulosa</w:t>
      </w:r>
      <w:proofErr w:type="spellEnd"/>
      <w:r w:rsidRPr="00D01DC1">
        <w:rPr>
          <w:b/>
          <w:bCs/>
          <w:sz w:val="28"/>
          <w:szCs w:val="28"/>
        </w:rPr>
        <w:t xml:space="preserve"> (12%):</w:t>
      </w:r>
    </w:p>
    <w:p w:rsidR="004A60EA" w:rsidRPr="00D01DC1" w:rsidRDefault="004A60EA" w:rsidP="00D01DC1">
      <w:pPr>
        <w:rPr>
          <w:b/>
          <w:bCs/>
          <w:sz w:val="28"/>
          <w:szCs w:val="28"/>
        </w:rPr>
      </w:pPr>
      <w:r w:rsidRPr="00D01DC1">
        <w:rPr>
          <w:sz w:val="28"/>
          <w:szCs w:val="28"/>
        </w:rPr>
        <w:t>This zone produces</w:t>
      </w:r>
      <w:r w:rsidR="00966EC2" w:rsidRPr="00D01DC1">
        <w:rPr>
          <w:sz w:val="28"/>
          <w:szCs w:val="28"/>
        </w:rPr>
        <w:t xml:space="preserve"> hormones</w:t>
      </w:r>
      <w:r w:rsidRPr="00D01DC1">
        <w:rPr>
          <w:sz w:val="28"/>
          <w:szCs w:val="28"/>
        </w:rPr>
        <w:t xml:space="preserve"> which are collectively known as “mineral corticoids”.</w:t>
      </w:r>
      <w:r w:rsidR="00966EC2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 xml:space="preserve">Those hormones are mainly represented by --the strongest &amp; most secreted one- </w:t>
      </w:r>
      <w:r w:rsidR="00966EC2" w:rsidRPr="00D01DC1">
        <w:rPr>
          <w:sz w:val="28"/>
          <w:szCs w:val="28"/>
        </w:rPr>
        <w:t>"</w:t>
      </w:r>
      <w:proofErr w:type="spellStart"/>
      <w:r w:rsidR="003E6945" w:rsidRPr="00D01DC1">
        <w:rPr>
          <w:sz w:val="28"/>
          <w:szCs w:val="28"/>
        </w:rPr>
        <w:t>A</w:t>
      </w:r>
      <w:r w:rsidR="00966EC2" w:rsidRPr="00D01DC1">
        <w:rPr>
          <w:sz w:val="28"/>
          <w:szCs w:val="28"/>
        </w:rPr>
        <w:t>ldos</w:t>
      </w:r>
      <w:r w:rsidRPr="00D01DC1">
        <w:rPr>
          <w:sz w:val="28"/>
          <w:szCs w:val="28"/>
        </w:rPr>
        <w:t>terone</w:t>
      </w:r>
      <w:proofErr w:type="spellEnd"/>
      <w:r w:rsidRPr="00D01DC1">
        <w:rPr>
          <w:sz w:val="28"/>
          <w:szCs w:val="28"/>
        </w:rPr>
        <w:t>"</w:t>
      </w:r>
      <w:r w:rsidR="00CC68FC" w:rsidRPr="00D01DC1">
        <w:rPr>
          <w:sz w:val="28"/>
          <w:szCs w:val="28"/>
        </w:rPr>
        <w:t>.</w:t>
      </w:r>
      <w:r w:rsidRPr="00D01DC1">
        <w:rPr>
          <w:sz w:val="28"/>
          <w:szCs w:val="28"/>
        </w:rPr>
        <w:t xml:space="preserve"> </w:t>
      </w:r>
      <w:r w:rsidR="003E6945" w:rsidRPr="00D01DC1">
        <w:rPr>
          <w:sz w:val="28"/>
          <w:szCs w:val="28"/>
        </w:rPr>
        <w:t>T</w:t>
      </w:r>
      <w:r w:rsidRPr="00D01DC1">
        <w:rPr>
          <w:sz w:val="28"/>
          <w:szCs w:val="28"/>
        </w:rPr>
        <w:t>hey</w:t>
      </w:r>
      <w:r w:rsidR="00CC68FC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 xml:space="preserve">mainly </w:t>
      </w:r>
      <w:r w:rsidR="00CC68FC" w:rsidRPr="00D01DC1">
        <w:rPr>
          <w:sz w:val="28"/>
          <w:szCs w:val="28"/>
        </w:rPr>
        <w:t>affect the met</w:t>
      </w:r>
      <w:r w:rsidRPr="00D01DC1">
        <w:rPr>
          <w:sz w:val="28"/>
          <w:szCs w:val="28"/>
        </w:rPr>
        <w:t>abolism of minerals in the body.</w:t>
      </w:r>
    </w:p>
    <w:p w:rsidR="00CC68FC" w:rsidRPr="00D01DC1" w:rsidRDefault="00CC68FC" w:rsidP="003E6945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2-</w:t>
      </w:r>
      <w:r w:rsidR="003E6945" w:rsidRPr="00D01DC1">
        <w:rPr>
          <w:b/>
          <w:bCs/>
          <w:sz w:val="28"/>
          <w:szCs w:val="28"/>
        </w:rPr>
        <w:t>Z</w:t>
      </w:r>
      <w:r w:rsidRPr="00D01DC1">
        <w:rPr>
          <w:b/>
          <w:bCs/>
          <w:sz w:val="28"/>
          <w:szCs w:val="28"/>
        </w:rPr>
        <w:t xml:space="preserve">ona </w:t>
      </w:r>
      <w:proofErr w:type="spellStart"/>
      <w:r w:rsidRPr="00D01DC1">
        <w:rPr>
          <w:b/>
          <w:bCs/>
          <w:sz w:val="28"/>
          <w:szCs w:val="28"/>
        </w:rPr>
        <w:t>fasciculata</w:t>
      </w:r>
      <w:proofErr w:type="spellEnd"/>
      <w:r w:rsidRPr="00D01DC1">
        <w:rPr>
          <w:b/>
          <w:bCs/>
          <w:sz w:val="28"/>
          <w:szCs w:val="28"/>
        </w:rPr>
        <w:t xml:space="preserve"> (65%):</w:t>
      </w:r>
    </w:p>
    <w:p w:rsidR="00CC68FC" w:rsidRPr="00D01DC1" w:rsidRDefault="004A60EA" w:rsidP="004A60EA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This zone produces </w:t>
      </w:r>
      <w:r w:rsidR="00CC68FC" w:rsidRPr="00D01DC1">
        <w:rPr>
          <w:sz w:val="28"/>
          <w:szCs w:val="28"/>
        </w:rPr>
        <w:t>hormones</w:t>
      </w:r>
      <w:r w:rsidRPr="00D01DC1">
        <w:rPr>
          <w:sz w:val="28"/>
          <w:szCs w:val="28"/>
        </w:rPr>
        <w:t xml:space="preserve"> which are</w:t>
      </w:r>
      <w:r w:rsidR="00CC68FC" w:rsidRPr="00D01DC1">
        <w:rPr>
          <w:sz w:val="28"/>
          <w:szCs w:val="28"/>
        </w:rPr>
        <w:t xml:space="preserve"> collectively </w:t>
      </w:r>
      <w:r w:rsidRPr="00D01DC1">
        <w:rPr>
          <w:sz w:val="28"/>
          <w:szCs w:val="28"/>
        </w:rPr>
        <w:t>known as</w:t>
      </w:r>
      <w:r w:rsidR="00CC68FC" w:rsidRPr="00D01DC1">
        <w:rPr>
          <w:sz w:val="28"/>
          <w:szCs w:val="28"/>
        </w:rPr>
        <w:t xml:space="preserve"> "</w:t>
      </w:r>
      <w:proofErr w:type="spellStart"/>
      <w:r w:rsidR="003E6945" w:rsidRPr="00D01DC1">
        <w:rPr>
          <w:sz w:val="28"/>
          <w:szCs w:val="28"/>
        </w:rPr>
        <w:t>G</w:t>
      </w:r>
      <w:r w:rsidR="00CC68FC" w:rsidRPr="00D01DC1">
        <w:rPr>
          <w:sz w:val="28"/>
          <w:szCs w:val="28"/>
        </w:rPr>
        <w:t>lucocorticoids</w:t>
      </w:r>
      <w:proofErr w:type="spellEnd"/>
      <w:r w:rsidR="00CC68FC" w:rsidRPr="00D01DC1">
        <w:rPr>
          <w:sz w:val="28"/>
          <w:szCs w:val="28"/>
        </w:rPr>
        <w:t>"</w:t>
      </w:r>
      <w:r w:rsidRPr="00D01DC1">
        <w:rPr>
          <w:sz w:val="28"/>
          <w:szCs w:val="28"/>
        </w:rPr>
        <w:t>. These hormones are</w:t>
      </w:r>
      <w:r w:rsidR="00CC68FC" w:rsidRPr="00D01DC1">
        <w:rPr>
          <w:sz w:val="28"/>
          <w:szCs w:val="28"/>
        </w:rPr>
        <w:t xml:space="preserve"> represented </w:t>
      </w:r>
      <w:r w:rsidRPr="00D01DC1">
        <w:rPr>
          <w:sz w:val="28"/>
          <w:szCs w:val="28"/>
        </w:rPr>
        <w:t>by "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>" –the strongest of them-, &amp; a little amount of “androgens” is also produced.</w:t>
      </w:r>
      <w:r w:rsidR="00CC68FC" w:rsidRPr="00D01DC1">
        <w:rPr>
          <w:sz w:val="28"/>
          <w:szCs w:val="28"/>
        </w:rPr>
        <w:t xml:space="preserve"> </w:t>
      </w:r>
    </w:p>
    <w:p w:rsidR="00CC68FC" w:rsidRPr="00D01DC1" w:rsidRDefault="00CC68FC" w:rsidP="003E6945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3-</w:t>
      </w:r>
      <w:r w:rsidR="003E6945" w:rsidRPr="00D01DC1">
        <w:rPr>
          <w:b/>
          <w:bCs/>
          <w:sz w:val="28"/>
          <w:szCs w:val="28"/>
        </w:rPr>
        <w:t>Z</w:t>
      </w:r>
      <w:r w:rsidR="004A60EA" w:rsidRPr="00D01DC1">
        <w:rPr>
          <w:b/>
          <w:bCs/>
          <w:sz w:val="28"/>
          <w:szCs w:val="28"/>
        </w:rPr>
        <w:t xml:space="preserve">ona </w:t>
      </w:r>
      <w:proofErr w:type="spellStart"/>
      <w:r w:rsidR="004A60EA" w:rsidRPr="00D01DC1">
        <w:rPr>
          <w:b/>
          <w:bCs/>
          <w:sz w:val="28"/>
          <w:szCs w:val="28"/>
        </w:rPr>
        <w:t>reticularis</w:t>
      </w:r>
      <w:proofErr w:type="spellEnd"/>
      <w:r w:rsidR="004A60EA" w:rsidRPr="00D01DC1">
        <w:rPr>
          <w:b/>
          <w:bCs/>
          <w:sz w:val="28"/>
          <w:szCs w:val="28"/>
        </w:rPr>
        <w:t xml:space="preserve"> </w:t>
      </w:r>
      <w:r w:rsidRPr="00D01DC1">
        <w:rPr>
          <w:b/>
          <w:bCs/>
          <w:sz w:val="28"/>
          <w:szCs w:val="28"/>
        </w:rPr>
        <w:t>(23%):</w:t>
      </w:r>
    </w:p>
    <w:p w:rsidR="004A60EA" w:rsidRPr="00D01DC1" w:rsidRDefault="004A60EA" w:rsidP="004A60EA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This zone mainly produces “androgens” &amp; a small amount of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. </w:t>
      </w:r>
    </w:p>
    <w:p w:rsidR="00CC68FC" w:rsidRPr="00D01DC1" w:rsidRDefault="004A60EA" w:rsidP="004A60EA">
      <w:pPr>
        <w:rPr>
          <w:sz w:val="28"/>
          <w:szCs w:val="28"/>
        </w:rPr>
      </w:pPr>
      <w:r w:rsidRPr="00D01DC1">
        <w:rPr>
          <w:sz w:val="28"/>
          <w:szCs w:val="28"/>
        </w:rPr>
        <w:t>C</w:t>
      </w:r>
      <w:r w:rsidR="00CC68FC" w:rsidRPr="00D01DC1">
        <w:rPr>
          <w:sz w:val="28"/>
          <w:szCs w:val="28"/>
        </w:rPr>
        <w:t xml:space="preserve">ells in </w:t>
      </w:r>
      <w:r w:rsidRPr="00D01DC1">
        <w:rPr>
          <w:sz w:val="28"/>
          <w:szCs w:val="28"/>
        </w:rPr>
        <w:t>this zone (</w:t>
      </w:r>
      <w:proofErr w:type="spellStart"/>
      <w:r w:rsidR="00CC68FC" w:rsidRPr="00D01DC1">
        <w:rPr>
          <w:sz w:val="28"/>
          <w:szCs w:val="28"/>
        </w:rPr>
        <w:t>reticularis</w:t>
      </w:r>
      <w:proofErr w:type="spellEnd"/>
      <w:r w:rsidRPr="00D01DC1">
        <w:rPr>
          <w:sz w:val="28"/>
          <w:szCs w:val="28"/>
        </w:rPr>
        <w:t>) don’t differentiate</w:t>
      </w:r>
      <w:r w:rsidR="00CC68FC" w:rsidRPr="00D01DC1">
        <w:rPr>
          <w:sz w:val="28"/>
          <w:szCs w:val="28"/>
        </w:rPr>
        <w:t xml:space="preserve"> fully </w:t>
      </w:r>
      <w:r w:rsidRPr="00D01DC1">
        <w:rPr>
          <w:sz w:val="28"/>
          <w:szCs w:val="28"/>
        </w:rPr>
        <w:t>until a person reaches the</w:t>
      </w:r>
      <w:r w:rsidR="00CC68FC" w:rsidRPr="00D01DC1">
        <w:rPr>
          <w:sz w:val="28"/>
          <w:szCs w:val="28"/>
        </w:rPr>
        <w:t xml:space="preserve"> age</w:t>
      </w:r>
      <w:r w:rsidRPr="00D01DC1">
        <w:rPr>
          <w:sz w:val="28"/>
          <w:szCs w:val="28"/>
        </w:rPr>
        <w:t xml:space="preserve"> of 6 to 8 years old.</w:t>
      </w:r>
    </w:p>
    <w:p w:rsidR="00CC68FC" w:rsidRPr="00D01DC1" w:rsidRDefault="004A60EA" w:rsidP="00AB6F0C">
      <w:pPr>
        <w:rPr>
          <w:sz w:val="28"/>
          <w:szCs w:val="28"/>
        </w:rPr>
      </w:pPr>
      <w:r w:rsidRPr="00D01DC1">
        <w:rPr>
          <w:sz w:val="28"/>
          <w:szCs w:val="28"/>
        </w:rPr>
        <w:lastRenderedPageBreak/>
        <w:t>*</w:t>
      </w:r>
      <w:r w:rsidR="003E6945" w:rsidRPr="00D01DC1">
        <w:rPr>
          <w:sz w:val="28"/>
          <w:szCs w:val="28"/>
        </w:rPr>
        <w:t>T</w:t>
      </w:r>
      <w:r w:rsidR="00CC68FC" w:rsidRPr="00D01DC1">
        <w:rPr>
          <w:sz w:val="28"/>
          <w:szCs w:val="28"/>
        </w:rPr>
        <w:t xml:space="preserve">he cells in </w:t>
      </w:r>
      <w:r w:rsidR="00AB6F0C" w:rsidRPr="00D01DC1">
        <w:rPr>
          <w:sz w:val="28"/>
          <w:szCs w:val="28"/>
        </w:rPr>
        <w:t>the “</w:t>
      </w:r>
      <w:proofErr w:type="spellStart"/>
      <w:r w:rsidR="00CC68FC" w:rsidRPr="00D01DC1">
        <w:rPr>
          <w:sz w:val="28"/>
          <w:szCs w:val="28"/>
        </w:rPr>
        <w:t>glom</w:t>
      </w:r>
      <w:r w:rsidR="00AB6F0C" w:rsidRPr="00D01DC1">
        <w:rPr>
          <w:sz w:val="28"/>
          <w:szCs w:val="28"/>
        </w:rPr>
        <w:t>e</w:t>
      </w:r>
      <w:r w:rsidR="00CC68FC" w:rsidRPr="00D01DC1">
        <w:rPr>
          <w:sz w:val="28"/>
          <w:szCs w:val="28"/>
        </w:rPr>
        <w:t>rulosa</w:t>
      </w:r>
      <w:proofErr w:type="spellEnd"/>
      <w:r w:rsidR="00AB6F0C" w:rsidRPr="00D01DC1">
        <w:rPr>
          <w:sz w:val="28"/>
          <w:szCs w:val="28"/>
        </w:rPr>
        <w:t>” zone</w:t>
      </w:r>
      <w:r w:rsidR="00CC68FC" w:rsidRPr="00D01DC1">
        <w:rPr>
          <w:sz w:val="28"/>
          <w:szCs w:val="28"/>
        </w:rPr>
        <w:t xml:space="preserve"> in</w:t>
      </w:r>
      <w:r w:rsidR="00AB6F0C" w:rsidRPr="00D01DC1">
        <w:rPr>
          <w:sz w:val="28"/>
          <w:szCs w:val="28"/>
        </w:rPr>
        <w:t xml:space="preserve"> an</w:t>
      </w:r>
      <w:r w:rsidR="00CC68FC" w:rsidRPr="00D01DC1">
        <w:rPr>
          <w:sz w:val="28"/>
          <w:szCs w:val="28"/>
        </w:rPr>
        <w:t xml:space="preserve"> adult migrate down till </w:t>
      </w:r>
      <w:r w:rsidR="00AB6F0C" w:rsidRPr="00D01DC1">
        <w:rPr>
          <w:sz w:val="28"/>
          <w:szCs w:val="28"/>
        </w:rPr>
        <w:t>they reach the “</w:t>
      </w:r>
      <w:proofErr w:type="spellStart"/>
      <w:r w:rsidR="00CC68FC" w:rsidRPr="00D01DC1">
        <w:rPr>
          <w:sz w:val="28"/>
          <w:szCs w:val="28"/>
        </w:rPr>
        <w:t>reticularis</w:t>
      </w:r>
      <w:proofErr w:type="spellEnd"/>
      <w:r w:rsidR="00AB6F0C" w:rsidRPr="00D01DC1">
        <w:rPr>
          <w:sz w:val="28"/>
          <w:szCs w:val="28"/>
        </w:rPr>
        <w:t>” zone</w:t>
      </w:r>
      <w:r w:rsidR="00CC68FC" w:rsidRPr="00D01DC1">
        <w:rPr>
          <w:sz w:val="28"/>
          <w:szCs w:val="28"/>
        </w:rPr>
        <w:t>,</w:t>
      </w:r>
      <w:r w:rsidR="00AB6F0C" w:rsidRPr="00D01DC1">
        <w:rPr>
          <w:sz w:val="28"/>
          <w:szCs w:val="28"/>
        </w:rPr>
        <w:t xml:space="preserve"> changing their histology &amp; function as they migrate to become “the more mature” cells of the “</w:t>
      </w:r>
      <w:proofErr w:type="spellStart"/>
      <w:r w:rsidR="00AB6F0C" w:rsidRPr="00D01DC1">
        <w:rPr>
          <w:sz w:val="28"/>
          <w:szCs w:val="28"/>
        </w:rPr>
        <w:t>reticularis</w:t>
      </w:r>
      <w:proofErr w:type="spellEnd"/>
      <w:r w:rsidR="00AB6F0C" w:rsidRPr="00D01DC1">
        <w:rPr>
          <w:sz w:val="28"/>
          <w:szCs w:val="28"/>
        </w:rPr>
        <w:t>” zone.</w:t>
      </w:r>
    </w:p>
    <w:p w:rsidR="00CC68FC" w:rsidRPr="00D01DC1" w:rsidRDefault="00AB6F0C" w:rsidP="00966EC2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92:</w:t>
      </w:r>
    </w:p>
    <w:p w:rsidR="00072D0D" w:rsidRPr="00D01DC1" w:rsidRDefault="00072D0D" w:rsidP="00072D0D">
      <w:pPr>
        <w:rPr>
          <w:b/>
          <w:bCs/>
          <w:sz w:val="28"/>
          <w:szCs w:val="28"/>
        </w:rPr>
      </w:pPr>
      <w:proofErr w:type="spellStart"/>
      <w:r w:rsidRPr="00D01DC1">
        <w:rPr>
          <w:b/>
          <w:bCs/>
          <w:sz w:val="28"/>
          <w:szCs w:val="28"/>
        </w:rPr>
        <w:t>Cortisol</w:t>
      </w:r>
      <w:proofErr w:type="spellEnd"/>
      <w:r w:rsidRPr="00D01DC1">
        <w:rPr>
          <w:b/>
          <w:bCs/>
          <w:sz w:val="28"/>
          <w:szCs w:val="28"/>
        </w:rPr>
        <w:t xml:space="preserve"> &amp; </w:t>
      </w:r>
      <w:proofErr w:type="spellStart"/>
      <w:r w:rsidRPr="00D01DC1">
        <w:rPr>
          <w:b/>
          <w:bCs/>
          <w:sz w:val="28"/>
          <w:szCs w:val="28"/>
        </w:rPr>
        <w:t>Aldosterone</w:t>
      </w:r>
      <w:proofErr w:type="spellEnd"/>
      <w:r w:rsidRPr="00D01DC1">
        <w:rPr>
          <w:b/>
          <w:bCs/>
          <w:sz w:val="28"/>
          <w:szCs w:val="28"/>
        </w:rPr>
        <w:t xml:space="preserve"> are one of the main hormones produced by the adrenal cortex as we have seen before.</w:t>
      </w:r>
    </w:p>
    <w:p w:rsidR="00072D0D" w:rsidRPr="00D01DC1" w:rsidRDefault="00072D0D" w:rsidP="00072D0D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Refer to diagram A:</w:t>
      </w:r>
    </w:p>
    <w:p w:rsidR="001C7520" w:rsidRPr="00D01DC1" w:rsidRDefault="001C7520" w:rsidP="00271D95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r w:rsidR="00072D0D" w:rsidRPr="00D01DC1">
        <w:rPr>
          <w:sz w:val="28"/>
          <w:szCs w:val="28"/>
        </w:rPr>
        <w:t xml:space="preserve">As you can see, both hormones play roles in </w:t>
      </w:r>
      <w:proofErr w:type="spellStart"/>
      <w:r w:rsidR="00072D0D" w:rsidRPr="00D01DC1">
        <w:rPr>
          <w:sz w:val="28"/>
          <w:szCs w:val="28"/>
        </w:rPr>
        <w:t>glucocorticoid</w:t>
      </w:r>
      <w:proofErr w:type="spellEnd"/>
      <w:r w:rsidR="00072D0D" w:rsidRPr="00D01DC1">
        <w:rPr>
          <w:sz w:val="28"/>
          <w:szCs w:val="28"/>
        </w:rPr>
        <w:t xml:space="preserve"> activity. Notice that </w:t>
      </w:r>
      <w:proofErr w:type="spellStart"/>
      <w:r w:rsidR="00072D0D" w:rsidRPr="00D01DC1">
        <w:rPr>
          <w:sz w:val="28"/>
          <w:szCs w:val="28"/>
        </w:rPr>
        <w:t>cortisol</w:t>
      </w:r>
      <w:proofErr w:type="spellEnd"/>
      <w:r w:rsidR="00072D0D" w:rsidRPr="00D01DC1">
        <w:rPr>
          <w:sz w:val="28"/>
          <w:szCs w:val="28"/>
        </w:rPr>
        <w:t xml:space="preserve"> hormone here </w:t>
      </w:r>
      <w:r w:rsidR="00271D95" w:rsidRPr="00D01DC1">
        <w:rPr>
          <w:sz w:val="28"/>
          <w:szCs w:val="28"/>
        </w:rPr>
        <w:t xml:space="preserve">has a higher potency (strength of effect) than </w:t>
      </w:r>
      <w:proofErr w:type="spellStart"/>
      <w:r w:rsidR="00271D95" w:rsidRPr="00D01DC1">
        <w:rPr>
          <w:sz w:val="28"/>
          <w:szCs w:val="28"/>
        </w:rPr>
        <w:t>aldosterone</w:t>
      </w:r>
      <w:proofErr w:type="spellEnd"/>
      <w:r w:rsidR="00271D95" w:rsidRPr="00D01DC1">
        <w:rPr>
          <w:sz w:val="28"/>
          <w:szCs w:val="28"/>
        </w:rPr>
        <w:t xml:space="preserve">. </w:t>
      </w:r>
      <w:r w:rsidRPr="00D01DC1">
        <w:rPr>
          <w:sz w:val="28"/>
          <w:szCs w:val="28"/>
        </w:rPr>
        <w:t xml:space="preserve"> </w:t>
      </w:r>
    </w:p>
    <w:p w:rsidR="00072D0D" w:rsidRPr="00D01DC1" w:rsidRDefault="00072D0D" w:rsidP="00072D0D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Refer to diagram B:</w:t>
      </w:r>
    </w:p>
    <w:p w:rsidR="00072D0D" w:rsidRPr="00D01DC1" w:rsidRDefault="00072D0D" w:rsidP="00072D0D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-As you can see here as well, both hormones play roles in </w:t>
      </w:r>
      <w:proofErr w:type="spellStart"/>
      <w:r w:rsidRPr="00D01DC1">
        <w:rPr>
          <w:sz w:val="28"/>
          <w:szCs w:val="28"/>
        </w:rPr>
        <w:t>mineralocorticoid</w:t>
      </w:r>
      <w:proofErr w:type="spellEnd"/>
      <w:r w:rsidRPr="00D01DC1">
        <w:rPr>
          <w:sz w:val="28"/>
          <w:szCs w:val="28"/>
        </w:rPr>
        <w:t xml:space="preserve"> activity. Notice that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hormone here plays a bigger role</w:t>
      </w:r>
      <w:r w:rsidR="00271D95" w:rsidRPr="00D01DC1">
        <w:rPr>
          <w:sz w:val="28"/>
          <w:szCs w:val="28"/>
        </w:rPr>
        <w:t xml:space="preserve"> &amp; has a higher potency</w:t>
      </w:r>
      <w:r w:rsidRPr="00D01DC1">
        <w:rPr>
          <w:sz w:val="28"/>
          <w:szCs w:val="28"/>
        </w:rPr>
        <w:t xml:space="preserve">; yet,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still has a role.</w:t>
      </w:r>
    </w:p>
    <w:p w:rsidR="00072D0D" w:rsidRPr="00D01DC1" w:rsidRDefault="00072D0D" w:rsidP="00072D0D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Refer to diagram C:</w:t>
      </w:r>
    </w:p>
    <w:p w:rsidR="001C7520" w:rsidRPr="00D01DC1" w:rsidRDefault="00072D0D" w:rsidP="00072D0D">
      <w:pPr>
        <w:rPr>
          <w:b/>
          <w:bCs/>
          <w:sz w:val="28"/>
          <w:szCs w:val="28"/>
        </w:rPr>
      </w:pPr>
      <w:r w:rsidRPr="00D01DC1">
        <w:rPr>
          <w:sz w:val="28"/>
          <w:szCs w:val="28"/>
        </w:rPr>
        <w:t>-T</w:t>
      </w:r>
      <w:r w:rsidR="001C7520" w:rsidRPr="00D01DC1">
        <w:rPr>
          <w:sz w:val="28"/>
          <w:szCs w:val="28"/>
        </w:rPr>
        <w:t xml:space="preserve">he secretion rate </w:t>
      </w:r>
      <w:r w:rsidRPr="00D01DC1">
        <w:rPr>
          <w:sz w:val="28"/>
          <w:szCs w:val="28"/>
        </w:rPr>
        <w:t xml:space="preserve">of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is much higher than that of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. </w:t>
      </w:r>
    </w:p>
    <w:p w:rsidR="001C7520" w:rsidRPr="00D01DC1" w:rsidRDefault="001C7520" w:rsidP="00271D95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 xml:space="preserve"> </w:t>
      </w:r>
      <w:r w:rsidR="00271D95" w:rsidRPr="00D01DC1">
        <w:rPr>
          <w:b/>
          <w:bCs/>
          <w:sz w:val="28"/>
          <w:szCs w:val="28"/>
        </w:rPr>
        <w:t>Refer to diagrams D &amp; E:</w:t>
      </w:r>
    </w:p>
    <w:p w:rsidR="001C7520" w:rsidRPr="00D01DC1" w:rsidRDefault="00B54CCB" w:rsidP="00271D95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r w:rsidR="003E6945" w:rsidRPr="00D01DC1">
        <w:rPr>
          <w:sz w:val="28"/>
          <w:szCs w:val="28"/>
        </w:rPr>
        <w:t xml:space="preserve"> </w:t>
      </w:r>
      <w:r w:rsidR="00271D95" w:rsidRPr="00D01DC1">
        <w:rPr>
          <w:sz w:val="28"/>
          <w:szCs w:val="28"/>
        </w:rPr>
        <w:t xml:space="preserve">Diagram D shows that </w:t>
      </w:r>
      <w:proofErr w:type="spellStart"/>
      <w:r w:rsidR="00271D95" w:rsidRPr="00D01DC1">
        <w:rPr>
          <w:sz w:val="28"/>
          <w:szCs w:val="28"/>
        </w:rPr>
        <w:t>cortisol</w:t>
      </w:r>
      <w:proofErr w:type="spellEnd"/>
      <w:r w:rsidR="00271D95" w:rsidRPr="00D01DC1">
        <w:rPr>
          <w:sz w:val="28"/>
          <w:szCs w:val="28"/>
        </w:rPr>
        <w:t xml:space="preserve"> contributes much more (plays a bigger role) to the </w:t>
      </w:r>
      <w:proofErr w:type="spellStart"/>
      <w:r w:rsidR="00271D95" w:rsidRPr="00D01DC1">
        <w:rPr>
          <w:sz w:val="28"/>
          <w:szCs w:val="28"/>
        </w:rPr>
        <w:t>glucocorticoid</w:t>
      </w:r>
      <w:proofErr w:type="spellEnd"/>
      <w:r w:rsidR="00271D95" w:rsidRPr="00D01DC1">
        <w:rPr>
          <w:sz w:val="28"/>
          <w:szCs w:val="28"/>
        </w:rPr>
        <w:t xml:space="preserve"> activity. </w:t>
      </w:r>
    </w:p>
    <w:p w:rsidR="00271D95" w:rsidRPr="00D01DC1" w:rsidRDefault="00B54CCB" w:rsidP="00271D95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r w:rsidR="00271D95" w:rsidRPr="00D01DC1">
        <w:rPr>
          <w:sz w:val="28"/>
          <w:szCs w:val="28"/>
        </w:rPr>
        <w:t xml:space="preserve">Diagram E shows that </w:t>
      </w:r>
      <w:proofErr w:type="spellStart"/>
      <w:r w:rsidR="00271D95" w:rsidRPr="00D01DC1">
        <w:rPr>
          <w:sz w:val="28"/>
          <w:szCs w:val="28"/>
        </w:rPr>
        <w:t>aldosterone</w:t>
      </w:r>
      <w:proofErr w:type="spellEnd"/>
      <w:r w:rsidR="00271D95" w:rsidRPr="00D01DC1">
        <w:rPr>
          <w:sz w:val="28"/>
          <w:szCs w:val="28"/>
        </w:rPr>
        <w:t xml:space="preserve"> –as mentioned before- contributes more than </w:t>
      </w:r>
      <w:proofErr w:type="spellStart"/>
      <w:r w:rsidR="00271D95" w:rsidRPr="00D01DC1">
        <w:rPr>
          <w:sz w:val="28"/>
          <w:szCs w:val="28"/>
        </w:rPr>
        <w:t>cortisol</w:t>
      </w:r>
      <w:proofErr w:type="spellEnd"/>
      <w:r w:rsidR="00271D95" w:rsidRPr="00D01DC1">
        <w:rPr>
          <w:sz w:val="28"/>
          <w:szCs w:val="28"/>
        </w:rPr>
        <w:t xml:space="preserve"> to the </w:t>
      </w:r>
      <w:proofErr w:type="spellStart"/>
      <w:r w:rsidR="00271D95" w:rsidRPr="00D01DC1">
        <w:rPr>
          <w:sz w:val="28"/>
          <w:szCs w:val="28"/>
        </w:rPr>
        <w:t>mineralocorticoid</w:t>
      </w:r>
      <w:proofErr w:type="spellEnd"/>
      <w:r w:rsidR="00271D95" w:rsidRPr="00D01DC1">
        <w:rPr>
          <w:sz w:val="28"/>
          <w:szCs w:val="28"/>
        </w:rPr>
        <w:t xml:space="preserve"> activity. </w:t>
      </w:r>
    </w:p>
    <w:p w:rsidR="00271D95" w:rsidRPr="00D01DC1" w:rsidRDefault="00271D95" w:rsidP="00271D95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-Notice that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contributes more to the </w:t>
      </w:r>
      <w:proofErr w:type="spellStart"/>
      <w:r w:rsidRPr="00D01DC1">
        <w:rPr>
          <w:sz w:val="28"/>
          <w:szCs w:val="28"/>
        </w:rPr>
        <w:t>mineralocoticoid</w:t>
      </w:r>
      <w:proofErr w:type="spellEnd"/>
      <w:r w:rsidRPr="00D01DC1">
        <w:rPr>
          <w:sz w:val="28"/>
          <w:szCs w:val="28"/>
        </w:rPr>
        <w:t xml:space="preserve"> activity than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does to the </w:t>
      </w:r>
      <w:proofErr w:type="spellStart"/>
      <w:r w:rsidRPr="00D01DC1">
        <w:rPr>
          <w:sz w:val="28"/>
          <w:szCs w:val="28"/>
        </w:rPr>
        <w:t>glucocorticoid</w:t>
      </w:r>
      <w:proofErr w:type="spellEnd"/>
      <w:r w:rsidRPr="00D01DC1">
        <w:rPr>
          <w:sz w:val="28"/>
          <w:szCs w:val="28"/>
        </w:rPr>
        <w:t xml:space="preserve"> activity (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plays a very minor role in the </w:t>
      </w:r>
      <w:proofErr w:type="spellStart"/>
      <w:r w:rsidRPr="00D01DC1">
        <w:rPr>
          <w:sz w:val="28"/>
          <w:szCs w:val="28"/>
        </w:rPr>
        <w:t>glucocorticoid</w:t>
      </w:r>
      <w:proofErr w:type="spellEnd"/>
      <w:r w:rsidRPr="00D01DC1">
        <w:rPr>
          <w:sz w:val="28"/>
          <w:szCs w:val="28"/>
        </w:rPr>
        <w:t xml:space="preserve"> activity). This can be due to the higher secretion rate of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>.</w:t>
      </w:r>
    </w:p>
    <w:p w:rsidR="00D01DC1" w:rsidRDefault="00D01DC1" w:rsidP="00B54CCB">
      <w:pPr>
        <w:rPr>
          <w:sz w:val="28"/>
          <w:szCs w:val="28"/>
        </w:rPr>
      </w:pPr>
    </w:p>
    <w:p w:rsidR="00B54CCB" w:rsidRPr="00D01DC1" w:rsidRDefault="00271D95" w:rsidP="00B54CCB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lastRenderedPageBreak/>
        <w:t>Page 93:</w:t>
      </w:r>
    </w:p>
    <w:p w:rsidR="003E6945" w:rsidRPr="00D01DC1" w:rsidRDefault="00E65389" w:rsidP="00D01DC1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Notice that the change of secretion </w:t>
      </w:r>
      <w:r w:rsidR="00B54CCB" w:rsidRPr="00D01DC1">
        <w:rPr>
          <w:sz w:val="28"/>
          <w:szCs w:val="28"/>
        </w:rPr>
        <w:t xml:space="preserve">of </w:t>
      </w:r>
      <w:proofErr w:type="spellStart"/>
      <w:r w:rsidR="00B54CCB" w:rsidRPr="00D01DC1">
        <w:rPr>
          <w:sz w:val="28"/>
          <w:szCs w:val="28"/>
        </w:rPr>
        <w:t>cortisol</w:t>
      </w:r>
      <w:proofErr w:type="spellEnd"/>
      <w:r w:rsidR="00B54CCB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 xml:space="preserve">during the day is </w:t>
      </w:r>
      <w:r w:rsidR="00B54CCB" w:rsidRPr="00D01DC1">
        <w:rPr>
          <w:sz w:val="28"/>
          <w:szCs w:val="28"/>
        </w:rPr>
        <w:t xml:space="preserve">parallel to </w:t>
      </w:r>
      <w:proofErr w:type="gramStart"/>
      <w:r w:rsidR="00B54CCB" w:rsidRPr="00D01DC1">
        <w:rPr>
          <w:sz w:val="28"/>
          <w:szCs w:val="28"/>
        </w:rPr>
        <w:t>the</w:t>
      </w:r>
      <w:proofErr w:type="gramEnd"/>
      <w:r w:rsidR="00B54CCB" w:rsidRPr="00D01DC1">
        <w:rPr>
          <w:sz w:val="28"/>
          <w:szCs w:val="28"/>
        </w:rPr>
        <w:t xml:space="preserve"> c</w:t>
      </w:r>
      <w:r w:rsidRPr="00D01DC1">
        <w:rPr>
          <w:sz w:val="28"/>
          <w:szCs w:val="28"/>
        </w:rPr>
        <w:t>hange of the secretion of ACTH</w:t>
      </w:r>
      <w:r w:rsidR="00B54CCB" w:rsidRPr="00D01DC1">
        <w:rPr>
          <w:sz w:val="28"/>
          <w:szCs w:val="28"/>
        </w:rPr>
        <w:t>.</w:t>
      </w:r>
      <w:r w:rsidRPr="00D01DC1">
        <w:rPr>
          <w:sz w:val="28"/>
          <w:szCs w:val="28"/>
        </w:rPr>
        <w:t xml:space="preserve"> This represents a sleep-wake rhythm as well</w:t>
      </w:r>
      <w:r w:rsidR="00D01DC1">
        <w:rPr>
          <w:sz w:val="28"/>
          <w:szCs w:val="28"/>
        </w:rPr>
        <w:t>.</w:t>
      </w:r>
    </w:p>
    <w:p w:rsidR="00B54CCB" w:rsidRPr="00D01DC1" w:rsidRDefault="00E65389" w:rsidP="00B54CCB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95:</w:t>
      </w:r>
    </w:p>
    <w:p w:rsidR="0018221A" w:rsidRPr="00D01DC1" w:rsidRDefault="00E65389" w:rsidP="00E65389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-All hormones shown on the figure are produced from cholesterol –steroid hormones-. The </w:t>
      </w:r>
      <w:proofErr w:type="gramStart"/>
      <w:r w:rsidRPr="00D01DC1">
        <w:rPr>
          <w:sz w:val="28"/>
          <w:szCs w:val="28"/>
        </w:rPr>
        <w:t>synthesis of these hormones require</w:t>
      </w:r>
      <w:proofErr w:type="gramEnd"/>
      <w:r w:rsidRPr="00D01DC1">
        <w:rPr>
          <w:sz w:val="28"/>
          <w:szCs w:val="28"/>
        </w:rPr>
        <w:t xml:space="preserve"> a lot of enzymes. The </w:t>
      </w:r>
      <w:r w:rsidR="0018221A" w:rsidRPr="00D01DC1">
        <w:rPr>
          <w:sz w:val="28"/>
          <w:szCs w:val="28"/>
        </w:rPr>
        <w:t>synthesis of these hormones mainly</w:t>
      </w:r>
      <w:r w:rsidRPr="00D01DC1">
        <w:rPr>
          <w:sz w:val="28"/>
          <w:szCs w:val="28"/>
        </w:rPr>
        <w:t xml:space="preserve"> happens in the </w:t>
      </w:r>
      <w:proofErr w:type="spellStart"/>
      <w:r w:rsidRPr="00D01DC1">
        <w:rPr>
          <w:sz w:val="28"/>
          <w:szCs w:val="28"/>
        </w:rPr>
        <w:t>fasciculata</w:t>
      </w:r>
      <w:proofErr w:type="spellEnd"/>
      <w:r w:rsidRPr="00D01DC1">
        <w:rPr>
          <w:sz w:val="28"/>
          <w:szCs w:val="28"/>
        </w:rPr>
        <w:t xml:space="preserve"> and some synthesis happens</w:t>
      </w:r>
      <w:r w:rsidR="0018221A" w:rsidRPr="00D01DC1">
        <w:rPr>
          <w:sz w:val="28"/>
          <w:szCs w:val="28"/>
        </w:rPr>
        <w:t xml:space="preserve"> in</w:t>
      </w:r>
      <w:r w:rsidRPr="00D01DC1">
        <w:rPr>
          <w:sz w:val="28"/>
          <w:szCs w:val="28"/>
        </w:rPr>
        <w:t xml:space="preserve"> the </w:t>
      </w:r>
      <w:proofErr w:type="spellStart"/>
      <w:r w:rsidRPr="00D01DC1">
        <w:rPr>
          <w:sz w:val="28"/>
          <w:szCs w:val="28"/>
        </w:rPr>
        <w:t>reticularis</w:t>
      </w:r>
      <w:proofErr w:type="spellEnd"/>
      <w:r w:rsidRPr="00D01DC1">
        <w:rPr>
          <w:sz w:val="28"/>
          <w:szCs w:val="28"/>
        </w:rPr>
        <w:t>. They are produced &amp; released directly; they are not stored nor kept in the adrenal glands. Therefore, any need for these hormones requires new synthesis.</w:t>
      </w:r>
    </w:p>
    <w:p w:rsidR="00E65389" w:rsidRPr="00D01DC1" w:rsidRDefault="00E65389" w:rsidP="00E65389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-Note that if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synthesis was blocked, the </w:t>
      </w:r>
      <w:proofErr w:type="spellStart"/>
      <w:r w:rsidRPr="00D01DC1">
        <w:rPr>
          <w:sz w:val="28"/>
          <w:szCs w:val="28"/>
        </w:rPr>
        <w:t>corticosterone</w:t>
      </w:r>
      <w:proofErr w:type="spellEnd"/>
      <w:r w:rsidRPr="00D01DC1">
        <w:rPr>
          <w:sz w:val="28"/>
          <w:szCs w:val="28"/>
        </w:rPr>
        <w:t xml:space="preserve"> concentration would increase.</w:t>
      </w:r>
    </w:p>
    <w:p w:rsidR="0018221A" w:rsidRPr="00D01DC1" w:rsidRDefault="00E65389" w:rsidP="00B54CCB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94:</w:t>
      </w:r>
    </w:p>
    <w:p w:rsidR="004735AF" w:rsidRPr="00D01DC1" w:rsidRDefault="00120A3A" w:rsidP="004735AF">
      <w:pPr>
        <w:rPr>
          <w:sz w:val="28"/>
          <w:szCs w:val="28"/>
        </w:rPr>
      </w:pPr>
      <w:r w:rsidRPr="00D01DC1">
        <w:rPr>
          <w:sz w:val="28"/>
          <w:szCs w:val="28"/>
        </w:rPr>
        <w:t>Memorize the table.</w:t>
      </w:r>
    </w:p>
    <w:p w:rsidR="0018221A" w:rsidRPr="00D01DC1" w:rsidRDefault="00120A3A" w:rsidP="00B54CCB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</w:t>
      </w:r>
      <w:r w:rsidR="0018221A" w:rsidRPr="00D01DC1">
        <w:rPr>
          <w:b/>
          <w:bCs/>
          <w:color w:val="FF0000"/>
          <w:sz w:val="32"/>
          <w:szCs w:val="32"/>
        </w:rPr>
        <w:t>age 98</w:t>
      </w:r>
      <w:r w:rsidRPr="00D01DC1">
        <w:rPr>
          <w:b/>
          <w:bCs/>
          <w:color w:val="FF0000"/>
          <w:sz w:val="32"/>
          <w:szCs w:val="32"/>
        </w:rPr>
        <w:t>:</w:t>
      </w:r>
    </w:p>
    <w:p w:rsidR="0018221A" w:rsidRPr="00D01DC1" w:rsidRDefault="00120A3A" w:rsidP="00120A3A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-Although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affects all organs in the body, its main functions are:</w:t>
      </w:r>
    </w:p>
    <w:p w:rsidR="00120A3A" w:rsidRPr="00D01DC1" w:rsidRDefault="0018221A" w:rsidP="00120A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1DC1">
        <w:rPr>
          <w:sz w:val="28"/>
          <w:szCs w:val="28"/>
        </w:rPr>
        <w:t xml:space="preserve">Glucose production from many </w:t>
      </w:r>
      <w:r w:rsidR="00120A3A" w:rsidRPr="00D01DC1">
        <w:rPr>
          <w:sz w:val="28"/>
          <w:szCs w:val="28"/>
        </w:rPr>
        <w:t>non-carbohydrate sources.</w:t>
      </w:r>
    </w:p>
    <w:p w:rsidR="00120A3A" w:rsidRPr="00D01DC1" w:rsidRDefault="00120A3A" w:rsidP="00120A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1DC1">
        <w:rPr>
          <w:sz w:val="28"/>
          <w:szCs w:val="28"/>
        </w:rPr>
        <w:t>Increased mobilization of glycerol &amp; fatty acids.</w:t>
      </w:r>
    </w:p>
    <w:p w:rsidR="00E86824" w:rsidRPr="00D01DC1" w:rsidRDefault="00E86824" w:rsidP="00120A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1DC1">
        <w:rPr>
          <w:sz w:val="28"/>
          <w:szCs w:val="28"/>
        </w:rPr>
        <w:t>Stress re</w:t>
      </w:r>
      <w:r w:rsidR="00120A3A" w:rsidRPr="00D01DC1">
        <w:rPr>
          <w:sz w:val="28"/>
          <w:szCs w:val="28"/>
        </w:rPr>
        <w:t>sponse –increased vascular tone.</w:t>
      </w:r>
    </w:p>
    <w:p w:rsidR="00E86824" w:rsidRPr="00D01DC1" w:rsidRDefault="00120A3A" w:rsidP="001822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1DC1">
        <w:rPr>
          <w:sz w:val="28"/>
          <w:szCs w:val="28"/>
        </w:rPr>
        <w:t>The main function (most important &amp; effective): modulation of CNS function.</w:t>
      </w:r>
    </w:p>
    <w:p w:rsidR="00E86824" w:rsidRPr="00D01DC1" w:rsidRDefault="00120A3A" w:rsidP="004735AF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receptors are present on almost all cells of the body.</w:t>
      </w:r>
    </w:p>
    <w:p w:rsidR="00E86824" w:rsidRPr="00D01DC1" w:rsidRDefault="00120A3A" w:rsidP="00FC0647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</w:t>
      </w:r>
      <w:r w:rsidR="00E86824" w:rsidRPr="00D01DC1">
        <w:rPr>
          <w:sz w:val="28"/>
          <w:szCs w:val="28"/>
        </w:rPr>
        <w:t xml:space="preserve">does not cause the </w:t>
      </w:r>
      <w:proofErr w:type="spellStart"/>
      <w:r w:rsidR="00E86824" w:rsidRPr="00D01DC1">
        <w:rPr>
          <w:sz w:val="28"/>
          <w:szCs w:val="28"/>
        </w:rPr>
        <w:t>glycogenesis</w:t>
      </w:r>
      <w:proofErr w:type="spellEnd"/>
      <w:r w:rsidR="00E86824" w:rsidRPr="00D01DC1">
        <w:rPr>
          <w:sz w:val="28"/>
          <w:szCs w:val="28"/>
        </w:rPr>
        <w:t xml:space="preserve"> direct</w:t>
      </w:r>
      <w:r w:rsidRPr="00D01DC1">
        <w:rPr>
          <w:sz w:val="28"/>
          <w:szCs w:val="28"/>
        </w:rPr>
        <w:t>ly but it facilitates the action of glucagon</w:t>
      </w:r>
      <w:r w:rsidR="00E86824" w:rsidRPr="00D01DC1">
        <w:rPr>
          <w:sz w:val="28"/>
          <w:szCs w:val="28"/>
        </w:rPr>
        <w:t xml:space="preserve"> (</w:t>
      </w:r>
      <w:r w:rsidR="00FC0647" w:rsidRPr="00D01DC1">
        <w:rPr>
          <w:sz w:val="28"/>
          <w:szCs w:val="28"/>
        </w:rPr>
        <w:t>This is an example of permissive interaction).</w:t>
      </w:r>
    </w:p>
    <w:p w:rsidR="004735AF" w:rsidRPr="00D01DC1" w:rsidRDefault="00FC0647" w:rsidP="00FC0647">
      <w:pPr>
        <w:rPr>
          <w:sz w:val="28"/>
          <w:szCs w:val="28"/>
        </w:rPr>
      </w:pPr>
      <w:r w:rsidRPr="00D01DC1">
        <w:rPr>
          <w:sz w:val="28"/>
          <w:szCs w:val="28"/>
        </w:rPr>
        <w:lastRenderedPageBreak/>
        <w:t xml:space="preserve">-Note that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="00E86824" w:rsidRPr="00D01DC1">
        <w:rPr>
          <w:b/>
          <w:bCs/>
          <w:sz w:val="28"/>
          <w:szCs w:val="28"/>
        </w:rPr>
        <w:t xml:space="preserve"> </w:t>
      </w:r>
      <w:r w:rsidR="00E86824" w:rsidRPr="00D01DC1">
        <w:rPr>
          <w:sz w:val="28"/>
          <w:szCs w:val="28"/>
        </w:rPr>
        <w:t>is critical for survival of f</w:t>
      </w:r>
      <w:r w:rsidRPr="00D01DC1">
        <w:rPr>
          <w:sz w:val="28"/>
          <w:szCs w:val="28"/>
        </w:rPr>
        <w:t>asting human beings and animals, as when the glycogen in</w:t>
      </w:r>
      <w:r w:rsidR="00E86824" w:rsidRPr="00D01DC1">
        <w:rPr>
          <w:sz w:val="28"/>
          <w:szCs w:val="28"/>
        </w:rPr>
        <w:t xml:space="preserve"> the liver is depleted</w:t>
      </w:r>
      <w:r w:rsidRPr="00D01DC1">
        <w:rPr>
          <w:sz w:val="28"/>
          <w:szCs w:val="28"/>
        </w:rPr>
        <w:t>,</w:t>
      </w:r>
      <w:r w:rsidR="00E86824" w:rsidRPr="00D01DC1">
        <w:rPr>
          <w:sz w:val="28"/>
          <w:szCs w:val="28"/>
        </w:rPr>
        <w:t xml:space="preserve"> </w:t>
      </w:r>
      <w:proofErr w:type="spellStart"/>
      <w:r w:rsidR="00E86824" w:rsidRPr="00D01DC1">
        <w:rPr>
          <w:sz w:val="28"/>
          <w:szCs w:val="28"/>
        </w:rPr>
        <w:t>co</w:t>
      </w:r>
      <w:r w:rsidRPr="00D01DC1">
        <w:rPr>
          <w:sz w:val="28"/>
          <w:szCs w:val="28"/>
        </w:rPr>
        <w:t>tisol</w:t>
      </w:r>
      <w:proofErr w:type="spellEnd"/>
      <w:r w:rsidRPr="00D01DC1">
        <w:rPr>
          <w:sz w:val="28"/>
          <w:szCs w:val="28"/>
        </w:rPr>
        <w:t xml:space="preserve"> produces glucose from non-</w:t>
      </w:r>
      <w:r w:rsidR="00E86824" w:rsidRPr="00D01DC1">
        <w:rPr>
          <w:sz w:val="28"/>
          <w:szCs w:val="28"/>
        </w:rPr>
        <w:t>carbohydrate</w:t>
      </w:r>
      <w:r w:rsidR="007A5F52" w:rsidRPr="00D01DC1">
        <w:rPr>
          <w:sz w:val="28"/>
          <w:szCs w:val="28"/>
        </w:rPr>
        <w:t xml:space="preserve"> so</w:t>
      </w:r>
      <w:r w:rsidRPr="00D01DC1">
        <w:rPr>
          <w:sz w:val="28"/>
          <w:szCs w:val="28"/>
        </w:rPr>
        <w:t>urces, therefore making sure that the organs and cells are still supplied with glucose.</w:t>
      </w:r>
    </w:p>
    <w:p w:rsidR="00FC0647" w:rsidRPr="00D01DC1" w:rsidRDefault="00FC0647" w:rsidP="00FC0647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binds weakly with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receptors.</w:t>
      </w:r>
    </w:p>
    <w:p w:rsidR="00FC0647" w:rsidRPr="00D01DC1" w:rsidRDefault="00FC0647" w:rsidP="00FC0647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</w:t>
      </w:r>
      <w:r w:rsidR="007A5F52" w:rsidRPr="00D01DC1">
        <w:rPr>
          <w:b/>
          <w:bCs/>
          <w:color w:val="FF0000"/>
          <w:sz w:val="32"/>
          <w:szCs w:val="32"/>
        </w:rPr>
        <w:t>age 96</w:t>
      </w:r>
      <w:r w:rsidRPr="00D01DC1">
        <w:rPr>
          <w:b/>
          <w:bCs/>
          <w:color w:val="FF0000"/>
          <w:sz w:val="32"/>
          <w:szCs w:val="32"/>
        </w:rPr>
        <w:t>:</w:t>
      </w:r>
      <w:r w:rsidR="007A5F52" w:rsidRPr="00D01DC1">
        <w:rPr>
          <w:b/>
          <w:bCs/>
          <w:color w:val="FF0000"/>
          <w:sz w:val="32"/>
          <w:szCs w:val="32"/>
        </w:rPr>
        <w:t xml:space="preserve">  </w:t>
      </w:r>
    </w:p>
    <w:p w:rsidR="00FC0647" w:rsidRPr="00D01DC1" w:rsidRDefault="00FC0647" w:rsidP="004735AF">
      <w:pPr>
        <w:rPr>
          <w:sz w:val="28"/>
          <w:szCs w:val="28"/>
        </w:rPr>
      </w:pPr>
      <w:r w:rsidRPr="00D01DC1">
        <w:rPr>
          <w:sz w:val="28"/>
          <w:szCs w:val="28"/>
        </w:rPr>
        <w:t>Read the text.</w:t>
      </w:r>
    </w:p>
    <w:p w:rsidR="004735AF" w:rsidRPr="00D01DC1" w:rsidRDefault="00FC0647" w:rsidP="004735AF">
      <w:pPr>
        <w:rPr>
          <w:sz w:val="28"/>
          <w:szCs w:val="28"/>
        </w:rPr>
      </w:pPr>
      <w:r w:rsidRPr="00D01DC1">
        <w:rPr>
          <w:sz w:val="28"/>
          <w:szCs w:val="28"/>
        </w:rPr>
        <w:t>Synthetic hormones are stronger than the natural hormones.</w:t>
      </w:r>
    </w:p>
    <w:p w:rsidR="007A5F52" w:rsidRPr="00D01DC1" w:rsidRDefault="00616ABF" w:rsidP="00E86824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102:</w:t>
      </w:r>
    </w:p>
    <w:p w:rsidR="007A5F52" w:rsidRPr="00D01DC1" w:rsidRDefault="00616ABF" w:rsidP="00616ABF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Recall that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is also produced by cholesterol</w:t>
      </w:r>
      <w:r w:rsidR="007A5F52" w:rsidRPr="00D01DC1">
        <w:rPr>
          <w:sz w:val="28"/>
          <w:szCs w:val="28"/>
        </w:rPr>
        <w:t xml:space="preserve">. </w:t>
      </w:r>
      <w:r w:rsidRPr="00D01DC1">
        <w:rPr>
          <w:sz w:val="28"/>
          <w:szCs w:val="28"/>
        </w:rPr>
        <w:t>Recall also that it is the major mineral corticoid hormone.</w:t>
      </w:r>
    </w:p>
    <w:p w:rsidR="007A5F52" w:rsidRPr="00D01DC1" w:rsidRDefault="00616ABF" w:rsidP="00616ABF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20% of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circulates</w:t>
      </w:r>
      <w:r w:rsidR="007A5F52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>bound to the corticosteroid-binding protein (CBG)</w:t>
      </w:r>
      <w:r w:rsidR="007A5F52" w:rsidRPr="00D01DC1">
        <w:rPr>
          <w:sz w:val="28"/>
          <w:szCs w:val="28"/>
        </w:rPr>
        <w:t xml:space="preserve">, and 40% </w:t>
      </w:r>
      <w:r w:rsidRPr="00D01DC1">
        <w:rPr>
          <w:sz w:val="28"/>
          <w:szCs w:val="28"/>
        </w:rPr>
        <w:t>circulates bound to albumin.</w:t>
      </w:r>
      <w:r w:rsidR="007A5F52" w:rsidRPr="00D01DC1">
        <w:rPr>
          <w:sz w:val="28"/>
          <w:szCs w:val="28"/>
        </w:rPr>
        <w:t xml:space="preserve"> </w:t>
      </w:r>
    </w:p>
    <w:p w:rsidR="007A5F52" w:rsidRPr="00D01DC1" w:rsidRDefault="00616ABF" w:rsidP="00616ABF">
      <w:pPr>
        <w:rPr>
          <w:sz w:val="28"/>
          <w:szCs w:val="28"/>
        </w:rPr>
      </w:pPr>
      <w:r w:rsidRPr="00D01DC1">
        <w:rPr>
          <w:sz w:val="28"/>
          <w:szCs w:val="28"/>
        </w:rPr>
        <w:t>The</w:t>
      </w:r>
      <w:r w:rsidR="007A5F52" w:rsidRPr="00D01DC1">
        <w:rPr>
          <w:sz w:val="28"/>
          <w:szCs w:val="28"/>
        </w:rPr>
        <w:t xml:space="preserve"> main function of </w:t>
      </w:r>
      <w:proofErr w:type="spellStart"/>
      <w:r w:rsidR="007A5F52" w:rsidRPr="00D01DC1">
        <w:rPr>
          <w:sz w:val="28"/>
          <w:szCs w:val="28"/>
        </w:rPr>
        <w:t>aldosterone</w:t>
      </w:r>
      <w:proofErr w:type="spellEnd"/>
      <w:r w:rsidR="007A5F52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 xml:space="preserve">is </w:t>
      </w:r>
      <w:r w:rsidR="007A5F52" w:rsidRPr="00D01DC1">
        <w:rPr>
          <w:sz w:val="28"/>
          <w:szCs w:val="28"/>
        </w:rPr>
        <w:t>to mai</w:t>
      </w:r>
      <w:r w:rsidRPr="00D01DC1">
        <w:rPr>
          <w:sz w:val="28"/>
          <w:szCs w:val="28"/>
        </w:rPr>
        <w:t>ntain normal body fluid volume</w:t>
      </w:r>
      <w:r w:rsidR="007A5F52" w:rsidRPr="00D01DC1">
        <w:rPr>
          <w:sz w:val="28"/>
          <w:szCs w:val="28"/>
        </w:rPr>
        <w:t xml:space="preserve">, </w:t>
      </w:r>
      <w:r w:rsidRPr="00D01DC1">
        <w:rPr>
          <w:sz w:val="28"/>
          <w:szCs w:val="28"/>
        </w:rPr>
        <w:t xml:space="preserve">by altering sodium concentrations as well as water’s absorption. </w:t>
      </w:r>
    </w:p>
    <w:p w:rsidR="007A5F52" w:rsidRPr="00D01DC1" w:rsidRDefault="00616ABF" w:rsidP="00E86824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proofErr w:type="spellStart"/>
      <w:r w:rsidRPr="00D01DC1">
        <w:rPr>
          <w:sz w:val="28"/>
          <w:szCs w:val="28"/>
        </w:rPr>
        <w:t>Mineralocortioid</w:t>
      </w:r>
      <w:proofErr w:type="spellEnd"/>
      <w:r w:rsidRPr="00D01DC1">
        <w:rPr>
          <w:sz w:val="28"/>
          <w:szCs w:val="28"/>
        </w:rPr>
        <w:t xml:space="preserve"> hormones</w:t>
      </w:r>
      <w:r w:rsidR="007A5F52" w:rsidRPr="00D01DC1">
        <w:rPr>
          <w:sz w:val="28"/>
          <w:szCs w:val="28"/>
        </w:rPr>
        <w:t>:</w:t>
      </w:r>
    </w:p>
    <w:p w:rsidR="007A5F52" w:rsidRPr="00D01DC1" w:rsidRDefault="007A5F52" w:rsidP="007A5F5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</w:t>
      </w:r>
    </w:p>
    <w:p w:rsidR="007A5F52" w:rsidRPr="00D01DC1" w:rsidRDefault="007A5F52" w:rsidP="007A5F5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Resox</w:t>
      </w:r>
      <w:proofErr w:type="spellEnd"/>
      <w:r w:rsidRPr="00D01DC1">
        <w:rPr>
          <w:sz w:val="28"/>
          <w:szCs w:val="28"/>
        </w:rPr>
        <w:t xml:space="preserve"> </w:t>
      </w:r>
      <w:proofErr w:type="spellStart"/>
      <w:r w:rsidRPr="00D01DC1">
        <w:rPr>
          <w:sz w:val="28"/>
          <w:szCs w:val="28"/>
        </w:rPr>
        <w:t>cortio</w:t>
      </w:r>
      <w:r w:rsidR="0041109C" w:rsidRPr="00D01DC1">
        <w:rPr>
          <w:sz w:val="28"/>
          <w:szCs w:val="28"/>
        </w:rPr>
        <w:t>sterone</w:t>
      </w:r>
      <w:proofErr w:type="spellEnd"/>
      <w:r w:rsidR="0041109C" w:rsidRPr="00D01DC1">
        <w:rPr>
          <w:sz w:val="28"/>
          <w:szCs w:val="28"/>
        </w:rPr>
        <w:t xml:space="preserve"> </w:t>
      </w:r>
    </w:p>
    <w:p w:rsidR="0041109C" w:rsidRPr="00D01DC1" w:rsidRDefault="0041109C" w:rsidP="007A5F5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Corticosterone</w:t>
      </w:r>
      <w:proofErr w:type="spellEnd"/>
    </w:p>
    <w:p w:rsidR="0041109C" w:rsidRPr="00D01DC1" w:rsidRDefault="0041109C" w:rsidP="007A5F5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Fluoro</w:t>
      </w:r>
      <w:proofErr w:type="spellEnd"/>
      <w:r w:rsidRPr="00D01DC1">
        <w:rPr>
          <w:sz w:val="28"/>
          <w:szCs w:val="28"/>
        </w:rPr>
        <w:t xml:space="preserve">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</w:t>
      </w:r>
    </w:p>
    <w:p w:rsidR="0041109C" w:rsidRPr="00D01DC1" w:rsidRDefault="0041109C" w:rsidP="007A5F5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Cortisol</w:t>
      </w:r>
      <w:proofErr w:type="spellEnd"/>
      <w:r w:rsidRPr="00D01DC1">
        <w:rPr>
          <w:sz w:val="28"/>
          <w:szCs w:val="28"/>
        </w:rPr>
        <w:t xml:space="preserve"> </w:t>
      </w:r>
    </w:p>
    <w:p w:rsidR="0041109C" w:rsidRPr="00D01DC1" w:rsidRDefault="0041109C" w:rsidP="007A5F5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1DC1">
        <w:rPr>
          <w:sz w:val="28"/>
          <w:szCs w:val="28"/>
        </w:rPr>
        <w:t>Cortisone</w:t>
      </w:r>
    </w:p>
    <w:p w:rsidR="0041109C" w:rsidRPr="00D01DC1" w:rsidRDefault="00616ABF" w:rsidP="00D01DC1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</w:t>
      </w:r>
      <w:r w:rsidR="0041109C" w:rsidRPr="00D01DC1">
        <w:rPr>
          <w:b/>
          <w:bCs/>
          <w:color w:val="FF0000"/>
          <w:sz w:val="32"/>
          <w:szCs w:val="32"/>
        </w:rPr>
        <w:t xml:space="preserve"> 103</w:t>
      </w:r>
      <w:r w:rsidRPr="00D01DC1">
        <w:rPr>
          <w:b/>
          <w:bCs/>
          <w:color w:val="FF0000"/>
          <w:sz w:val="32"/>
          <w:szCs w:val="32"/>
        </w:rPr>
        <w:t>:</w:t>
      </w:r>
    </w:p>
    <w:p w:rsidR="00FA7012" w:rsidRPr="00D01DC1" w:rsidRDefault="00616ABF" w:rsidP="00FA7012">
      <w:pPr>
        <w:rPr>
          <w:sz w:val="28"/>
          <w:szCs w:val="28"/>
        </w:rPr>
      </w:pPr>
      <w:r w:rsidRPr="00D01DC1">
        <w:rPr>
          <w:sz w:val="28"/>
          <w:szCs w:val="28"/>
        </w:rPr>
        <w:t>-Recall that</w:t>
      </w:r>
      <w:r w:rsidR="0041109C" w:rsidRPr="00D01DC1">
        <w:rPr>
          <w:sz w:val="28"/>
          <w:szCs w:val="28"/>
        </w:rPr>
        <w:t xml:space="preserve"> the main targ</w:t>
      </w:r>
      <w:r w:rsidRPr="00D01DC1">
        <w:rPr>
          <w:sz w:val="28"/>
          <w:szCs w:val="28"/>
        </w:rPr>
        <w:t xml:space="preserve">et hormone for ACTH is </w:t>
      </w:r>
      <w:proofErr w:type="spellStart"/>
      <w:r w:rsidRPr="00D01DC1">
        <w:rPr>
          <w:sz w:val="28"/>
          <w:szCs w:val="28"/>
        </w:rPr>
        <w:t>cortisol</w:t>
      </w:r>
      <w:proofErr w:type="spellEnd"/>
      <w:r w:rsidR="0041109C" w:rsidRPr="00D01DC1">
        <w:rPr>
          <w:sz w:val="28"/>
          <w:szCs w:val="28"/>
        </w:rPr>
        <w:t>.</w:t>
      </w:r>
      <w:r w:rsidR="00FA7012" w:rsidRPr="00D01DC1">
        <w:rPr>
          <w:sz w:val="28"/>
          <w:szCs w:val="28"/>
        </w:rPr>
        <w:t xml:space="preserve"> </w:t>
      </w:r>
    </w:p>
    <w:p w:rsidR="002625B6" w:rsidRPr="00D01DC1" w:rsidRDefault="00FA7012" w:rsidP="001C0813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-The main stimulus for the release of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="0041109C" w:rsidRPr="00D01DC1">
        <w:rPr>
          <w:sz w:val="28"/>
          <w:szCs w:val="28"/>
        </w:rPr>
        <w:t xml:space="preserve"> from adrenal cortex is the </w:t>
      </w:r>
      <w:proofErr w:type="spellStart"/>
      <w:r w:rsidR="0041109C" w:rsidRPr="00D01DC1">
        <w:rPr>
          <w:sz w:val="28"/>
          <w:szCs w:val="28"/>
        </w:rPr>
        <w:t>Angiotensin</w:t>
      </w:r>
      <w:proofErr w:type="spellEnd"/>
      <w:r w:rsidR="0041109C" w:rsidRPr="00D01DC1">
        <w:rPr>
          <w:sz w:val="28"/>
          <w:szCs w:val="28"/>
        </w:rPr>
        <w:t xml:space="preserve"> </w:t>
      </w:r>
      <w:r w:rsidR="0041109C" w:rsidRPr="00D01DC1">
        <w:rPr>
          <w:rFonts w:cs="Arial"/>
          <w:sz w:val="28"/>
          <w:szCs w:val="28"/>
          <w:rtl/>
          <w:lang w:bidi="he-IL"/>
        </w:rPr>
        <w:t>װ</w:t>
      </w:r>
      <w:r w:rsidR="0041109C" w:rsidRPr="00D01DC1">
        <w:rPr>
          <w:sz w:val="28"/>
          <w:szCs w:val="28"/>
        </w:rPr>
        <w:t>.</w:t>
      </w:r>
      <w:r w:rsidRPr="00D01DC1">
        <w:rPr>
          <w:sz w:val="28"/>
          <w:szCs w:val="28"/>
        </w:rPr>
        <w:t xml:space="preserve"> When extracellular fluid volume decreases, </w:t>
      </w:r>
      <w:proofErr w:type="spellStart"/>
      <w:r w:rsidRPr="00D01DC1">
        <w:rPr>
          <w:sz w:val="28"/>
          <w:szCs w:val="28"/>
        </w:rPr>
        <w:t>renin</w:t>
      </w:r>
      <w:proofErr w:type="spellEnd"/>
      <w:r w:rsidRPr="00D01DC1">
        <w:rPr>
          <w:sz w:val="28"/>
          <w:szCs w:val="28"/>
        </w:rPr>
        <w:t xml:space="preserve"> is </w:t>
      </w:r>
      <w:r w:rsidRPr="00D01DC1">
        <w:rPr>
          <w:sz w:val="28"/>
          <w:szCs w:val="28"/>
        </w:rPr>
        <w:lastRenderedPageBreak/>
        <w:t xml:space="preserve">produced by the kidneys. </w:t>
      </w:r>
      <w:proofErr w:type="spellStart"/>
      <w:r w:rsidRPr="00D01DC1">
        <w:rPr>
          <w:sz w:val="28"/>
          <w:szCs w:val="28"/>
        </w:rPr>
        <w:t>Renin</w:t>
      </w:r>
      <w:proofErr w:type="spellEnd"/>
      <w:r w:rsidRPr="00D01DC1">
        <w:rPr>
          <w:sz w:val="28"/>
          <w:szCs w:val="28"/>
        </w:rPr>
        <w:t xml:space="preserve"> is an enzyme protein.</w:t>
      </w:r>
      <w:r w:rsidR="00643275" w:rsidRPr="00D01DC1">
        <w:rPr>
          <w:sz w:val="28"/>
          <w:szCs w:val="28"/>
        </w:rPr>
        <w:t xml:space="preserve"> There</w:t>
      </w:r>
      <w:r w:rsidR="00AC1DE0" w:rsidRPr="00D01DC1">
        <w:rPr>
          <w:sz w:val="28"/>
          <w:szCs w:val="28"/>
        </w:rPr>
        <w:t xml:space="preserve"> is a plasma protein produced by the liver </w:t>
      </w:r>
      <w:r w:rsidR="00643275" w:rsidRPr="00D01DC1">
        <w:rPr>
          <w:sz w:val="28"/>
          <w:szCs w:val="28"/>
        </w:rPr>
        <w:t xml:space="preserve">called </w:t>
      </w:r>
      <w:proofErr w:type="spellStart"/>
      <w:r w:rsidR="00643275" w:rsidRPr="00D01DC1">
        <w:rPr>
          <w:sz w:val="28"/>
          <w:szCs w:val="28"/>
        </w:rPr>
        <w:t>Angiotensinogen</w:t>
      </w:r>
      <w:proofErr w:type="spellEnd"/>
      <w:r w:rsidR="00643275" w:rsidRPr="00D01DC1">
        <w:rPr>
          <w:sz w:val="28"/>
          <w:szCs w:val="28"/>
        </w:rPr>
        <w:t>.</w:t>
      </w:r>
      <w:r w:rsidR="00AC1DE0" w:rsidRPr="00D01DC1">
        <w:rPr>
          <w:sz w:val="28"/>
          <w:szCs w:val="28"/>
        </w:rPr>
        <w:t xml:space="preserve"> </w:t>
      </w:r>
      <w:proofErr w:type="spellStart"/>
      <w:r w:rsidR="00AC1DE0" w:rsidRPr="00D01DC1">
        <w:rPr>
          <w:sz w:val="28"/>
          <w:szCs w:val="28"/>
        </w:rPr>
        <w:t>Angio</w:t>
      </w:r>
      <w:r w:rsidR="00643275" w:rsidRPr="00D01DC1">
        <w:rPr>
          <w:sz w:val="28"/>
          <w:szCs w:val="28"/>
        </w:rPr>
        <w:t>tensinogen</w:t>
      </w:r>
      <w:proofErr w:type="spellEnd"/>
      <w:r w:rsidR="00643275" w:rsidRPr="00D01DC1">
        <w:rPr>
          <w:sz w:val="28"/>
          <w:szCs w:val="28"/>
        </w:rPr>
        <w:t xml:space="preserve"> is </w:t>
      </w:r>
      <w:r w:rsidR="00AC1DE0" w:rsidRPr="00D01DC1">
        <w:rPr>
          <w:sz w:val="28"/>
          <w:szCs w:val="28"/>
        </w:rPr>
        <w:t xml:space="preserve">converted to </w:t>
      </w:r>
      <w:proofErr w:type="spellStart"/>
      <w:r w:rsidR="00643275" w:rsidRPr="00D01DC1">
        <w:rPr>
          <w:sz w:val="28"/>
          <w:szCs w:val="28"/>
        </w:rPr>
        <w:t>angiotensin</w:t>
      </w:r>
      <w:proofErr w:type="spellEnd"/>
      <w:r w:rsidR="00643275" w:rsidRPr="00D01DC1">
        <w:rPr>
          <w:sz w:val="28"/>
          <w:szCs w:val="28"/>
        </w:rPr>
        <w:t xml:space="preserve"> I </w:t>
      </w:r>
      <w:r w:rsidR="00AC1DE0" w:rsidRPr="00D01DC1">
        <w:rPr>
          <w:sz w:val="28"/>
          <w:szCs w:val="28"/>
        </w:rPr>
        <w:t xml:space="preserve">under the effect of </w:t>
      </w:r>
      <w:proofErr w:type="spellStart"/>
      <w:r w:rsidR="00AC1DE0" w:rsidRPr="00D01DC1">
        <w:rPr>
          <w:sz w:val="28"/>
          <w:szCs w:val="28"/>
        </w:rPr>
        <w:t>Renin</w:t>
      </w:r>
      <w:proofErr w:type="spellEnd"/>
      <w:r w:rsidR="00643275" w:rsidRPr="00D01DC1">
        <w:rPr>
          <w:sz w:val="28"/>
          <w:szCs w:val="28"/>
        </w:rPr>
        <w:t xml:space="preserve">. </w:t>
      </w:r>
      <w:r w:rsidR="00AC1DE0" w:rsidRPr="00D01DC1">
        <w:rPr>
          <w:sz w:val="28"/>
          <w:szCs w:val="28"/>
        </w:rPr>
        <w:t xml:space="preserve"> </w:t>
      </w:r>
      <w:proofErr w:type="spellStart"/>
      <w:r w:rsidR="00643275" w:rsidRPr="00D01DC1">
        <w:rPr>
          <w:sz w:val="28"/>
          <w:szCs w:val="28"/>
        </w:rPr>
        <w:t>Angiotensin</w:t>
      </w:r>
      <w:proofErr w:type="spellEnd"/>
      <w:r w:rsidR="00643275" w:rsidRPr="00D01DC1">
        <w:rPr>
          <w:sz w:val="28"/>
          <w:szCs w:val="28"/>
        </w:rPr>
        <w:t xml:space="preserve"> I converted to </w:t>
      </w:r>
      <w:proofErr w:type="spellStart"/>
      <w:r w:rsidR="00643275" w:rsidRPr="00D01DC1">
        <w:rPr>
          <w:sz w:val="28"/>
          <w:szCs w:val="28"/>
        </w:rPr>
        <w:t>Angiotensin</w:t>
      </w:r>
      <w:proofErr w:type="spellEnd"/>
      <w:r w:rsidR="00AC1DE0" w:rsidRPr="00D01DC1">
        <w:rPr>
          <w:sz w:val="28"/>
          <w:szCs w:val="28"/>
        </w:rPr>
        <w:t xml:space="preserve"> II under th</w:t>
      </w:r>
      <w:r w:rsidR="00643275" w:rsidRPr="00D01DC1">
        <w:rPr>
          <w:sz w:val="28"/>
          <w:szCs w:val="28"/>
        </w:rPr>
        <w:t>e effect of converting enzyme (</w:t>
      </w:r>
      <w:r w:rsidR="00AC1DE0" w:rsidRPr="00D01DC1">
        <w:rPr>
          <w:sz w:val="28"/>
          <w:szCs w:val="28"/>
        </w:rPr>
        <w:t>from the vascular</w:t>
      </w:r>
      <w:r w:rsidR="00643275" w:rsidRPr="00D01DC1">
        <w:rPr>
          <w:sz w:val="28"/>
          <w:szCs w:val="28"/>
        </w:rPr>
        <w:t xml:space="preserve"> endothelial cells in the lungs). It is said that 40% of this converting enzyme is produced in the lungs while 60% come from elsewhere. To </w:t>
      </w:r>
      <w:r w:rsidR="001C0813" w:rsidRPr="00D01DC1">
        <w:rPr>
          <w:sz w:val="28"/>
          <w:szCs w:val="28"/>
        </w:rPr>
        <w:t>inhibit</w:t>
      </w:r>
      <w:r w:rsidR="00643275" w:rsidRPr="00D01DC1">
        <w:rPr>
          <w:sz w:val="28"/>
          <w:szCs w:val="28"/>
        </w:rPr>
        <w:t xml:space="preserve"> the production of </w:t>
      </w:r>
      <w:proofErr w:type="spellStart"/>
      <w:r w:rsidR="00643275" w:rsidRPr="00D01DC1">
        <w:rPr>
          <w:sz w:val="28"/>
          <w:szCs w:val="28"/>
        </w:rPr>
        <w:t>angiotensin</w:t>
      </w:r>
      <w:proofErr w:type="spellEnd"/>
      <w:r w:rsidR="00643275" w:rsidRPr="00D01DC1">
        <w:rPr>
          <w:sz w:val="28"/>
          <w:szCs w:val="28"/>
        </w:rPr>
        <w:t xml:space="preserve"> </w:t>
      </w:r>
      <w:r w:rsidR="001C0813" w:rsidRPr="00D01DC1">
        <w:rPr>
          <w:sz w:val="28"/>
          <w:szCs w:val="28"/>
        </w:rPr>
        <w:t>II, we inhibit the activity of the converting enzyme, by drugs called “</w:t>
      </w:r>
      <w:proofErr w:type="spellStart"/>
      <w:r w:rsidR="001C0813" w:rsidRPr="00D01DC1">
        <w:rPr>
          <w:sz w:val="28"/>
          <w:szCs w:val="28"/>
        </w:rPr>
        <w:t>Angiotensin</w:t>
      </w:r>
      <w:proofErr w:type="spellEnd"/>
      <w:r w:rsidR="001C0813" w:rsidRPr="00D01DC1">
        <w:rPr>
          <w:sz w:val="28"/>
          <w:szCs w:val="28"/>
        </w:rPr>
        <w:t xml:space="preserve"> Converting Enzyme Inhibitors". T</w:t>
      </w:r>
      <w:r w:rsidR="002625B6" w:rsidRPr="00D01DC1">
        <w:rPr>
          <w:sz w:val="28"/>
          <w:szCs w:val="28"/>
        </w:rPr>
        <w:t xml:space="preserve">hese drugs </w:t>
      </w:r>
      <w:r w:rsidR="001C0813" w:rsidRPr="00D01DC1">
        <w:rPr>
          <w:sz w:val="28"/>
          <w:szCs w:val="28"/>
        </w:rPr>
        <w:t>are therefore used as Anti-</w:t>
      </w:r>
      <w:proofErr w:type="spellStart"/>
      <w:proofErr w:type="gramStart"/>
      <w:r w:rsidR="002625B6" w:rsidRPr="00D01DC1">
        <w:rPr>
          <w:sz w:val="28"/>
          <w:szCs w:val="28"/>
        </w:rPr>
        <w:t>hypertenti</w:t>
      </w:r>
      <w:r w:rsidR="001C0813" w:rsidRPr="00D01DC1">
        <w:rPr>
          <w:sz w:val="28"/>
          <w:szCs w:val="28"/>
        </w:rPr>
        <w:t>on</w:t>
      </w:r>
      <w:proofErr w:type="spellEnd"/>
      <w:r w:rsidR="001C0813" w:rsidRPr="00D01DC1">
        <w:rPr>
          <w:sz w:val="28"/>
          <w:szCs w:val="28"/>
        </w:rPr>
        <w:t>(</w:t>
      </w:r>
      <w:proofErr w:type="gramEnd"/>
      <w:r w:rsidR="001C0813" w:rsidRPr="00D01DC1">
        <w:rPr>
          <w:sz w:val="28"/>
          <w:szCs w:val="28"/>
        </w:rPr>
        <w:t>ACI)</w:t>
      </w:r>
      <w:r w:rsidR="002625B6" w:rsidRPr="00D01DC1">
        <w:rPr>
          <w:sz w:val="28"/>
          <w:szCs w:val="28"/>
        </w:rPr>
        <w:t xml:space="preserve">. </w:t>
      </w:r>
      <w:r w:rsidR="001C0813" w:rsidRPr="00D01DC1">
        <w:rPr>
          <w:sz w:val="28"/>
          <w:szCs w:val="28"/>
        </w:rPr>
        <w:t>They are considered to be safe drugs as they do not relatively have any strong side effects.</w:t>
      </w:r>
    </w:p>
    <w:p w:rsidR="001C0813" w:rsidRPr="00D01DC1" w:rsidRDefault="001C0813" w:rsidP="001C0813">
      <w:pPr>
        <w:rPr>
          <w:sz w:val="28"/>
          <w:szCs w:val="28"/>
        </w:rPr>
      </w:pPr>
      <w:r w:rsidRPr="00D01DC1">
        <w:rPr>
          <w:sz w:val="28"/>
          <w:szCs w:val="28"/>
        </w:rPr>
        <w:t>-Note that there aren’t any natural inhibitors to the enzyme. All inhibitors to the converting enzyme are synthetic.</w:t>
      </w:r>
    </w:p>
    <w:p w:rsidR="004735AF" w:rsidRPr="00D01DC1" w:rsidRDefault="001C0813" w:rsidP="001C0813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Going back, the main stimulus to the secretion of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hormone is the presence of </w:t>
      </w:r>
      <w:proofErr w:type="spellStart"/>
      <w:r w:rsidRPr="00D01DC1">
        <w:rPr>
          <w:sz w:val="28"/>
          <w:szCs w:val="28"/>
        </w:rPr>
        <w:t>angiotensin</w:t>
      </w:r>
      <w:proofErr w:type="spellEnd"/>
      <w:r w:rsidRPr="00D01DC1">
        <w:rPr>
          <w:sz w:val="28"/>
          <w:szCs w:val="28"/>
        </w:rPr>
        <w:t xml:space="preserve"> II. A second stimulus is the </w:t>
      </w:r>
      <w:r w:rsidR="004735AF" w:rsidRPr="00D01DC1">
        <w:rPr>
          <w:sz w:val="28"/>
          <w:szCs w:val="28"/>
        </w:rPr>
        <w:t>increase</w:t>
      </w:r>
      <w:r w:rsidRPr="00D01DC1">
        <w:rPr>
          <w:sz w:val="28"/>
          <w:szCs w:val="28"/>
        </w:rPr>
        <w:t xml:space="preserve"> in</w:t>
      </w:r>
      <w:r w:rsidR="004735AF" w:rsidRPr="00D01DC1">
        <w:rPr>
          <w:sz w:val="28"/>
          <w:szCs w:val="28"/>
        </w:rPr>
        <w:t xml:space="preserve"> the plasma potassium </w:t>
      </w:r>
      <w:r w:rsidRPr="00D01DC1">
        <w:rPr>
          <w:sz w:val="28"/>
          <w:szCs w:val="28"/>
        </w:rPr>
        <w:t xml:space="preserve">concentration </w:t>
      </w:r>
      <w:r w:rsidR="004735AF" w:rsidRPr="00D01DC1">
        <w:rPr>
          <w:sz w:val="28"/>
          <w:szCs w:val="28"/>
        </w:rPr>
        <w:t>(</w:t>
      </w:r>
      <w:r w:rsidRPr="00D01DC1">
        <w:rPr>
          <w:sz w:val="28"/>
          <w:szCs w:val="28"/>
        </w:rPr>
        <w:t>which consequently means a decrease in the sodium concentration). A third stimulus is ACTH.</w:t>
      </w:r>
    </w:p>
    <w:p w:rsidR="00BB3AB0" w:rsidRPr="00D01DC1" w:rsidRDefault="001C0813" w:rsidP="00BB3AB0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</w:t>
      </w:r>
      <w:r w:rsidR="002625B6" w:rsidRPr="00D01DC1">
        <w:rPr>
          <w:b/>
          <w:bCs/>
          <w:color w:val="FF0000"/>
          <w:sz w:val="32"/>
          <w:szCs w:val="32"/>
        </w:rPr>
        <w:t>age 106</w:t>
      </w:r>
      <w:r w:rsidRPr="00D01DC1">
        <w:rPr>
          <w:b/>
          <w:bCs/>
          <w:color w:val="FF0000"/>
          <w:sz w:val="32"/>
          <w:szCs w:val="32"/>
        </w:rPr>
        <w:t>:</w:t>
      </w:r>
    </w:p>
    <w:p w:rsidR="002625B6" w:rsidRPr="00D01DC1" w:rsidRDefault="00BB3AB0" w:rsidP="00BB3AB0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r w:rsidR="002625B6" w:rsidRPr="00D01DC1">
        <w:rPr>
          <w:sz w:val="28"/>
          <w:szCs w:val="28"/>
        </w:rPr>
        <w:t xml:space="preserve">The effect </w:t>
      </w:r>
      <w:r w:rsidR="00B217C4" w:rsidRPr="00D01DC1">
        <w:rPr>
          <w:sz w:val="28"/>
          <w:szCs w:val="28"/>
        </w:rPr>
        <w:t xml:space="preserve">of </w:t>
      </w:r>
      <w:proofErr w:type="spellStart"/>
      <w:r w:rsidR="00B217C4" w:rsidRPr="00D01DC1">
        <w:rPr>
          <w:sz w:val="28"/>
          <w:szCs w:val="28"/>
        </w:rPr>
        <w:t>Angio</w:t>
      </w:r>
      <w:r w:rsidRPr="00D01DC1">
        <w:rPr>
          <w:sz w:val="28"/>
          <w:szCs w:val="28"/>
        </w:rPr>
        <w:t>tensin</w:t>
      </w:r>
      <w:proofErr w:type="spellEnd"/>
      <w:r w:rsidRPr="00D01DC1">
        <w:rPr>
          <w:sz w:val="28"/>
          <w:szCs w:val="28"/>
        </w:rPr>
        <w:t xml:space="preserve"> II on sodium </w:t>
      </w:r>
      <w:proofErr w:type="spellStart"/>
      <w:r w:rsidRPr="00D01DC1">
        <w:rPr>
          <w:sz w:val="28"/>
          <w:szCs w:val="28"/>
        </w:rPr>
        <w:t>reabsorption</w:t>
      </w:r>
      <w:proofErr w:type="spellEnd"/>
      <w:r w:rsidRPr="00D01DC1">
        <w:rPr>
          <w:sz w:val="28"/>
          <w:szCs w:val="28"/>
        </w:rPr>
        <w:t xml:space="preserve"> (a direct effect):</w:t>
      </w:r>
    </w:p>
    <w:p w:rsidR="00B217C4" w:rsidRPr="00D01DC1" w:rsidRDefault="00BB3AB0" w:rsidP="00BB3AB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01DC1">
        <w:rPr>
          <w:sz w:val="28"/>
          <w:szCs w:val="28"/>
        </w:rPr>
        <w:t xml:space="preserve">Affecting </w:t>
      </w:r>
      <w:r w:rsidR="00B217C4" w:rsidRPr="00D01DC1">
        <w:rPr>
          <w:sz w:val="28"/>
          <w:szCs w:val="28"/>
        </w:rPr>
        <w:t xml:space="preserve">the tubular basal </w:t>
      </w:r>
      <w:r w:rsidRPr="00D01DC1">
        <w:rPr>
          <w:sz w:val="28"/>
          <w:szCs w:val="28"/>
        </w:rPr>
        <w:t xml:space="preserve">membrane of the tubular cells &amp; </w:t>
      </w:r>
      <w:r w:rsidR="00B217C4" w:rsidRPr="00D01DC1">
        <w:rPr>
          <w:sz w:val="28"/>
          <w:szCs w:val="28"/>
        </w:rPr>
        <w:t>luminal membr</w:t>
      </w:r>
      <w:r w:rsidRPr="00D01DC1">
        <w:rPr>
          <w:sz w:val="28"/>
          <w:szCs w:val="28"/>
        </w:rPr>
        <w:t>ane to reabsorb Na+ by two ways</w:t>
      </w:r>
      <w:r w:rsidR="00B217C4" w:rsidRPr="00D01DC1">
        <w:rPr>
          <w:sz w:val="28"/>
          <w:szCs w:val="28"/>
        </w:rPr>
        <w:t>:</w:t>
      </w:r>
    </w:p>
    <w:p w:rsidR="00B217C4" w:rsidRPr="00D01DC1" w:rsidRDefault="00B217C4" w:rsidP="00B217C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1DC1">
        <w:rPr>
          <w:sz w:val="28"/>
          <w:szCs w:val="28"/>
        </w:rPr>
        <w:t>Against  with K+</w:t>
      </w:r>
    </w:p>
    <w:p w:rsidR="00B217C4" w:rsidRPr="00D01DC1" w:rsidRDefault="00B217C4" w:rsidP="00B217C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1DC1">
        <w:rPr>
          <w:sz w:val="28"/>
          <w:szCs w:val="28"/>
        </w:rPr>
        <w:t>Along with HCO3-</w:t>
      </w:r>
    </w:p>
    <w:p w:rsidR="00BB3AB0" w:rsidRPr="00D01DC1" w:rsidRDefault="00BB3AB0" w:rsidP="00BB3AB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01DC1">
        <w:rPr>
          <w:sz w:val="28"/>
          <w:szCs w:val="28"/>
        </w:rPr>
        <w:t xml:space="preserve">By having a direct effect on the </w:t>
      </w:r>
      <w:proofErr w:type="spellStart"/>
      <w:r w:rsidRPr="00D01DC1">
        <w:rPr>
          <w:sz w:val="28"/>
          <w:szCs w:val="28"/>
        </w:rPr>
        <w:t>reabsorption</w:t>
      </w:r>
      <w:proofErr w:type="spellEnd"/>
      <w:r w:rsidRPr="00D01DC1">
        <w:rPr>
          <w:sz w:val="28"/>
          <w:szCs w:val="28"/>
        </w:rPr>
        <w:t xml:space="preserve"> of water. How?</w:t>
      </w:r>
    </w:p>
    <w:p w:rsidR="00B217C4" w:rsidRPr="00D01DC1" w:rsidRDefault="00D01DC1" w:rsidP="00BB3AB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Answer o</w:t>
      </w:r>
      <w:r w:rsidR="00B217C4" w:rsidRPr="00D01DC1">
        <w:rPr>
          <w:b/>
          <w:bCs/>
          <w:color w:val="FF0000"/>
          <w:sz w:val="32"/>
          <w:szCs w:val="32"/>
        </w:rPr>
        <w:t>n Fig 26.7 page 108</w:t>
      </w:r>
      <w:r w:rsidR="00BB3AB0" w:rsidRPr="00D01DC1">
        <w:rPr>
          <w:b/>
          <w:bCs/>
          <w:color w:val="FF0000"/>
          <w:sz w:val="32"/>
          <w:szCs w:val="32"/>
        </w:rPr>
        <w:t>:</w:t>
      </w:r>
    </w:p>
    <w:p w:rsidR="00612D42" w:rsidRPr="00D01DC1" w:rsidRDefault="00BB3AB0" w:rsidP="00D01DC1">
      <w:pPr>
        <w:rPr>
          <w:sz w:val="28"/>
          <w:szCs w:val="28"/>
        </w:rPr>
      </w:pPr>
      <w:r w:rsidRPr="00D01DC1">
        <w:rPr>
          <w:sz w:val="28"/>
          <w:szCs w:val="28"/>
        </w:rPr>
        <w:t>Constri</w:t>
      </w:r>
      <w:r w:rsidR="00B217C4" w:rsidRPr="00D01DC1">
        <w:rPr>
          <w:sz w:val="28"/>
          <w:szCs w:val="28"/>
        </w:rPr>
        <w:t>ction</w:t>
      </w:r>
      <w:r w:rsidRPr="00D01DC1">
        <w:rPr>
          <w:sz w:val="28"/>
          <w:szCs w:val="28"/>
        </w:rPr>
        <w:t xml:space="preserve"> of the afferent arteriole will cause the fluid volume in the </w:t>
      </w:r>
      <w:proofErr w:type="spellStart"/>
      <w:r w:rsidRPr="00D01DC1">
        <w:rPr>
          <w:sz w:val="28"/>
          <w:szCs w:val="28"/>
        </w:rPr>
        <w:t>peritubular</w:t>
      </w:r>
      <w:proofErr w:type="spellEnd"/>
      <w:r w:rsidRPr="00D01DC1">
        <w:rPr>
          <w:sz w:val="28"/>
          <w:szCs w:val="28"/>
        </w:rPr>
        <w:t xml:space="preserve"> capillaries to decrease &amp; thus decreasing their hydrostatic pressure. This will cause the concentration of the plasma proteins in the </w:t>
      </w:r>
      <w:proofErr w:type="spellStart"/>
      <w:r w:rsidRPr="00D01DC1">
        <w:rPr>
          <w:sz w:val="28"/>
          <w:szCs w:val="28"/>
        </w:rPr>
        <w:t>peritubular</w:t>
      </w:r>
      <w:proofErr w:type="spellEnd"/>
      <w:r w:rsidRPr="00D01DC1">
        <w:rPr>
          <w:sz w:val="28"/>
          <w:szCs w:val="28"/>
        </w:rPr>
        <w:t xml:space="preserve"> capillaries to increase, causing an increase in their </w:t>
      </w:r>
      <w:proofErr w:type="spellStart"/>
      <w:r w:rsidRPr="00D01DC1">
        <w:rPr>
          <w:sz w:val="28"/>
          <w:szCs w:val="28"/>
        </w:rPr>
        <w:t>oncotic</w:t>
      </w:r>
      <w:proofErr w:type="spellEnd"/>
      <w:r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lastRenderedPageBreak/>
        <w:t xml:space="preserve">pressure. Increasing the </w:t>
      </w:r>
      <w:proofErr w:type="spellStart"/>
      <w:r w:rsidRPr="00D01DC1">
        <w:rPr>
          <w:sz w:val="28"/>
          <w:szCs w:val="28"/>
        </w:rPr>
        <w:t>oncotic</w:t>
      </w:r>
      <w:proofErr w:type="spellEnd"/>
      <w:r w:rsidRPr="00D01DC1">
        <w:rPr>
          <w:sz w:val="28"/>
          <w:szCs w:val="28"/>
        </w:rPr>
        <w:t xml:space="preserve"> pressure, as well as decreasing the hydrostatic pressure</w:t>
      </w:r>
      <w:r w:rsidR="00612D42" w:rsidRPr="00D01DC1">
        <w:rPr>
          <w:sz w:val="28"/>
          <w:szCs w:val="28"/>
        </w:rPr>
        <w:t xml:space="preserve"> of the </w:t>
      </w:r>
      <w:proofErr w:type="spellStart"/>
      <w:r w:rsidR="00612D42" w:rsidRPr="00D01DC1">
        <w:rPr>
          <w:sz w:val="28"/>
          <w:szCs w:val="28"/>
        </w:rPr>
        <w:t>peritubular</w:t>
      </w:r>
      <w:proofErr w:type="spellEnd"/>
      <w:r w:rsidR="00612D42" w:rsidRPr="00D01DC1">
        <w:rPr>
          <w:sz w:val="28"/>
          <w:szCs w:val="28"/>
        </w:rPr>
        <w:t xml:space="preserve"> capillaries</w:t>
      </w:r>
      <w:r w:rsidRPr="00D01DC1">
        <w:rPr>
          <w:sz w:val="28"/>
          <w:szCs w:val="28"/>
        </w:rPr>
        <w:t xml:space="preserve"> will</w:t>
      </w:r>
      <w:r w:rsidR="00612D42" w:rsidRPr="00D01DC1">
        <w:rPr>
          <w:sz w:val="28"/>
          <w:szCs w:val="28"/>
        </w:rPr>
        <w:t xml:space="preserve"> both</w:t>
      </w:r>
      <w:r w:rsidRPr="00D01DC1">
        <w:rPr>
          <w:sz w:val="28"/>
          <w:szCs w:val="28"/>
        </w:rPr>
        <w:t xml:space="preserve"> cause an increase in the </w:t>
      </w:r>
      <w:proofErr w:type="spellStart"/>
      <w:r w:rsidRPr="00D01DC1">
        <w:rPr>
          <w:sz w:val="28"/>
          <w:szCs w:val="28"/>
        </w:rPr>
        <w:t>reabsorption</w:t>
      </w:r>
      <w:proofErr w:type="spellEnd"/>
      <w:r w:rsidRPr="00D01DC1">
        <w:rPr>
          <w:sz w:val="28"/>
          <w:szCs w:val="28"/>
        </w:rPr>
        <w:t xml:space="preserve"> of water along with Na+ into the </w:t>
      </w:r>
      <w:proofErr w:type="spellStart"/>
      <w:r w:rsidRPr="00D01DC1">
        <w:rPr>
          <w:sz w:val="28"/>
          <w:szCs w:val="28"/>
        </w:rPr>
        <w:t>peritubular</w:t>
      </w:r>
      <w:proofErr w:type="spellEnd"/>
      <w:r w:rsidRPr="00D01DC1">
        <w:rPr>
          <w:sz w:val="28"/>
          <w:szCs w:val="28"/>
        </w:rPr>
        <w:t xml:space="preserve"> capillaries</w:t>
      </w:r>
      <w:r w:rsidR="00612D42" w:rsidRPr="00D01DC1">
        <w:rPr>
          <w:sz w:val="28"/>
          <w:szCs w:val="28"/>
        </w:rPr>
        <w:t>.</w:t>
      </w:r>
    </w:p>
    <w:p w:rsidR="00E7013E" w:rsidRPr="00D01DC1" w:rsidRDefault="00612D42" w:rsidP="00612D42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 105:</w:t>
      </w:r>
    </w:p>
    <w:p w:rsidR="00E7013E" w:rsidRPr="00D01DC1" w:rsidRDefault="00E7013E" w:rsidP="00612D42">
      <w:pPr>
        <w:rPr>
          <w:sz w:val="28"/>
          <w:szCs w:val="28"/>
        </w:rPr>
      </w:pPr>
      <w:r w:rsidRPr="00D01DC1">
        <w:rPr>
          <w:sz w:val="28"/>
          <w:szCs w:val="28"/>
        </w:rPr>
        <w:t>-</w:t>
      </w:r>
      <w:r w:rsidR="00612D42" w:rsidRPr="00D01DC1">
        <w:rPr>
          <w:sz w:val="28"/>
          <w:szCs w:val="28"/>
        </w:rPr>
        <w:t xml:space="preserve">This shows that </w:t>
      </w:r>
      <w:r w:rsidRPr="00D01DC1">
        <w:rPr>
          <w:sz w:val="28"/>
          <w:szCs w:val="28"/>
        </w:rPr>
        <w:t xml:space="preserve">there is </w:t>
      </w:r>
      <w:r w:rsidR="00612D42" w:rsidRPr="00D01DC1">
        <w:rPr>
          <w:sz w:val="28"/>
          <w:szCs w:val="28"/>
        </w:rPr>
        <w:t xml:space="preserve">also </w:t>
      </w:r>
      <w:proofErr w:type="spellStart"/>
      <w:r w:rsidR="00612D42" w:rsidRPr="00D01DC1">
        <w:rPr>
          <w:sz w:val="28"/>
          <w:szCs w:val="28"/>
        </w:rPr>
        <w:t>Angiotensin</w:t>
      </w:r>
      <w:proofErr w:type="spellEnd"/>
      <w:r w:rsidR="00612D42" w:rsidRPr="00D01DC1">
        <w:rPr>
          <w:sz w:val="28"/>
          <w:szCs w:val="28"/>
        </w:rPr>
        <w:t xml:space="preserve"> III, which is </w:t>
      </w:r>
      <w:r w:rsidRPr="00D01DC1">
        <w:rPr>
          <w:sz w:val="28"/>
          <w:szCs w:val="28"/>
        </w:rPr>
        <w:t>a p</w:t>
      </w:r>
      <w:r w:rsidR="00612D42" w:rsidRPr="00D01DC1">
        <w:rPr>
          <w:sz w:val="28"/>
          <w:szCs w:val="28"/>
        </w:rPr>
        <w:t xml:space="preserve">otent stimulator of </w:t>
      </w:r>
      <w:proofErr w:type="spellStart"/>
      <w:r w:rsidR="00612D42" w:rsidRPr="00D01DC1">
        <w:rPr>
          <w:sz w:val="28"/>
          <w:szCs w:val="28"/>
        </w:rPr>
        <w:t>aldosterone</w:t>
      </w:r>
      <w:proofErr w:type="spellEnd"/>
      <w:r w:rsidR="00612D42" w:rsidRPr="00D01DC1">
        <w:rPr>
          <w:sz w:val="28"/>
          <w:szCs w:val="28"/>
        </w:rPr>
        <w:t xml:space="preserve"> secretion.</w:t>
      </w:r>
    </w:p>
    <w:p w:rsidR="00612D42" w:rsidRPr="00D01DC1" w:rsidRDefault="00E7013E" w:rsidP="00612D42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- </w:t>
      </w:r>
      <w:r w:rsidR="00612D42" w:rsidRPr="00D01DC1">
        <w:rPr>
          <w:sz w:val="28"/>
          <w:szCs w:val="28"/>
        </w:rPr>
        <w:t xml:space="preserve">By the effect of </w:t>
      </w:r>
      <w:proofErr w:type="spellStart"/>
      <w:r w:rsidR="00612D42" w:rsidRPr="00D01DC1">
        <w:rPr>
          <w:sz w:val="28"/>
          <w:szCs w:val="28"/>
        </w:rPr>
        <w:t>aminopeptides</w:t>
      </w:r>
      <w:proofErr w:type="spellEnd"/>
      <w:r w:rsidR="00612D42" w:rsidRPr="00D01DC1">
        <w:rPr>
          <w:sz w:val="28"/>
          <w:szCs w:val="28"/>
        </w:rPr>
        <w:t xml:space="preserve">, </w:t>
      </w:r>
      <w:proofErr w:type="spellStart"/>
      <w:r w:rsidR="00612D42" w:rsidRPr="00D01DC1">
        <w:rPr>
          <w:sz w:val="28"/>
          <w:szCs w:val="28"/>
        </w:rPr>
        <w:t>angiotensin</w:t>
      </w:r>
      <w:proofErr w:type="spellEnd"/>
      <w:r w:rsidR="00612D42" w:rsidRPr="00D01DC1">
        <w:rPr>
          <w:sz w:val="28"/>
          <w:szCs w:val="28"/>
        </w:rPr>
        <w:t xml:space="preserve"> II will be converted to </w:t>
      </w:r>
      <w:proofErr w:type="spellStart"/>
      <w:r w:rsidR="00612D42" w:rsidRPr="00D01DC1">
        <w:rPr>
          <w:sz w:val="28"/>
          <w:szCs w:val="28"/>
        </w:rPr>
        <w:t>angiotensin</w:t>
      </w:r>
      <w:proofErr w:type="spellEnd"/>
      <w:r w:rsidR="00612D42" w:rsidRPr="00D01DC1">
        <w:rPr>
          <w:sz w:val="28"/>
          <w:szCs w:val="28"/>
        </w:rPr>
        <w:t xml:space="preserve"> III.</w:t>
      </w:r>
    </w:p>
    <w:p w:rsidR="00E7013E" w:rsidRPr="00D01DC1" w:rsidRDefault="00612D42" w:rsidP="00612D42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 xml:space="preserve">Page </w:t>
      </w:r>
      <w:r w:rsidR="00E7013E" w:rsidRPr="00D01DC1">
        <w:rPr>
          <w:b/>
          <w:bCs/>
          <w:color w:val="FF0000"/>
          <w:sz w:val="32"/>
          <w:szCs w:val="32"/>
        </w:rPr>
        <w:t>104</w:t>
      </w:r>
      <w:r w:rsidRPr="00D01DC1">
        <w:rPr>
          <w:b/>
          <w:bCs/>
          <w:color w:val="FF0000"/>
          <w:sz w:val="32"/>
          <w:szCs w:val="32"/>
        </w:rPr>
        <w:t>:</w:t>
      </w:r>
    </w:p>
    <w:p w:rsidR="00E7013E" w:rsidRPr="00D01DC1" w:rsidRDefault="00612D42" w:rsidP="00612D42">
      <w:pPr>
        <w:rPr>
          <w:sz w:val="28"/>
          <w:szCs w:val="28"/>
        </w:rPr>
      </w:pPr>
      <w:r w:rsidRPr="00D01DC1">
        <w:rPr>
          <w:sz w:val="28"/>
          <w:szCs w:val="28"/>
        </w:rPr>
        <w:t xml:space="preserve">Notice that </w:t>
      </w:r>
      <w:proofErr w:type="spellStart"/>
      <w:r w:rsidRPr="00D01DC1">
        <w:rPr>
          <w:sz w:val="28"/>
          <w:szCs w:val="28"/>
        </w:rPr>
        <w:t>aldosterone</w:t>
      </w:r>
      <w:proofErr w:type="spellEnd"/>
      <w:r w:rsidRPr="00D01DC1">
        <w:rPr>
          <w:sz w:val="28"/>
          <w:szCs w:val="28"/>
        </w:rPr>
        <w:t xml:space="preserve"> </w:t>
      </w:r>
      <w:r w:rsidR="00E7013E" w:rsidRPr="00D01DC1">
        <w:rPr>
          <w:sz w:val="28"/>
          <w:szCs w:val="28"/>
        </w:rPr>
        <w:t xml:space="preserve">does not </w:t>
      </w:r>
      <w:r w:rsidRPr="00D01DC1">
        <w:rPr>
          <w:sz w:val="28"/>
          <w:szCs w:val="28"/>
        </w:rPr>
        <w:t xml:space="preserve">only </w:t>
      </w:r>
      <w:r w:rsidR="00E7013E" w:rsidRPr="00D01DC1">
        <w:rPr>
          <w:sz w:val="28"/>
          <w:szCs w:val="28"/>
        </w:rPr>
        <w:t xml:space="preserve">affect the renal tubules to increase the </w:t>
      </w:r>
      <w:proofErr w:type="spellStart"/>
      <w:r w:rsidR="00E7013E" w:rsidRPr="00D01DC1">
        <w:rPr>
          <w:sz w:val="28"/>
          <w:szCs w:val="28"/>
        </w:rPr>
        <w:t>reabsorption</w:t>
      </w:r>
      <w:proofErr w:type="spellEnd"/>
      <w:r w:rsidR="00E7013E" w:rsidRPr="00D01DC1">
        <w:rPr>
          <w:sz w:val="28"/>
          <w:szCs w:val="28"/>
        </w:rPr>
        <w:t xml:space="preserve"> of Na+ </w:t>
      </w:r>
      <w:r w:rsidRPr="00D01DC1">
        <w:rPr>
          <w:sz w:val="28"/>
          <w:szCs w:val="28"/>
        </w:rPr>
        <w:t xml:space="preserve">&amp; </w:t>
      </w:r>
      <w:r w:rsidR="00E7013E" w:rsidRPr="00D01DC1">
        <w:rPr>
          <w:sz w:val="28"/>
          <w:szCs w:val="28"/>
        </w:rPr>
        <w:t xml:space="preserve">water </w:t>
      </w:r>
      <w:r w:rsidRPr="00D01DC1">
        <w:rPr>
          <w:sz w:val="28"/>
          <w:szCs w:val="28"/>
        </w:rPr>
        <w:t>BUT also affects:</w:t>
      </w:r>
    </w:p>
    <w:p w:rsidR="00D00704" w:rsidRPr="00D01DC1" w:rsidRDefault="00D00704" w:rsidP="00D007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1DC1">
        <w:rPr>
          <w:sz w:val="28"/>
          <w:szCs w:val="28"/>
        </w:rPr>
        <w:t xml:space="preserve">Salivary glands </w:t>
      </w:r>
    </w:p>
    <w:p w:rsidR="00D00704" w:rsidRPr="00D01DC1" w:rsidRDefault="00D00704" w:rsidP="00D007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1DC1">
        <w:rPr>
          <w:sz w:val="28"/>
          <w:szCs w:val="28"/>
        </w:rPr>
        <w:t xml:space="preserve">Intestine </w:t>
      </w:r>
    </w:p>
    <w:p w:rsidR="00D00704" w:rsidRPr="00D01DC1" w:rsidRDefault="00D00704" w:rsidP="00D007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1DC1">
        <w:rPr>
          <w:sz w:val="28"/>
          <w:szCs w:val="28"/>
        </w:rPr>
        <w:t>Sweat glands</w:t>
      </w:r>
    </w:p>
    <w:p w:rsidR="00D00704" w:rsidRPr="00D01DC1" w:rsidRDefault="00612D42" w:rsidP="00D00704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t>Page</w:t>
      </w:r>
      <w:r w:rsidR="00D00704" w:rsidRPr="00D01DC1">
        <w:rPr>
          <w:b/>
          <w:bCs/>
          <w:color w:val="FF0000"/>
          <w:sz w:val="32"/>
          <w:szCs w:val="32"/>
        </w:rPr>
        <w:t xml:space="preserve"> 111</w:t>
      </w:r>
      <w:r w:rsidRPr="00D01DC1">
        <w:rPr>
          <w:b/>
          <w:bCs/>
          <w:color w:val="FF0000"/>
          <w:sz w:val="32"/>
          <w:szCs w:val="32"/>
        </w:rPr>
        <w:t>:</w:t>
      </w:r>
    </w:p>
    <w:p w:rsidR="00D00704" w:rsidRPr="00D01DC1" w:rsidRDefault="00612D42" w:rsidP="00612D4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1DC1">
        <w:rPr>
          <w:sz w:val="28"/>
          <w:szCs w:val="28"/>
        </w:rPr>
        <w:t>Recall that a</w:t>
      </w:r>
      <w:r w:rsidR="00D00704" w:rsidRPr="00D01DC1">
        <w:rPr>
          <w:sz w:val="28"/>
          <w:szCs w:val="28"/>
        </w:rPr>
        <w:t>ndrogens are produce</w:t>
      </w:r>
      <w:r w:rsidRPr="00D01DC1">
        <w:rPr>
          <w:sz w:val="28"/>
          <w:szCs w:val="28"/>
        </w:rPr>
        <w:t>d</w:t>
      </w:r>
      <w:r w:rsidR="00D00704" w:rsidRPr="00D01DC1">
        <w:rPr>
          <w:sz w:val="28"/>
          <w:szCs w:val="28"/>
        </w:rPr>
        <w:t xml:space="preserve"> by the </w:t>
      </w:r>
      <w:proofErr w:type="spellStart"/>
      <w:r w:rsidR="00D00704" w:rsidRPr="00D01DC1">
        <w:rPr>
          <w:sz w:val="28"/>
          <w:szCs w:val="28"/>
        </w:rPr>
        <w:t>fasciculata</w:t>
      </w:r>
      <w:proofErr w:type="spellEnd"/>
      <w:r w:rsidR="00D00704" w:rsidRPr="00D01DC1">
        <w:rPr>
          <w:sz w:val="28"/>
          <w:szCs w:val="28"/>
        </w:rPr>
        <w:t xml:space="preserve"> &amp; </w:t>
      </w:r>
      <w:proofErr w:type="spellStart"/>
      <w:r w:rsidR="00D00704" w:rsidRPr="00D01DC1">
        <w:rPr>
          <w:sz w:val="28"/>
          <w:szCs w:val="28"/>
        </w:rPr>
        <w:t>reticularis</w:t>
      </w:r>
      <w:proofErr w:type="spellEnd"/>
      <w:r w:rsidRPr="00D01DC1">
        <w:rPr>
          <w:sz w:val="28"/>
          <w:szCs w:val="28"/>
        </w:rPr>
        <w:t>.</w:t>
      </w:r>
      <w:r w:rsidR="00D00704" w:rsidRPr="00D01DC1">
        <w:rPr>
          <w:sz w:val="28"/>
          <w:szCs w:val="28"/>
        </w:rPr>
        <w:t xml:space="preserve"> </w:t>
      </w:r>
    </w:p>
    <w:p w:rsidR="00D00704" w:rsidRPr="00D01DC1" w:rsidRDefault="00612D42" w:rsidP="00D007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1DC1">
        <w:rPr>
          <w:sz w:val="28"/>
          <w:szCs w:val="28"/>
        </w:rPr>
        <w:t>There are two weak androgens</w:t>
      </w:r>
      <w:r w:rsidR="00D00704" w:rsidRPr="00D01DC1">
        <w:rPr>
          <w:sz w:val="28"/>
          <w:szCs w:val="28"/>
        </w:rPr>
        <w:t>:</w:t>
      </w:r>
    </w:p>
    <w:p w:rsidR="00D00704" w:rsidRPr="00D01DC1" w:rsidRDefault="00D00704" w:rsidP="00D00704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Dehydroepiandrosterone</w:t>
      </w:r>
      <w:proofErr w:type="spellEnd"/>
      <w:r w:rsidRPr="00D01DC1">
        <w:rPr>
          <w:sz w:val="28"/>
          <w:szCs w:val="28"/>
        </w:rPr>
        <w:t xml:space="preserve"> </w:t>
      </w:r>
    </w:p>
    <w:p w:rsidR="00D00704" w:rsidRPr="00D01DC1" w:rsidRDefault="00D00704" w:rsidP="00D00704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D01DC1">
        <w:rPr>
          <w:sz w:val="28"/>
          <w:szCs w:val="28"/>
        </w:rPr>
        <w:t>Androstenedione</w:t>
      </w:r>
      <w:proofErr w:type="spellEnd"/>
      <w:r w:rsidRPr="00D01DC1">
        <w:rPr>
          <w:sz w:val="28"/>
          <w:szCs w:val="28"/>
        </w:rPr>
        <w:t xml:space="preserve"> </w:t>
      </w:r>
    </w:p>
    <w:p w:rsidR="00D00704" w:rsidRPr="00D01DC1" w:rsidRDefault="00612D42" w:rsidP="00FD26BF">
      <w:pPr>
        <w:pStyle w:val="ListParagraph"/>
        <w:ind w:left="1080"/>
        <w:rPr>
          <w:sz w:val="28"/>
          <w:szCs w:val="28"/>
        </w:rPr>
      </w:pPr>
      <w:r w:rsidRPr="00D01DC1">
        <w:rPr>
          <w:sz w:val="28"/>
          <w:szCs w:val="28"/>
        </w:rPr>
        <w:t xml:space="preserve">Those two are mainly produced by the </w:t>
      </w:r>
      <w:proofErr w:type="spellStart"/>
      <w:r w:rsidRPr="00D01DC1">
        <w:rPr>
          <w:sz w:val="28"/>
          <w:szCs w:val="28"/>
        </w:rPr>
        <w:t>reticularis</w:t>
      </w:r>
      <w:proofErr w:type="spellEnd"/>
      <w:r w:rsidRPr="00D01DC1">
        <w:rPr>
          <w:sz w:val="28"/>
          <w:szCs w:val="28"/>
        </w:rPr>
        <w:t xml:space="preserve"> &amp; a little amount is produced by the </w:t>
      </w:r>
      <w:proofErr w:type="spellStart"/>
      <w:r w:rsidRPr="00D01DC1">
        <w:rPr>
          <w:sz w:val="28"/>
          <w:szCs w:val="28"/>
        </w:rPr>
        <w:t>fasiculata</w:t>
      </w:r>
      <w:proofErr w:type="spellEnd"/>
      <w:r w:rsidRPr="00D01DC1">
        <w:rPr>
          <w:sz w:val="28"/>
          <w:szCs w:val="28"/>
        </w:rPr>
        <w:t>.</w:t>
      </w:r>
      <w:r w:rsidR="00D00704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 xml:space="preserve">These are </w:t>
      </w:r>
      <w:r w:rsidR="00D00704" w:rsidRPr="00D01DC1">
        <w:rPr>
          <w:sz w:val="28"/>
          <w:szCs w:val="28"/>
        </w:rPr>
        <w:t xml:space="preserve">converted to </w:t>
      </w:r>
      <w:r w:rsidRPr="00D01DC1">
        <w:rPr>
          <w:sz w:val="28"/>
          <w:szCs w:val="28"/>
        </w:rPr>
        <w:t>potent androgens (</w:t>
      </w:r>
      <w:r w:rsidR="004735AF" w:rsidRPr="00D01DC1">
        <w:rPr>
          <w:sz w:val="28"/>
          <w:szCs w:val="28"/>
        </w:rPr>
        <w:t>Testosteron</w:t>
      </w:r>
      <w:r w:rsidRPr="00D01DC1">
        <w:rPr>
          <w:sz w:val="28"/>
          <w:szCs w:val="28"/>
        </w:rPr>
        <w:t>e</w:t>
      </w:r>
      <w:r w:rsidR="00D00704" w:rsidRPr="00D01DC1">
        <w:rPr>
          <w:sz w:val="28"/>
          <w:szCs w:val="28"/>
        </w:rPr>
        <w:t>)</w:t>
      </w:r>
      <w:r w:rsidR="004735AF" w:rsidRPr="00D01DC1">
        <w:rPr>
          <w:sz w:val="28"/>
          <w:szCs w:val="28"/>
        </w:rPr>
        <w:t>.</w:t>
      </w:r>
      <w:r w:rsidR="00D00704" w:rsidRPr="00D01DC1">
        <w:rPr>
          <w:sz w:val="28"/>
          <w:szCs w:val="28"/>
        </w:rPr>
        <w:t xml:space="preserve"> </w:t>
      </w:r>
      <w:r w:rsidRPr="00D01DC1">
        <w:rPr>
          <w:sz w:val="28"/>
          <w:szCs w:val="28"/>
        </w:rPr>
        <w:t>Then the e</w:t>
      </w:r>
      <w:r w:rsidR="00D00704" w:rsidRPr="00D01DC1">
        <w:rPr>
          <w:sz w:val="28"/>
          <w:szCs w:val="28"/>
        </w:rPr>
        <w:t xml:space="preserve">strogens are produced </w:t>
      </w:r>
      <w:r w:rsidRPr="00D01DC1">
        <w:rPr>
          <w:sz w:val="28"/>
          <w:szCs w:val="28"/>
        </w:rPr>
        <w:t>by (</w:t>
      </w:r>
      <w:proofErr w:type="spellStart"/>
      <w:r w:rsidRPr="00D01DC1">
        <w:rPr>
          <w:sz w:val="28"/>
          <w:szCs w:val="28"/>
        </w:rPr>
        <w:t>E</w:t>
      </w:r>
      <w:r w:rsidR="004735AF" w:rsidRPr="00D01DC1">
        <w:rPr>
          <w:sz w:val="28"/>
          <w:szCs w:val="28"/>
        </w:rPr>
        <w:t>stradiol</w:t>
      </w:r>
      <w:proofErr w:type="spellEnd"/>
      <w:r w:rsidR="004735AF" w:rsidRPr="00D01DC1">
        <w:rPr>
          <w:sz w:val="28"/>
          <w:szCs w:val="28"/>
        </w:rPr>
        <w:t xml:space="preserve"> &amp; </w:t>
      </w:r>
      <w:proofErr w:type="spellStart"/>
      <w:r w:rsidR="004735AF" w:rsidRPr="00D01DC1">
        <w:rPr>
          <w:sz w:val="28"/>
          <w:szCs w:val="28"/>
        </w:rPr>
        <w:t>Estrone</w:t>
      </w:r>
      <w:proofErr w:type="spellEnd"/>
      <w:r w:rsidR="00D00704" w:rsidRPr="00D01DC1">
        <w:rPr>
          <w:sz w:val="28"/>
          <w:szCs w:val="28"/>
        </w:rPr>
        <w:t>)</w:t>
      </w:r>
      <w:r w:rsidRPr="00D01DC1">
        <w:rPr>
          <w:sz w:val="28"/>
          <w:szCs w:val="28"/>
        </w:rPr>
        <w:t>.</w:t>
      </w:r>
      <w:r w:rsidR="00D00704" w:rsidRPr="00D01DC1">
        <w:rPr>
          <w:sz w:val="28"/>
          <w:szCs w:val="28"/>
        </w:rPr>
        <w:t xml:space="preserve"> </w:t>
      </w:r>
    </w:p>
    <w:p w:rsidR="00D01DC1" w:rsidRDefault="00D01DC1" w:rsidP="00D00704">
      <w:pPr>
        <w:rPr>
          <w:b/>
          <w:bCs/>
          <w:color w:val="FF0000"/>
          <w:sz w:val="32"/>
          <w:szCs w:val="32"/>
        </w:rPr>
      </w:pPr>
    </w:p>
    <w:p w:rsidR="00D01DC1" w:rsidRDefault="00D01DC1" w:rsidP="00D00704">
      <w:pPr>
        <w:rPr>
          <w:b/>
          <w:bCs/>
          <w:color w:val="FF0000"/>
          <w:sz w:val="32"/>
          <w:szCs w:val="32"/>
        </w:rPr>
      </w:pPr>
    </w:p>
    <w:p w:rsidR="00D00704" w:rsidRPr="00D01DC1" w:rsidRDefault="00FD26BF" w:rsidP="00D00704">
      <w:pPr>
        <w:rPr>
          <w:b/>
          <w:bCs/>
          <w:color w:val="FF0000"/>
          <w:sz w:val="32"/>
          <w:szCs w:val="32"/>
        </w:rPr>
      </w:pPr>
      <w:r w:rsidRPr="00D01DC1">
        <w:rPr>
          <w:b/>
          <w:bCs/>
          <w:color w:val="FF0000"/>
          <w:sz w:val="32"/>
          <w:szCs w:val="32"/>
        </w:rPr>
        <w:lastRenderedPageBreak/>
        <w:t>Page</w:t>
      </w:r>
      <w:r w:rsidR="000D330F" w:rsidRPr="00D01DC1">
        <w:rPr>
          <w:b/>
          <w:bCs/>
          <w:color w:val="FF0000"/>
          <w:sz w:val="32"/>
          <w:szCs w:val="32"/>
        </w:rPr>
        <w:t xml:space="preserve"> 112</w:t>
      </w:r>
      <w:r w:rsidRPr="00D01DC1">
        <w:rPr>
          <w:b/>
          <w:bCs/>
          <w:color w:val="FF0000"/>
          <w:sz w:val="32"/>
          <w:szCs w:val="32"/>
        </w:rPr>
        <w:t>:</w:t>
      </w:r>
    </w:p>
    <w:p w:rsidR="000D330F" w:rsidRPr="00D01DC1" w:rsidRDefault="00FD26BF" w:rsidP="00D00704">
      <w:pPr>
        <w:rPr>
          <w:b/>
          <w:bCs/>
          <w:sz w:val="28"/>
          <w:szCs w:val="28"/>
        </w:rPr>
      </w:pPr>
      <w:r w:rsidRPr="00D01DC1">
        <w:rPr>
          <w:b/>
          <w:bCs/>
          <w:sz w:val="28"/>
          <w:szCs w:val="28"/>
        </w:rPr>
        <w:t>The function on Androgens in</w:t>
      </w:r>
      <w:r w:rsidR="00823C20" w:rsidRPr="00D01DC1">
        <w:rPr>
          <w:b/>
          <w:bCs/>
          <w:sz w:val="28"/>
          <w:szCs w:val="28"/>
        </w:rPr>
        <w:t>:</w:t>
      </w:r>
    </w:p>
    <w:p w:rsidR="00823C20" w:rsidRPr="00D01DC1" w:rsidRDefault="00823C20" w:rsidP="00FD26B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Females</w:t>
      </w:r>
      <w:r w:rsidR="00FD26BF" w:rsidRPr="00D01DC1">
        <w:rPr>
          <w:sz w:val="28"/>
          <w:szCs w:val="28"/>
        </w:rPr>
        <w:t xml:space="preserve">: presence of pubic, </w:t>
      </w:r>
      <w:proofErr w:type="spellStart"/>
      <w:r w:rsidR="00FD26BF" w:rsidRPr="00D01DC1">
        <w:rPr>
          <w:sz w:val="28"/>
          <w:szCs w:val="28"/>
        </w:rPr>
        <w:t>axillary</w:t>
      </w:r>
      <w:proofErr w:type="spellEnd"/>
      <w:r w:rsidR="00FD26BF" w:rsidRPr="00D01DC1">
        <w:rPr>
          <w:sz w:val="28"/>
          <w:szCs w:val="28"/>
        </w:rPr>
        <w:t xml:space="preserve"> hair, &amp; libido</w:t>
      </w:r>
      <w:r w:rsidRPr="00D01DC1">
        <w:rPr>
          <w:sz w:val="28"/>
          <w:szCs w:val="28"/>
        </w:rPr>
        <w:t>.</w:t>
      </w:r>
    </w:p>
    <w:p w:rsidR="00823C20" w:rsidRPr="00D01DC1" w:rsidRDefault="00823C20" w:rsidP="00823C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1DC1">
        <w:rPr>
          <w:b/>
          <w:bCs/>
          <w:sz w:val="28"/>
          <w:szCs w:val="28"/>
        </w:rPr>
        <w:t>Males</w:t>
      </w:r>
      <w:r w:rsidR="00FD26BF" w:rsidRPr="00D01DC1">
        <w:rPr>
          <w:sz w:val="28"/>
          <w:szCs w:val="28"/>
        </w:rPr>
        <w:t>: functions the same as testosterone.</w:t>
      </w:r>
    </w:p>
    <w:p w:rsidR="00823C20" w:rsidRPr="00D01DC1" w:rsidRDefault="00823C20" w:rsidP="00823C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1DC1">
        <w:rPr>
          <w:sz w:val="28"/>
          <w:szCs w:val="28"/>
        </w:rPr>
        <w:t>When there is</w:t>
      </w:r>
      <w:r w:rsidR="00FD26BF" w:rsidRPr="00D01DC1">
        <w:rPr>
          <w:sz w:val="28"/>
          <w:szCs w:val="28"/>
        </w:rPr>
        <w:t xml:space="preserve"> block in synthesis of these 2 weak androgens in the adrenal cortex</w:t>
      </w:r>
      <w:r w:rsidRPr="00D01DC1">
        <w:rPr>
          <w:sz w:val="28"/>
          <w:szCs w:val="28"/>
        </w:rPr>
        <w:t xml:space="preserve">, </w:t>
      </w:r>
      <w:proofErr w:type="spellStart"/>
      <w:r w:rsidRPr="00D01DC1">
        <w:rPr>
          <w:sz w:val="28"/>
          <w:szCs w:val="28"/>
        </w:rPr>
        <w:t>c</w:t>
      </w:r>
      <w:r w:rsidR="00FD26BF" w:rsidRPr="00D01DC1">
        <w:rPr>
          <w:sz w:val="28"/>
          <w:szCs w:val="28"/>
        </w:rPr>
        <w:t>ortisol</w:t>
      </w:r>
      <w:proofErr w:type="spellEnd"/>
      <w:r w:rsidR="00FD26BF" w:rsidRPr="00D01DC1">
        <w:rPr>
          <w:sz w:val="28"/>
          <w:szCs w:val="28"/>
        </w:rPr>
        <w:t xml:space="preserve"> concentration increases.</w:t>
      </w:r>
    </w:p>
    <w:p w:rsidR="00FD26BF" w:rsidRPr="00D01DC1" w:rsidRDefault="00FD26BF" w:rsidP="00FD26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1DC1">
        <w:rPr>
          <w:sz w:val="28"/>
          <w:szCs w:val="28"/>
        </w:rPr>
        <w:t>The adrenal cortex androgens are not important in males in all stages of their lives as</w:t>
      </w:r>
      <w:r w:rsidR="00823C20" w:rsidRPr="00D01DC1">
        <w:rPr>
          <w:sz w:val="28"/>
          <w:szCs w:val="28"/>
        </w:rPr>
        <w:t xml:space="preserve"> there is </w:t>
      </w:r>
      <w:r w:rsidRPr="00D01DC1">
        <w:rPr>
          <w:sz w:val="28"/>
          <w:szCs w:val="28"/>
        </w:rPr>
        <w:t xml:space="preserve">a potent androgen produced by testes. EXCEPT in the ABNORMAL case of which a child shows early puberty during childhood. </w:t>
      </w:r>
    </w:p>
    <w:p w:rsidR="004831D1" w:rsidRPr="00D01DC1" w:rsidRDefault="00FD26BF" w:rsidP="004831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1DC1">
        <w:rPr>
          <w:sz w:val="28"/>
          <w:szCs w:val="28"/>
        </w:rPr>
        <w:t>In females, they are very important in all stages of their lives especially during menopause in which they remain the only source of androgens and estrogens as the ovaries stop producing them.</w:t>
      </w:r>
    </w:p>
    <w:p w:rsidR="004831D1" w:rsidRPr="00D01DC1" w:rsidRDefault="004831D1" w:rsidP="004831D1">
      <w:pPr>
        <w:pStyle w:val="ListParagraph"/>
        <w:ind w:left="644"/>
        <w:rPr>
          <w:sz w:val="28"/>
          <w:szCs w:val="28"/>
        </w:rPr>
      </w:pPr>
    </w:p>
    <w:p w:rsidR="004831D1" w:rsidRPr="00D01DC1" w:rsidRDefault="004831D1" w:rsidP="004831D1">
      <w:pPr>
        <w:pStyle w:val="ListParagraph"/>
        <w:ind w:left="644"/>
        <w:rPr>
          <w:sz w:val="28"/>
          <w:szCs w:val="28"/>
        </w:rPr>
      </w:pPr>
    </w:p>
    <w:p w:rsidR="004831D1" w:rsidRPr="00D01DC1" w:rsidRDefault="004831D1" w:rsidP="004831D1">
      <w:pPr>
        <w:pStyle w:val="ListParagraph"/>
        <w:ind w:left="644"/>
        <w:rPr>
          <w:sz w:val="28"/>
          <w:szCs w:val="28"/>
        </w:rPr>
      </w:pPr>
    </w:p>
    <w:p w:rsidR="004831D1" w:rsidRPr="00D01DC1" w:rsidRDefault="004831D1" w:rsidP="004831D1">
      <w:pPr>
        <w:pStyle w:val="ListParagraph"/>
        <w:ind w:left="644"/>
        <w:rPr>
          <w:sz w:val="28"/>
          <w:szCs w:val="28"/>
        </w:rPr>
      </w:pPr>
    </w:p>
    <w:p w:rsidR="004831D1" w:rsidRPr="00D01DC1" w:rsidRDefault="004831D1" w:rsidP="004831D1">
      <w:pPr>
        <w:pStyle w:val="ListParagraph"/>
        <w:ind w:left="644"/>
        <w:rPr>
          <w:sz w:val="28"/>
          <w:szCs w:val="28"/>
        </w:rPr>
      </w:pPr>
    </w:p>
    <w:p w:rsidR="004831D1" w:rsidRPr="00D01DC1" w:rsidRDefault="004831D1" w:rsidP="004831D1">
      <w:pPr>
        <w:pStyle w:val="ListParagraph"/>
        <w:ind w:left="644"/>
        <w:rPr>
          <w:sz w:val="28"/>
          <w:szCs w:val="28"/>
        </w:rPr>
      </w:pPr>
    </w:p>
    <w:p w:rsidR="0041109C" w:rsidRPr="00D01DC1" w:rsidRDefault="0041109C" w:rsidP="0041109C">
      <w:pPr>
        <w:ind w:left="360"/>
        <w:rPr>
          <w:sz w:val="28"/>
          <w:szCs w:val="28"/>
        </w:rPr>
      </w:pPr>
    </w:p>
    <w:p w:rsidR="0018221A" w:rsidRPr="00D01DC1" w:rsidRDefault="0018221A" w:rsidP="00B54CCB">
      <w:pPr>
        <w:rPr>
          <w:sz w:val="28"/>
          <w:szCs w:val="28"/>
        </w:rPr>
      </w:pPr>
    </w:p>
    <w:p w:rsidR="001C7520" w:rsidRDefault="00D01DC1" w:rsidP="00D01D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01DC1">
        <w:drawing>
          <wp:inline distT="0" distB="0" distL="0" distR="0">
            <wp:extent cx="2266950" cy="1381125"/>
            <wp:effectExtent l="76200" t="0" r="76200" b="0"/>
            <wp:docPr id="5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01DC1">
        <w:rPr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59" cy="8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C1" w:rsidRPr="00D01DC1" w:rsidRDefault="00D01DC1" w:rsidP="00D01DC1">
      <w:pPr>
        <w:pStyle w:val="ListParagraph"/>
        <w:rPr>
          <w:sz w:val="28"/>
          <w:szCs w:val="28"/>
        </w:rPr>
      </w:pPr>
    </w:p>
    <w:sectPr w:rsidR="00D01DC1" w:rsidRPr="00D01DC1" w:rsidSect="00D14F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078"/>
    <w:multiLevelType w:val="hybridMultilevel"/>
    <w:tmpl w:val="EB2A5F24"/>
    <w:lvl w:ilvl="0" w:tplc="76CE44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161A78"/>
    <w:multiLevelType w:val="hybridMultilevel"/>
    <w:tmpl w:val="E9367F66"/>
    <w:lvl w:ilvl="0" w:tplc="3DC2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D3636"/>
    <w:multiLevelType w:val="hybridMultilevel"/>
    <w:tmpl w:val="7144DCF6"/>
    <w:lvl w:ilvl="0" w:tplc="C19ACCAC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94519A"/>
    <w:multiLevelType w:val="hybridMultilevel"/>
    <w:tmpl w:val="2758AF58"/>
    <w:lvl w:ilvl="0" w:tplc="4BF441D0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A6208"/>
    <w:multiLevelType w:val="hybridMultilevel"/>
    <w:tmpl w:val="3FECC6A0"/>
    <w:lvl w:ilvl="0" w:tplc="E86E8240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34D9"/>
    <w:multiLevelType w:val="hybridMultilevel"/>
    <w:tmpl w:val="2AA2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76C8B"/>
    <w:multiLevelType w:val="hybridMultilevel"/>
    <w:tmpl w:val="DD2CA2DA"/>
    <w:lvl w:ilvl="0" w:tplc="C756E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62DA"/>
    <w:multiLevelType w:val="hybridMultilevel"/>
    <w:tmpl w:val="89D09CAA"/>
    <w:lvl w:ilvl="0" w:tplc="1FAC4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C27C6"/>
    <w:multiLevelType w:val="hybridMultilevel"/>
    <w:tmpl w:val="2E62C056"/>
    <w:lvl w:ilvl="0" w:tplc="E86E8240">
      <w:start w:val="3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D0691"/>
    <w:multiLevelType w:val="hybridMultilevel"/>
    <w:tmpl w:val="69C2CE50"/>
    <w:lvl w:ilvl="0" w:tplc="37F2B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62541A"/>
    <w:multiLevelType w:val="hybridMultilevel"/>
    <w:tmpl w:val="CA661E9C"/>
    <w:lvl w:ilvl="0" w:tplc="E86E8240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62DC1"/>
    <w:multiLevelType w:val="hybridMultilevel"/>
    <w:tmpl w:val="8E1C4846"/>
    <w:lvl w:ilvl="0" w:tplc="9758A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5A6326"/>
    <w:multiLevelType w:val="hybridMultilevel"/>
    <w:tmpl w:val="D11E1092"/>
    <w:lvl w:ilvl="0" w:tplc="3F96CF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7F0"/>
    <w:rsid w:val="00072D0D"/>
    <w:rsid w:val="000D330F"/>
    <w:rsid w:val="00120A3A"/>
    <w:rsid w:val="0018221A"/>
    <w:rsid w:val="001867F0"/>
    <w:rsid w:val="001C0813"/>
    <w:rsid w:val="001C7520"/>
    <w:rsid w:val="001E160C"/>
    <w:rsid w:val="0022789E"/>
    <w:rsid w:val="002625B6"/>
    <w:rsid w:val="00271D95"/>
    <w:rsid w:val="00295B5C"/>
    <w:rsid w:val="003B08B5"/>
    <w:rsid w:val="003E6945"/>
    <w:rsid w:val="0041109C"/>
    <w:rsid w:val="00446141"/>
    <w:rsid w:val="004735AF"/>
    <w:rsid w:val="004831D1"/>
    <w:rsid w:val="004A60EA"/>
    <w:rsid w:val="004E36AE"/>
    <w:rsid w:val="00583FAF"/>
    <w:rsid w:val="00612D42"/>
    <w:rsid w:val="00616ABF"/>
    <w:rsid w:val="00643275"/>
    <w:rsid w:val="00655776"/>
    <w:rsid w:val="006802BB"/>
    <w:rsid w:val="007A5F52"/>
    <w:rsid w:val="007E6287"/>
    <w:rsid w:val="00823C20"/>
    <w:rsid w:val="008E0EFB"/>
    <w:rsid w:val="00966EC2"/>
    <w:rsid w:val="00AB6F0C"/>
    <w:rsid w:val="00AC1DE0"/>
    <w:rsid w:val="00B217C4"/>
    <w:rsid w:val="00B54CCB"/>
    <w:rsid w:val="00B70A4A"/>
    <w:rsid w:val="00BB3AB0"/>
    <w:rsid w:val="00CC68FC"/>
    <w:rsid w:val="00D00704"/>
    <w:rsid w:val="00D01DC1"/>
    <w:rsid w:val="00D14F35"/>
    <w:rsid w:val="00E65389"/>
    <w:rsid w:val="00E7013E"/>
    <w:rsid w:val="00E86824"/>
    <w:rsid w:val="00FA7012"/>
    <w:rsid w:val="00FC0647"/>
    <w:rsid w:val="00FD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200" b="1"/>
            <a:t>Date: 23/02/2014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2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200" b="1"/>
            <a:t>Lecture No. : 5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CB544908-0686-4D63-A538-278E09BA3898}" type="presOf" srcId="{099F9E95-1913-43B3-BBA4-84C39126E90C}" destId="{B9C0E1FF-33AF-4B4A-8941-57263D60B5E2}" srcOrd="1" destOrd="0" presId="urn:microsoft.com/office/officeart/2005/8/layout/list1"/>
    <dgm:cxn modelId="{FD7782AE-E9FE-4722-AF15-8779ED551BBA}" type="presOf" srcId="{48C2021B-8E07-46F2-9130-3DDEDF095B00}" destId="{AD7E895A-811A-44A4-9697-21453D5A87B3}" srcOrd="1" destOrd="0" presId="urn:microsoft.com/office/officeart/2005/8/layout/list1"/>
    <dgm:cxn modelId="{F002B3BF-95BF-41C4-8558-7FB3DA13EC39}" type="presOf" srcId="{099F9E95-1913-43B3-BBA4-84C39126E90C}" destId="{37E98CE4-0183-4AD1-8DD8-276E56B47DD1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D0FF5520-7DE1-4539-AF34-3AE43241468B}" type="presOf" srcId="{48C2021B-8E07-46F2-9130-3DDEDF095B00}" destId="{9C03D1CD-8D4C-40BF-9E48-A01DF0460868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CA446F4F-B42C-42DD-A023-EA40138BFEC4}" type="presOf" srcId="{45FC15F6-19A3-4FB9-8159-CB6402826B0A}" destId="{2B9F9535-A0D8-45C5-8AE1-7B9BFF7F5221}" srcOrd="0" destOrd="0" presId="urn:microsoft.com/office/officeart/2005/8/layout/list1"/>
    <dgm:cxn modelId="{54F6FE6B-ECE8-42FC-B658-4F97061C75ED}" type="presOf" srcId="{1657D84D-FB81-4F8E-BE76-D826C6C41E07}" destId="{C262DC1D-B130-4C81-AA79-7EAC8F86E740}" srcOrd="1" destOrd="0" presId="urn:microsoft.com/office/officeart/2005/8/layout/list1"/>
    <dgm:cxn modelId="{B147C7A6-BEEC-4314-BB3F-F02B4D17D649}" type="presOf" srcId="{1657D84D-FB81-4F8E-BE76-D826C6C41E07}" destId="{77E92650-F7DF-4444-B0A5-DE664041711B}" srcOrd="0" destOrd="0" presId="urn:microsoft.com/office/officeart/2005/8/layout/list1"/>
    <dgm:cxn modelId="{3C6D97FA-BAFD-4580-9DA0-6C3127F99E2E}" type="presParOf" srcId="{2B9F9535-A0D8-45C5-8AE1-7B9BFF7F5221}" destId="{43487321-BA60-47D1-89B7-FB0FEFE3A3CA}" srcOrd="0" destOrd="0" presId="urn:microsoft.com/office/officeart/2005/8/layout/list1"/>
    <dgm:cxn modelId="{5AE8BA93-CCC7-49B5-90D5-240D6074B05C}" type="presParOf" srcId="{43487321-BA60-47D1-89B7-FB0FEFE3A3CA}" destId="{37E98CE4-0183-4AD1-8DD8-276E56B47DD1}" srcOrd="0" destOrd="0" presId="urn:microsoft.com/office/officeart/2005/8/layout/list1"/>
    <dgm:cxn modelId="{2FBFC685-33FE-4823-9D90-8BFB5AC74213}" type="presParOf" srcId="{43487321-BA60-47D1-89B7-FB0FEFE3A3CA}" destId="{B9C0E1FF-33AF-4B4A-8941-57263D60B5E2}" srcOrd="1" destOrd="0" presId="urn:microsoft.com/office/officeart/2005/8/layout/list1"/>
    <dgm:cxn modelId="{B18136CA-FCEE-4E72-A562-5D087F51DE99}" type="presParOf" srcId="{2B9F9535-A0D8-45C5-8AE1-7B9BFF7F5221}" destId="{83749E86-F105-45BF-87C8-C12D467F3DF0}" srcOrd="1" destOrd="0" presId="urn:microsoft.com/office/officeart/2005/8/layout/list1"/>
    <dgm:cxn modelId="{40622BB2-E64D-4EF8-BA8D-D7441A39A10E}" type="presParOf" srcId="{2B9F9535-A0D8-45C5-8AE1-7B9BFF7F5221}" destId="{A9970DC2-2F9F-4CEC-A370-4678FBFC2FEA}" srcOrd="2" destOrd="0" presId="urn:microsoft.com/office/officeart/2005/8/layout/list1"/>
    <dgm:cxn modelId="{4234CA41-4738-4C70-AEFB-0FA186BA54EE}" type="presParOf" srcId="{2B9F9535-A0D8-45C5-8AE1-7B9BFF7F5221}" destId="{3E9FD6BD-73A1-4902-8355-13E4DE4BE4B1}" srcOrd="3" destOrd="0" presId="urn:microsoft.com/office/officeart/2005/8/layout/list1"/>
    <dgm:cxn modelId="{711059F4-BFFB-4385-8CB6-3E220DD494ED}" type="presParOf" srcId="{2B9F9535-A0D8-45C5-8AE1-7B9BFF7F5221}" destId="{F5AE6650-D930-4370-A65B-44190AC5612D}" srcOrd="4" destOrd="0" presId="urn:microsoft.com/office/officeart/2005/8/layout/list1"/>
    <dgm:cxn modelId="{6D3E1D69-2C71-461E-9418-6741F68B1FEA}" type="presParOf" srcId="{F5AE6650-D930-4370-A65B-44190AC5612D}" destId="{9C03D1CD-8D4C-40BF-9E48-A01DF0460868}" srcOrd="0" destOrd="0" presId="urn:microsoft.com/office/officeart/2005/8/layout/list1"/>
    <dgm:cxn modelId="{ADA72334-7B72-409E-A546-7DBE37C905DE}" type="presParOf" srcId="{F5AE6650-D930-4370-A65B-44190AC5612D}" destId="{AD7E895A-811A-44A4-9697-21453D5A87B3}" srcOrd="1" destOrd="0" presId="urn:microsoft.com/office/officeart/2005/8/layout/list1"/>
    <dgm:cxn modelId="{13C87B69-5C06-44B6-B533-F8EBA227228E}" type="presParOf" srcId="{2B9F9535-A0D8-45C5-8AE1-7B9BFF7F5221}" destId="{F50C2F99-14C2-4209-B12C-0106122C3893}" srcOrd="5" destOrd="0" presId="urn:microsoft.com/office/officeart/2005/8/layout/list1"/>
    <dgm:cxn modelId="{22EBC94A-583C-4CF0-9736-987CE5EB547F}" type="presParOf" srcId="{2B9F9535-A0D8-45C5-8AE1-7B9BFF7F5221}" destId="{3204194F-A156-4548-B402-E0B832C3CB9E}" srcOrd="6" destOrd="0" presId="urn:microsoft.com/office/officeart/2005/8/layout/list1"/>
    <dgm:cxn modelId="{6C80B282-A6FE-4314-A553-A11D3E6F9D3D}" type="presParOf" srcId="{2B9F9535-A0D8-45C5-8AE1-7B9BFF7F5221}" destId="{6FEC1E02-225B-402E-8855-031C336D0C20}" srcOrd="7" destOrd="0" presId="urn:microsoft.com/office/officeart/2005/8/layout/list1"/>
    <dgm:cxn modelId="{A0D74938-6C42-4574-8791-F69BC2BBCF75}" type="presParOf" srcId="{2B9F9535-A0D8-45C5-8AE1-7B9BFF7F5221}" destId="{851F3F9C-C716-4DA6-B649-8E76B02B30F6}" srcOrd="8" destOrd="0" presId="urn:microsoft.com/office/officeart/2005/8/layout/list1"/>
    <dgm:cxn modelId="{673506E2-0C52-4A0C-BEC7-3956D7C0D57F}" type="presParOf" srcId="{851F3F9C-C716-4DA6-B649-8E76B02B30F6}" destId="{77E92650-F7DF-4444-B0A5-DE664041711B}" srcOrd="0" destOrd="0" presId="urn:microsoft.com/office/officeart/2005/8/layout/list1"/>
    <dgm:cxn modelId="{BA579C1E-7A03-4A16-9565-CF509D5E7B39}" type="presParOf" srcId="{851F3F9C-C716-4DA6-B649-8E76B02B30F6}" destId="{C262DC1D-B130-4C81-AA79-7EAC8F86E740}" srcOrd="1" destOrd="0" presId="urn:microsoft.com/office/officeart/2005/8/layout/list1"/>
    <dgm:cxn modelId="{17A8B27D-C64A-4501-9707-E2F30BBB6E9C}" type="presParOf" srcId="{2B9F9535-A0D8-45C5-8AE1-7B9BFF7F5221}" destId="{6841D17A-6C8C-4C6B-A04E-E82DD4EC2B87}" srcOrd="9" destOrd="0" presId="urn:microsoft.com/office/officeart/2005/8/layout/list1"/>
    <dgm:cxn modelId="{EB153EED-8A68-44EC-AFED-C375A7F75E93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1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100" b="1"/>
            <a:t>Khitam Hamad AL-Dawodih</a:t>
          </a:r>
          <a:r>
            <a:rPr lang="en-US" sz="1100"/>
            <a:t>   </a:t>
          </a:r>
          <a:endParaRPr lang="en-US" sz="1100" b="1"/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1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Dara</a:t>
          </a:r>
          <a:r>
            <a:rPr lang="en-US" sz="1050" b="1" baseline="0"/>
            <a:t> Abdullah </a:t>
          </a:r>
          <a:endParaRPr lang="en-US" sz="1050" b="1"/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927AD8-1E58-4A1F-B0A2-DB9D2C9CF672}" type="presOf" srcId="{6A540D4C-0078-4352-A883-43415CBD99AF}" destId="{A66ED2CA-51CB-4B01-B719-AA89602D3115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2E4B9D1E-0CCB-405D-A09A-9B9CDCAE78CF}" type="presOf" srcId="{CF8F115C-2DC3-47CB-B631-FE45D79EDF5B}" destId="{6394A80F-CC12-41D6-8C17-691884E39570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E98895A-CCD4-4A42-8DD7-1124820B2381}" type="presOf" srcId="{043B08C0-4A0D-4186-B3ED-E09D04315446}" destId="{07E224BA-0F7F-479D-A097-FDE898DB7084}" srcOrd="0" destOrd="0" presId="urn:microsoft.com/office/officeart/2005/8/layout/vList2"/>
    <dgm:cxn modelId="{B8BDAB04-D110-48F1-AB69-55D0560AB3D6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B9E01603-2D68-4EB8-BCF5-3283A1AEE20B}" type="presOf" srcId="{2763E94A-6DEF-4A29-9B0C-ADC8190FA8B6}" destId="{621CCBF1-3983-4F28-9F9D-4558BCAE07FB}" srcOrd="0" destOrd="0" presId="urn:microsoft.com/office/officeart/2005/8/layout/vList2"/>
    <dgm:cxn modelId="{98892885-ECD9-4206-8ACF-20F3E6565D47}" type="presParOf" srcId="{07E224BA-0F7F-479D-A097-FDE898DB7084}" destId="{621CCBF1-3983-4F28-9F9D-4558BCAE07FB}" srcOrd="0" destOrd="0" presId="urn:microsoft.com/office/officeart/2005/8/layout/vList2"/>
    <dgm:cxn modelId="{11F51271-814E-4A8D-A86C-929514D01817}" type="presParOf" srcId="{07E224BA-0F7F-479D-A097-FDE898DB7084}" destId="{ED323975-36EC-4E88-843E-BA4358DD805B}" srcOrd="1" destOrd="0" presId="urn:microsoft.com/office/officeart/2005/8/layout/vList2"/>
    <dgm:cxn modelId="{5BDABB44-C35B-4648-BF76-941D5752F96E}" type="presParOf" srcId="{07E224BA-0F7F-479D-A097-FDE898DB7084}" destId="{A66ED2CA-51CB-4B01-B719-AA89602D3115}" srcOrd="2" destOrd="0" presId="urn:microsoft.com/office/officeart/2005/8/layout/vList2"/>
    <dgm:cxn modelId="{EC81B1DD-BDEC-4B38-AE9A-1771937ED35F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Date: 23/02/2014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Subject: Physiology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Lecture No. : 5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28401"/>
          <a:ext cx="2266950" cy="3556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Done by:</a:t>
          </a:r>
        </a:p>
      </dsp:txBody>
      <dsp:txXfrm>
        <a:off x="0" y="28401"/>
        <a:ext cx="2266950" cy="355680"/>
      </dsp:txXfrm>
    </dsp:sp>
    <dsp:sp modelId="{ED323975-36EC-4E88-843E-BA4358DD805B}">
      <dsp:nvSpPr>
        <dsp:cNvPr id="0" name=""/>
        <dsp:cNvSpPr/>
      </dsp:nvSpPr>
      <dsp:spPr>
        <a:xfrm>
          <a:off x="0" y="375922"/>
          <a:ext cx="2266950" cy="3146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976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b="1" kern="1200"/>
            <a:t>Khitam Hamad AL-Dawodih</a:t>
          </a:r>
          <a:r>
            <a:rPr lang="en-US" sz="1100" kern="1200"/>
            <a:t>   </a:t>
          </a:r>
          <a:endParaRPr lang="en-US" sz="1100" b="1" kern="1200"/>
        </a:p>
      </dsp:txBody>
      <dsp:txXfrm>
        <a:off x="0" y="375922"/>
        <a:ext cx="2266950" cy="314640"/>
      </dsp:txXfrm>
    </dsp:sp>
    <dsp:sp modelId="{A66ED2CA-51CB-4B01-B719-AA89602D3115}">
      <dsp:nvSpPr>
        <dsp:cNvPr id="0" name=""/>
        <dsp:cNvSpPr/>
      </dsp:nvSpPr>
      <dsp:spPr>
        <a:xfrm>
          <a:off x="0" y="698721"/>
          <a:ext cx="2266950" cy="3556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Corrected by:</a:t>
          </a:r>
        </a:p>
      </dsp:txBody>
      <dsp:txXfrm>
        <a:off x="0" y="698721"/>
        <a:ext cx="2266950" cy="355680"/>
      </dsp:txXfrm>
    </dsp:sp>
    <dsp:sp modelId="{6394A80F-CC12-41D6-8C17-691884E39570}">
      <dsp:nvSpPr>
        <dsp:cNvPr id="0" name=""/>
        <dsp:cNvSpPr/>
      </dsp:nvSpPr>
      <dsp:spPr>
        <a:xfrm>
          <a:off x="0" y="1046242"/>
          <a:ext cx="2266950" cy="3146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976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Dara</a:t>
          </a:r>
          <a:r>
            <a:rPr lang="en-US" sz="1050" b="1" kern="1200" baseline="0"/>
            <a:t> Abdullah </a:t>
          </a:r>
          <a:endParaRPr lang="en-US" sz="1050" b="1" kern="1200"/>
        </a:p>
      </dsp:txBody>
      <dsp:txXfrm>
        <a:off x="0" y="1046242"/>
        <a:ext cx="2266950" cy="314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9F24-8479-4191-97DA-40E681F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Kuwait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Smexii</cp:lastModifiedBy>
  <cp:revision>5</cp:revision>
  <dcterms:created xsi:type="dcterms:W3CDTF">2014-02-23T20:22:00Z</dcterms:created>
  <dcterms:modified xsi:type="dcterms:W3CDTF">2014-02-23T22:34:00Z</dcterms:modified>
</cp:coreProperties>
</file>