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A5" w:rsidRDefault="00C94BA5" w:rsidP="00EE7DD9">
      <w:pPr>
        <w:rPr>
          <w:rFonts w:asciiTheme="majorBidi" w:hAnsiTheme="majorBidi" w:cstheme="majorBidi"/>
          <w:sz w:val="28"/>
          <w:szCs w:val="28"/>
        </w:rPr>
      </w:pPr>
      <w:r w:rsidRPr="00416D2D">
        <w:rPr>
          <w:rFonts w:asciiTheme="majorBidi" w:hAnsiTheme="majorBidi" w:cstheme="majorBidi"/>
          <w:sz w:val="28"/>
          <w:szCs w:val="28"/>
          <w:highlight w:val="yellow"/>
        </w:rPr>
        <w:t xml:space="preserve">Min 35 to </w:t>
      </w:r>
      <w:proofErr w:type="gramStart"/>
      <w:r w:rsidRPr="00416D2D">
        <w:rPr>
          <w:rFonts w:asciiTheme="majorBidi" w:hAnsiTheme="majorBidi" w:cstheme="majorBidi"/>
          <w:sz w:val="28"/>
          <w:szCs w:val="28"/>
          <w:highlight w:val="yellow"/>
        </w:rPr>
        <w:t>55</w:t>
      </w:r>
      <w:r>
        <w:rPr>
          <w:rFonts w:asciiTheme="majorBidi" w:hAnsiTheme="majorBidi" w:cstheme="majorBidi"/>
          <w:sz w:val="28"/>
          <w:szCs w:val="28"/>
        </w:rPr>
        <w:t xml:space="preserve"> </w:t>
      </w:r>
      <w:r w:rsidR="00EE7DD9">
        <w:rPr>
          <w:rFonts w:asciiTheme="majorBidi" w:hAnsiTheme="majorBidi" w:cstheme="majorBidi"/>
          <w:sz w:val="28"/>
          <w:szCs w:val="28"/>
        </w:rPr>
        <w:t xml:space="preserve"> </w:t>
      </w:r>
      <w:proofErr w:type="spellStart"/>
      <w:r w:rsidR="00EE7DD9">
        <w:rPr>
          <w:rFonts w:asciiTheme="majorBidi" w:hAnsiTheme="majorBidi" w:cstheme="majorBidi"/>
          <w:sz w:val="28"/>
          <w:szCs w:val="28"/>
        </w:rPr>
        <w:t>Dr</w:t>
      </w:r>
      <w:proofErr w:type="spellEnd"/>
      <w:proofErr w:type="gramEnd"/>
      <w:r w:rsidR="00EE7DD9">
        <w:rPr>
          <w:rFonts w:asciiTheme="majorBidi" w:hAnsiTheme="majorBidi" w:cstheme="majorBidi"/>
          <w:sz w:val="28"/>
          <w:szCs w:val="28"/>
        </w:rPr>
        <w:t xml:space="preserve"> </w:t>
      </w:r>
      <w:proofErr w:type="spellStart"/>
      <w:r w:rsidR="00EE7DD9">
        <w:rPr>
          <w:rFonts w:asciiTheme="majorBidi" w:hAnsiTheme="majorBidi" w:cstheme="majorBidi"/>
          <w:sz w:val="28"/>
          <w:szCs w:val="28"/>
        </w:rPr>
        <w:t>Fuad</w:t>
      </w:r>
      <w:proofErr w:type="spellEnd"/>
      <w:r w:rsidR="00EE7DD9">
        <w:rPr>
          <w:rFonts w:asciiTheme="majorBidi" w:hAnsiTheme="majorBidi" w:cstheme="majorBidi"/>
          <w:sz w:val="28"/>
          <w:szCs w:val="28"/>
        </w:rPr>
        <w:t xml:space="preserve"> </w:t>
      </w:r>
      <w:r w:rsidR="00EE7DD9">
        <w:rPr>
          <w:rFonts w:asciiTheme="majorBidi" w:hAnsiTheme="majorBidi" w:cstheme="majorBidi"/>
          <w:sz w:val="28"/>
          <w:szCs w:val="28"/>
        </w:rPr>
        <w:tab/>
      </w:r>
      <w:r w:rsidR="00EE7DD9">
        <w:rPr>
          <w:rFonts w:asciiTheme="majorBidi" w:hAnsiTheme="majorBidi" w:cstheme="majorBidi"/>
          <w:sz w:val="28"/>
          <w:szCs w:val="28"/>
        </w:rPr>
        <w:tab/>
      </w:r>
      <w:r w:rsidR="00EE7DD9">
        <w:rPr>
          <w:rFonts w:asciiTheme="majorBidi" w:hAnsiTheme="majorBidi" w:cstheme="majorBidi"/>
          <w:sz w:val="28"/>
          <w:szCs w:val="28"/>
        </w:rPr>
        <w:tab/>
      </w:r>
      <w:r w:rsidR="00EE7DD9">
        <w:rPr>
          <w:rFonts w:asciiTheme="majorBidi" w:hAnsiTheme="majorBidi" w:cstheme="majorBidi"/>
          <w:sz w:val="28"/>
          <w:szCs w:val="28"/>
        </w:rPr>
        <w:tab/>
        <w:t xml:space="preserve">Lec#23 part 3 By </w:t>
      </w:r>
      <w:proofErr w:type="spellStart"/>
      <w:r w:rsidR="00EE7DD9">
        <w:rPr>
          <w:rFonts w:asciiTheme="majorBidi" w:hAnsiTheme="majorBidi" w:cstheme="majorBidi"/>
          <w:sz w:val="28"/>
          <w:szCs w:val="28"/>
        </w:rPr>
        <w:t>Aroob</w:t>
      </w:r>
      <w:proofErr w:type="spellEnd"/>
      <w:r w:rsidR="00EE7DD9">
        <w:rPr>
          <w:rFonts w:asciiTheme="majorBidi" w:hAnsiTheme="majorBidi" w:cstheme="majorBidi"/>
          <w:sz w:val="28"/>
          <w:szCs w:val="28"/>
        </w:rPr>
        <w:t xml:space="preserve"> Al-</w:t>
      </w:r>
      <w:proofErr w:type="spellStart"/>
      <w:r w:rsidR="00EE7DD9">
        <w:rPr>
          <w:rFonts w:asciiTheme="majorBidi" w:hAnsiTheme="majorBidi" w:cstheme="majorBidi"/>
          <w:sz w:val="28"/>
          <w:szCs w:val="28"/>
        </w:rPr>
        <w:t>Hyari</w:t>
      </w:r>
      <w:proofErr w:type="spellEnd"/>
      <w:r w:rsidR="00EE7DD9">
        <w:rPr>
          <w:rFonts w:asciiTheme="majorBidi" w:hAnsiTheme="majorBidi" w:cstheme="majorBidi"/>
          <w:sz w:val="28"/>
          <w:szCs w:val="28"/>
        </w:rPr>
        <w:t xml:space="preserve"> </w:t>
      </w:r>
    </w:p>
    <w:p w:rsidR="007F7355" w:rsidRPr="00EE7DD9" w:rsidRDefault="00720603">
      <w:pPr>
        <w:rPr>
          <w:rFonts w:asciiTheme="majorBidi" w:hAnsiTheme="majorBidi" w:cstheme="majorBidi"/>
          <w:sz w:val="28"/>
          <w:szCs w:val="28"/>
          <w:u w:val="single"/>
        </w:rPr>
      </w:pPr>
      <w:r w:rsidRPr="00EE7DD9">
        <w:rPr>
          <w:rFonts w:asciiTheme="majorBidi" w:hAnsiTheme="majorBidi" w:cstheme="majorBidi"/>
          <w:sz w:val="28"/>
          <w:szCs w:val="28"/>
          <w:u w:val="single"/>
        </w:rPr>
        <w:t xml:space="preserve">**Manufacturing all </w:t>
      </w:r>
      <w:proofErr w:type="gramStart"/>
      <w:r w:rsidRPr="00EE7DD9">
        <w:rPr>
          <w:rFonts w:asciiTheme="majorBidi" w:hAnsiTheme="majorBidi" w:cstheme="majorBidi"/>
          <w:sz w:val="28"/>
          <w:szCs w:val="28"/>
          <w:u w:val="single"/>
        </w:rPr>
        <w:t>ceramic :</w:t>
      </w:r>
      <w:proofErr w:type="gramEnd"/>
    </w:p>
    <w:p w:rsidR="00720603" w:rsidRDefault="00754E1A" w:rsidP="00754E1A">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 xml:space="preserve">Powder condensation </w:t>
      </w:r>
    </w:p>
    <w:p w:rsidR="00754E1A" w:rsidRDefault="00754E1A" w:rsidP="00754E1A">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 xml:space="preserve">Heat processing (IPS empress) </w:t>
      </w:r>
    </w:p>
    <w:p w:rsidR="00754E1A" w:rsidRDefault="00754E1A" w:rsidP="00754E1A">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 xml:space="preserve">Machine milling (CAD/CAM) </w:t>
      </w:r>
    </w:p>
    <w:p w:rsidR="00754E1A" w:rsidRDefault="00754E1A" w:rsidP="00754E1A">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 xml:space="preserve">Slip casting technique </w:t>
      </w:r>
    </w:p>
    <w:p w:rsidR="00B23151" w:rsidRPr="00B23151" w:rsidRDefault="00B23151" w:rsidP="00B23151">
      <w:pPr>
        <w:rPr>
          <w:rFonts w:asciiTheme="majorBidi" w:hAnsiTheme="majorBidi" w:cstheme="majorBidi"/>
          <w:sz w:val="28"/>
          <w:szCs w:val="28"/>
        </w:rPr>
      </w:pPr>
    </w:p>
    <w:p w:rsidR="00754E1A" w:rsidRDefault="00754E1A" w:rsidP="00754E1A">
      <w:pPr>
        <w:pStyle w:val="ListParagraph"/>
        <w:rPr>
          <w:rFonts w:asciiTheme="majorBidi" w:hAnsiTheme="majorBidi" w:cstheme="majorBidi"/>
          <w:b/>
          <w:bCs/>
          <w:sz w:val="28"/>
          <w:szCs w:val="28"/>
        </w:rPr>
      </w:pPr>
      <w:r>
        <w:rPr>
          <w:rFonts w:asciiTheme="majorBidi" w:hAnsiTheme="majorBidi" w:cstheme="majorBidi"/>
          <w:b/>
          <w:bCs/>
          <w:sz w:val="28"/>
          <w:szCs w:val="28"/>
        </w:rPr>
        <w:t xml:space="preserve">Machine milling (CAD/CAM) </w:t>
      </w:r>
      <w:r w:rsidR="005E7798">
        <w:rPr>
          <w:rFonts w:asciiTheme="majorBidi" w:hAnsiTheme="majorBidi" w:cstheme="majorBidi"/>
          <w:b/>
          <w:bCs/>
          <w:sz w:val="28"/>
          <w:szCs w:val="28"/>
        </w:rPr>
        <w:t xml:space="preserve">–lithium </w:t>
      </w:r>
      <w:proofErr w:type="spellStart"/>
      <w:r w:rsidR="005E7798">
        <w:rPr>
          <w:rFonts w:asciiTheme="majorBidi" w:hAnsiTheme="majorBidi" w:cstheme="majorBidi"/>
          <w:b/>
          <w:bCs/>
          <w:sz w:val="28"/>
          <w:szCs w:val="28"/>
        </w:rPr>
        <w:t>disilicate</w:t>
      </w:r>
      <w:bookmarkStart w:id="0" w:name="_GoBack"/>
      <w:bookmarkEnd w:id="0"/>
      <w:proofErr w:type="spellEnd"/>
    </w:p>
    <w:p w:rsidR="00754E1A" w:rsidRDefault="001048E1" w:rsidP="00E81301">
      <w:pPr>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58240" behindDoc="0" locked="0" layoutInCell="1" allowOverlap="1">
            <wp:simplePos x="0" y="0"/>
            <wp:positionH relativeFrom="column">
              <wp:posOffset>3562350</wp:posOffset>
            </wp:positionH>
            <wp:positionV relativeFrom="paragraph">
              <wp:posOffset>976630</wp:posOffset>
            </wp:positionV>
            <wp:extent cx="2828925" cy="1295400"/>
            <wp:effectExtent l="19050" t="0" r="9525" b="0"/>
            <wp:wrapSquare wrapText="bothSides"/>
            <wp:docPr id="1" name="Picture 1" descr="C:\Users\HP\Downloads\cad-cam-milling-machine-desk-4-axis-70662-3179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cad-cam-milling-machine-desk-4-axis-70662-3179379.jpg"/>
                    <pic:cNvPicPr>
                      <a:picLocks noChangeAspect="1" noChangeArrowheads="1"/>
                    </pic:cNvPicPr>
                  </pic:nvPicPr>
                  <pic:blipFill>
                    <a:blip r:embed="rId6"/>
                    <a:srcRect/>
                    <a:stretch>
                      <a:fillRect/>
                    </a:stretch>
                  </pic:blipFill>
                  <pic:spPr bwMode="auto">
                    <a:xfrm>
                      <a:off x="0" y="0"/>
                      <a:ext cx="2828925" cy="1295400"/>
                    </a:xfrm>
                    <a:prstGeom prst="rect">
                      <a:avLst/>
                    </a:prstGeom>
                    <a:noFill/>
                    <a:ln w="9525">
                      <a:noFill/>
                      <a:miter lim="800000"/>
                      <a:headEnd/>
                      <a:tailEnd/>
                    </a:ln>
                  </pic:spPr>
                </pic:pic>
              </a:graphicData>
            </a:graphic>
          </wp:anchor>
        </w:drawing>
      </w:r>
      <w:r w:rsidR="005E7798">
        <w:rPr>
          <w:rFonts w:asciiTheme="majorBidi" w:hAnsiTheme="majorBidi" w:cstheme="majorBidi"/>
          <w:sz w:val="28"/>
          <w:szCs w:val="28"/>
        </w:rPr>
        <w:t>The evolutions of CAD/CAM system machines for the production of machine inl</w:t>
      </w:r>
      <w:r w:rsidR="008C02FB">
        <w:rPr>
          <w:rFonts w:asciiTheme="majorBidi" w:hAnsiTheme="majorBidi" w:cstheme="majorBidi"/>
          <w:sz w:val="28"/>
          <w:szCs w:val="28"/>
        </w:rPr>
        <w:t xml:space="preserve">ay, </w:t>
      </w:r>
      <w:proofErr w:type="spellStart"/>
      <w:r w:rsidR="005E7798">
        <w:rPr>
          <w:rFonts w:asciiTheme="majorBidi" w:hAnsiTheme="majorBidi" w:cstheme="majorBidi"/>
          <w:sz w:val="28"/>
          <w:szCs w:val="28"/>
        </w:rPr>
        <w:t>onlay</w:t>
      </w:r>
      <w:proofErr w:type="spellEnd"/>
      <w:r w:rsidR="005E7798">
        <w:rPr>
          <w:rFonts w:asciiTheme="majorBidi" w:hAnsiTheme="majorBidi" w:cstheme="majorBidi"/>
          <w:sz w:val="28"/>
          <w:szCs w:val="28"/>
        </w:rPr>
        <w:t xml:space="preserve"> </w:t>
      </w:r>
      <w:r w:rsidR="008C02FB">
        <w:rPr>
          <w:rFonts w:asciiTheme="majorBidi" w:hAnsiTheme="majorBidi" w:cstheme="majorBidi"/>
          <w:sz w:val="28"/>
          <w:szCs w:val="28"/>
        </w:rPr>
        <w:t xml:space="preserve">with years and crowns lead to the development </w:t>
      </w:r>
      <w:proofErr w:type="gramStart"/>
      <w:r w:rsidR="008C02FB">
        <w:rPr>
          <w:rFonts w:asciiTheme="majorBidi" w:hAnsiTheme="majorBidi" w:cstheme="majorBidi"/>
          <w:sz w:val="28"/>
          <w:szCs w:val="28"/>
        </w:rPr>
        <w:t>of  a</w:t>
      </w:r>
      <w:proofErr w:type="gramEnd"/>
      <w:r w:rsidR="008C02FB">
        <w:rPr>
          <w:rFonts w:asciiTheme="majorBidi" w:hAnsiTheme="majorBidi" w:cstheme="majorBidi"/>
          <w:sz w:val="28"/>
          <w:szCs w:val="28"/>
        </w:rPr>
        <w:t xml:space="preserve"> new generation of ceramics that are machinery. These products are supplied as ceramic ingots </w:t>
      </w:r>
      <w:r w:rsidR="00E81301">
        <w:rPr>
          <w:rFonts w:asciiTheme="majorBidi" w:hAnsiTheme="majorBidi" w:cstheme="majorBidi"/>
          <w:sz w:val="28"/>
          <w:szCs w:val="28"/>
        </w:rPr>
        <w:t xml:space="preserve">into a various shades. </w:t>
      </w:r>
    </w:p>
    <w:p w:rsidR="001048E1" w:rsidRDefault="001048E1" w:rsidP="00E81301">
      <w:pPr>
        <w:rPr>
          <w:rFonts w:asciiTheme="majorBidi" w:hAnsiTheme="majorBidi" w:cstheme="majorBidi"/>
          <w:sz w:val="28"/>
          <w:szCs w:val="28"/>
        </w:rPr>
      </w:pPr>
      <w:r>
        <w:rPr>
          <w:rFonts w:asciiTheme="majorBidi" w:hAnsiTheme="majorBidi" w:cstheme="majorBidi"/>
          <w:sz w:val="28"/>
          <w:szCs w:val="28"/>
        </w:rPr>
        <w:t>The prepared die/tooth is scanned and the resulted image is sent to the computer</w:t>
      </w:r>
      <w:r w:rsidR="00BA7D94">
        <w:rPr>
          <w:rFonts w:asciiTheme="majorBidi" w:hAnsiTheme="majorBidi" w:cstheme="majorBidi"/>
          <w:sz w:val="28"/>
          <w:szCs w:val="28"/>
        </w:rPr>
        <w:t xml:space="preserve"> </w:t>
      </w:r>
      <w:proofErr w:type="gramStart"/>
      <w:r w:rsidR="00BA7D94">
        <w:rPr>
          <w:rFonts w:asciiTheme="majorBidi" w:hAnsiTheme="majorBidi" w:cstheme="majorBidi"/>
          <w:sz w:val="28"/>
          <w:szCs w:val="28"/>
        </w:rPr>
        <w:t xml:space="preserve">software </w:t>
      </w:r>
      <w:r>
        <w:rPr>
          <w:rFonts w:asciiTheme="majorBidi" w:hAnsiTheme="majorBidi" w:cstheme="majorBidi"/>
          <w:sz w:val="28"/>
          <w:szCs w:val="28"/>
        </w:rPr>
        <w:t xml:space="preserve"> that</w:t>
      </w:r>
      <w:proofErr w:type="gramEnd"/>
      <w:r>
        <w:rPr>
          <w:rFonts w:asciiTheme="majorBidi" w:hAnsiTheme="majorBidi" w:cstheme="majorBidi"/>
          <w:sz w:val="28"/>
          <w:szCs w:val="28"/>
        </w:rPr>
        <w:t xml:space="preserve"> is connected to the milling machine to fabricate the final </w:t>
      </w:r>
      <w:r w:rsidR="00BA7D94">
        <w:rPr>
          <w:rFonts w:asciiTheme="majorBidi" w:hAnsiTheme="majorBidi" w:cstheme="majorBidi"/>
          <w:sz w:val="28"/>
          <w:szCs w:val="28"/>
        </w:rPr>
        <w:t xml:space="preserve">ceramic framework </w:t>
      </w:r>
      <w:r w:rsidR="00003E9A">
        <w:rPr>
          <w:rFonts w:asciiTheme="majorBidi" w:hAnsiTheme="majorBidi" w:cstheme="majorBidi"/>
          <w:sz w:val="28"/>
          <w:szCs w:val="28"/>
        </w:rPr>
        <w:t>out of  ready-</w:t>
      </w:r>
      <w:r w:rsidR="00BA7D94">
        <w:rPr>
          <w:rFonts w:asciiTheme="majorBidi" w:hAnsiTheme="majorBidi" w:cstheme="majorBidi"/>
          <w:sz w:val="28"/>
          <w:szCs w:val="28"/>
        </w:rPr>
        <w:t>made ingots.</w:t>
      </w:r>
    </w:p>
    <w:p w:rsidR="00003E9A" w:rsidRDefault="00003E9A" w:rsidP="00E81301">
      <w:pPr>
        <w:rPr>
          <w:rFonts w:asciiTheme="majorBidi" w:hAnsiTheme="majorBidi" w:cstheme="majorBidi"/>
          <w:sz w:val="28"/>
          <w:szCs w:val="28"/>
        </w:rPr>
      </w:pPr>
      <w:r>
        <w:rPr>
          <w:rFonts w:asciiTheme="majorBidi" w:hAnsiTheme="majorBidi" w:cstheme="majorBidi"/>
          <w:sz w:val="28"/>
          <w:szCs w:val="28"/>
        </w:rPr>
        <w:t xml:space="preserve">Variation in technique </w:t>
      </w:r>
      <w:proofErr w:type="gramStart"/>
      <w:r>
        <w:rPr>
          <w:rFonts w:asciiTheme="majorBidi" w:hAnsiTheme="majorBidi" w:cstheme="majorBidi"/>
          <w:sz w:val="28"/>
          <w:szCs w:val="28"/>
        </w:rPr>
        <w:t>itself  (</w:t>
      </w:r>
      <w:proofErr w:type="gramEnd"/>
      <w:r>
        <w:rPr>
          <w:rFonts w:asciiTheme="majorBidi" w:hAnsiTheme="majorBidi" w:cstheme="majorBidi"/>
          <w:sz w:val="28"/>
          <w:szCs w:val="28"/>
        </w:rPr>
        <w:t>Direct VS indirect) milling and variations of framework design methods?</w:t>
      </w:r>
    </w:p>
    <w:p w:rsidR="00E81301" w:rsidRDefault="0041472A" w:rsidP="0041472A">
      <w:pPr>
        <w:rPr>
          <w:rFonts w:asciiTheme="majorBidi" w:hAnsiTheme="majorBidi" w:cstheme="majorBidi"/>
          <w:sz w:val="28"/>
          <w:szCs w:val="28"/>
        </w:rPr>
      </w:pPr>
      <w:r>
        <w:rPr>
          <w:rFonts w:asciiTheme="majorBidi" w:hAnsiTheme="majorBidi" w:cstheme="majorBidi"/>
          <w:sz w:val="28"/>
          <w:szCs w:val="28"/>
        </w:rPr>
        <w:t>-intraoral picture sent to the computer</w:t>
      </w:r>
      <w:r w:rsidR="00416D2D">
        <w:rPr>
          <w:rFonts w:asciiTheme="majorBidi" w:hAnsiTheme="majorBidi" w:cstheme="majorBidi"/>
          <w:sz w:val="28"/>
          <w:szCs w:val="28"/>
        </w:rPr>
        <w:t>, modification of</w:t>
      </w:r>
      <w:r>
        <w:rPr>
          <w:rFonts w:asciiTheme="majorBidi" w:hAnsiTheme="majorBidi" w:cstheme="majorBidi"/>
          <w:sz w:val="28"/>
          <w:szCs w:val="28"/>
        </w:rPr>
        <w:t xml:space="preserve"> design and sent to the milling machine to cut the whole restoration </w:t>
      </w:r>
    </w:p>
    <w:p w:rsidR="0041472A" w:rsidRDefault="0041472A" w:rsidP="00E81301">
      <w:pPr>
        <w:rPr>
          <w:rFonts w:asciiTheme="majorBidi" w:hAnsiTheme="majorBidi" w:cstheme="majorBidi"/>
          <w:sz w:val="28"/>
          <w:szCs w:val="28"/>
        </w:rPr>
      </w:pPr>
      <w:r>
        <w:rPr>
          <w:rFonts w:asciiTheme="majorBidi" w:hAnsiTheme="majorBidi" w:cstheme="majorBidi"/>
          <w:sz w:val="28"/>
          <w:szCs w:val="28"/>
        </w:rPr>
        <w:t xml:space="preserve">- </w:t>
      </w:r>
      <w:proofErr w:type="gramStart"/>
      <w:r>
        <w:rPr>
          <w:rFonts w:asciiTheme="majorBidi" w:hAnsiTheme="majorBidi" w:cstheme="majorBidi"/>
          <w:sz w:val="28"/>
          <w:szCs w:val="28"/>
        </w:rPr>
        <w:t>final</w:t>
      </w:r>
      <w:proofErr w:type="gramEnd"/>
      <w:r>
        <w:rPr>
          <w:rFonts w:asciiTheme="majorBidi" w:hAnsiTheme="majorBidi" w:cstheme="majorBidi"/>
          <w:sz w:val="28"/>
          <w:szCs w:val="28"/>
        </w:rPr>
        <w:t xml:space="preserve"> impression </w:t>
      </w:r>
      <w:r w:rsidR="0040207A">
        <w:rPr>
          <w:rFonts w:asciiTheme="majorBidi" w:hAnsiTheme="majorBidi" w:cstheme="majorBidi"/>
          <w:sz w:val="28"/>
          <w:szCs w:val="28"/>
        </w:rPr>
        <w:t xml:space="preserve">, take an image, die cast, wax pattern, </w:t>
      </w:r>
    </w:p>
    <w:p w:rsidR="0041472A" w:rsidRDefault="0041472A" w:rsidP="00E81301">
      <w:pPr>
        <w:rPr>
          <w:rFonts w:asciiTheme="majorBidi" w:hAnsiTheme="majorBidi" w:cstheme="majorBidi"/>
          <w:sz w:val="28"/>
          <w:szCs w:val="28"/>
        </w:rPr>
      </w:pPr>
      <w:r>
        <w:rPr>
          <w:rFonts w:asciiTheme="majorBidi" w:hAnsiTheme="majorBidi" w:cstheme="majorBidi"/>
          <w:sz w:val="28"/>
          <w:szCs w:val="28"/>
        </w:rPr>
        <w:t xml:space="preserve">Direct and indirect tech:  </w:t>
      </w:r>
    </w:p>
    <w:p w:rsidR="0040207A" w:rsidRDefault="0040207A" w:rsidP="00E81301">
      <w:pPr>
        <w:rPr>
          <w:rFonts w:asciiTheme="majorBidi" w:hAnsiTheme="majorBidi" w:cstheme="majorBidi"/>
          <w:sz w:val="28"/>
          <w:szCs w:val="28"/>
        </w:rPr>
      </w:pPr>
      <w:r>
        <w:rPr>
          <w:rFonts w:asciiTheme="majorBidi" w:hAnsiTheme="majorBidi" w:cstheme="majorBidi"/>
          <w:sz w:val="28"/>
          <w:szCs w:val="28"/>
        </w:rPr>
        <w:t xml:space="preserve">Direct: sintered porcelain, completely fired </w:t>
      </w:r>
      <w:r w:rsidR="005B44CB">
        <w:rPr>
          <w:rFonts w:asciiTheme="majorBidi" w:hAnsiTheme="majorBidi" w:cstheme="majorBidi"/>
          <w:sz w:val="28"/>
          <w:szCs w:val="28"/>
        </w:rPr>
        <w:t xml:space="preserve">so that cutting produce the </w:t>
      </w:r>
      <w:proofErr w:type="gramStart"/>
      <w:r w:rsidR="005B44CB">
        <w:rPr>
          <w:rFonts w:asciiTheme="majorBidi" w:hAnsiTheme="majorBidi" w:cstheme="majorBidi"/>
          <w:sz w:val="28"/>
          <w:szCs w:val="28"/>
        </w:rPr>
        <w:t>desired  restoration</w:t>
      </w:r>
      <w:proofErr w:type="gramEnd"/>
      <w:r w:rsidR="005B44CB">
        <w:rPr>
          <w:rFonts w:asciiTheme="majorBidi" w:hAnsiTheme="majorBidi" w:cstheme="majorBidi"/>
          <w:sz w:val="28"/>
          <w:szCs w:val="28"/>
        </w:rPr>
        <w:t xml:space="preserve"> immediately </w:t>
      </w:r>
    </w:p>
    <w:p w:rsidR="005B44CB" w:rsidRDefault="0040207A" w:rsidP="005B44CB">
      <w:pPr>
        <w:rPr>
          <w:rFonts w:asciiTheme="majorBidi" w:hAnsiTheme="majorBidi" w:cstheme="majorBidi"/>
          <w:sz w:val="28"/>
          <w:szCs w:val="28"/>
        </w:rPr>
      </w:pPr>
      <w:proofErr w:type="gramStart"/>
      <w:r>
        <w:rPr>
          <w:rFonts w:asciiTheme="majorBidi" w:hAnsiTheme="majorBidi" w:cstheme="majorBidi"/>
          <w:sz w:val="28"/>
          <w:szCs w:val="28"/>
        </w:rPr>
        <w:t>Indirect :</w:t>
      </w:r>
      <w:proofErr w:type="gramEnd"/>
      <w:r>
        <w:rPr>
          <w:rFonts w:asciiTheme="majorBidi" w:hAnsiTheme="majorBidi" w:cstheme="majorBidi"/>
          <w:sz w:val="28"/>
          <w:szCs w:val="28"/>
        </w:rPr>
        <w:t xml:space="preserve"> </w:t>
      </w:r>
      <w:r w:rsidR="005B44CB">
        <w:rPr>
          <w:rFonts w:asciiTheme="majorBidi" w:hAnsiTheme="majorBidi" w:cstheme="majorBidi"/>
          <w:sz w:val="28"/>
          <w:szCs w:val="28"/>
        </w:rPr>
        <w:t xml:space="preserve">partially sintered </w:t>
      </w:r>
      <w:proofErr w:type="spellStart"/>
      <w:r w:rsidR="005B44CB">
        <w:rPr>
          <w:rFonts w:asciiTheme="majorBidi" w:hAnsiTheme="majorBidi" w:cstheme="majorBidi"/>
          <w:sz w:val="28"/>
          <w:szCs w:val="28"/>
        </w:rPr>
        <w:t>porcalin</w:t>
      </w:r>
      <w:proofErr w:type="spellEnd"/>
      <w:r w:rsidR="005B44CB">
        <w:rPr>
          <w:rFonts w:asciiTheme="majorBidi" w:hAnsiTheme="majorBidi" w:cstheme="majorBidi"/>
          <w:sz w:val="28"/>
          <w:szCs w:val="28"/>
        </w:rPr>
        <w:t>, requires cutting then firing.</w:t>
      </w:r>
    </w:p>
    <w:p w:rsidR="000B5AD2" w:rsidRDefault="000B5AD2" w:rsidP="005B44CB">
      <w:pPr>
        <w:rPr>
          <w:rFonts w:asciiTheme="majorBidi" w:hAnsiTheme="majorBidi" w:cstheme="majorBidi"/>
          <w:sz w:val="28"/>
          <w:szCs w:val="28"/>
        </w:rPr>
      </w:pPr>
    </w:p>
    <w:p w:rsidR="000B5AD2" w:rsidRDefault="000B5AD2" w:rsidP="005B44CB">
      <w:pPr>
        <w:rPr>
          <w:rFonts w:asciiTheme="majorBidi" w:hAnsiTheme="majorBidi" w:cstheme="majorBidi"/>
          <w:sz w:val="28"/>
          <w:szCs w:val="28"/>
        </w:rPr>
      </w:pPr>
    </w:p>
    <w:p w:rsidR="005B44CB" w:rsidRDefault="00DF0CE3" w:rsidP="005B44CB">
      <w:pPr>
        <w:rPr>
          <w:rFonts w:asciiTheme="majorBidi" w:hAnsiTheme="majorBidi" w:cstheme="majorBidi"/>
          <w:sz w:val="28"/>
          <w:szCs w:val="28"/>
        </w:rPr>
      </w:pPr>
      <w:r w:rsidRPr="000B5AD2">
        <w:rPr>
          <w:rFonts w:asciiTheme="majorBidi" w:hAnsiTheme="majorBidi" w:cstheme="majorBidi"/>
          <w:b/>
          <w:bCs/>
          <w:sz w:val="28"/>
          <w:szCs w:val="28"/>
          <w:u w:val="single"/>
        </w:rPr>
        <w:t>Q: does CAD/CAM produce the whole crown or do we need to add on</w:t>
      </w:r>
      <w:r>
        <w:rPr>
          <w:rFonts w:asciiTheme="majorBidi" w:hAnsiTheme="majorBidi" w:cstheme="majorBidi"/>
          <w:sz w:val="28"/>
          <w:szCs w:val="28"/>
        </w:rPr>
        <w:t>?</w:t>
      </w:r>
    </w:p>
    <w:p w:rsidR="00AF2DAB" w:rsidRDefault="00DF0CE3" w:rsidP="00592942">
      <w:pPr>
        <w:rPr>
          <w:rFonts w:asciiTheme="majorBidi" w:hAnsiTheme="majorBidi" w:cstheme="majorBidi"/>
          <w:sz w:val="28"/>
          <w:szCs w:val="28"/>
        </w:rPr>
      </w:pPr>
      <w:r>
        <w:rPr>
          <w:rFonts w:asciiTheme="majorBidi" w:hAnsiTheme="majorBidi" w:cstheme="majorBidi"/>
          <w:sz w:val="28"/>
          <w:szCs w:val="28"/>
        </w:rPr>
        <w:t>In clinical application and recommendation</w:t>
      </w:r>
      <w:r w:rsidR="00AF2DAB">
        <w:rPr>
          <w:rFonts w:asciiTheme="majorBidi" w:hAnsiTheme="majorBidi" w:cstheme="majorBidi"/>
          <w:sz w:val="28"/>
          <w:szCs w:val="28"/>
        </w:rPr>
        <w:t xml:space="preserve"> for all ceramic restoration</w:t>
      </w:r>
      <w:r>
        <w:rPr>
          <w:rFonts w:asciiTheme="majorBidi" w:hAnsiTheme="majorBidi" w:cstheme="majorBidi"/>
          <w:sz w:val="28"/>
          <w:szCs w:val="28"/>
        </w:rPr>
        <w:t xml:space="preserve">, we said we have glass based, </w:t>
      </w:r>
      <w:r w:rsidR="00AF2DAB">
        <w:rPr>
          <w:rFonts w:asciiTheme="majorBidi" w:hAnsiTheme="majorBidi" w:cstheme="majorBidi"/>
          <w:sz w:val="28"/>
          <w:szCs w:val="28"/>
        </w:rPr>
        <w:t xml:space="preserve">alumina based, </w:t>
      </w:r>
      <w:proofErr w:type="gramStart"/>
      <w:r w:rsidR="00AF2DAB">
        <w:rPr>
          <w:rFonts w:asciiTheme="majorBidi" w:hAnsiTheme="majorBidi" w:cstheme="majorBidi"/>
          <w:sz w:val="28"/>
          <w:szCs w:val="28"/>
        </w:rPr>
        <w:t>zirconia</w:t>
      </w:r>
      <w:proofErr w:type="gramEnd"/>
      <w:r w:rsidR="00AF2DAB">
        <w:rPr>
          <w:rFonts w:asciiTheme="majorBidi" w:hAnsiTheme="majorBidi" w:cstheme="majorBidi"/>
          <w:sz w:val="28"/>
          <w:szCs w:val="28"/>
        </w:rPr>
        <w:t xml:space="preserve"> based ceramics. Regarding esthetics</w:t>
      </w:r>
      <w:r w:rsidR="00592942">
        <w:rPr>
          <w:rFonts w:asciiTheme="majorBidi" w:hAnsiTheme="majorBidi" w:cstheme="majorBidi"/>
          <w:sz w:val="28"/>
          <w:szCs w:val="28"/>
        </w:rPr>
        <w:t xml:space="preserve"> the best material is </w:t>
      </w:r>
      <w:proofErr w:type="spellStart"/>
      <w:proofErr w:type="gramStart"/>
      <w:r w:rsidR="00592942">
        <w:rPr>
          <w:rFonts w:asciiTheme="majorBidi" w:hAnsiTheme="majorBidi" w:cstheme="majorBidi"/>
          <w:sz w:val="28"/>
          <w:szCs w:val="28"/>
        </w:rPr>
        <w:t>glas</w:t>
      </w:r>
      <w:r w:rsidR="00AF2DAB">
        <w:rPr>
          <w:rFonts w:asciiTheme="majorBidi" w:hAnsiTheme="majorBidi" w:cstheme="majorBidi"/>
          <w:sz w:val="28"/>
          <w:szCs w:val="28"/>
        </w:rPr>
        <w:t>ss</w:t>
      </w:r>
      <w:proofErr w:type="spellEnd"/>
      <w:r w:rsidR="00AF2DAB">
        <w:rPr>
          <w:rFonts w:asciiTheme="majorBidi" w:hAnsiTheme="majorBidi" w:cstheme="majorBidi"/>
          <w:sz w:val="28"/>
          <w:szCs w:val="28"/>
        </w:rPr>
        <w:t xml:space="preserve"> ,</w:t>
      </w:r>
      <w:proofErr w:type="gramEnd"/>
      <w:r w:rsidR="00AF2DAB">
        <w:rPr>
          <w:rFonts w:asciiTheme="majorBidi" w:hAnsiTheme="majorBidi" w:cstheme="majorBidi"/>
          <w:sz w:val="28"/>
          <w:szCs w:val="28"/>
        </w:rPr>
        <w:t xml:space="preserve"> strength is zircon , and alumina based is in between regarding esthetic and </w:t>
      </w:r>
      <w:r w:rsidR="00592942">
        <w:rPr>
          <w:rFonts w:asciiTheme="majorBidi" w:hAnsiTheme="majorBidi" w:cstheme="majorBidi"/>
          <w:sz w:val="28"/>
          <w:szCs w:val="28"/>
        </w:rPr>
        <w:t>mechanical properties.</w:t>
      </w:r>
      <w:r w:rsidR="00AF2DAB">
        <w:rPr>
          <w:rFonts w:asciiTheme="majorBidi" w:hAnsiTheme="majorBidi" w:cstheme="majorBidi"/>
          <w:sz w:val="28"/>
          <w:szCs w:val="28"/>
        </w:rPr>
        <w:t xml:space="preserve"> </w:t>
      </w:r>
    </w:p>
    <w:p w:rsidR="00592942" w:rsidRDefault="00592942" w:rsidP="005B44CB">
      <w:pPr>
        <w:rPr>
          <w:rFonts w:asciiTheme="majorBidi" w:hAnsiTheme="majorBidi" w:cstheme="majorBidi"/>
          <w:sz w:val="28"/>
          <w:szCs w:val="28"/>
        </w:rPr>
      </w:pPr>
      <w:r>
        <w:rPr>
          <w:rFonts w:asciiTheme="majorBidi" w:hAnsiTheme="majorBidi" w:cstheme="majorBidi"/>
          <w:sz w:val="28"/>
          <w:szCs w:val="28"/>
        </w:rPr>
        <w:t>*</w:t>
      </w:r>
      <w:r w:rsidR="00AF2DAB">
        <w:rPr>
          <w:rFonts w:asciiTheme="majorBidi" w:hAnsiTheme="majorBidi" w:cstheme="majorBidi"/>
          <w:sz w:val="28"/>
          <w:szCs w:val="28"/>
        </w:rPr>
        <w:t>Glass</w:t>
      </w:r>
      <w:r>
        <w:rPr>
          <w:rFonts w:asciiTheme="majorBidi" w:hAnsiTheme="majorBidi" w:cstheme="majorBidi"/>
          <w:sz w:val="28"/>
          <w:szCs w:val="28"/>
        </w:rPr>
        <w:t xml:space="preserve"> </w:t>
      </w:r>
      <w:proofErr w:type="gramStart"/>
      <w:r>
        <w:rPr>
          <w:rFonts w:asciiTheme="majorBidi" w:hAnsiTheme="majorBidi" w:cstheme="majorBidi"/>
          <w:sz w:val="28"/>
          <w:szCs w:val="28"/>
        </w:rPr>
        <w:t>based</w:t>
      </w:r>
      <w:r w:rsidR="00AF2DAB">
        <w:rPr>
          <w:rFonts w:asciiTheme="majorBidi" w:hAnsiTheme="majorBidi" w:cstheme="majorBidi"/>
          <w:sz w:val="28"/>
          <w:szCs w:val="28"/>
        </w:rPr>
        <w:t xml:space="preserve"> :</w:t>
      </w:r>
      <w:proofErr w:type="gramEnd"/>
      <w:r w:rsidR="000B5AD2">
        <w:rPr>
          <w:rFonts w:asciiTheme="majorBidi" w:hAnsiTheme="majorBidi" w:cstheme="majorBidi"/>
          <w:sz w:val="28"/>
          <w:szCs w:val="28"/>
        </w:rPr>
        <w:t xml:space="preserve"> best esthetic its either :</w:t>
      </w:r>
    </w:p>
    <w:p w:rsidR="00AF2DAB" w:rsidRDefault="00592942" w:rsidP="005B44CB">
      <w:pPr>
        <w:rPr>
          <w:rFonts w:asciiTheme="majorBidi" w:hAnsiTheme="majorBidi" w:cstheme="majorBidi"/>
          <w:sz w:val="28"/>
          <w:szCs w:val="28"/>
        </w:rPr>
      </w:pPr>
      <w:r>
        <w:rPr>
          <w:rFonts w:asciiTheme="majorBidi" w:hAnsiTheme="majorBidi" w:cstheme="majorBidi"/>
          <w:sz w:val="28"/>
          <w:szCs w:val="28"/>
        </w:rPr>
        <w:t>-</w:t>
      </w:r>
      <w:r w:rsidR="000B5AD2">
        <w:rPr>
          <w:rFonts w:asciiTheme="majorBidi" w:hAnsiTheme="majorBidi" w:cstheme="majorBidi"/>
          <w:sz w:val="28"/>
          <w:szCs w:val="28"/>
        </w:rPr>
        <w:t xml:space="preserve"> Feldspar (feldspathic) </w:t>
      </w:r>
    </w:p>
    <w:p w:rsidR="00DF0CE3" w:rsidRDefault="00AF2DAB" w:rsidP="005B44CB">
      <w:pPr>
        <w:rPr>
          <w:rFonts w:asciiTheme="majorBidi" w:hAnsiTheme="majorBidi" w:cstheme="majorBidi"/>
          <w:sz w:val="28"/>
          <w:szCs w:val="28"/>
        </w:rPr>
      </w:pPr>
      <w:r>
        <w:rPr>
          <w:rFonts w:asciiTheme="majorBidi" w:hAnsiTheme="majorBidi" w:cstheme="majorBidi"/>
          <w:sz w:val="28"/>
          <w:szCs w:val="28"/>
        </w:rPr>
        <w:t xml:space="preserve"> </w:t>
      </w:r>
      <w:r w:rsidR="00592942">
        <w:rPr>
          <w:rFonts w:asciiTheme="majorBidi" w:hAnsiTheme="majorBidi" w:cstheme="majorBidi"/>
          <w:sz w:val="28"/>
          <w:szCs w:val="28"/>
        </w:rPr>
        <w:t xml:space="preserve">-Lithium </w:t>
      </w:r>
      <w:proofErr w:type="spellStart"/>
      <w:r w:rsidR="00592942">
        <w:rPr>
          <w:rFonts w:asciiTheme="majorBidi" w:hAnsiTheme="majorBidi" w:cstheme="majorBidi"/>
          <w:sz w:val="28"/>
          <w:szCs w:val="28"/>
        </w:rPr>
        <w:t>disilicate</w:t>
      </w:r>
      <w:proofErr w:type="spellEnd"/>
      <w:r w:rsidR="00592942">
        <w:rPr>
          <w:rFonts w:asciiTheme="majorBidi" w:hAnsiTheme="majorBidi" w:cstheme="majorBidi"/>
          <w:sz w:val="28"/>
          <w:szCs w:val="28"/>
        </w:rPr>
        <w:t xml:space="preserve"> &gt;&gt;&gt;used for the whole restoration </w:t>
      </w:r>
      <w:proofErr w:type="gramStart"/>
      <w:r w:rsidR="00592942">
        <w:rPr>
          <w:rFonts w:asciiTheme="majorBidi" w:hAnsiTheme="majorBidi" w:cstheme="majorBidi"/>
          <w:sz w:val="28"/>
          <w:szCs w:val="28"/>
        </w:rPr>
        <w:t>Or</w:t>
      </w:r>
      <w:proofErr w:type="gramEnd"/>
      <w:r w:rsidR="00592942">
        <w:rPr>
          <w:rFonts w:asciiTheme="majorBidi" w:hAnsiTheme="majorBidi" w:cstheme="majorBidi"/>
          <w:sz w:val="28"/>
          <w:szCs w:val="28"/>
        </w:rPr>
        <w:t xml:space="preserve"> the 2</w:t>
      </w:r>
      <w:r w:rsidR="00592942" w:rsidRPr="00592942">
        <w:rPr>
          <w:rFonts w:asciiTheme="majorBidi" w:hAnsiTheme="majorBidi" w:cstheme="majorBidi"/>
          <w:sz w:val="28"/>
          <w:szCs w:val="28"/>
          <w:vertAlign w:val="superscript"/>
        </w:rPr>
        <w:t>nd</w:t>
      </w:r>
      <w:r w:rsidR="00592942">
        <w:rPr>
          <w:rFonts w:asciiTheme="majorBidi" w:hAnsiTheme="majorBidi" w:cstheme="majorBidi"/>
          <w:sz w:val="28"/>
          <w:szCs w:val="28"/>
        </w:rPr>
        <w:t xml:space="preserve"> layer after using the alumina/ zirconia </w:t>
      </w:r>
    </w:p>
    <w:p w:rsidR="00E6747C" w:rsidRDefault="00051284" w:rsidP="00E6747C">
      <w:pPr>
        <w:pBdr>
          <w:bottom w:val="single" w:sz="6" w:space="1" w:color="auto"/>
        </w:pBdr>
        <w:rPr>
          <w:rFonts w:asciiTheme="majorBidi" w:hAnsiTheme="majorBidi" w:cstheme="majorBidi"/>
          <w:sz w:val="28"/>
          <w:szCs w:val="28"/>
        </w:rPr>
      </w:pPr>
      <w:r>
        <w:rPr>
          <w:rFonts w:asciiTheme="majorBidi" w:hAnsiTheme="majorBidi" w:cstheme="majorBidi"/>
          <w:sz w:val="28"/>
          <w:szCs w:val="28"/>
        </w:rPr>
        <w:t>So for alumina based/ zirconia we can get the whole restoration but with compromised esthetics, that’s why in fabricating a posterior bridge</w:t>
      </w:r>
      <w:r w:rsidR="00E6747C">
        <w:rPr>
          <w:rFonts w:asciiTheme="majorBidi" w:hAnsiTheme="majorBidi" w:cstheme="majorBidi"/>
          <w:sz w:val="28"/>
          <w:szCs w:val="28"/>
        </w:rPr>
        <w:t xml:space="preserve"> (esthetics not critical</w:t>
      </w:r>
      <w:proofErr w:type="gramStart"/>
      <w:r w:rsidR="00E6747C">
        <w:rPr>
          <w:rFonts w:asciiTheme="majorBidi" w:hAnsiTheme="majorBidi" w:cstheme="majorBidi"/>
          <w:sz w:val="28"/>
          <w:szCs w:val="28"/>
        </w:rPr>
        <w:t xml:space="preserve">) </w:t>
      </w:r>
      <w:r>
        <w:rPr>
          <w:rFonts w:asciiTheme="majorBidi" w:hAnsiTheme="majorBidi" w:cstheme="majorBidi"/>
          <w:sz w:val="28"/>
          <w:szCs w:val="28"/>
        </w:rPr>
        <w:t xml:space="preserve"> C</w:t>
      </w:r>
      <w:r w:rsidR="000B5AD2">
        <w:rPr>
          <w:rFonts w:asciiTheme="majorBidi" w:hAnsiTheme="majorBidi" w:cstheme="majorBidi"/>
          <w:sz w:val="28"/>
          <w:szCs w:val="28"/>
        </w:rPr>
        <w:t>AD</w:t>
      </w:r>
      <w:proofErr w:type="gramEnd"/>
      <w:r w:rsidR="000B5AD2">
        <w:rPr>
          <w:rFonts w:asciiTheme="majorBidi" w:hAnsiTheme="majorBidi" w:cstheme="majorBidi"/>
          <w:sz w:val="28"/>
          <w:szCs w:val="28"/>
        </w:rPr>
        <w:t>/CAM zirconia can do the job.</w:t>
      </w:r>
    </w:p>
    <w:p w:rsidR="000B5AD2" w:rsidRDefault="00E6747C" w:rsidP="000B5AD2">
      <w:pPr>
        <w:rPr>
          <w:rFonts w:asciiTheme="majorBidi" w:hAnsiTheme="majorBidi" w:cstheme="majorBidi"/>
          <w:b/>
          <w:bCs/>
          <w:sz w:val="28"/>
          <w:szCs w:val="28"/>
        </w:rPr>
      </w:pPr>
      <w:r>
        <w:rPr>
          <w:rFonts w:asciiTheme="majorBidi" w:hAnsiTheme="majorBidi" w:cstheme="majorBidi"/>
          <w:b/>
          <w:bCs/>
          <w:sz w:val="28"/>
          <w:szCs w:val="28"/>
        </w:rPr>
        <w:t>**</w:t>
      </w:r>
      <w:r w:rsidR="000B5AD2" w:rsidRPr="00E6747C">
        <w:rPr>
          <w:rFonts w:asciiTheme="majorBidi" w:hAnsiTheme="majorBidi" w:cstheme="majorBidi"/>
          <w:b/>
          <w:bCs/>
          <w:sz w:val="28"/>
          <w:szCs w:val="28"/>
        </w:rPr>
        <w:t>Clin</w:t>
      </w:r>
      <w:r w:rsidRPr="00E6747C">
        <w:rPr>
          <w:rFonts w:asciiTheme="majorBidi" w:hAnsiTheme="majorBidi" w:cstheme="majorBidi"/>
          <w:b/>
          <w:bCs/>
          <w:sz w:val="28"/>
          <w:szCs w:val="28"/>
        </w:rPr>
        <w:t>ical applications and recommendations:</w:t>
      </w:r>
    </w:p>
    <w:p w:rsidR="00B85FB9" w:rsidRDefault="00E6747C" w:rsidP="00B85FB9">
      <w:pPr>
        <w:pStyle w:val="ListParagraph"/>
        <w:numPr>
          <w:ilvl w:val="0"/>
          <w:numId w:val="2"/>
        </w:numPr>
        <w:rPr>
          <w:rFonts w:asciiTheme="majorBidi" w:hAnsiTheme="majorBidi" w:cstheme="majorBidi"/>
          <w:sz w:val="28"/>
          <w:szCs w:val="28"/>
        </w:rPr>
      </w:pPr>
      <w:r>
        <w:rPr>
          <w:rFonts w:asciiTheme="majorBidi" w:hAnsiTheme="majorBidi" w:cstheme="majorBidi"/>
          <w:sz w:val="28"/>
          <w:szCs w:val="28"/>
        </w:rPr>
        <w:t xml:space="preserve">For </w:t>
      </w:r>
      <w:r w:rsidRPr="00976ED7">
        <w:rPr>
          <w:rFonts w:asciiTheme="majorBidi" w:hAnsiTheme="majorBidi" w:cstheme="majorBidi"/>
          <w:sz w:val="28"/>
          <w:szCs w:val="28"/>
        </w:rPr>
        <w:t>single crown</w:t>
      </w:r>
      <w:r>
        <w:rPr>
          <w:rFonts w:asciiTheme="majorBidi" w:hAnsiTheme="majorBidi" w:cstheme="majorBidi"/>
          <w:sz w:val="28"/>
          <w:szCs w:val="28"/>
        </w:rPr>
        <w:t xml:space="preserve">: lithium </w:t>
      </w:r>
      <w:proofErr w:type="spellStart"/>
      <w:r w:rsidR="00CB3776">
        <w:rPr>
          <w:rFonts w:asciiTheme="majorBidi" w:hAnsiTheme="majorBidi" w:cstheme="majorBidi"/>
          <w:sz w:val="28"/>
          <w:szCs w:val="28"/>
        </w:rPr>
        <w:t>disilcate</w:t>
      </w:r>
      <w:proofErr w:type="spellEnd"/>
      <w:r w:rsidR="00CB3776">
        <w:rPr>
          <w:rFonts w:asciiTheme="majorBidi" w:hAnsiTheme="majorBidi" w:cstheme="majorBidi"/>
          <w:sz w:val="28"/>
          <w:szCs w:val="28"/>
        </w:rPr>
        <w:t xml:space="preserve"> , the dentist can choose between the more translucent and weaker glass ceramic (</w:t>
      </w:r>
      <w:r w:rsidR="00EB52B4">
        <w:rPr>
          <w:rFonts w:asciiTheme="majorBidi" w:hAnsiTheme="majorBidi" w:cstheme="majorBidi"/>
          <w:sz w:val="28"/>
          <w:szCs w:val="28"/>
        </w:rPr>
        <w:t xml:space="preserve">ex; </w:t>
      </w:r>
      <w:r w:rsidR="00CB3776">
        <w:rPr>
          <w:rFonts w:asciiTheme="majorBidi" w:hAnsiTheme="majorBidi" w:cstheme="majorBidi"/>
          <w:sz w:val="28"/>
          <w:szCs w:val="28"/>
        </w:rPr>
        <w:t>IPS impress) and more opaque</w:t>
      </w:r>
      <w:r w:rsidR="00EB52B4">
        <w:rPr>
          <w:rFonts w:asciiTheme="majorBidi" w:hAnsiTheme="majorBidi" w:cstheme="majorBidi"/>
          <w:sz w:val="28"/>
          <w:szCs w:val="28"/>
        </w:rPr>
        <w:t xml:space="preserve"> </w:t>
      </w:r>
      <w:r w:rsidR="007862B2">
        <w:rPr>
          <w:rFonts w:asciiTheme="majorBidi" w:hAnsiTheme="majorBidi" w:cstheme="majorBidi"/>
          <w:sz w:val="28"/>
          <w:szCs w:val="28"/>
        </w:rPr>
        <w:t xml:space="preserve">of zircon reinforced ceramic (ex; in </w:t>
      </w:r>
      <w:proofErr w:type="spellStart"/>
      <w:r w:rsidR="007862B2">
        <w:rPr>
          <w:rFonts w:asciiTheme="majorBidi" w:hAnsiTheme="majorBidi" w:cstheme="majorBidi"/>
          <w:sz w:val="28"/>
          <w:szCs w:val="28"/>
        </w:rPr>
        <w:t>ceram</w:t>
      </w:r>
      <w:proofErr w:type="spellEnd"/>
      <w:r w:rsidR="007862B2">
        <w:rPr>
          <w:rFonts w:asciiTheme="majorBidi" w:hAnsiTheme="majorBidi" w:cstheme="majorBidi"/>
          <w:sz w:val="28"/>
          <w:szCs w:val="28"/>
        </w:rPr>
        <w:t xml:space="preserve">) </w:t>
      </w:r>
      <w:r w:rsidR="00976ED7">
        <w:rPr>
          <w:rFonts w:asciiTheme="majorBidi" w:hAnsiTheme="majorBidi" w:cstheme="majorBidi"/>
          <w:sz w:val="28"/>
          <w:szCs w:val="28"/>
        </w:rPr>
        <w:t xml:space="preserve">many factors should be taken into consideration; tooth position, occlusion, presence of  any parafunctional habits, amount and integrity of remaining tooth structure. </w:t>
      </w:r>
    </w:p>
    <w:p w:rsidR="00B85FB9" w:rsidRPr="00B85FB9" w:rsidRDefault="00B85FB9" w:rsidP="00B85FB9">
      <w:pPr>
        <w:pStyle w:val="ListParagraph"/>
        <w:rPr>
          <w:rFonts w:asciiTheme="majorBidi" w:hAnsiTheme="majorBidi" w:cstheme="majorBidi"/>
          <w:sz w:val="28"/>
          <w:szCs w:val="28"/>
        </w:rPr>
      </w:pPr>
    </w:p>
    <w:p w:rsidR="00534412" w:rsidRDefault="00534412" w:rsidP="00534412">
      <w:pPr>
        <w:pStyle w:val="ListParagraph"/>
        <w:numPr>
          <w:ilvl w:val="0"/>
          <w:numId w:val="2"/>
        </w:numPr>
        <w:rPr>
          <w:rFonts w:asciiTheme="majorBidi" w:hAnsiTheme="majorBidi" w:cstheme="majorBidi"/>
          <w:sz w:val="28"/>
          <w:szCs w:val="28"/>
        </w:rPr>
      </w:pPr>
      <w:r>
        <w:rPr>
          <w:rFonts w:asciiTheme="majorBidi" w:hAnsiTheme="majorBidi" w:cstheme="majorBidi"/>
          <w:sz w:val="28"/>
          <w:szCs w:val="28"/>
        </w:rPr>
        <w:t>For Fixed partial denture: ( bridge)</w:t>
      </w:r>
    </w:p>
    <w:p w:rsidR="001A4AC3" w:rsidRDefault="00404366" w:rsidP="00534412">
      <w:pPr>
        <w:pStyle w:val="ListParagraph"/>
        <w:rPr>
          <w:rFonts w:asciiTheme="majorBidi" w:hAnsiTheme="majorBidi" w:cstheme="majorBidi"/>
          <w:sz w:val="28"/>
          <w:szCs w:val="28"/>
        </w:rPr>
      </w:pPr>
      <w:r>
        <w:rPr>
          <w:rFonts w:asciiTheme="majorBidi" w:hAnsiTheme="majorBidi" w:cstheme="majorBidi"/>
          <w:sz w:val="28"/>
          <w:szCs w:val="28"/>
        </w:rPr>
        <w:t>Possibility</w:t>
      </w:r>
      <w:r w:rsidR="00534412">
        <w:rPr>
          <w:rFonts w:asciiTheme="majorBidi" w:hAnsiTheme="majorBidi" w:cstheme="majorBidi"/>
          <w:sz w:val="28"/>
          <w:szCs w:val="28"/>
        </w:rPr>
        <w:t xml:space="preserve"> of fabricating </w:t>
      </w:r>
      <w:r w:rsidR="008C609A">
        <w:rPr>
          <w:rFonts w:asciiTheme="majorBidi" w:hAnsiTheme="majorBidi" w:cstheme="majorBidi"/>
          <w:sz w:val="28"/>
          <w:szCs w:val="28"/>
        </w:rPr>
        <w:t xml:space="preserve">FPD in both anterior and posterior segments of oral cavity, however certain design aspects should be kept in mind to insure their longevity, both alumina and </w:t>
      </w:r>
      <w:proofErr w:type="spellStart"/>
      <w:r w:rsidR="008C609A">
        <w:rPr>
          <w:rFonts w:asciiTheme="majorBidi" w:hAnsiTheme="majorBidi" w:cstheme="majorBidi"/>
          <w:sz w:val="28"/>
          <w:szCs w:val="28"/>
        </w:rPr>
        <w:t>zricona</w:t>
      </w:r>
      <w:proofErr w:type="spellEnd"/>
      <w:r w:rsidR="008C609A">
        <w:rPr>
          <w:rFonts w:asciiTheme="majorBidi" w:hAnsiTheme="majorBidi" w:cstheme="majorBidi"/>
          <w:sz w:val="28"/>
          <w:szCs w:val="28"/>
        </w:rPr>
        <w:t xml:space="preserve"> can be used </w:t>
      </w:r>
      <w:r w:rsidR="001A4AC3">
        <w:rPr>
          <w:rFonts w:asciiTheme="majorBidi" w:hAnsiTheme="majorBidi" w:cstheme="majorBidi"/>
          <w:sz w:val="28"/>
          <w:szCs w:val="28"/>
        </w:rPr>
        <w:t xml:space="preserve">in fabrication </w:t>
      </w:r>
      <w:proofErr w:type="gramStart"/>
      <w:r w:rsidR="001A4AC3">
        <w:rPr>
          <w:rFonts w:asciiTheme="majorBidi" w:hAnsiTheme="majorBidi" w:cstheme="majorBidi"/>
          <w:sz w:val="28"/>
          <w:szCs w:val="28"/>
        </w:rPr>
        <w:t xml:space="preserve">of  </w:t>
      </w:r>
      <w:proofErr w:type="spellStart"/>
      <w:r w:rsidR="001A4AC3">
        <w:rPr>
          <w:rFonts w:asciiTheme="majorBidi" w:hAnsiTheme="majorBidi" w:cstheme="majorBidi"/>
          <w:sz w:val="28"/>
          <w:szCs w:val="28"/>
        </w:rPr>
        <w:t>porcalin</w:t>
      </w:r>
      <w:proofErr w:type="spellEnd"/>
      <w:proofErr w:type="gramEnd"/>
      <w:r w:rsidR="001A4AC3">
        <w:rPr>
          <w:rFonts w:asciiTheme="majorBidi" w:hAnsiTheme="majorBidi" w:cstheme="majorBidi"/>
          <w:sz w:val="28"/>
          <w:szCs w:val="28"/>
        </w:rPr>
        <w:t xml:space="preserve"> fused to metal </w:t>
      </w:r>
    </w:p>
    <w:p w:rsidR="00B85FB9" w:rsidRDefault="00B85FB9" w:rsidP="00534412">
      <w:pPr>
        <w:pStyle w:val="ListParagraph"/>
        <w:rPr>
          <w:rFonts w:asciiTheme="majorBidi" w:hAnsiTheme="majorBidi" w:cstheme="majorBidi"/>
          <w:sz w:val="28"/>
          <w:szCs w:val="28"/>
        </w:rPr>
      </w:pPr>
    </w:p>
    <w:p w:rsidR="001A4AC3" w:rsidRDefault="001A4AC3" w:rsidP="001A4AC3">
      <w:pPr>
        <w:pStyle w:val="ListParagraph"/>
        <w:numPr>
          <w:ilvl w:val="0"/>
          <w:numId w:val="2"/>
        </w:numPr>
        <w:rPr>
          <w:rFonts w:asciiTheme="majorBidi" w:hAnsiTheme="majorBidi" w:cstheme="majorBidi"/>
          <w:sz w:val="28"/>
          <w:szCs w:val="28"/>
        </w:rPr>
      </w:pPr>
      <w:r>
        <w:rPr>
          <w:rFonts w:asciiTheme="majorBidi" w:hAnsiTheme="majorBidi" w:cstheme="majorBidi"/>
          <w:sz w:val="28"/>
          <w:szCs w:val="28"/>
        </w:rPr>
        <w:t xml:space="preserve">For </w:t>
      </w:r>
      <w:proofErr w:type="spellStart"/>
      <w:r>
        <w:rPr>
          <w:rFonts w:asciiTheme="majorBidi" w:hAnsiTheme="majorBidi" w:cstheme="majorBidi"/>
          <w:sz w:val="28"/>
          <w:szCs w:val="28"/>
        </w:rPr>
        <w:t>onlay</w:t>
      </w:r>
      <w:proofErr w:type="spellEnd"/>
      <w:r>
        <w:rPr>
          <w:rFonts w:asciiTheme="majorBidi" w:hAnsiTheme="majorBidi" w:cstheme="majorBidi"/>
          <w:sz w:val="28"/>
          <w:szCs w:val="28"/>
        </w:rPr>
        <w:t xml:space="preserve"> and inlay restoration: </w:t>
      </w:r>
    </w:p>
    <w:p w:rsidR="00534412" w:rsidRDefault="001A4AC3" w:rsidP="00D748EE">
      <w:pPr>
        <w:pStyle w:val="ListParagraph"/>
        <w:rPr>
          <w:rFonts w:asciiTheme="majorBidi" w:hAnsiTheme="majorBidi" w:cstheme="majorBidi"/>
          <w:sz w:val="28"/>
          <w:szCs w:val="28"/>
        </w:rPr>
      </w:pPr>
      <w:r>
        <w:rPr>
          <w:rFonts w:asciiTheme="majorBidi" w:hAnsiTheme="majorBidi" w:cstheme="majorBidi"/>
          <w:sz w:val="28"/>
          <w:szCs w:val="28"/>
        </w:rPr>
        <w:t>Are indicated in partial rather than full coverage</w:t>
      </w:r>
      <w:r w:rsidR="002403D2">
        <w:rPr>
          <w:rFonts w:asciiTheme="majorBidi" w:hAnsiTheme="majorBidi" w:cstheme="majorBidi"/>
          <w:sz w:val="28"/>
          <w:szCs w:val="28"/>
        </w:rPr>
        <w:t xml:space="preserve"> restoration </w:t>
      </w:r>
      <w:r>
        <w:rPr>
          <w:rFonts w:asciiTheme="majorBidi" w:hAnsiTheme="majorBidi" w:cstheme="majorBidi"/>
          <w:sz w:val="28"/>
          <w:szCs w:val="28"/>
        </w:rPr>
        <w:t xml:space="preserve"> is needed, in large interproxi</w:t>
      </w:r>
      <w:r w:rsidR="002403D2">
        <w:rPr>
          <w:rFonts w:asciiTheme="majorBidi" w:hAnsiTheme="majorBidi" w:cstheme="majorBidi"/>
          <w:sz w:val="28"/>
          <w:szCs w:val="28"/>
        </w:rPr>
        <w:t>mal restoration and teeth malposit</w:t>
      </w:r>
      <w:r w:rsidR="00404366">
        <w:rPr>
          <w:rFonts w:asciiTheme="majorBidi" w:hAnsiTheme="majorBidi" w:cstheme="majorBidi"/>
          <w:sz w:val="28"/>
          <w:szCs w:val="28"/>
        </w:rPr>
        <w:t>ion</w:t>
      </w:r>
      <w:r w:rsidR="002403D2">
        <w:rPr>
          <w:rFonts w:asciiTheme="majorBidi" w:hAnsiTheme="majorBidi" w:cstheme="majorBidi"/>
          <w:sz w:val="28"/>
          <w:szCs w:val="28"/>
        </w:rPr>
        <w:t xml:space="preserve">, the dentist can go for </w:t>
      </w:r>
      <w:r w:rsidR="002403D2">
        <w:rPr>
          <w:rFonts w:asciiTheme="majorBidi" w:hAnsiTheme="majorBidi" w:cstheme="majorBidi"/>
          <w:sz w:val="28"/>
          <w:szCs w:val="28"/>
        </w:rPr>
        <w:lastRenderedPageBreak/>
        <w:t xml:space="preserve">glass or reinforced ceramic looking at amount of </w:t>
      </w:r>
      <w:r w:rsidR="00D748EE">
        <w:rPr>
          <w:rFonts w:asciiTheme="majorBidi" w:hAnsiTheme="majorBidi" w:cstheme="majorBidi"/>
          <w:sz w:val="28"/>
          <w:szCs w:val="28"/>
        </w:rPr>
        <w:t xml:space="preserve"> tooth structure loss and occlusion.</w:t>
      </w:r>
    </w:p>
    <w:p w:rsidR="00112094" w:rsidRDefault="00112094" w:rsidP="00D748EE">
      <w:pPr>
        <w:pStyle w:val="ListParagraph"/>
        <w:rPr>
          <w:rFonts w:asciiTheme="majorBidi" w:hAnsiTheme="majorBidi" w:cstheme="majorBidi"/>
          <w:sz w:val="28"/>
          <w:szCs w:val="28"/>
        </w:rPr>
      </w:pPr>
    </w:p>
    <w:p w:rsidR="00D748EE" w:rsidRPr="004405CE" w:rsidRDefault="00D748EE" w:rsidP="004405CE">
      <w:pPr>
        <w:pStyle w:val="ListParagraph"/>
        <w:numPr>
          <w:ilvl w:val="0"/>
          <w:numId w:val="2"/>
        </w:numPr>
        <w:rPr>
          <w:rFonts w:asciiTheme="majorBidi" w:hAnsiTheme="majorBidi" w:cstheme="majorBidi"/>
          <w:sz w:val="28"/>
          <w:szCs w:val="28"/>
        </w:rPr>
      </w:pPr>
      <w:r w:rsidRPr="004405CE">
        <w:rPr>
          <w:rFonts w:asciiTheme="majorBidi" w:hAnsiTheme="majorBidi" w:cstheme="majorBidi"/>
          <w:sz w:val="28"/>
          <w:szCs w:val="28"/>
        </w:rPr>
        <w:t xml:space="preserve">Implants and abutments: </w:t>
      </w:r>
    </w:p>
    <w:p w:rsidR="006162A8" w:rsidRDefault="00D748EE" w:rsidP="008C6FA2">
      <w:pPr>
        <w:pStyle w:val="ListParagraph"/>
        <w:rPr>
          <w:rFonts w:asciiTheme="majorBidi" w:hAnsiTheme="majorBidi" w:cstheme="majorBidi"/>
          <w:sz w:val="28"/>
          <w:szCs w:val="28"/>
        </w:rPr>
      </w:pPr>
      <w:r>
        <w:rPr>
          <w:rFonts w:asciiTheme="majorBidi" w:hAnsiTheme="majorBidi" w:cstheme="majorBidi"/>
          <w:sz w:val="28"/>
          <w:szCs w:val="28"/>
        </w:rPr>
        <w:t xml:space="preserve">Zirconia implants have been recently introduced into the market, </w:t>
      </w:r>
      <w:r w:rsidR="002B3566">
        <w:rPr>
          <w:rFonts w:asciiTheme="majorBidi" w:hAnsiTheme="majorBidi" w:cstheme="majorBidi"/>
          <w:sz w:val="28"/>
          <w:szCs w:val="28"/>
        </w:rPr>
        <w:t xml:space="preserve">when zircon based ceramic are used to fabricate implants abutments 2 points should be taken into consideration; </w:t>
      </w:r>
      <w:r w:rsidR="008C6FA2">
        <w:rPr>
          <w:rFonts w:asciiTheme="majorBidi" w:hAnsiTheme="majorBidi" w:cstheme="majorBidi"/>
          <w:sz w:val="28"/>
          <w:szCs w:val="28"/>
        </w:rPr>
        <w:t xml:space="preserve">wear behavior </w:t>
      </w:r>
      <w:r w:rsidR="0075705E">
        <w:rPr>
          <w:rFonts w:asciiTheme="majorBidi" w:hAnsiTheme="majorBidi" w:cstheme="majorBidi"/>
          <w:sz w:val="28"/>
          <w:szCs w:val="28"/>
        </w:rPr>
        <w:t>under loading</w:t>
      </w:r>
      <w:r w:rsidR="008C6FA2">
        <w:rPr>
          <w:rFonts w:asciiTheme="majorBidi" w:hAnsiTheme="majorBidi" w:cstheme="majorBidi"/>
          <w:sz w:val="28"/>
          <w:szCs w:val="28"/>
        </w:rPr>
        <w:t xml:space="preserve"> as </w:t>
      </w:r>
      <w:r w:rsidR="0075705E">
        <w:rPr>
          <w:rFonts w:asciiTheme="majorBidi" w:hAnsiTheme="majorBidi" w:cstheme="majorBidi"/>
          <w:sz w:val="28"/>
          <w:szCs w:val="28"/>
        </w:rPr>
        <w:t>this will negatively affect the fit between the implants and abutment and screwing torque</w:t>
      </w:r>
      <w:r w:rsidR="008C6FA2">
        <w:rPr>
          <w:rFonts w:asciiTheme="majorBidi" w:hAnsiTheme="majorBidi" w:cstheme="majorBidi"/>
          <w:sz w:val="28"/>
          <w:szCs w:val="28"/>
        </w:rPr>
        <w:t>.</w:t>
      </w:r>
      <w:r w:rsidR="0075705E">
        <w:rPr>
          <w:rFonts w:asciiTheme="majorBidi" w:hAnsiTheme="majorBidi" w:cstheme="majorBidi"/>
          <w:sz w:val="28"/>
          <w:szCs w:val="28"/>
        </w:rPr>
        <w:t xml:space="preserve"> “</w:t>
      </w:r>
      <w:r w:rsidR="0065416E">
        <w:rPr>
          <w:rFonts w:asciiTheme="majorBidi" w:hAnsiTheme="majorBidi" w:cstheme="majorBidi"/>
          <w:sz w:val="28"/>
          <w:szCs w:val="28"/>
        </w:rPr>
        <w:t xml:space="preserve">after we do the surgical </w:t>
      </w:r>
      <w:r w:rsidR="00FA2A2B">
        <w:rPr>
          <w:rFonts w:asciiTheme="majorBidi" w:hAnsiTheme="majorBidi" w:cstheme="majorBidi"/>
          <w:sz w:val="28"/>
          <w:szCs w:val="28"/>
        </w:rPr>
        <w:t>procedure for implants and the fix</w:t>
      </w:r>
      <w:r w:rsidR="0065416E">
        <w:rPr>
          <w:rFonts w:asciiTheme="majorBidi" w:hAnsiTheme="majorBidi" w:cstheme="majorBidi"/>
          <w:sz w:val="28"/>
          <w:szCs w:val="28"/>
        </w:rPr>
        <w:t xml:space="preserve">ture inside bone we wait 2-3 months for complete healing of </w:t>
      </w:r>
      <w:r w:rsidR="006D525F">
        <w:rPr>
          <w:rFonts w:asciiTheme="majorBidi" w:hAnsiTheme="majorBidi" w:cstheme="majorBidi"/>
          <w:sz w:val="28"/>
          <w:szCs w:val="28"/>
        </w:rPr>
        <w:t>implants/</w:t>
      </w:r>
      <w:r w:rsidR="0065416E">
        <w:rPr>
          <w:rFonts w:asciiTheme="majorBidi" w:hAnsiTheme="majorBidi" w:cstheme="majorBidi"/>
          <w:sz w:val="28"/>
          <w:szCs w:val="28"/>
        </w:rPr>
        <w:t xml:space="preserve">fixture, we open the gum and place </w:t>
      </w:r>
      <w:r w:rsidR="00942AD2">
        <w:rPr>
          <w:rFonts w:asciiTheme="majorBidi" w:hAnsiTheme="majorBidi" w:cstheme="majorBidi"/>
          <w:sz w:val="28"/>
          <w:szCs w:val="28"/>
        </w:rPr>
        <w:t>gingival former (p</w:t>
      </w:r>
      <w:r w:rsidR="006D525F">
        <w:rPr>
          <w:rFonts w:asciiTheme="majorBidi" w:hAnsiTheme="majorBidi" w:cstheme="majorBidi"/>
          <w:sz w:val="28"/>
          <w:szCs w:val="28"/>
        </w:rPr>
        <w:t>iece of metal that take the shap</w:t>
      </w:r>
      <w:r w:rsidR="00942AD2">
        <w:rPr>
          <w:rFonts w:asciiTheme="majorBidi" w:hAnsiTheme="majorBidi" w:cstheme="majorBidi"/>
          <w:sz w:val="28"/>
          <w:szCs w:val="28"/>
        </w:rPr>
        <w:t>e of surrounding gum</w:t>
      </w:r>
      <w:r w:rsidR="006D525F">
        <w:rPr>
          <w:rFonts w:asciiTheme="majorBidi" w:hAnsiTheme="majorBidi" w:cstheme="majorBidi"/>
          <w:sz w:val="28"/>
          <w:szCs w:val="28"/>
        </w:rPr>
        <w:t xml:space="preserve"> like a screw</w:t>
      </w:r>
      <w:r w:rsidR="00942AD2">
        <w:rPr>
          <w:rFonts w:asciiTheme="majorBidi" w:hAnsiTheme="majorBidi" w:cstheme="majorBidi"/>
          <w:sz w:val="28"/>
          <w:szCs w:val="28"/>
        </w:rPr>
        <w:t>)</w:t>
      </w:r>
      <w:r w:rsidR="006D525F">
        <w:rPr>
          <w:rFonts w:asciiTheme="majorBidi" w:hAnsiTheme="majorBidi" w:cstheme="majorBidi"/>
          <w:sz w:val="28"/>
          <w:szCs w:val="28"/>
        </w:rPr>
        <w:t xml:space="preserve"> then we take the impression</w:t>
      </w:r>
      <w:r w:rsidR="00FA2A2B">
        <w:rPr>
          <w:rFonts w:asciiTheme="majorBidi" w:hAnsiTheme="majorBidi" w:cstheme="majorBidi"/>
          <w:sz w:val="28"/>
          <w:szCs w:val="28"/>
        </w:rPr>
        <w:t xml:space="preserve"> </w:t>
      </w:r>
      <w:r w:rsidR="006D525F">
        <w:rPr>
          <w:rFonts w:asciiTheme="majorBidi" w:hAnsiTheme="majorBidi" w:cstheme="majorBidi"/>
          <w:sz w:val="28"/>
          <w:szCs w:val="28"/>
        </w:rPr>
        <w:t>to make the restoration, we need to have an abutment to be fixed inside the implant</w:t>
      </w:r>
      <w:r w:rsidR="00FA2A2B">
        <w:rPr>
          <w:rFonts w:asciiTheme="majorBidi" w:hAnsiTheme="majorBidi" w:cstheme="majorBidi"/>
          <w:sz w:val="28"/>
          <w:szCs w:val="28"/>
        </w:rPr>
        <w:t>/fixture</w:t>
      </w:r>
      <w:r w:rsidR="006D525F">
        <w:rPr>
          <w:rFonts w:asciiTheme="majorBidi" w:hAnsiTheme="majorBidi" w:cstheme="majorBidi"/>
          <w:sz w:val="28"/>
          <w:szCs w:val="28"/>
        </w:rPr>
        <w:t xml:space="preserve"> it could be metal or ceramic</w:t>
      </w:r>
      <w:r w:rsidR="006162A8">
        <w:rPr>
          <w:rFonts w:asciiTheme="majorBidi" w:hAnsiTheme="majorBidi" w:cstheme="majorBidi"/>
          <w:sz w:val="28"/>
          <w:szCs w:val="28"/>
        </w:rPr>
        <w:t>.</w:t>
      </w:r>
      <w:r w:rsidR="00FA2A2B">
        <w:rPr>
          <w:rFonts w:asciiTheme="majorBidi" w:hAnsiTheme="majorBidi" w:cstheme="majorBidi"/>
          <w:sz w:val="28"/>
          <w:szCs w:val="28"/>
        </w:rPr>
        <w:t xml:space="preserve"> If we used ceramic we’ll face problems </w:t>
      </w:r>
      <w:r w:rsidR="00F7443F">
        <w:rPr>
          <w:rFonts w:asciiTheme="majorBidi" w:hAnsiTheme="majorBidi" w:cstheme="majorBidi"/>
          <w:sz w:val="28"/>
          <w:szCs w:val="28"/>
        </w:rPr>
        <w:t xml:space="preserve">(wear by time, </w:t>
      </w:r>
      <w:r w:rsidR="00FA2A2B">
        <w:rPr>
          <w:rFonts w:asciiTheme="majorBidi" w:hAnsiTheme="majorBidi" w:cstheme="majorBidi"/>
          <w:sz w:val="28"/>
          <w:szCs w:val="28"/>
        </w:rPr>
        <w:t>screwing</w:t>
      </w:r>
      <w:r w:rsidR="00524E37">
        <w:rPr>
          <w:rFonts w:asciiTheme="majorBidi" w:hAnsiTheme="majorBidi" w:cstheme="majorBidi"/>
          <w:sz w:val="28"/>
          <w:szCs w:val="28"/>
        </w:rPr>
        <w:t xml:space="preserve"> with </w:t>
      </w:r>
      <w:proofErr w:type="gramStart"/>
      <w:r w:rsidR="00524E37">
        <w:rPr>
          <w:rFonts w:asciiTheme="majorBidi" w:hAnsiTheme="majorBidi" w:cstheme="majorBidi"/>
          <w:sz w:val="28"/>
          <w:szCs w:val="28"/>
        </w:rPr>
        <w:t xml:space="preserve">metal </w:t>
      </w:r>
      <w:r w:rsidR="00F7443F">
        <w:rPr>
          <w:rFonts w:asciiTheme="majorBidi" w:hAnsiTheme="majorBidi" w:cstheme="majorBidi"/>
          <w:sz w:val="28"/>
          <w:szCs w:val="28"/>
        </w:rPr>
        <w:t>)</w:t>
      </w:r>
      <w:proofErr w:type="gramEnd"/>
      <w:r w:rsidR="00F7443F">
        <w:rPr>
          <w:rFonts w:asciiTheme="majorBidi" w:hAnsiTheme="majorBidi" w:cstheme="majorBidi"/>
          <w:sz w:val="28"/>
          <w:szCs w:val="28"/>
        </w:rPr>
        <w:t xml:space="preserve"> </w:t>
      </w:r>
    </w:p>
    <w:p w:rsidR="00B85FB9" w:rsidRDefault="00B85FB9" w:rsidP="006162A8">
      <w:pPr>
        <w:pStyle w:val="ListParagraph"/>
        <w:rPr>
          <w:rFonts w:asciiTheme="majorBidi" w:hAnsiTheme="majorBidi" w:cstheme="majorBidi"/>
          <w:sz w:val="28"/>
          <w:szCs w:val="28"/>
        </w:rPr>
      </w:pPr>
    </w:p>
    <w:p w:rsidR="00B85FB9" w:rsidRDefault="006162A8" w:rsidP="00B85FB9">
      <w:pPr>
        <w:pStyle w:val="ListParagraph"/>
        <w:numPr>
          <w:ilvl w:val="0"/>
          <w:numId w:val="2"/>
        </w:numPr>
        <w:rPr>
          <w:rFonts w:asciiTheme="majorBidi" w:hAnsiTheme="majorBidi" w:cstheme="majorBidi"/>
          <w:sz w:val="28"/>
          <w:szCs w:val="28"/>
        </w:rPr>
      </w:pPr>
      <w:r>
        <w:rPr>
          <w:rFonts w:asciiTheme="majorBidi" w:hAnsiTheme="majorBidi" w:cstheme="majorBidi"/>
          <w:sz w:val="28"/>
          <w:szCs w:val="28"/>
        </w:rPr>
        <w:t xml:space="preserve">Laminated </w:t>
      </w:r>
      <w:r w:rsidR="00404366">
        <w:rPr>
          <w:rFonts w:asciiTheme="majorBidi" w:hAnsiTheme="majorBidi" w:cstheme="majorBidi"/>
          <w:sz w:val="28"/>
          <w:szCs w:val="28"/>
        </w:rPr>
        <w:t>Veneers</w:t>
      </w:r>
      <w:r>
        <w:rPr>
          <w:rFonts w:asciiTheme="majorBidi" w:hAnsiTheme="majorBidi" w:cstheme="majorBidi"/>
          <w:sz w:val="28"/>
          <w:szCs w:val="28"/>
        </w:rPr>
        <w:t xml:space="preserve">: most conservative indirect restoration replacing </w:t>
      </w:r>
      <w:r w:rsidR="00F7443F">
        <w:rPr>
          <w:rFonts w:asciiTheme="majorBidi" w:hAnsiTheme="majorBidi" w:cstheme="majorBidi"/>
          <w:sz w:val="28"/>
          <w:szCs w:val="28"/>
        </w:rPr>
        <w:t xml:space="preserve">minimal amount of  tooth structure </w:t>
      </w:r>
      <w:r w:rsidR="00B85FB9">
        <w:rPr>
          <w:rFonts w:asciiTheme="majorBidi" w:hAnsiTheme="majorBidi" w:cstheme="majorBidi"/>
          <w:sz w:val="28"/>
          <w:szCs w:val="28"/>
        </w:rPr>
        <w:t>in range of</w:t>
      </w:r>
      <w:r w:rsidR="00AD3C94">
        <w:rPr>
          <w:rFonts w:asciiTheme="majorBidi" w:hAnsiTheme="majorBidi" w:cstheme="majorBidi"/>
          <w:sz w:val="28"/>
          <w:szCs w:val="28"/>
        </w:rPr>
        <w:t xml:space="preserve">(0.3-0.5mm), </w:t>
      </w:r>
      <w:r w:rsidR="00404366">
        <w:rPr>
          <w:rFonts w:asciiTheme="majorBidi" w:hAnsiTheme="majorBidi" w:cstheme="majorBidi"/>
          <w:sz w:val="28"/>
          <w:szCs w:val="28"/>
        </w:rPr>
        <w:t>veneers</w:t>
      </w:r>
      <w:r w:rsidR="00AD3C94">
        <w:rPr>
          <w:rFonts w:asciiTheme="majorBidi" w:hAnsiTheme="majorBidi" w:cstheme="majorBidi"/>
          <w:sz w:val="28"/>
          <w:szCs w:val="28"/>
        </w:rPr>
        <w:t xml:space="preserve"> are mainly fabric</w:t>
      </w:r>
      <w:r w:rsidR="00B85FB9">
        <w:rPr>
          <w:rFonts w:asciiTheme="majorBidi" w:hAnsiTheme="majorBidi" w:cstheme="majorBidi"/>
          <w:sz w:val="28"/>
          <w:szCs w:val="28"/>
        </w:rPr>
        <w:t xml:space="preserve">ated from </w:t>
      </w:r>
      <w:r w:rsidR="00404366">
        <w:rPr>
          <w:rFonts w:asciiTheme="majorBidi" w:hAnsiTheme="majorBidi" w:cstheme="majorBidi"/>
          <w:sz w:val="28"/>
          <w:szCs w:val="28"/>
        </w:rPr>
        <w:t>glass</w:t>
      </w:r>
      <w:r w:rsidR="00B85FB9">
        <w:rPr>
          <w:rFonts w:asciiTheme="majorBidi" w:hAnsiTheme="majorBidi" w:cstheme="majorBidi"/>
          <w:sz w:val="28"/>
          <w:szCs w:val="28"/>
        </w:rPr>
        <w:t xml:space="preserve"> ceramic – lithium </w:t>
      </w:r>
      <w:proofErr w:type="spellStart"/>
      <w:r w:rsidR="00B85FB9">
        <w:rPr>
          <w:rFonts w:asciiTheme="majorBidi" w:hAnsiTheme="majorBidi" w:cstheme="majorBidi"/>
          <w:sz w:val="28"/>
          <w:szCs w:val="28"/>
        </w:rPr>
        <w:t>disilcate</w:t>
      </w:r>
      <w:proofErr w:type="spellEnd"/>
      <w:r w:rsidR="00B85FB9">
        <w:rPr>
          <w:rFonts w:asciiTheme="majorBidi" w:hAnsiTheme="majorBidi" w:cstheme="majorBidi"/>
          <w:sz w:val="28"/>
          <w:szCs w:val="28"/>
        </w:rPr>
        <w:t>-</w:t>
      </w:r>
    </w:p>
    <w:p w:rsidR="00B85FB9" w:rsidRPr="00B85FB9" w:rsidRDefault="00B85FB9" w:rsidP="00B85FB9">
      <w:pPr>
        <w:pStyle w:val="ListParagraph"/>
        <w:rPr>
          <w:rFonts w:asciiTheme="majorBidi" w:hAnsiTheme="majorBidi" w:cstheme="majorBidi"/>
          <w:sz w:val="28"/>
          <w:szCs w:val="28"/>
        </w:rPr>
      </w:pPr>
    </w:p>
    <w:p w:rsidR="00B85FB9" w:rsidRDefault="00B85FB9" w:rsidP="006B68A0">
      <w:pPr>
        <w:pStyle w:val="ListParagraph"/>
        <w:numPr>
          <w:ilvl w:val="0"/>
          <w:numId w:val="2"/>
        </w:numPr>
        <w:pBdr>
          <w:bottom w:val="single" w:sz="6" w:space="1" w:color="auto"/>
        </w:pBdr>
        <w:rPr>
          <w:rFonts w:asciiTheme="majorBidi" w:hAnsiTheme="majorBidi" w:cstheme="majorBidi"/>
          <w:sz w:val="28"/>
          <w:szCs w:val="28"/>
        </w:rPr>
      </w:pPr>
      <w:r>
        <w:rPr>
          <w:rFonts w:asciiTheme="majorBidi" w:hAnsiTheme="majorBidi" w:cstheme="majorBidi"/>
          <w:sz w:val="28"/>
          <w:szCs w:val="28"/>
        </w:rPr>
        <w:t xml:space="preserve">Endodontic post: the use </w:t>
      </w:r>
      <w:proofErr w:type="gramStart"/>
      <w:r>
        <w:rPr>
          <w:rFonts w:asciiTheme="majorBidi" w:hAnsiTheme="majorBidi" w:cstheme="majorBidi"/>
          <w:sz w:val="28"/>
          <w:szCs w:val="28"/>
        </w:rPr>
        <w:t xml:space="preserve">of </w:t>
      </w:r>
      <w:r w:rsidR="006B68A0">
        <w:rPr>
          <w:rFonts w:asciiTheme="majorBidi" w:hAnsiTheme="majorBidi" w:cstheme="majorBidi"/>
          <w:sz w:val="28"/>
          <w:szCs w:val="28"/>
        </w:rPr>
        <w:t xml:space="preserve"> glass</w:t>
      </w:r>
      <w:proofErr w:type="gramEnd"/>
      <w:r w:rsidR="006B68A0">
        <w:rPr>
          <w:rFonts w:asciiTheme="majorBidi" w:hAnsiTheme="majorBidi" w:cstheme="majorBidi"/>
          <w:sz w:val="28"/>
          <w:szCs w:val="28"/>
        </w:rPr>
        <w:t xml:space="preserve"> fiber an</w:t>
      </w:r>
      <w:r w:rsidR="008C6FA2">
        <w:rPr>
          <w:rFonts w:asciiTheme="majorBidi" w:hAnsiTheme="majorBidi" w:cstheme="majorBidi"/>
          <w:sz w:val="28"/>
          <w:szCs w:val="28"/>
        </w:rPr>
        <w:t xml:space="preserve">d </w:t>
      </w:r>
      <w:proofErr w:type="spellStart"/>
      <w:r w:rsidR="008C6FA2">
        <w:rPr>
          <w:rFonts w:asciiTheme="majorBidi" w:hAnsiTheme="majorBidi" w:cstheme="majorBidi"/>
          <w:sz w:val="28"/>
          <w:szCs w:val="28"/>
        </w:rPr>
        <w:t>zi</w:t>
      </w:r>
      <w:r w:rsidR="006B68A0">
        <w:rPr>
          <w:rFonts w:asciiTheme="majorBidi" w:hAnsiTheme="majorBidi" w:cstheme="majorBidi"/>
          <w:sz w:val="28"/>
          <w:szCs w:val="28"/>
        </w:rPr>
        <w:t>rocina</w:t>
      </w:r>
      <w:proofErr w:type="spellEnd"/>
      <w:r w:rsidR="006B68A0">
        <w:rPr>
          <w:rFonts w:asciiTheme="majorBidi" w:hAnsiTheme="majorBidi" w:cstheme="majorBidi"/>
          <w:sz w:val="28"/>
          <w:szCs w:val="28"/>
        </w:rPr>
        <w:t xml:space="preserve"> post in restoring </w:t>
      </w:r>
      <w:proofErr w:type="spellStart"/>
      <w:r w:rsidR="006B68A0">
        <w:rPr>
          <w:rFonts w:asciiTheme="majorBidi" w:hAnsiTheme="majorBidi" w:cstheme="majorBidi"/>
          <w:sz w:val="28"/>
          <w:szCs w:val="28"/>
        </w:rPr>
        <w:t>endodontically</w:t>
      </w:r>
      <w:proofErr w:type="spellEnd"/>
      <w:r w:rsidR="006B68A0">
        <w:rPr>
          <w:rFonts w:asciiTheme="majorBidi" w:hAnsiTheme="majorBidi" w:cstheme="majorBidi"/>
          <w:sz w:val="28"/>
          <w:szCs w:val="28"/>
        </w:rPr>
        <w:t xml:space="preserve"> treated teeth is increasing for their improved esthetics qualities and </w:t>
      </w:r>
      <w:proofErr w:type="spellStart"/>
      <w:r w:rsidR="006B68A0">
        <w:rPr>
          <w:rFonts w:asciiTheme="majorBidi" w:hAnsiTheme="majorBidi" w:cstheme="majorBidi"/>
          <w:sz w:val="28"/>
          <w:szCs w:val="28"/>
        </w:rPr>
        <w:t>radioluceny</w:t>
      </w:r>
      <w:proofErr w:type="spellEnd"/>
      <w:r w:rsidR="006B68A0">
        <w:rPr>
          <w:rFonts w:asciiTheme="majorBidi" w:hAnsiTheme="majorBidi" w:cstheme="majorBidi"/>
          <w:sz w:val="28"/>
          <w:szCs w:val="28"/>
        </w:rPr>
        <w:t xml:space="preserve"> and</w:t>
      </w:r>
      <w:r w:rsidR="002074F8">
        <w:rPr>
          <w:rFonts w:asciiTheme="majorBidi" w:hAnsiTheme="majorBidi" w:cstheme="majorBidi"/>
          <w:sz w:val="28"/>
          <w:szCs w:val="28"/>
        </w:rPr>
        <w:t xml:space="preserve"> decreased chance of corrosion and</w:t>
      </w:r>
      <w:r w:rsidR="006B68A0">
        <w:rPr>
          <w:rFonts w:asciiTheme="majorBidi" w:hAnsiTheme="majorBidi" w:cstheme="majorBidi"/>
          <w:sz w:val="28"/>
          <w:szCs w:val="28"/>
        </w:rPr>
        <w:t xml:space="preserve"> subsequent </w:t>
      </w:r>
      <w:r w:rsidR="002074F8">
        <w:rPr>
          <w:rFonts w:asciiTheme="majorBidi" w:hAnsiTheme="majorBidi" w:cstheme="majorBidi"/>
          <w:sz w:val="28"/>
          <w:szCs w:val="28"/>
        </w:rPr>
        <w:t>tissue allergies.</w:t>
      </w:r>
    </w:p>
    <w:p w:rsidR="00112094" w:rsidRDefault="00112094" w:rsidP="002074F8">
      <w:pPr>
        <w:pStyle w:val="ListParagraph"/>
        <w:rPr>
          <w:rFonts w:asciiTheme="majorBidi" w:hAnsiTheme="majorBidi" w:cstheme="majorBidi"/>
          <w:sz w:val="28"/>
          <w:szCs w:val="28"/>
        </w:rPr>
      </w:pPr>
    </w:p>
    <w:p w:rsidR="00112094" w:rsidRDefault="00112094" w:rsidP="002074F8">
      <w:pPr>
        <w:pStyle w:val="ListParagraph"/>
        <w:rPr>
          <w:rFonts w:asciiTheme="majorBidi" w:hAnsiTheme="majorBidi" w:cstheme="majorBidi"/>
          <w:b/>
          <w:bCs/>
          <w:sz w:val="28"/>
          <w:szCs w:val="28"/>
        </w:rPr>
      </w:pPr>
      <w:r>
        <w:rPr>
          <w:rFonts w:asciiTheme="majorBidi" w:hAnsiTheme="majorBidi" w:cstheme="majorBidi"/>
          <w:sz w:val="28"/>
          <w:szCs w:val="28"/>
        </w:rPr>
        <w:t>**</w:t>
      </w:r>
      <w:r w:rsidR="00524E37">
        <w:rPr>
          <w:rFonts w:asciiTheme="majorBidi" w:hAnsiTheme="majorBidi" w:cstheme="majorBidi"/>
          <w:sz w:val="28"/>
          <w:szCs w:val="28"/>
        </w:rPr>
        <w:t xml:space="preserve"> </w:t>
      </w:r>
      <w:r w:rsidR="00524E37" w:rsidRPr="00524E37">
        <w:rPr>
          <w:rFonts w:asciiTheme="majorBidi" w:hAnsiTheme="majorBidi" w:cstheme="majorBidi"/>
          <w:b/>
          <w:bCs/>
          <w:sz w:val="28"/>
          <w:szCs w:val="28"/>
        </w:rPr>
        <w:t xml:space="preserve">Factors affecting success &amp; longevity of all ceramic restoration: </w:t>
      </w:r>
    </w:p>
    <w:p w:rsidR="00BE1163" w:rsidRDefault="00BE1163" w:rsidP="002074F8">
      <w:pPr>
        <w:pStyle w:val="ListParagraph"/>
        <w:rPr>
          <w:rFonts w:asciiTheme="majorBidi" w:hAnsiTheme="majorBidi" w:cstheme="majorBidi"/>
          <w:b/>
          <w:bCs/>
          <w:sz w:val="28"/>
          <w:szCs w:val="28"/>
        </w:rPr>
      </w:pPr>
    </w:p>
    <w:p w:rsidR="002074F8" w:rsidRDefault="00747089" w:rsidP="00325F70">
      <w:pPr>
        <w:pStyle w:val="ListParagraph"/>
        <w:numPr>
          <w:ilvl w:val="0"/>
          <w:numId w:val="3"/>
        </w:numPr>
        <w:tabs>
          <w:tab w:val="left" w:pos="810"/>
          <w:tab w:val="left" w:pos="900"/>
        </w:tabs>
        <w:ind w:left="900" w:hanging="810"/>
        <w:rPr>
          <w:rFonts w:asciiTheme="majorBidi" w:hAnsiTheme="majorBidi" w:cstheme="majorBidi"/>
          <w:sz w:val="28"/>
          <w:szCs w:val="28"/>
        </w:rPr>
      </w:pPr>
      <w:r>
        <w:rPr>
          <w:rFonts w:asciiTheme="majorBidi" w:hAnsiTheme="majorBidi" w:cstheme="majorBidi"/>
          <w:sz w:val="28"/>
          <w:szCs w:val="28"/>
        </w:rPr>
        <w:t>P</w:t>
      </w:r>
      <w:r w:rsidR="00524E37">
        <w:rPr>
          <w:rFonts w:asciiTheme="majorBidi" w:hAnsiTheme="majorBidi" w:cstheme="majorBidi"/>
          <w:sz w:val="28"/>
          <w:szCs w:val="28"/>
        </w:rPr>
        <w:t xml:space="preserve">roper clinical procedures: </w:t>
      </w:r>
      <w:r w:rsidR="00EC13DB">
        <w:rPr>
          <w:rFonts w:asciiTheme="majorBidi" w:hAnsiTheme="majorBidi" w:cstheme="majorBidi"/>
          <w:sz w:val="28"/>
          <w:szCs w:val="28"/>
        </w:rPr>
        <w:t xml:space="preserve">it’s of a </w:t>
      </w:r>
      <w:proofErr w:type="gramStart"/>
      <w:r w:rsidR="00EC13DB">
        <w:rPr>
          <w:rFonts w:asciiTheme="majorBidi" w:hAnsiTheme="majorBidi" w:cstheme="majorBidi"/>
          <w:sz w:val="28"/>
          <w:szCs w:val="28"/>
        </w:rPr>
        <w:t>paramount  importance</w:t>
      </w:r>
      <w:proofErr w:type="gramEnd"/>
      <w:r w:rsidR="00EC13DB">
        <w:rPr>
          <w:rFonts w:asciiTheme="majorBidi" w:hAnsiTheme="majorBidi" w:cstheme="majorBidi"/>
          <w:sz w:val="28"/>
          <w:szCs w:val="28"/>
        </w:rPr>
        <w:t xml:space="preserve"> to follow the ideal guidelines </w:t>
      </w:r>
      <w:r w:rsidR="00BE1163">
        <w:rPr>
          <w:rFonts w:asciiTheme="majorBidi" w:hAnsiTheme="majorBidi" w:cstheme="majorBidi"/>
          <w:sz w:val="28"/>
          <w:szCs w:val="28"/>
        </w:rPr>
        <w:t>of tooth</w:t>
      </w:r>
      <w:r w:rsidR="00EC13DB">
        <w:rPr>
          <w:rFonts w:asciiTheme="majorBidi" w:hAnsiTheme="majorBidi" w:cstheme="majorBidi"/>
          <w:sz w:val="28"/>
          <w:szCs w:val="28"/>
        </w:rPr>
        <w:t xml:space="preserve"> preparation </w:t>
      </w:r>
      <w:r w:rsidR="00BE1163">
        <w:rPr>
          <w:rFonts w:asciiTheme="majorBidi" w:hAnsiTheme="majorBidi" w:cstheme="majorBidi"/>
          <w:sz w:val="28"/>
          <w:szCs w:val="28"/>
        </w:rPr>
        <w:t>in order to obtain retention form, resistance form, tooth structure preservation  an</w:t>
      </w:r>
      <w:r>
        <w:rPr>
          <w:rFonts w:asciiTheme="majorBidi" w:hAnsiTheme="majorBidi" w:cstheme="majorBidi"/>
          <w:sz w:val="28"/>
          <w:szCs w:val="28"/>
        </w:rPr>
        <w:t>d</w:t>
      </w:r>
      <w:r w:rsidR="00BE1163">
        <w:rPr>
          <w:rFonts w:asciiTheme="majorBidi" w:hAnsiTheme="majorBidi" w:cstheme="majorBidi"/>
          <w:sz w:val="28"/>
          <w:szCs w:val="28"/>
        </w:rPr>
        <w:t xml:space="preserve"> even distribution of </w:t>
      </w:r>
      <w:r>
        <w:rPr>
          <w:rFonts w:asciiTheme="majorBidi" w:hAnsiTheme="majorBidi" w:cstheme="majorBidi"/>
          <w:sz w:val="28"/>
          <w:szCs w:val="28"/>
        </w:rPr>
        <w:t xml:space="preserve"> stresses on restoration when its functionally loaded. The clinical steps here are basically the same as </w:t>
      </w:r>
      <w:r w:rsidR="00076B39">
        <w:rPr>
          <w:rFonts w:asciiTheme="majorBidi" w:hAnsiTheme="majorBidi" w:cstheme="majorBidi"/>
          <w:sz w:val="28"/>
          <w:szCs w:val="28"/>
        </w:rPr>
        <w:t xml:space="preserve">for any preparation in which traditional guidelines and those specific for all ceramic restorations should be followed; remember </w:t>
      </w:r>
      <w:r w:rsidR="004A49D4">
        <w:rPr>
          <w:rFonts w:asciiTheme="majorBidi" w:hAnsiTheme="majorBidi" w:cstheme="majorBidi"/>
          <w:sz w:val="28"/>
          <w:szCs w:val="28"/>
        </w:rPr>
        <w:t xml:space="preserve">all ceramic needs </w:t>
      </w:r>
      <w:r w:rsidR="00076B39">
        <w:rPr>
          <w:rFonts w:asciiTheme="majorBidi" w:hAnsiTheme="majorBidi" w:cstheme="majorBidi"/>
          <w:sz w:val="28"/>
          <w:szCs w:val="28"/>
        </w:rPr>
        <w:t>a deep chamfer</w:t>
      </w:r>
      <w:r w:rsidR="004A49D4">
        <w:rPr>
          <w:rFonts w:asciiTheme="majorBidi" w:hAnsiTheme="majorBidi" w:cstheme="majorBidi"/>
          <w:sz w:val="28"/>
          <w:szCs w:val="28"/>
        </w:rPr>
        <w:t xml:space="preserve"> 0.8mm </w:t>
      </w:r>
      <w:r w:rsidR="00076B39">
        <w:rPr>
          <w:rFonts w:asciiTheme="majorBidi" w:hAnsiTheme="majorBidi" w:cstheme="majorBidi"/>
          <w:sz w:val="28"/>
          <w:szCs w:val="28"/>
        </w:rPr>
        <w:t xml:space="preserve"> </w:t>
      </w:r>
      <w:r w:rsidR="004A49D4">
        <w:rPr>
          <w:rFonts w:asciiTheme="majorBidi" w:hAnsiTheme="majorBidi" w:cstheme="majorBidi"/>
          <w:sz w:val="28"/>
          <w:szCs w:val="28"/>
        </w:rPr>
        <w:t xml:space="preserve">all around </w:t>
      </w:r>
      <w:r w:rsidR="004A49D4">
        <w:rPr>
          <w:rFonts w:asciiTheme="majorBidi" w:hAnsiTheme="majorBidi" w:cstheme="majorBidi"/>
          <w:sz w:val="28"/>
          <w:szCs w:val="28"/>
        </w:rPr>
        <w:lastRenderedPageBreak/>
        <w:t xml:space="preserve">,even and proper cutting and with 2 mm </w:t>
      </w:r>
      <w:proofErr w:type="spellStart"/>
      <w:r w:rsidR="004A49D4">
        <w:rPr>
          <w:rFonts w:asciiTheme="majorBidi" w:hAnsiTheme="majorBidi" w:cstheme="majorBidi"/>
          <w:sz w:val="28"/>
          <w:szCs w:val="28"/>
        </w:rPr>
        <w:t>insical</w:t>
      </w:r>
      <w:proofErr w:type="spellEnd"/>
      <w:r w:rsidR="004A49D4">
        <w:rPr>
          <w:rFonts w:asciiTheme="majorBidi" w:hAnsiTheme="majorBidi" w:cstheme="majorBidi"/>
          <w:sz w:val="28"/>
          <w:szCs w:val="28"/>
        </w:rPr>
        <w:t xml:space="preserve"> thickness of material and in molars 1.5mm.</w:t>
      </w:r>
    </w:p>
    <w:p w:rsidR="004A49D4" w:rsidRDefault="004A49D4" w:rsidP="004A49D4">
      <w:pPr>
        <w:pStyle w:val="ListParagraph"/>
        <w:rPr>
          <w:rFonts w:asciiTheme="majorBidi" w:hAnsiTheme="majorBidi" w:cstheme="majorBidi"/>
          <w:sz w:val="28"/>
          <w:szCs w:val="28"/>
        </w:rPr>
      </w:pPr>
    </w:p>
    <w:p w:rsidR="004A49D4" w:rsidRDefault="004A49D4" w:rsidP="00325F70">
      <w:pPr>
        <w:pStyle w:val="ListParagraph"/>
        <w:numPr>
          <w:ilvl w:val="0"/>
          <w:numId w:val="3"/>
        </w:numPr>
        <w:ind w:left="270" w:hanging="450"/>
        <w:rPr>
          <w:rFonts w:asciiTheme="majorBidi" w:hAnsiTheme="majorBidi" w:cstheme="majorBidi"/>
          <w:sz w:val="28"/>
          <w:szCs w:val="28"/>
        </w:rPr>
      </w:pPr>
      <w:r>
        <w:rPr>
          <w:rFonts w:asciiTheme="majorBidi" w:hAnsiTheme="majorBidi" w:cstheme="majorBidi"/>
          <w:sz w:val="28"/>
          <w:szCs w:val="28"/>
        </w:rPr>
        <w:t xml:space="preserve">Proper selection of material type: </w:t>
      </w:r>
      <w:r w:rsidR="00337DE4">
        <w:rPr>
          <w:rFonts w:asciiTheme="majorBidi" w:hAnsiTheme="majorBidi" w:cstheme="majorBidi"/>
          <w:sz w:val="28"/>
          <w:szCs w:val="28"/>
        </w:rPr>
        <w:t xml:space="preserve">as it has been mentioned; if esthetics </w:t>
      </w:r>
      <w:proofErr w:type="gramStart"/>
      <w:r w:rsidR="00337DE4">
        <w:rPr>
          <w:rFonts w:asciiTheme="majorBidi" w:hAnsiTheme="majorBidi" w:cstheme="majorBidi"/>
          <w:sz w:val="28"/>
          <w:szCs w:val="28"/>
        </w:rPr>
        <w:t>are</w:t>
      </w:r>
      <w:proofErr w:type="gramEnd"/>
      <w:r w:rsidR="00337DE4">
        <w:rPr>
          <w:rFonts w:asciiTheme="majorBidi" w:hAnsiTheme="majorBidi" w:cstheme="majorBidi"/>
          <w:sz w:val="28"/>
          <w:szCs w:val="28"/>
        </w:rPr>
        <w:t xml:space="preserve"> critical go for glass, if strength of concern go for zirconia. </w:t>
      </w:r>
    </w:p>
    <w:p w:rsidR="00337DE4" w:rsidRDefault="00337DE4" w:rsidP="00337DE4">
      <w:pPr>
        <w:pStyle w:val="ListParagraph"/>
        <w:rPr>
          <w:rFonts w:asciiTheme="majorBidi" w:hAnsiTheme="majorBidi" w:cstheme="majorBidi"/>
          <w:sz w:val="28"/>
          <w:szCs w:val="28"/>
        </w:rPr>
      </w:pPr>
    </w:p>
    <w:p w:rsidR="00337DE4" w:rsidRDefault="00337DE4" w:rsidP="00325F70">
      <w:pPr>
        <w:pStyle w:val="ListParagraph"/>
        <w:numPr>
          <w:ilvl w:val="0"/>
          <w:numId w:val="3"/>
        </w:numPr>
        <w:ind w:left="270"/>
        <w:rPr>
          <w:rFonts w:asciiTheme="majorBidi" w:hAnsiTheme="majorBidi" w:cstheme="majorBidi"/>
          <w:sz w:val="28"/>
          <w:szCs w:val="28"/>
        </w:rPr>
      </w:pPr>
      <w:r>
        <w:rPr>
          <w:rFonts w:asciiTheme="majorBidi" w:hAnsiTheme="majorBidi" w:cstheme="majorBidi"/>
          <w:sz w:val="28"/>
          <w:szCs w:val="28"/>
        </w:rPr>
        <w:t xml:space="preserve">Marginal integrity: </w:t>
      </w:r>
    </w:p>
    <w:p w:rsidR="00E12C3F" w:rsidRDefault="00E12C3F" w:rsidP="00635041">
      <w:pPr>
        <w:pStyle w:val="ListParagraph"/>
        <w:ind w:left="0" w:firstLine="180"/>
        <w:rPr>
          <w:rFonts w:asciiTheme="majorBidi" w:hAnsiTheme="majorBidi" w:cstheme="majorBidi"/>
          <w:sz w:val="28"/>
          <w:szCs w:val="28"/>
        </w:rPr>
      </w:pPr>
      <w:proofErr w:type="gramStart"/>
      <w:r>
        <w:rPr>
          <w:rFonts w:asciiTheme="majorBidi" w:hAnsiTheme="majorBidi" w:cstheme="majorBidi"/>
          <w:sz w:val="28"/>
          <w:szCs w:val="28"/>
        </w:rPr>
        <w:t>Its</w:t>
      </w:r>
      <w:proofErr w:type="gramEnd"/>
      <w:r>
        <w:rPr>
          <w:rFonts w:asciiTheme="majorBidi" w:hAnsiTheme="majorBidi" w:cstheme="majorBidi"/>
          <w:sz w:val="28"/>
          <w:szCs w:val="28"/>
        </w:rPr>
        <w:t xml:space="preserve"> defined as </w:t>
      </w:r>
      <w:r w:rsidR="003740DE">
        <w:rPr>
          <w:rFonts w:asciiTheme="majorBidi" w:hAnsiTheme="majorBidi" w:cstheme="majorBidi"/>
          <w:sz w:val="28"/>
          <w:szCs w:val="28"/>
        </w:rPr>
        <w:t xml:space="preserve">horizontal and vertical misfit between the margins of the restoration and the abutment, marginal discrepancy will lead to </w:t>
      </w:r>
      <w:r w:rsidR="00D908BF">
        <w:rPr>
          <w:rFonts w:asciiTheme="majorBidi" w:hAnsiTheme="majorBidi" w:cstheme="majorBidi"/>
          <w:sz w:val="28"/>
          <w:szCs w:val="28"/>
        </w:rPr>
        <w:t>cement dissolution</w:t>
      </w:r>
      <w:r w:rsidR="00D47AB7">
        <w:rPr>
          <w:rFonts w:asciiTheme="majorBidi" w:hAnsiTheme="majorBidi" w:cstheme="majorBidi"/>
          <w:sz w:val="28"/>
          <w:szCs w:val="28"/>
        </w:rPr>
        <w:t>,</w:t>
      </w:r>
      <w:r w:rsidR="00D908BF">
        <w:rPr>
          <w:rFonts w:asciiTheme="majorBidi" w:hAnsiTheme="majorBidi" w:cstheme="majorBidi"/>
          <w:sz w:val="28"/>
          <w:szCs w:val="28"/>
        </w:rPr>
        <w:t xml:space="preserve"> </w:t>
      </w:r>
      <w:r w:rsidR="00D47AB7">
        <w:rPr>
          <w:rFonts w:asciiTheme="majorBidi" w:hAnsiTheme="majorBidi" w:cstheme="majorBidi"/>
          <w:sz w:val="28"/>
          <w:szCs w:val="28"/>
        </w:rPr>
        <w:t>micro leakage</w:t>
      </w:r>
      <w:r w:rsidR="00D908BF">
        <w:rPr>
          <w:rFonts w:asciiTheme="majorBidi" w:hAnsiTheme="majorBidi" w:cstheme="majorBidi"/>
          <w:sz w:val="28"/>
          <w:szCs w:val="28"/>
        </w:rPr>
        <w:t xml:space="preserve">, blood accumulation, recurrent caries. More over marginal discrepancy will lead to </w:t>
      </w:r>
      <w:r w:rsidR="00D47AB7">
        <w:rPr>
          <w:rFonts w:asciiTheme="majorBidi" w:hAnsiTheme="majorBidi" w:cstheme="majorBidi"/>
          <w:sz w:val="28"/>
          <w:szCs w:val="28"/>
        </w:rPr>
        <w:t xml:space="preserve">variation in stress concentration and subsequent reduction of the restoration strength. It </w:t>
      </w:r>
      <w:r w:rsidR="00325F70">
        <w:rPr>
          <w:rFonts w:asciiTheme="majorBidi" w:hAnsiTheme="majorBidi" w:cstheme="majorBidi"/>
          <w:sz w:val="28"/>
          <w:szCs w:val="28"/>
        </w:rPr>
        <w:t xml:space="preserve">has been reported that maximum </w:t>
      </w:r>
      <w:r w:rsidR="00D47AB7">
        <w:rPr>
          <w:rFonts w:asciiTheme="majorBidi" w:hAnsiTheme="majorBidi" w:cstheme="majorBidi"/>
          <w:sz w:val="28"/>
          <w:szCs w:val="28"/>
        </w:rPr>
        <w:t>acceptable discrepancy</w:t>
      </w:r>
      <w:r w:rsidR="00325F70">
        <w:rPr>
          <w:rFonts w:asciiTheme="majorBidi" w:hAnsiTheme="majorBidi" w:cstheme="majorBidi"/>
          <w:sz w:val="28"/>
          <w:szCs w:val="28"/>
        </w:rPr>
        <w:t xml:space="preserve"> to be 50 micron while other reported as 120 micron and the agreed on is 100 micron.</w:t>
      </w:r>
    </w:p>
    <w:p w:rsidR="00337DE4" w:rsidRDefault="00E12C3F" w:rsidP="00337DE4">
      <w:pPr>
        <w:pStyle w:val="ListParagraph"/>
        <w:rPr>
          <w:rFonts w:asciiTheme="majorBidi" w:hAnsiTheme="majorBidi" w:cstheme="majorBidi"/>
          <w:sz w:val="28"/>
          <w:szCs w:val="28"/>
        </w:rPr>
      </w:pPr>
      <w:r>
        <w:rPr>
          <w:rFonts w:asciiTheme="majorBidi" w:hAnsiTheme="majorBidi" w:cstheme="majorBidi"/>
          <w:sz w:val="28"/>
          <w:szCs w:val="28"/>
        </w:rPr>
        <w:t xml:space="preserve">Metal try-in check list in </w:t>
      </w:r>
      <w:proofErr w:type="gramStart"/>
      <w:r>
        <w:rPr>
          <w:rFonts w:asciiTheme="majorBidi" w:hAnsiTheme="majorBidi" w:cstheme="majorBidi"/>
          <w:sz w:val="28"/>
          <w:szCs w:val="28"/>
        </w:rPr>
        <w:t xml:space="preserve">sequence </w:t>
      </w:r>
      <w:r w:rsidR="00337DE4">
        <w:rPr>
          <w:rFonts w:asciiTheme="majorBidi" w:hAnsiTheme="majorBidi" w:cstheme="majorBidi"/>
          <w:sz w:val="28"/>
          <w:szCs w:val="28"/>
        </w:rPr>
        <w:t>:</w:t>
      </w:r>
      <w:proofErr w:type="gramEnd"/>
      <w:r w:rsidR="00337DE4">
        <w:rPr>
          <w:rFonts w:asciiTheme="majorBidi" w:hAnsiTheme="majorBidi" w:cstheme="majorBidi"/>
          <w:sz w:val="28"/>
          <w:szCs w:val="28"/>
        </w:rPr>
        <w:t xml:space="preserve"> retention, stability</w:t>
      </w:r>
      <w:r>
        <w:rPr>
          <w:rFonts w:asciiTheme="majorBidi" w:hAnsiTheme="majorBidi" w:cstheme="majorBidi"/>
          <w:sz w:val="28"/>
          <w:szCs w:val="28"/>
        </w:rPr>
        <w:t>, occlusal clearance.</w:t>
      </w:r>
    </w:p>
    <w:p w:rsidR="00E12C3F" w:rsidRDefault="00E12C3F" w:rsidP="004405CE">
      <w:pPr>
        <w:pStyle w:val="ListParagraph"/>
        <w:rPr>
          <w:rFonts w:asciiTheme="majorBidi" w:hAnsiTheme="majorBidi" w:cstheme="majorBidi"/>
          <w:sz w:val="28"/>
          <w:szCs w:val="28"/>
        </w:rPr>
      </w:pPr>
      <w:r>
        <w:rPr>
          <w:rFonts w:asciiTheme="majorBidi" w:hAnsiTheme="majorBidi" w:cstheme="majorBidi"/>
          <w:sz w:val="28"/>
          <w:szCs w:val="28"/>
        </w:rPr>
        <w:t>In metal or ceramic there’s a limit for the acceptable</w:t>
      </w:r>
      <w:r w:rsidR="005243A5">
        <w:rPr>
          <w:rFonts w:asciiTheme="majorBidi" w:hAnsiTheme="majorBidi" w:cstheme="majorBidi"/>
          <w:sz w:val="28"/>
          <w:szCs w:val="28"/>
        </w:rPr>
        <w:t xml:space="preserve"> marginal</w:t>
      </w:r>
      <w:r>
        <w:rPr>
          <w:rFonts w:asciiTheme="majorBidi" w:hAnsiTheme="majorBidi" w:cstheme="majorBidi"/>
          <w:sz w:val="28"/>
          <w:szCs w:val="28"/>
        </w:rPr>
        <w:t xml:space="preserve"> gap, the metal we use is porous</w:t>
      </w:r>
      <w:r w:rsidR="003740DE">
        <w:rPr>
          <w:rFonts w:asciiTheme="majorBidi" w:hAnsiTheme="majorBidi" w:cstheme="majorBidi"/>
          <w:sz w:val="28"/>
          <w:szCs w:val="28"/>
        </w:rPr>
        <w:t xml:space="preserve"> </w:t>
      </w:r>
      <w:proofErr w:type="spellStart"/>
      <w:r w:rsidR="00D908BF">
        <w:rPr>
          <w:rFonts w:asciiTheme="majorBidi" w:hAnsiTheme="majorBidi" w:cstheme="majorBidi"/>
          <w:sz w:val="28"/>
          <w:szCs w:val="28"/>
        </w:rPr>
        <w:t>cheep</w:t>
      </w:r>
      <w:proofErr w:type="spellEnd"/>
      <w:r w:rsidR="00D908BF">
        <w:rPr>
          <w:rFonts w:asciiTheme="majorBidi" w:hAnsiTheme="majorBidi" w:cstheme="majorBidi"/>
          <w:sz w:val="28"/>
          <w:szCs w:val="28"/>
        </w:rPr>
        <w:t xml:space="preserve"> one</w:t>
      </w:r>
      <w:r>
        <w:rPr>
          <w:rFonts w:asciiTheme="majorBidi" w:hAnsiTheme="majorBidi" w:cstheme="majorBidi"/>
          <w:sz w:val="28"/>
          <w:szCs w:val="28"/>
        </w:rPr>
        <w:t xml:space="preserve"> won’t get the fine margin</w:t>
      </w:r>
      <w:r w:rsidR="004405CE">
        <w:rPr>
          <w:rFonts w:asciiTheme="majorBidi" w:hAnsiTheme="majorBidi" w:cstheme="majorBidi"/>
          <w:sz w:val="28"/>
          <w:szCs w:val="28"/>
        </w:rPr>
        <w:t xml:space="preserve"> unless we use the gold </w:t>
      </w:r>
      <w:proofErr w:type="spellStart"/>
      <w:r w:rsidR="004405CE">
        <w:rPr>
          <w:rFonts w:asciiTheme="majorBidi" w:hAnsiTheme="majorBidi" w:cstheme="majorBidi"/>
          <w:sz w:val="28"/>
          <w:szCs w:val="28"/>
        </w:rPr>
        <w:t>one.I</w:t>
      </w:r>
      <w:r w:rsidR="005243A5">
        <w:rPr>
          <w:rFonts w:asciiTheme="majorBidi" w:hAnsiTheme="majorBidi" w:cstheme="majorBidi"/>
          <w:sz w:val="28"/>
          <w:szCs w:val="28"/>
        </w:rPr>
        <w:t>n</w:t>
      </w:r>
      <w:proofErr w:type="spellEnd"/>
      <w:r w:rsidR="005243A5">
        <w:rPr>
          <w:rFonts w:asciiTheme="majorBidi" w:hAnsiTheme="majorBidi" w:cstheme="majorBidi"/>
          <w:sz w:val="28"/>
          <w:szCs w:val="28"/>
        </w:rPr>
        <w:t xml:space="preserve"> ceramics especially CAD/CAM </w:t>
      </w:r>
      <w:r w:rsidR="003740DE">
        <w:rPr>
          <w:rFonts w:asciiTheme="majorBidi" w:hAnsiTheme="majorBidi" w:cstheme="majorBidi"/>
          <w:sz w:val="28"/>
          <w:szCs w:val="28"/>
        </w:rPr>
        <w:t xml:space="preserve">sometimes </w:t>
      </w:r>
      <w:r w:rsidR="005243A5">
        <w:rPr>
          <w:rFonts w:asciiTheme="majorBidi" w:hAnsiTheme="majorBidi" w:cstheme="majorBidi"/>
          <w:sz w:val="28"/>
          <w:szCs w:val="28"/>
        </w:rPr>
        <w:t xml:space="preserve">have a questionable margin because it machine made not </w:t>
      </w:r>
      <w:proofErr w:type="spellStart"/>
      <w:r w:rsidR="005243A5">
        <w:rPr>
          <w:rFonts w:asciiTheme="majorBidi" w:hAnsiTheme="majorBidi" w:cstheme="majorBidi"/>
          <w:sz w:val="28"/>
          <w:szCs w:val="28"/>
        </w:rPr>
        <w:t>hand made</w:t>
      </w:r>
      <w:proofErr w:type="spellEnd"/>
      <w:r w:rsidR="005243A5">
        <w:rPr>
          <w:rFonts w:asciiTheme="majorBidi" w:hAnsiTheme="majorBidi" w:cstheme="majorBidi"/>
          <w:sz w:val="28"/>
          <w:szCs w:val="28"/>
        </w:rPr>
        <w:t xml:space="preserve"> margin</w:t>
      </w:r>
      <w:r w:rsidR="003740DE">
        <w:rPr>
          <w:rFonts w:asciiTheme="majorBidi" w:hAnsiTheme="majorBidi" w:cstheme="majorBidi"/>
          <w:sz w:val="28"/>
          <w:szCs w:val="28"/>
        </w:rPr>
        <w:t>.</w:t>
      </w:r>
      <w:r w:rsidR="005243A5">
        <w:rPr>
          <w:rFonts w:asciiTheme="majorBidi" w:hAnsiTheme="majorBidi" w:cstheme="majorBidi"/>
          <w:sz w:val="28"/>
          <w:szCs w:val="28"/>
        </w:rPr>
        <w:t xml:space="preserve">  </w:t>
      </w:r>
    </w:p>
    <w:p w:rsidR="00325F70" w:rsidRDefault="00325F70" w:rsidP="005243A5">
      <w:pPr>
        <w:pStyle w:val="ListParagraph"/>
        <w:rPr>
          <w:rFonts w:asciiTheme="majorBidi" w:hAnsiTheme="majorBidi" w:cstheme="majorBidi"/>
          <w:sz w:val="28"/>
          <w:szCs w:val="28"/>
        </w:rPr>
      </w:pPr>
    </w:p>
    <w:p w:rsidR="00325F70" w:rsidRDefault="00635041" w:rsidP="00635041">
      <w:pPr>
        <w:pStyle w:val="ListParagraph"/>
        <w:numPr>
          <w:ilvl w:val="0"/>
          <w:numId w:val="3"/>
        </w:numPr>
        <w:ind w:left="270"/>
        <w:rPr>
          <w:rFonts w:asciiTheme="majorBidi" w:hAnsiTheme="majorBidi" w:cstheme="majorBidi"/>
          <w:sz w:val="28"/>
          <w:szCs w:val="28"/>
        </w:rPr>
      </w:pPr>
      <w:r>
        <w:rPr>
          <w:rFonts w:asciiTheme="majorBidi" w:hAnsiTheme="majorBidi" w:cstheme="majorBidi"/>
          <w:sz w:val="28"/>
          <w:szCs w:val="28"/>
        </w:rPr>
        <w:t xml:space="preserve">Crown </w:t>
      </w:r>
      <w:r w:rsidR="003B77C3">
        <w:rPr>
          <w:rFonts w:asciiTheme="majorBidi" w:hAnsiTheme="majorBidi" w:cstheme="majorBidi"/>
          <w:sz w:val="28"/>
          <w:szCs w:val="28"/>
        </w:rPr>
        <w:t>thickness &amp;core-</w:t>
      </w:r>
      <w:r>
        <w:rPr>
          <w:rFonts w:asciiTheme="majorBidi" w:hAnsiTheme="majorBidi" w:cstheme="majorBidi"/>
          <w:sz w:val="28"/>
          <w:szCs w:val="28"/>
        </w:rPr>
        <w:t>veneer bond strength:</w:t>
      </w:r>
    </w:p>
    <w:p w:rsidR="00635041" w:rsidRDefault="00635041" w:rsidP="00635041">
      <w:pPr>
        <w:pStyle w:val="ListParagraph"/>
        <w:ind w:left="270"/>
        <w:rPr>
          <w:rFonts w:asciiTheme="majorBidi" w:hAnsiTheme="majorBidi" w:cstheme="majorBidi"/>
          <w:sz w:val="28"/>
          <w:szCs w:val="28"/>
        </w:rPr>
      </w:pPr>
      <w:r>
        <w:rPr>
          <w:rFonts w:asciiTheme="majorBidi" w:hAnsiTheme="majorBidi" w:cstheme="majorBidi"/>
          <w:sz w:val="28"/>
          <w:szCs w:val="28"/>
        </w:rPr>
        <w:t xml:space="preserve">All </w:t>
      </w:r>
      <w:r w:rsidR="003B77C3">
        <w:rPr>
          <w:rFonts w:asciiTheme="majorBidi" w:hAnsiTheme="majorBidi" w:cstheme="majorBidi"/>
          <w:sz w:val="28"/>
          <w:szCs w:val="28"/>
        </w:rPr>
        <w:t xml:space="preserve">ceramic restorations can be either monolayer –single layer/ bilayer </w:t>
      </w:r>
    </w:p>
    <w:p w:rsidR="003B77C3" w:rsidRDefault="003B77C3" w:rsidP="003B77C3">
      <w:pPr>
        <w:pStyle w:val="ListParagraph"/>
        <w:ind w:left="270"/>
        <w:rPr>
          <w:rFonts w:asciiTheme="majorBidi" w:hAnsiTheme="majorBidi" w:cstheme="majorBidi"/>
          <w:sz w:val="28"/>
          <w:szCs w:val="28"/>
        </w:rPr>
      </w:pPr>
      <w:r>
        <w:rPr>
          <w:rFonts w:asciiTheme="majorBidi" w:hAnsiTheme="majorBidi" w:cstheme="majorBidi"/>
          <w:sz w:val="28"/>
          <w:szCs w:val="28"/>
        </w:rPr>
        <w:t>Monolayer are fabricated from glass</w:t>
      </w:r>
      <w:r w:rsidR="008D6538">
        <w:rPr>
          <w:rFonts w:asciiTheme="majorBidi" w:hAnsiTheme="majorBidi" w:cstheme="majorBidi"/>
          <w:sz w:val="28"/>
          <w:szCs w:val="28"/>
        </w:rPr>
        <w:t>-</w:t>
      </w:r>
      <w:r>
        <w:rPr>
          <w:rFonts w:asciiTheme="majorBidi" w:hAnsiTheme="majorBidi" w:cstheme="majorBidi"/>
          <w:sz w:val="28"/>
          <w:szCs w:val="28"/>
        </w:rPr>
        <w:t xml:space="preserve"> based ceramics with the advantage of being more esthetic, more translucent, require less tooth preparation,</w:t>
      </w:r>
      <w:r w:rsidR="008D6538">
        <w:rPr>
          <w:rFonts w:asciiTheme="majorBidi" w:hAnsiTheme="majorBidi" w:cstheme="majorBidi"/>
          <w:sz w:val="28"/>
          <w:szCs w:val="28"/>
        </w:rPr>
        <w:t xml:space="preserve"> </w:t>
      </w:r>
      <w:r>
        <w:rPr>
          <w:rFonts w:asciiTheme="majorBidi" w:hAnsiTheme="majorBidi" w:cstheme="majorBidi"/>
          <w:sz w:val="28"/>
          <w:szCs w:val="28"/>
        </w:rPr>
        <w:t>bonding adhesively to under layering tooth structure.</w:t>
      </w:r>
    </w:p>
    <w:p w:rsidR="003B77C3" w:rsidRDefault="003B77C3" w:rsidP="00966935">
      <w:pPr>
        <w:pStyle w:val="ListParagraph"/>
        <w:ind w:left="270"/>
        <w:rPr>
          <w:rFonts w:asciiTheme="majorBidi" w:hAnsiTheme="majorBidi" w:cstheme="majorBidi"/>
          <w:sz w:val="28"/>
          <w:szCs w:val="28"/>
        </w:rPr>
      </w:pPr>
      <w:r>
        <w:rPr>
          <w:rFonts w:asciiTheme="majorBidi" w:hAnsiTheme="majorBidi" w:cstheme="majorBidi"/>
          <w:sz w:val="28"/>
          <w:szCs w:val="28"/>
        </w:rPr>
        <w:t xml:space="preserve">On the other hand bilayer </w:t>
      </w:r>
      <w:r w:rsidR="008D6538">
        <w:rPr>
          <w:rFonts w:asciiTheme="majorBidi" w:hAnsiTheme="majorBidi" w:cstheme="majorBidi"/>
          <w:sz w:val="28"/>
          <w:szCs w:val="28"/>
        </w:rPr>
        <w:t xml:space="preserve">ceramic restoration reinforced core and </w:t>
      </w:r>
      <w:proofErr w:type="gramStart"/>
      <w:r>
        <w:rPr>
          <w:rFonts w:asciiTheme="majorBidi" w:hAnsiTheme="majorBidi" w:cstheme="majorBidi"/>
          <w:sz w:val="28"/>
          <w:szCs w:val="28"/>
        </w:rPr>
        <w:t xml:space="preserve">feldspathic </w:t>
      </w:r>
      <w:r w:rsidR="008D6538">
        <w:rPr>
          <w:rFonts w:asciiTheme="majorBidi" w:hAnsiTheme="majorBidi" w:cstheme="majorBidi"/>
          <w:sz w:val="28"/>
          <w:szCs w:val="28"/>
        </w:rPr>
        <w:t xml:space="preserve"> ceramic</w:t>
      </w:r>
      <w:proofErr w:type="gramEnd"/>
      <w:r w:rsidR="008D6538">
        <w:rPr>
          <w:rFonts w:asciiTheme="majorBidi" w:hAnsiTheme="majorBidi" w:cstheme="majorBidi"/>
          <w:sz w:val="28"/>
          <w:szCs w:val="28"/>
        </w:rPr>
        <w:t xml:space="preserve"> </w:t>
      </w:r>
      <w:r w:rsidR="00966935">
        <w:rPr>
          <w:rFonts w:asciiTheme="majorBidi" w:hAnsiTheme="majorBidi" w:cstheme="majorBidi"/>
          <w:sz w:val="28"/>
          <w:szCs w:val="28"/>
        </w:rPr>
        <w:t>mainly offer two main advantag</w:t>
      </w:r>
      <w:r w:rsidR="00886048">
        <w:rPr>
          <w:rFonts w:asciiTheme="majorBidi" w:hAnsiTheme="majorBidi" w:cstheme="majorBidi"/>
          <w:sz w:val="28"/>
          <w:szCs w:val="28"/>
        </w:rPr>
        <w:t>es:</w:t>
      </w:r>
    </w:p>
    <w:p w:rsidR="00966935" w:rsidRDefault="00200518" w:rsidP="00966935">
      <w:pPr>
        <w:pStyle w:val="ListParagraph"/>
        <w:ind w:left="270"/>
        <w:rPr>
          <w:rFonts w:asciiTheme="majorBidi" w:hAnsiTheme="majorBidi" w:cstheme="majorBidi"/>
          <w:sz w:val="28"/>
          <w:szCs w:val="28"/>
        </w:rPr>
      </w:pPr>
      <w:r>
        <w:rPr>
          <w:rFonts w:asciiTheme="majorBidi" w:hAnsiTheme="majorBidi" w:cstheme="majorBidi"/>
          <w:sz w:val="28"/>
          <w:szCs w:val="28"/>
        </w:rPr>
        <w:t>-</w:t>
      </w:r>
      <w:r w:rsidR="00966935">
        <w:rPr>
          <w:rFonts w:asciiTheme="majorBidi" w:hAnsiTheme="majorBidi" w:cstheme="majorBidi"/>
          <w:sz w:val="28"/>
          <w:szCs w:val="28"/>
        </w:rPr>
        <w:t>Mechanical ad</w:t>
      </w:r>
      <w:r>
        <w:rPr>
          <w:rFonts w:asciiTheme="majorBidi" w:hAnsiTheme="majorBidi" w:cstheme="majorBidi"/>
          <w:sz w:val="28"/>
          <w:szCs w:val="28"/>
        </w:rPr>
        <w:t>vantage</w:t>
      </w:r>
      <w:r w:rsidR="00966935">
        <w:rPr>
          <w:rFonts w:asciiTheme="majorBidi" w:hAnsiTheme="majorBidi" w:cstheme="majorBidi"/>
          <w:sz w:val="28"/>
          <w:szCs w:val="28"/>
        </w:rPr>
        <w:t>: retardation of crac</w:t>
      </w:r>
      <w:r>
        <w:rPr>
          <w:rFonts w:asciiTheme="majorBidi" w:hAnsiTheme="majorBidi" w:cstheme="majorBidi"/>
          <w:sz w:val="28"/>
          <w:szCs w:val="28"/>
        </w:rPr>
        <w:t>k propagation.</w:t>
      </w:r>
    </w:p>
    <w:p w:rsidR="00200518" w:rsidRDefault="00200518" w:rsidP="00966935">
      <w:pPr>
        <w:pStyle w:val="ListParagraph"/>
        <w:ind w:left="270"/>
        <w:rPr>
          <w:rFonts w:asciiTheme="majorBidi" w:hAnsiTheme="majorBidi" w:cstheme="majorBidi"/>
          <w:sz w:val="28"/>
          <w:szCs w:val="28"/>
        </w:rPr>
      </w:pPr>
      <w:r>
        <w:rPr>
          <w:rFonts w:asciiTheme="majorBidi" w:hAnsiTheme="majorBidi" w:cstheme="majorBidi"/>
          <w:sz w:val="28"/>
          <w:szCs w:val="28"/>
        </w:rPr>
        <w:t>-</w:t>
      </w:r>
      <w:r w:rsidR="00966935">
        <w:rPr>
          <w:rFonts w:asciiTheme="majorBidi" w:hAnsiTheme="majorBidi" w:cstheme="majorBidi"/>
          <w:sz w:val="28"/>
          <w:szCs w:val="28"/>
        </w:rPr>
        <w:t xml:space="preserve">Esthetic </w:t>
      </w:r>
      <w:proofErr w:type="gramStart"/>
      <w:r w:rsidR="00966935">
        <w:rPr>
          <w:rFonts w:asciiTheme="majorBidi" w:hAnsiTheme="majorBidi" w:cstheme="majorBidi"/>
          <w:sz w:val="28"/>
          <w:szCs w:val="28"/>
        </w:rPr>
        <w:t>ad</w:t>
      </w:r>
      <w:r>
        <w:rPr>
          <w:rFonts w:asciiTheme="majorBidi" w:hAnsiTheme="majorBidi" w:cstheme="majorBidi"/>
          <w:sz w:val="28"/>
          <w:szCs w:val="28"/>
        </w:rPr>
        <w:t>vantage</w:t>
      </w:r>
      <w:r w:rsidR="00966935">
        <w:rPr>
          <w:rFonts w:asciiTheme="majorBidi" w:hAnsiTheme="majorBidi" w:cstheme="majorBidi"/>
          <w:sz w:val="28"/>
          <w:szCs w:val="28"/>
        </w:rPr>
        <w:t xml:space="preserve"> :</w:t>
      </w:r>
      <w:proofErr w:type="gramEnd"/>
      <w:r w:rsidR="00966935">
        <w:rPr>
          <w:rFonts w:asciiTheme="majorBidi" w:hAnsiTheme="majorBidi" w:cstheme="majorBidi"/>
          <w:sz w:val="28"/>
          <w:szCs w:val="28"/>
        </w:rPr>
        <w:t xml:space="preserve"> inherent translucent along</w:t>
      </w:r>
      <w:r>
        <w:rPr>
          <w:rFonts w:asciiTheme="majorBidi" w:hAnsiTheme="majorBidi" w:cstheme="majorBidi"/>
          <w:sz w:val="28"/>
          <w:szCs w:val="28"/>
        </w:rPr>
        <w:t xml:space="preserve"> with color characterization in veneered glass ceramic layers.</w:t>
      </w:r>
    </w:p>
    <w:p w:rsidR="00200518" w:rsidRDefault="00200518" w:rsidP="00966935">
      <w:pPr>
        <w:pStyle w:val="ListParagraph"/>
        <w:ind w:left="270"/>
        <w:rPr>
          <w:rFonts w:asciiTheme="majorBidi" w:hAnsiTheme="majorBidi" w:cstheme="majorBidi"/>
          <w:sz w:val="28"/>
          <w:szCs w:val="28"/>
        </w:rPr>
      </w:pPr>
    </w:p>
    <w:p w:rsidR="00966935" w:rsidRDefault="00200518" w:rsidP="00200518">
      <w:pPr>
        <w:pStyle w:val="ListParagraph"/>
        <w:numPr>
          <w:ilvl w:val="0"/>
          <w:numId w:val="3"/>
        </w:numPr>
        <w:ind w:left="270"/>
        <w:rPr>
          <w:rFonts w:asciiTheme="majorBidi" w:hAnsiTheme="majorBidi" w:cstheme="majorBidi"/>
          <w:sz w:val="28"/>
          <w:szCs w:val="28"/>
        </w:rPr>
      </w:pPr>
      <w:r>
        <w:rPr>
          <w:rFonts w:asciiTheme="majorBidi" w:hAnsiTheme="majorBidi" w:cstheme="majorBidi"/>
          <w:sz w:val="28"/>
          <w:szCs w:val="28"/>
        </w:rPr>
        <w:t xml:space="preserve">Design of restoration:   </w:t>
      </w:r>
    </w:p>
    <w:p w:rsidR="006162A8" w:rsidRDefault="00886048" w:rsidP="00C94BA5">
      <w:pPr>
        <w:ind w:left="-90"/>
        <w:rPr>
          <w:rFonts w:asciiTheme="majorBidi" w:hAnsiTheme="majorBidi" w:cstheme="majorBidi"/>
          <w:sz w:val="28"/>
          <w:szCs w:val="28"/>
        </w:rPr>
      </w:pPr>
      <w:r>
        <w:rPr>
          <w:rFonts w:asciiTheme="majorBidi" w:hAnsiTheme="majorBidi" w:cstheme="majorBidi"/>
          <w:sz w:val="28"/>
          <w:szCs w:val="28"/>
        </w:rPr>
        <w:t xml:space="preserve">Success </w:t>
      </w:r>
      <w:proofErr w:type="gramStart"/>
      <w:r>
        <w:rPr>
          <w:rFonts w:asciiTheme="majorBidi" w:hAnsiTheme="majorBidi" w:cstheme="majorBidi"/>
          <w:sz w:val="28"/>
          <w:szCs w:val="28"/>
        </w:rPr>
        <w:t>of</w:t>
      </w:r>
      <w:r w:rsidR="0088698D">
        <w:rPr>
          <w:rFonts w:asciiTheme="majorBidi" w:hAnsiTheme="majorBidi" w:cstheme="majorBidi"/>
          <w:sz w:val="28"/>
          <w:szCs w:val="28"/>
        </w:rPr>
        <w:t xml:space="preserve"> </w:t>
      </w:r>
      <w:r>
        <w:rPr>
          <w:rFonts w:asciiTheme="majorBidi" w:hAnsiTheme="majorBidi" w:cstheme="majorBidi"/>
          <w:sz w:val="28"/>
          <w:szCs w:val="28"/>
        </w:rPr>
        <w:t xml:space="preserve"> FPD</w:t>
      </w:r>
      <w:proofErr w:type="gramEnd"/>
      <w:r>
        <w:rPr>
          <w:rFonts w:asciiTheme="majorBidi" w:hAnsiTheme="majorBidi" w:cstheme="majorBidi"/>
          <w:sz w:val="28"/>
          <w:szCs w:val="28"/>
        </w:rPr>
        <w:t xml:space="preserve"> is achieved if good attention </w:t>
      </w:r>
      <w:r w:rsidR="0088698D">
        <w:rPr>
          <w:rFonts w:asciiTheme="majorBidi" w:hAnsiTheme="majorBidi" w:cstheme="majorBidi"/>
          <w:sz w:val="28"/>
          <w:szCs w:val="28"/>
        </w:rPr>
        <w:t>is br</w:t>
      </w:r>
      <w:r w:rsidR="00C94BA5">
        <w:rPr>
          <w:rFonts w:asciiTheme="majorBidi" w:hAnsiTheme="majorBidi" w:cstheme="majorBidi"/>
          <w:sz w:val="28"/>
          <w:szCs w:val="28"/>
        </w:rPr>
        <w:t>ought</w:t>
      </w:r>
      <w:r w:rsidR="0088698D">
        <w:rPr>
          <w:rFonts w:asciiTheme="majorBidi" w:hAnsiTheme="majorBidi" w:cstheme="majorBidi"/>
          <w:sz w:val="28"/>
          <w:szCs w:val="28"/>
        </w:rPr>
        <w:t xml:space="preserve"> to certain aspect in the design of: Pontic span &amp; length and </w:t>
      </w:r>
      <w:r w:rsidR="00C94BA5">
        <w:rPr>
          <w:rFonts w:asciiTheme="majorBidi" w:hAnsiTheme="majorBidi" w:cstheme="majorBidi"/>
          <w:sz w:val="28"/>
          <w:szCs w:val="28"/>
        </w:rPr>
        <w:t>connectors;</w:t>
      </w:r>
      <w:r w:rsidR="0088698D">
        <w:rPr>
          <w:rFonts w:asciiTheme="majorBidi" w:hAnsiTheme="majorBidi" w:cstheme="majorBidi"/>
          <w:sz w:val="28"/>
          <w:szCs w:val="28"/>
        </w:rPr>
        <w:t xml:space="preserve"> so during function </w:t>
      </w:r>
      <w:r w:rsidR="005C1014">
        <w:rPr>
          <w:rFonts w:asciiTheme="majorBidi" w:hAnsiTheme="majorBidi" w:cstheme="majorBidi"/>
          <w:sz w:val="28"/>
          <w:szCs w:val="28"/>
        </w:rPr>
        <w:t xml:space="preserve"> the occlusal stresses are directed along the long access of  FPD at the mi</w:t>
      </w:r>
      <w:r w:rsidR="00413368">
        <w:rPr>
          <w:rFonts w:asciiTheme="majorBidi" w:hAnsiTheme="majorBidi" w:cstheme="majorBidi"/>
          <w:sz w:val="28"/>
          <w:szCs w:val="28"/>
        </w:rPr>
        <w:t>dpoint</w:t>
      </w:r>
      <w:r w:rsidR="008B74AC">
        <w:rPr>
          <w:rFonts w:asciiTheme="majorBidi" w:hAnsiTheme="majorBidi" w:cstheme="majorBidi"/>
          <w:sz w:val="28"/>
          <w:szCs w:val="28"/>
        </w:rPr>
        <w:t>,</w:t>
      </w:r>
      <w:r w:rsidR="00413368">
        <w:rPr>
          <w:rFonts w:asciiTheme="majorBidi" w:hAnsiTheme="majorBidi" w:cstheme="majorBidi"/>
          <w:sz w:val="28"/>
          <w:szCs w:val="28"/>
        </w:rPr>
        <w:t xml:space="preserve"> which is the </w:t>
      </w:r>
      <w:proofErr w:type="spellStart"/>
      <w:r w:rsidR="00413368">
        <w:rPr>
          <w:rFonts w:asciiTheme="majorBidi" w:hAnsiTheme="majorBidi" w:cstheme="majorBidi"/>
          <w:sz w:val="28"/>
          <w:szCs w:val="28"/>
        </w:rPr>
        <w:lastRenderedPageBreak/>
        <w:t>pontic</w:t>
      </w:r>
      <w:proofErr w:type="spellEnd"/>
      <w:r w:rsidR="00413368">
        <w:rPr>
          <w:rFonts w:asciiTheme="majorBidi" w:hAnsiTheme="majorBidi" w:cstheme="majorBidi"/>
          <w:sz w:val="28"/>
          <w:szCs w:val="28"/>
        </w:rPr>
        <w:t xml:space="preserve"> area</w:t>
      </w:r>
      <w:r w:rsidR="008B74AC">
        <w:rPr>
          <w:rFonts w:asciiTheme="majorBidi" w:hAnsiTheme="majorBidi" w:cstheme="majorBidi"/>
          <w:sz w:val="28"/>
          <w:szCs w:val="28"/>
        </w:rPr>
        <w:t>,</w:t>
      </w:r>
      <w:r w:rsidR="005C1014">
        <w:rPr>
          <w:rFonts w:asciiTheme="majorBidi" w:hAnsiTheme="majorBidi" w:cstheme="majorBidi"/>
          <w:sz w:val="28"/>
          <w:szCs w:val="28"/>
        </w:rPr>
        <w:t xml:space="preserve"> generated </w:t>
      </w:r>
      <w:r w:rsidR="00413368">
        <w:rPr>
          <w:rFonts w:asciiTheme="majorBidi" w:hAnsiTheme="majorBidi" w:cstheme="majorBidi"/>
          <w:sz w:val="28"/>
          <w:szCs w:val="28"/>
        </w:rPr>
        <w:t xml:space="preserve">compressive stresses of the connector </w:t>
      </w:r>
      <w:r w:rsidR="008B74AC">
        <w:rPr>
          <w:rFonts w:asciiTheme="majorBidi" w:hAnsiTheme="majorBidi" w:cstheme="majorBidi"/>
          <w:sz w:val="28"/>
          <w:szCs w:val="28"/>
        </w:rPr>
        <w:t>occlusal at the marginal ridge</w:t>
      </w:r>
      <w:r w:rsidR="00413368">
        <w:rPr>
          <w:rFonts w:asciiTheme="majorBidi" w:hAnsiTheme="majorBidi" w:cstheme="majorBidi"/>
          <w:sz w:val="28"/>
          <w:szCs w:val="28"/>
        </w:rPr>
        <w:t xml:space="preserve">  area and </w:t>
      </w:r>
      <w:r w:rsidR="008B74AC">
        <w:rPr>
          <w:rFonts w:asciiTheme="majorBidi" w:hAnsiTheme="majorBidi" w:cstheme="majorBidi"/>
          <w:sz w:val="28"/>
          <w:szCs w:val="28"/>
        </w:rPr>
        <w:t xml:space="preserve">tensile stresses </w:t>
      </w:r>
      <w:proofErr w:type="spellStart"/>
      <w:r w:rsidR="008B74AC">
        <w:rPr>
          <w:rFonts w:asciiTheme="majorBidi" w:hAnsiTheme="majorBidi" w:cstheme="majorBidi"/>
          <w:sz w:val="28"/>
          <w:szCs w:val="28"/>
        </w:rPr>
        <w:t>gingivally</w:t>
      </w:r>
      <w:proofErr w:type="spellEnd"/>
      <w:r w:rsidR="008B74AC">
        <w:rPr>
          <w:rFonts w:asciiTheme="majorBidi" w:hAnsiTheme="majorBidi" w:cstheme="majorBidi"/>
          <w:sz w:val="28"/>
          <w:szCs w:val="28"/>
        </w:rPr>
        <w:t xml:space="preserve">, the resultant  </w:t>
      </w:r>
      <w:proofErr w:type="spellStart"/>
      <w:r w:rsidR="008B74AC">
        <w:rPr>
          <w:rFonts w:asciiTheme="majorBidi" w:hAnsiTheme="majorBidi" w:cstheme="majorBidi"/>
          <w:sz w:val="28"/>
          <w:szCs w:val="28"/>
        </w:rPr>
        <w:t>microcrack</w:t>
      </w:r>
      <w:proofErr w:type="spellEnd"/>
      <w:r w:rsidR="008B74AC">
        <w:rPr>
          <w:rFonts w:asciiTheme="majorBidi" w:hAnsiTheme="majorBidi" w:cstheme="majorBidi"/>
          <w:sz w:val="28"/>
          <w:szCs w:val="28"/>
        </w:rPr>
        <w:t xml:space="preserve"> would</w:t>
      </w:r>
      <w:r w:rsidR="00413368">
        <w:rPr>
          <w:rFonts w:asciiTheme="majorBidi" w:hAnsiTheme="majorBidi" w:cstheme="majorBidi"/>
          <w:sz w:val="28"/>
          <w:szCs w:val="28"/>
        </w:rPr>
        <w:t xml:space="preserve"> weaken the </w:t>
      </w:r>
      <w:r w:rsidR="008B74AC">
        <w:rPr>
          <w:rFonts w:asciiTheme="majorBidi" w:hAnsiTheme="majorBidi" w:cstheme="majorBidi"/>
          <w:sz w:val="28"/>
          <w:szCs w:val="28"/>
        </w:rPr>
        <w:t xml:space="preserve">core material and leading to fracture in the </w:t>
      </w:r>
      <w:r w:rsidR="00C94BA5">
        <w:rPr>
          <w:rFonts w:asciiTheme="majorBidi" w:hAnsiTheme="majorBidi" w:cstheme="majorBidi"/>
          <w:sz w:val="28"/>
          <w:szCs w:val="28"/>
        </w:rPr>
        <w:t>frame work.</w:t>
      </w:r>
    </w:p>
    <w:p w:rsidR="00E47273" w:rsidRDefault="00E47273" w:rsidP="00C94BA5">
      <w:pPr>
        <w:ind w:left="-90"/>
        <w:rPr>
          <w:rFonts w:asciiTheme="majorBidi" w:hAnsiTheme="majorBidi" w:cstheme="majorBidi"/>
          <w:sz w:val="28"/>
          <w:szCs w:val="28"/>
        </w:rPr>
      </w:pPr>
      <w:r>
        <w:rPr>
          <w:rFonts w:asciiTheme="majorBidi" w:hAnsiTheme="majorBidi" w:cstheme="majorBidi"/>
          <w:sz w:val="28"/>
          <w:szCs w:val="28"/>
        </w:rPr>
        <w:t>Last 18 min</w:t>
      </w:r>
    </w:p>
    <w:p w:rsidR="00E47273" w:rsidRDefault="00E47273" w:rsidP="00E47273"/>
    <w:p w:rsidR="00E47273" w:rsidRDefault="00E47273" w:rsidP="00E47273">
      <w:r>
        <w:t>If our material that we use for all ceramic restoration GLASS base ceramic we need to do cementation and etching for fitting surface using HYDROFLUORIC acid about 73% OR 90%..</w:t>
      </w:r>
    </w:p>
    <w:p w:rsidR="00E47273" w:rsidRDefault="00E47273" w:rsidP="00E47273">
      <w:r>
        <w:t xml:space="preserve">We do etching to remove part of glass particles to get </w:t>
      </w:r>
      <w:proofErr w:type="gramStart"/>
      <w:r>
        <w:t>irregularities ,</w:t>
      </w:r>
      <w:proofErr w:type="gramEnd"/>
      <w:r>
        <w:t xml:space="preserve"> roughness to increase adhesion with resin materials .</w:t>
      </w:r>
    </w:p>
    <w:p w:rsidR="00E47273" w:rsidRDefault="00E47273" w:rsidP="00E47273"/>
    <w:p w:rsidR="00E47273" w:rsidRDefault="00E47273" w:rsidP="00E47273">
      <w:r>
        <w:t xml:space="preserve">If we use ALUMINA with no glass so we use air abrasion or machine that cause </w:t>
      </w:r>
      <w:proofErr w:type="spellStart"/>
      <w:r>
        <w:t>silane</w:t>
      </w:r>
      <w:proofErr w:type="spellEnd"/>
      <w:r>
        <w:t xml:space="preserve"> coating that enhance chemical </w:t>
      </w:r>
      <w:proofErr w:type="spellStart"/>
      <w:r>
        <w:t>rxn</w:t>
      </w:r>
      <w:proofErr w:type="spellEnd"/>
      <w:r>
        <w:t xml:space="preserve"> with resin .but with zirconia base we can use conventional acid base </w:t>
      </w:r>
      <w:proofErr w:type="gramStart"/>
      <w:r>
        <w:t>cement .</w:t>
      </w:r>
      <w:proofErr w:type="gramEnd"/>
    </w:p>
    <w:p w:rsidR="00E47273" w:rsidRDefault="00E47273" w:rsidP="00E47273"/>
    <w:p w:rsidR="00E47273" w:rsidRDefault="00E47273" w:rsidP="00E47273">
      <w:r>
        <w:t xml:space="preserve">Using luting agent with acid base seating </w:t>
      </w:r>
      <w:proofErr w:type="spellStart"/>
      <w:r>
        <w:t>rxn</w:t>
      </w:r>
      <w:proofErr w:type="spellEnd"/>
      <w:r>
        <w:t xml:space="preserve"> </w:t>
      </w:r>
      <w:proofErr w:type="gramStart"/>
      <w:r>
        <w:t>( zinc</w:t>
      </w:r>
      <w:proofErr w:type="gramEnd"/>
      <w:r>
        <w:t xml:space="preserve"> phosphate, zinc </w:t>
      </w:r>
      <w:proofErr w:type="spellStart"/>
      <w:r>
        <w:t>polycarboxylate</w:t>
      </w:r>
      <w:proofErr w:type="spellEnd"/>
      <w:r>
        <w:t xml:space="preserve"> , GI  ) will cause surface defect in ceramic restoration, ,,but if its GLASS or ALUMINA we don’t use conventional acid base cement ..</w:t>
      </w:r>
    </w:p>
    <w:p w:rsidR="00E47273" w:rsidRDefault="00E47273" w:rsidP="00E47273">
      <w:r>
        <w:t xml:space="preserve">Glass based ceramic …from adhesive luting agent ( increase retention , toughness ) need special surface treatment before cementation include etching by hydrofluoric acid 73%  and coated with </w:t>
      </w:r>
      <w:proofErr w:type="spellStart"/>
      <w:r>
        <w:t>silane</w:t>
      </w:r>
      <w:proofErr w:type="spellEnd"/>
      <w:r>
        <w:t xml:space="preserve"> coupling agent upon etching specific ceramic surface texture is obtained ,,,this </w:t>
      </w:r>
      <w:proofErr w:type="spellStart"/>
      <w:r>
        <w:t>silanation</w:t>
      </w:r>
      <w:proofErr w:type="spellEnd"/>
      <w:r>
        <w:t xml:space="preserve"> process increase surface weldability of ceramic …</w:t>
      </w:r>
    </w:p>
    <w:p w:rsidR="00E47273" w:rsidRDefault="00E47273" w:rsidP="00E47273"/>
    <w:p w:rsidR="00E47273" w:rsidRDefault="00E47273" w:rsidP="00E47273">
      <w:r>
        <w:t xml:space="preserve">ALUMINA based ceramic surface can be either </w:t>
      </w:r>
      <w:proofErr w:type="spellStart"/>
      <w:r>
        <w:t>abraided</w:t>
      </w:r>
      <w:proofErr w:type="spellEnd"/>
      <w:r>
        <w:t xml:space="preserve">  by ( air borne particle or attacked by silica coating in order to enhanced the strength with adhesive cement used neither acid etch nor abrasive can be used for zirconia based cement (no glass and lack silica that resist etching ) and undergo phase transformation upon air abrasion …</w:t>
      </w:r>
    </w:p>
    <w:p w:rsidR="00E47273" w:rsidRDefault="00E47273" w:rsidP="00E47273">
      <w:r>
        <w:t xml:space="preserve">Both adhesive and conventional </w:t>
      </w:r>
      <w:proofErr w:type="spellStart"/>
      <w:r>
        <w:t>leuting</w:t>
      </w:r>
      <w:proofErr w:type="spellEnd"/>
      <w:r>
        <w:t xml:space="preserve"> agent can be used for cement this type of ceramics …</w:t>
      </w:r>
    </w:p>
    <w:p w:rsidR="00E47273" w:rsidRDefault="00E47273" w:rsidP="00E47273">
      <w:proofErr w:type="gramStart"/>
      <w:r>
        <w:t>NOTES :_</w:t>
      </w:r>
      <w:proofErr w:type="gramEnd"/>
      <w:r>
        <w:t xml:space="preserve">__ </w:t>
      </w:r>
    </w:p>
    <w:p w:rsidR="00E47273" w:rsidRDefault="00E47273" w:rsidP="00E47273">
      <w:r>
        <w:t xml:space="preserve">We use H3PO4 so no foreign body will form and with 73% we ensure that byproduct result is washable and we get better retention …. </w:t>
      </w:r>
    </w:p>
    <w:p w:rsidR="00E47273" w:rsidRDefault="00E47273" w:rsidP="00E47273">
      <w:r>
        <w:t>If we increase or decrease that % we don’t get such picture …</w:t>
      </w:r>
    </w:p>
    <w:p w:rsidR="00E47273" w:rsidRDefault="00E47273" w:rsidP="00E47273">
      <w:r>
        <w:lastRenderedPageBreak/>
        <w:t xml:space="preserve">We don’t use HCL we have risk for </w:t>
      </w:r>
      <w:proofErr w:type="gramStart"/>
      <w:r>
        <w:t>patient .</w:t>
      </w:r>
      <w:proofErr w:type="gramEnd"/>
    </w:p>
    <w:p w:rsidR="00E47273" w:rsidRDefault="00E47273" w:rsidP="00E47273">
      <w:r>
        <w:t xml:space="preserve">We can put core </w:t>
      </w:r>
      <w:proofErr w:type="gramStart"/>
      <w:r>
        <w:t>( first</w:t>
      </w:r>
      <w:proofErr w:type="gramEnd"/>
      <w:r>
        <w:t xml:space="preserve"> layer with alumina or zirconia ) and we use conventional ceramic for better esthetic …</w:t>
      </w:r>
    </w:p>
    <w:p w:rsidR="00E47273" w:rsidRDefault="00E47273" w:rsidP="00E47273">
      <w:r>
        <w:t xml:space="preserve">SCA&gt;&gt;for bonding between resin and porcelain </w:t>
      </w:r>
    </w:p>
    <w:p w:rsidR="00E47273" w:rsidRDefault="00E47273" w:rsidP="00E47273">
      <w:r>
        <w:t xml:space="preserve">All ceramic very </w:t>
      </w:r>
      <w:proofErr w:type="gramStart"/>
      <w:r>
        <w:t>expensive ..</w:t>
      </w:r>
      <w:proofErr w:type="gramEnd"/>
    </w:p>
    <w:p w:rsidR="00E47273" w:rsidRDefault="00E47273" w:rsidP="00E47273">
      <w:r>
        <w:t xml:space="preserve">Total </w:t>
      </w:r>
      <w:proofErr w:type="gramStart"/>
      <w:r>
        <w:t>etch :</w:t>
      </w:r>
      <w:proofErr w:type="gramEnd"/>
      <w:r>
        <w:t xml:space="preserve"> remove smear layer better bond to teeth but more post op sensitivity ..</w:t>
      </w:r>
    </w:p>
    <w:p w:rsidR="00E47273" w:rsidRDefault="00E47273" w:rsidP="00E47273">
      <w:proofErr w:type="spellStart"/>
      <w:r>
        <w:t xml:space="preserve">Self </w:t>
      </w:r>
      <w:proofErr w:type="gramStart"/>
      <w:r>
        <w:t>etch</w:t>
      </w:r>
      <w:proofErr w:type="spellEnd"/>
      <w:r>
        <w:t xml:space="preserve"> :</w:t>
      </w:r>
      <w:proofErr w:type="gramEnd"/>
      <w:r>
        <w:t xml:space="preserve"> smear layer present , less bond to teeth , less post op sensitivity  with less steps to save time …</w:t>
      </w:r>
    </w:p>
    <w:p w:rsidR="00E47273" w:rsidRDefault="00E47273" w:rsidP="00C94BA5">
      <w:pPr>
        <w:ind w:left="-90"/>
        <w:rPr>
          <w:rFonts w:asciiTheme="majorBidi" w:hAnsiTheme="majorBidi" w:cstheme="majorBidi"/>
          <w:sz w:val="28"/>
          <w:szCs w:val="28"/>
        </w:rPr>
      </w:pPr>
    </w:p>
    <w:sectPr w:rsidR="00E47273" w:rsidSect="00316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AC8"/>
    <w:multiLevelType w:val="hybridMultilevel"/>
    <w:tmpl w:val="29EEF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946B2"/>
    <w:multiLevelType w:val="hybridMultilevel"/>
    <w:tmpl w:val="B14419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BD686F"/>
    <w:multiLevelType w:val="hybridMultilevel"/>
    <w:tmpl w:val="B6C41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2119C"/>
    <w:multiLevelType w:val="hybridMultilevel"/>
    <w:tmpl w:val="946A4D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99"/>
    <w:rsid w:val="00003E9A"/>
    <w:rsid w:val="00051284"/>
    <w:rsid w:val="00062FF3"/>
    <w:rsid w:val="00076B39"/>
    <w:rsid w:val="000B5AD2"/>
    <w:rsid w:val="001048E1"/>
    <w:rsid w:val="00112094"/>
    <w:rsid w:val="00133FD8"/>
    <w:rsid w:val="001A4AC3"/>
    <w:rsid w:val="001A7599"/>
    <w:rsid w:val="00200518"/>
    <w:rsid w:val="002074F8"/>
    <w:rsid w:val="002403D2"/>
    <w:rsid w:val="002B3566"/>
    <w:rsid w:val="00316772"/>
    <w:rsid w:val="00325F70"/>
    <w:rsid w:val="00337DE4"/>
    <w:rsid w:val="003740DE"/>
    <w:rsid w:val="003B77C3"/>
    <w:rsid w:val="0040207A"/>
    <w:rsid w:val="00404366"/>
    <w:rsid w:val="00413368"/>
    <w:rsid w:val="0041472A"/>
    <w:rsid w:val="00416D2D"/>
    <w:rsid w:val="004405CE"/>
    <w:rsid w:val="004A49D4"/>
    <w:rsid w:val="005243A5"/>
    <w:rsid w:val="00524E37"/>
    <w:rsid w:val="00534412"/>
    <w:rsid w:val="00592942"/>
    <w:rsid w:val="005B44CB"/>
    <w:rsid w:val="005C1014"/>
    <w:rsid w:val="005E7798"/>
    <w:rsid w:val="006162A8"/>
    <w:rsid w:val="00635041"/>
    <w:rsid w:val="0065416E"/>
    <w:rsid w:val="006B68A0"/>
    <w:rsid w:val="006D525F"/>
    <w:rsid w:val="00720603"/>
    <w:rsid w:val="00747089"/>
    <w:rsid w:val="00754E1A"/>
    <w:rsid w:val="0075705E"/>
    <w:rsid w:val="007862B2"/>
    <w:rsid w:val="00886048"/>
    <w:rsid w:val="0088698D"/>
    <w:rsid w:val="008B74AC"/>
    <w:rsid w:val="008C02FB"/>
    <w:rsid w:val="008C609A"/>
    <w:rsid w:val="008C6FA2"/>
    <w:rsid w:val="008C7398"/>
    <w:rsid w:val="008D6538"/>
    <w:rsid w:val="00942AD2"/>
    <w:rsid w:val="00966935"/>
    <w:rsid w:val="00976ED7"/>
    <w:rsid w:val="00A348B5"/>
    <w:rsid w:val="00A403BC"/>
    <w:rsid w:val="00AD3C94"/>
    <w:rsid w:val="00AF2DAB"/>
    <w:rsid w:val="00B23151"/>
    <w:rsid w:val="00B85FB9"/>
    <w:rsid w:val="00BA7D94"/>
    <w:rsid w:val="00BE1163"/>
    <w:rsid w:val="00C94BA5"/>
    <w:rsid w:val="00CB3776"/>
    <w:rsid w:val="00D47AB7"/>
    <w:rsid w:val="00D748EE"/>
    <w:rsid w:val="00D908BF"/>
    <w:rsid w:val="00DF0CE3"/>
    <w:rsid w:val="00E12C3F"/>
    <w:rsid w:val="00E47273"/>
    <w:rsid w:val="00E6747C"/>
    <w:rsid w:val="00E81301"/>
    <w:rsid w:val="00EB52B4"/>
    <w:rsid w:val="00EC13DB"/>
    <w:rsid w:val="00EE7DD9"/>
    <w:rsid w:val="00F7443F"/>
    <w:rsid w:val="00FA2A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E1A"/>
    <w:pPr>
      <w:ind w:left="720"/>
      <w:contextualSpacing/>
    </w:pPr>
  </w:style>
  <w:style w:type="paragraph" w:styleId="BalloonText">
    <w:name w:val="Balloon Text"/>
    <w:basedOn w:val="Normal"/>
    <w:link w:val="BalloonTextChar"/>
    <w:uiPriority w:val="99"/>
    <w:semiHidden/>
    <w:unhideWhenUsed/>
    <w:rsid w:val="00104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E1A"/>
    <w:pPr>
      <w:ind w:left="720"/>
      <w:contextualSpacing/>
    </w:pPr>
  </w:style>
  <w:style w:type="paragraph" w:styleId="BalloonText">
    <w:name w:val="Balloon Text"/>
    <w:basedOn w:val="Normal"/>
    <w:link w:val="BalloonTextChar"/>
    <w:uiPriority w:val="99"/>
    <w:semiHidden/>
    <w:unhideWhenUsed/>
    <w:rsid w:val="00104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Kamel Alshawa</cp:lastModifiedBy>
  <cp:revision>2</cp:revision>
  <dcterms:created xsi:type="dcterms:W3CDTF">2016-05-06T16:48:00Z</dcterms:created>
  <dcterms:modified xsi:type="dcterms:W3CDTF">2016-05-06T16:48:00Z</dcterms:modified>
</cp:coreProperties>
</file>