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AF" w:rsidRDefault="00A16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Sheet no. : 3</w:t>
      </w:r>
      <w:r w:rsidR="00836F17">
        <w:rPr>
          <w:b/>
          <w:bCs/>
          <w:sz w:val="24"/>
          <w:szCs w:val="24"/>
        </w:rPr>
        <w:t xml:space="preserve"> &amp; 4</w:t>
      </w:r>
    </w:p>
    <w:p w:rsidR="00337AAF" w:rsidRDefault="00A16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Slides no. : 3 &amp; 4</w:t>
      </w:r>
    </w:p>
    <w:p w:rsidR="00F037E9" w:rsidRDefault="00A16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Written by</w:t>
      </w:r>
      <w:r w:rsidR="00337AAF">
        <w:rPr>
          <w:b/>
          <w:bCs/>
          <w:sz w:val="24"/>
          <w:szCs w:val="24"/>
        </w:rPr>
        <w:t>:</w:t>
      </w:r>
      <w:r w:rsidR="00F037E9">
        <w:rPr>
          <w:b/>
          <w:bCs/>
          <w:sz w:val="24"/>
          <w:szCs w:val="24"/>
        </w:rPr>
        <w:t xml:space="preserve"> Ayyan Abu-hawash</w:t>
      </w:r>
    </w:p>
    <w:p w:rsidR="00337AAF" w:rsidRDefault="00A16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337AAF">
        <w:rPr>
          <w:b/>
          <w:bCs/>
          <w:sz w:val="24"/>
          <w:szCs w:val="24"/>
        </w:rPr>
        <w:t>orrected by:</w:t>
      </w:r>
      <w:r>
        <w:rPr>
          <w:b/>
          <w:bCs/>
          <w:sz w:val="24"/>
          <w:szCs w:val="24"/>
        </w:rPr>
        <w:t xml:space="preserve"> </w:t>
      </w:r>
      <w:r w:rsidR="00337AAF">
        <w:rPr>
          <w:b/>
          <w:bCs/>
          <w:sz w:val="24"/>
          <w:szCs w:val="24"/>
        </w:rPr>
        <w:t xml:space="preserve">Eathar Usama </w:t>
      </w:r>
    </w:p>
    <w:p w:rsidR="00F037E9" w:rsidRDefault="00F037E9" w:rsidP="00F037E9">
      <w:pPr>
        <w:rPr>
          <w:sz w:val="24"/>
          <w:szCs w:val="24"/>
        </w:rPr>
      </w:pPr>
    </w:p>
    <w:p w:rsidR="00F037E9" w:rsidRPr="00F037E9" w:rsidRDefault="00F037E9" w:rsidP="00F037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037E9">
        <w:rPr>
          <w:sz w:val="24"/>
          <w:szCs w:val="24"/>
        </w:rPr>
        <w:t>Kindly note that this lecture contains two separate topics.</w:t>
      </w:r>
    </w:p>
    <w:p w:rsidR="00337AAF" w:rsidRDefault="00337AAF">
      <w:pPr>
        <w:rPr>
          <w:b/>
          <w:bCs/>
          <w:sz w:val="24"/>
          <w:szCs w:val="24"/>
        </w:rPr>
      </w:pPr>
    </w:p>
    <w:p w:rsidR="00337AAF" w:rsidRDefault="00F037E9" w:rsidP="00F037E9">
      <w:pPr>
        <w:jc w:val="center"/>
        <w:rPr>
          <w:b/>
          <w:bCs/>
          <w:sz w:val="34"/>
          <w:szCs w:val="34"/>
        </w:rPr>
      </w:pPr>
      <w:r w:rsidRPr="00F51F3C">
        <w:rPr>
          <w:b/>
          <w:bCs/>
          <w:sz w:val="34"/>
          <w:szCs w:val="34"/>
        </w:rPr>
        <w:t>“Blood Transfusion”</w:t>
      </w:r>
    </w:p>
    <w:p w:rsidR="00575B5B" w:rsidRPr="00575B5B" w:rsidRDefault="00575B5B" w:rsidP="00F037E9">
      <w:pPr>
        <w:jc w:val="center"/>
        <w:rPr>
          <w:b/>
          <w:bCs/>
          <w:sz w:val="16"/>
          <w:szCs w:val="16"/>
        </w:rPr>
      </w:pPr>
    </w:p>
    <w:p w:rsidR="00754E99" w:rsidRPr="00A91FF2" w:rsidRDefault="002854A3" w:rsidP="004A73EA">
      <w:pPr>
        <w:pStyle w:val="ListParagraph"/>
        <w:numPr>
          <w:ilvl w:val="0"/>
          <w:numId w:val="6"/>
        </w:numPr>
        <w:ind w:left="0"/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t xml:space="preserve">Indications for blood </w:t>
      </w:r>
      <w:r w:rsidR="00754E99" w:rsidRPr="00A91FF2">
        <w:rPr>
          <w:b/>
          <w:bCs/>
          <w:sz w:val="28"/>
          <w:szCs w:val="28"/>
        </w:rPr>
        <w:t>transfusion:</w:t>
      </w:r>
    </w:p>
    <w:p w:rsidR="002854A3" w:rsidRPr="00133C83" w:rsidRDefault="00754E99" w:rsidP="004A7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A</w:t>
      </w:r>
      <w:r w:rsidR="002854A3" w:rsidRPr="00133C83">
        <w:rPr>
          <w:b/>
          <w:bCs/>
          <w:sz w:val="28"/>
          <w:szCs w:val="28"/>
        </w:rPr>
        <w:t>nemia</w:t>
      </w:r>
      <w:r w:rsidRPr="00133C83">
        <w:rPr>
          <w:sz w:val="28"/>
          <w:szCs w:val="28"/>
        </w:rPr>
        <w:br/>
        <w:t>In cases of acute blood lo</w:t>
      </w:r>
      <w:r w:rsidR="00FB4421">
        <w:rPr>
          <w:sz w:val="28"/>
          <w:szCs w:val="28"/>
        </w:rPr>
        <w:t xml:space="preserve">ss (bleeding) with drop in hemoglobin level </w:t>
      </w:r>
      <w:r w:rsidRPr="00133C83">
        <w:rPr>
          <w:sz w:val="28"/>
          <w:szCs w:val="28"/>
        </w:rPr>
        <w:t xml:space="preserve">to </w:t>
      </w:r>
      <w:r w:rsidRPr="00133C83">
        <w:rPr>
          <w:b/>
          <w:bCs/>
          <w:i/>
          <w:iCs/>
          <w:sz w:val="28"/>
          <w:szCs w:val="28"/>
        </w:rPr>
        <w:t>7 or below</w:t>
      </w:r>
      <w:r w:rsidRPr="00133C83">
        <w:rPr>
          <w:sz w:val="28"/>
          <w:szCs w:val="28"/>
        </w:rPr>
        <w:t>.</w:t>
      </w:r>
    </w:p>
    <w:p w:rsidR="008A464B" w:rsidRPr="00133C83" w:rsidRDefault="008A464B" w:rsidP="004A7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I</w:t>
      </w:r>
      <w:r w:rsidR="002854A3" w:rsidRPr="00133C83">
        <w:rPr>
          <w:b/>
          <w:bCs/>
          <w:sz w:val="28"/>
          <w:szCs w:val="28"/>
        </w:rPr>
        <w:t>schemic heart disease</w:t>
      </w:r>
      <w:r w:rsidRPr="00133C83">
        <w:rPr>
          <w:b/>
          <w:bCs/>
          <w:sz w:val="28"/>
          <w:szCs w:val="28"/>
        </w:rPr>
        <w:t xml:space="preserve"> with hemoglobin level of less than 10 </w:t>
      </w:r>
    </w:p>
    <w:p w:rsidR="002854A3" w:rsidRPr="00133C83" w:rsidRDefault="008A464B" w:rsidP="008A464B">
      <w:pPr>
        <w:pStyle w:val="ListParagraph"/>
        <w:rPr>
          <w:sz w:val="28"/>
          <w:szCs w:val="28"/>
        </w:rPr>
      </w:pPr>
      <w:r w:rsidRPr="00133C83">
        <w:rPr>
          <w:sz w:val="28"/>
          <w:szCs w:val="28"/>
        </w:rPr>
        <w:t>Stent, catheterization, taking</w:t>
      </w:r>
      <w:r w:rsidR="002854A3" w:rsidRPr="00133C83">
        <w:rPr>
          <w:sz w:val="28"/>
          <w:szCs w:val="28"/>
        </w:rPr>
        <w:t xml:space="preserve"> aspirin as a </w:t>
      </w:r>
      <w:r w:rsidRPr="00133C83">
        <w:rPr>
          <w:sz w:val="28"/>
          <w:szCs w:val="28"/>
        </w:rPr>
        <w:t>medication,</w:t>
      </w:r>
      <w:r w:rsidR="00FB4421">
        <w:rPr>
          <w:sz w:val="28"/>
          <w:szCs w:val="28"/>
        </w:rPr>
        <w:t xml:space="preserve"> chest pain, heart problems,</w:t>
      </w:r>
      <w:r w:rsidRPr="00133C83">
        <w:rPr>
          <w:sz w:val="28"/>
          <w:szCs w:val="28"/>
        </w:rPr>
        <w:t xml:space="preserve"> old</w:t>
      </w:r>
      <w:r w:rsidR="00FB4421">
        <w:rPr>
          <w:sz w:val="28"/>
          <w:szCs w:val="28"/>
        </w:rPr>
        <w:t>-</w:t>
      </w:r>
      <w:r w:rsidRPr="00133C83">
        <w:rPr>
          <w:sz w:val="28"/>
          <w:szCs w:val="28"/>
        </w:rPr>
        <w:t>age</w:t>
      </w:r>
      <w:r w:rsidR="00FB4421">
        <w:rPr>
          <w:sz w:val="28"/>
          <w:szCs w:val="28"/>
        </w:rPr>
        <w:t xml:space="preserve">d </w:t>
      </w:r>
      <w:r w:rsidRPr="00133C83">
        <w:rPr>
          <w:sz w:val="28"/>
          <w:szCs w:val="28"/>
        </w:rPr>
        <w:t>male</w:t>
      </w:r>
      <w:r w:rsidR="00FB4421">
        <w:rPr>
          <w:sz w:val="28"/>
          <w:szCs w:val="28"/>
        </w:rPr>
        <w:t>s</w:t>
      </w:r>
      <w:r w:rsidRPr="00133C83">
        <w:rPr>
          <w:sz w:val="28"/>
          <w:szCs w:val="28"/>
        </w:rPr>
        <w:t xml:space="preserve"> </w:t>
      </w:r>
      <w:r w:rsidRPr="00133C83">
        <w:rPr>
          <w:sz w:val="28"/>
          <w:szCs w:val="28"/>
        </w:rPr>
        <w:sym w:font="Wingdings" w:char="F0E0"/>
      </w:r>
      <w:r w:rsidR="00FB4421">
        <w:rPr>
          <w:sz w:val="28"/>
          <w:szCs w:val="28"/>
        </w:rPr>
        <w:t xml:space="preserve"> indicators of</w:t>
      </w:r>
      <w:r w:rsidR="002854A3" w:rsidRPr="00133C83">
        <w:rPr>
          <w:sz w:val="28"/>
          <w:szCs w:val="28"/>
        </w:rPr>
        <w:t xml:space="preserve"> low threshold for blood transfusion.</w:t>
      </w:r>
    </w:p>
    <w:p w:rsidR="00F037E9" w:rsidRPr="00133C83" w:rsidRDefault="00754E99" w:rsidP="004A7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H</w:t>
      </w:r>
      <w:r w:rsidR="002854A3" w:rsidRPr="00133C83">
        <w:rPr>
          <w:b/>
          <w:bCs/>
          <w:sz w:val="28"/>
          <w:szCs w:val="28"/>
        </w:rPr>
        <w:t>ypovolemic shock</w:t>
      </w:r>
      <w:r w:rsidR="002854A3" w:rsidRPr="00133C83">
        <w:rPr>
          <w:sz w:val="28"/>
          <w:szCs w:val="28"/>
        </w:rPr>
        <w:t xml:space="preserve"> </w:t>
      </w:r>
    </w:p>
    <w:p w:rsidR="00FB4421" w:rsidRDefault="00FB4421" w:rsidP="00F037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Shocks that are </w:t>
      </w:r>
      <w:r w:rsidR="002854A3" w:rsidRPr="00133C83">
        <w:rPr>
          <w:sz w:val="28"/>
          <w:szCs w:val="28"/>
        </w:rPr>
        <w:t>not responsive to fluid</w:t>
      </w:r>
      <w:r w:rsidR="00F037E9" w:rsidRPr="00133C83">
        <w:rPr>
          <w:sz w:val="28"/>
          <w:szCs w:val="28"/>
        </w:rPr>
        <w:t>s.</w:t>
      </w:r>
    </w:p>
    <w:p w:rsidR="002854A3" w:rsidRPr="00133C83" w:rsidRDefault="00FB4421" w:rsidP="00F037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Severely hypotensive, tachycardic</w:t>
      </w:r>
      <w:r w:rsidR="00BD55EB">
        <w:rPr>
          <w:sz w:val="28"/>
          <w:szCs w:val="28"/>
        </w:rPr>
        <w:t xml:space="preserve"> and </w:t>
      </w:r>
      <w:r w:rsidR="00BD55EB" w:rsidRPr="00575B5B">
        <w:rPr>
          <w:sz w:val="28"/>
          <w:szCs w:val="28"/>
        </w:rPr>
        <w:t>hypovolemic</w:t>
      </w:r>
      <w:r>
        <w:rPr>
          <w:sz w:val="28"/>
          <w:szCs w:val="28"/>
        </w:rPr>
        <w:t xml:space="preserve"> patient, w</w:t>
      </w:r>
      <w:r w:rsidR="00F037E9" w:rsidRPr="00133C83">
        <w:rPr>
          <w:sz w:val="28"/>
          <w:szCs w:val="28"/>
        </w:rPr>
        <w:t xml:space="preserve">e manage this by giving him </w:t>
      </w:r>
      <w:r w:rsidR="002854A3" w:rsidRPr="00133C83">
        <w:rPr>
          <w:sz w:val="28"/>
          <w:szCs w:val="28"/>
        </w:rPr>
        <w:t xml:space="preserve">20ml/kg (bullous dose) </w:t>
      </w:r>
      <w:r w:rsidR="00F037E9" w:rsidRPr="00133C83">
        <w:rPr>
          <w:sz w:val="28"/>
          <w:szCs w:val="28"/>
        </w:rPr>
        <w:t>fluids. In cases of elderly, we give 2L</w:t>
      </w:r>
      <w:r w:rsidR="002854A3" w:rsidRPr="00133C83">
        <w:rPr>
          <w:sz w:val="28"/>
          <w:szCs w:val="28"/>
        </w:rPr>
        <w:t>,</w:t>
      </w:r>
      <w:r w:rsidR="00F037E9" w:rsidRPr="00133C83">
        <w:rPr>
          <w:sz w:val="28"/>
          <w:szCs w:val="28"/>
        </w:rPr>
        <w:t xml:space="preserve"> </w:t>
      </w:r>
      <w:r w:rsidR="002854A3" w:rsidRPr="00133C83">
        <w:rPr>
          <w:sz w:val="28"/>
          <w:szCs w:val="28"/>
        </w:rPr>
        <w:t xml:space="preserve">if it didn’t work another 2L </w:t>
      </w:r>
      <w:r w:rsidR="00F037E9" w:rsidRPr="00133C83">
        <w:rPr>
          <w:sz w:val="28"/>
          <w:szCs w:val="28"/>
        </w:rPr>
        <w:t xml:space="preserve">is administered </w:t>
      </w:r>
      <w:r w:rsidR="002854A3" w:rsidRPr="00133C83">
        <w:rPr>
          <w:sz w:val="28"/>
          <w:szCs w:val="28"/>
        </w:rPr>
        <w:t xml:space="preserve">then we </w:t>
      </w:r>
      <w:r w:rsidR="00BD55EB">
        <w:rPr>
          <w:sz w:val="28"/>
          <w:szCs w:val="28"/>
        </w:rPr>
        <w:t xml:space="preserve">ultimately </w:t>
      </w:r>
      <w:r w:rsidR="002854A3" w:rsidRPr="00133C83">
        <w:rPr>
          <w:sz w:val="28"/>
          <w:szCs w:val="28"/>
        </w:rPr>
        <w:t>give colloids to increase intravascular osmotic pressure (blood</w:t>
      </w:r>
      <w:r w:rsidR="00BD55EB">
        <w:rPr>
          <w:sz w:val="28"/>
          <w:szCs w:val="28"/>
        </w:rPr>
        <w:t xml:space="preserve"> </w:t>
      </w:r>
      <w:r w:rsidR="00575B5B">
        <w:rPr>
          <w:sz w:val="28"/>
          <w:szCs w:val="28"/>
        </w:rPr>
        <w:t>transfusion</w:t>
      </w:r>
      <w:r w:rsidR="002854A3" w:rsidRPr="00133C83">
        <w:rPr>
          <w:sz w:val="28"/>
          <w:szCs w:val="28"/>
        </w:rPr>
        <w:t>)</w:t>
      </w:r>
      <w:r w:rsidR="00F037E9" w:rsidRPr="00133C83">
        <w:rPr>
          <w:sz w:val="28"/>
          <w:szCs w:val="28"/>
        </w:rPr>
        <w:t>.</w:t>
      </w:r>
      <w:r w:rsidR="002854A3" w:rsidRPr="00133C83">
        <w:rPr>
          <w:sz w:val="28"/>
          <w:szCs w:val="28"/>
        </w:rPr>
        <w:br/>
      </w:r>
    </w:p>
    <w:p w:rsidR="00F037E9" w:rsidRPr="00A91FF2" w:rsidRDefault="00BD55EB" w:rsidP="004A73EA">
      <w:pPr>
        <w:pStyle w:val="ListParagraph"/>
        <w:numPr>
          <w:ilvl w:val="0"/>
          <w:numId w:val="6"/>
        </w:numPr>
        <w:ind w:left="90"/>
        <w:rPr>
          <w:sz w:val="28"/>
          <w:szCs w:val="28"/>
        </w:rPr>
      </w:pPr>
      <w:r>
        <w:rPr>
          <w:b/>
          <w:bCs/>
          <w:sz w:val="28"/>
          <w:szCs w:val="28"/>
        </w:rPr>
        <w:t>Components</w:t>
      </w:r>
      <w:r w:rsidR="00C82CDB" w:rsidRPr="00A91FF2">
        <w:rPr>
          <w:b/>
          <w:bCs/>
          <w:sz w:val="28"/>
          <w:szCs w:val="28"/>
        </w:rPr>
        <w:t xml:space="preserve"> of blood</w:t>
      </w:r>
      <w:r w:rsidR="00C82CDB" w:rsidRPr="00A91FF2">
        <w:rPr>
          <w:sz w:val="28"/>
          <w:szCs w:val="28"/>
        </w:rPr>
        <w:t xml:space="preserve"> :</w:t>
      </w:r>
    </w:p>
    <w:p w:rsidR="00F037E9" w:rsidRPr="00BD55EB" w:rsidRDefault="00BD55EB" w:rsidP="004A73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5EB">
        <w:rPr>
          <w:b/>
          <w:bCs/>
          <w:sz w:val="28"/>
          <w:szCs w:val="28"/>
        </w:rPr>
        <w:t>Cellular</w:t>
      </w:r>
      <w:r>
        <w:rPr>
          <w:b/>
          <w:bCs/>
          <w:sz w:val="28"/>
          <w:szCs w:val="28"/>
        </w:rPr>
        <w:t>/formed</w:t>
      </w:r>
      <w:r w:rsidRPr="00BD55EB">
        <w:rPr>
          <w:b/>
          <w:bCs/>
          <w:sz w:val="28"/>
          <w:szCs w:val="28"/>
        </w:rPr>
        <w:t xml:space="preserve"> elements</w:t>
      </w:r>
      <w:r>
        <w:rPr>
          <w:sz w:val="28"/>
          <w:szCs w:val="28"/>
        </w:rPr>
        <w:t xml:space="preserve">; </w:t>
      </w:r>
      <w:r w:rsidR="00F037E9" w:rsidRPr="00BD55EB">
        <w:rPr>
          <w:sz w:val="28"/>
          <w:szCs w:val="28"/>
        </w:rPr>
        <w:t>RBCs</w:t>
      </w:r>
      <w:r>
        <w:rPr>
          <w:sz w:val="28"/>
          <w:szCs w:val="28"/>
        </w:rPr>
        <w:t xml:space="preserve">, </w:t>
      </w:r>
      <w:r w:rsidR="00F037E9" w:rsidRPr="00BD55EB">
        <w:rPr>
          <w:sz w:val="28"/>
          <w:szCs w:val="28"/>
        </w:rPr>
        <w:t>WBCs</w:t>
      </w:r>
      <w:r w:rsidRPr="00BD55EB">
        <w:rPr>
          <w:sz w:val="28"/>
          <w:szCs w:val="28"/>
        </w:rPr>
        <w:t xml:space="preserve">, </w:t>
      </w:r>
      <w:r w:rsidR="00C82CDB" w:rsidRPr="00BD55EB">
        <w:rPr>
          <w:sz w:val="28"/>
          <w:szCs w:val="28"/>
        </w:rPr>
        <w:t>platelets</w:t>
      </w:r>
    </w:p>
    <w:p w:rsidR="00A91FF2" w:rsidRDefault="00C82CDB" w:rsidP="004A73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5EB">
        <w:rPr>
          <w:b/>
          <w:bCs/>
          <w:sz w:val="28"/>
          <w:szCs w:val="28"/>
        </w:rPr>
        <w:t>plasma</w:t>
      </w:r>
      <w:r w:rsidR="00F037E9" w:rsidRPr="00133C83">
        <w:rPr>
          <w:sz w:val="28"/>
          <w:szCs w:val="28"/>
        </w:rPr>
        <w:t xml:space="preserve">; </w:t>
      </w:r>
      <w:r w:rsidR="00F037E9" w:rsidRPr="00BD55EB">
        <w:rPr>
          <w:sz w:val="28"/>
          <w:szCs w:val="28"/>
        </w:rPr>
        <w:t>90% water ,10% solutes</w:t>
      </w:r>
      <w:r w:rsidR="00BD55EB" w:rsidRPr="00BD55EB">
        <w:rPr>
          <w:sz w:val="28"/>
          <w:szCs w:val="28"/>
        </w:rPr>
        <w:t>, P</w:t>
      </w:r>
      <w:r w:rsidRPr="00BD55EB">
        <w:rPr>
          <w:sz w:val="28"/>
          <w:szCs w:val="28"/>
        </w:rPr>
        <w:t>roteins</w:t>
      </w:r>
      <w:r w:rsidR="00BD55EB" w:rsidRPr="00BD55EB">
        <w:rPr>
          <w:sz w:val="28"/>
          <w:szCs w:val="28"/>
        </w:rPr>
        <w:t xml:space="preserve">, </w:t>
      </w:r>
      <w:r w:rsidRPr="00BD55EB">
        <w:rPr>
          <w:sz w:val="28"/>
          <w:szCs w:val="28"/>
        </w:rPr>
        <w:t>clotting factors</w:t>
      </w:r>
    </w:p>
    <w:p w:rsidR="00575B5B" w:rsidRDefault="00575B5B" w:rsidP="00575B5B">
      <w:pPr>
        <w:pStyle w:val="ListParagraph"/>
        <w:rPr>
          <w:sz w:val="28"/>
          <w:szCs w:val="28"/>
        </w:rPr>
      </w:pPr>
    </w:p>
    <w:p w:rsidR="00575B5B" w:rsidRPr="00575B5B" w:rsidRDefault="00575B5B" w:rsidP="00575B5B">
      <w:pPr>
        <w:pStyle w:val="ListParagraph"/>
        <w:rPr>
          <w:sz w:val="28"/>
          <w:szCs w:val="28"/>
        </w:rPr>
      </w:pPr>
    </w:p>
    <w:p w:rsidR="00836F17" w:rsidRPr="00A91FF2" w:rsidRDefault="00C82CDB" w:rsidP="004A73EA">
      <w:pPr>
        <w:pStyle w:val="ListParagraph"/>
        <w:numPr>
          <w:ilvl w:val="0"/>
          <w:numId w:val="6"/>
        </w:numPr>
        <w:ind w:left="180"/>
        <w:rPr>
          <w:sz w:val="28"/>
          <w:szCs w:val="28"/>
        </w:rPr>
      </w:pPr>
      <w:r w:rsidRPr="00A91FF2">
        <w:rPr>
          <w:b/>
          <w:bCs/>
          <w:sz w:val="28"/>
          <w:szCs w:val="28"/>
        </w:rPr>
        <w:t xml:space="preserve">Products of </w:t>
      </w:r>
      <w:r w:rsidR="00836F17" w:rsidRPr="00A91FF2">
        <w:rPr>
          <w:b/>
          <w:bCs/>
          <w:sz w:val="28"/>
          <w:szCs w:val="28"/>
        </w:rPr>
        <w:t>blood:</w:t>
      </w:r>
    </w:p>
    <w:p w:rsidR="00836F17" w:rsidRPr="00133C83" w:rsidRDefault="00836F17" w:rsidP="004A73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Whole blood</w:t>
      </w:r>
      <w:r w:rsidR="00C82CDB" w:rsidRPr="00133C83">
        <w:rPr>
          <w:sz w:val="28"/>
          <w:szCs w:val="28"/>
        </w:rPr>
        <w:t xml:space="preserve"> </w:t>
      </w:r>
      <w:r w:rsidRPr="00133C83">
        <w:rPr>
          <w:sz w:val="28"/>
          <w:szCs w:val="28"/>
        </w:rPr>
        <w:t>(</w:t>
      </w:r>
      <w:r w:rsidR="00C82CDB" w:rsidRPr="00133C83">
        <w:rPr>
          <w:sz w:val="28"/>
          <w:szCs w:val="28"/>
        </w:rPr>
        <w:t>it contains e</w:t>
      </w:r>
      <w:r w:rsidRPr="00133C83">
        <w:rPr>
          <w:sz w:val="28"/>
          <w:szCs w:val="28"/>
        </w:rPr>
        <w:t xml:space="preserve">verything that is usually in blood; </w:t>
      </w:r>
      <w:r w:rsidR="00BD55EB">
        <w:rPr>
          <w:sz w:val="28"/>
          <w:szCs w:val="28"/>
        </w:rPr>
        <w:t xml:space="preserve">cells and </w:t>
      </w:r>
      <w:r w:rsidRPr="00133C83">
        <w:rPr>
          <w:sz w:val="28"/>
          <w:szCs w:val="28"/>
        </w:rPr>
        <w:t>plasma)</w:t>
      </w:r>
    </w:p>
    <w:p w:rsidR="00836F17" w:rsidRPr="00133C83" w:rsidRDefault="00836F17" w:rsidP="00836F17">
      <w:pPr>
        <w:pStyle w:val="ListParagraph"/>
        <w:rPr>
          <w:sz w:val="28"/>
          <w:szCs w:val="28"/>
        </w:rPr>
      </w:pPr>
      <w:r w:rsidRPr="00133C83">
        <w:rPr>
          <w:sz w:val="28"/>
          <w:szCs w:val="28"/>
        </w:rPr>
        <w:t>-given to shocked patients for which</w:t>
      </w:r>
      <w:r w:rsidR="00C82CDB" w:rsidRPr="00133C83">
        <w:rPr>
          <w:sz w:val="28"/>
          <w:szCs w:val="28"/>
        </w:rPr>
        <w:t xml:space="preserve"> we need to increase</w:t>
      </w:r>
      <w:r w:rsidR="00BD55EB">
        <w:rPr>
          <w:sz w:val="28"/>
          <w:szCs w:val="28"/>
        </w:rPr>
        <w:t xml:space="preserve"> the</w:t>
      </w:r>
      <w:r w:rsidR="00C82CDB" w:rsidRPr="00133C83">
        <w:rPr>
          <w:sz w:val="28"/>
          <w:szCs w:val="28"/>
        </w:rPr>
        <w:t xml:space="preserve"> intravascular volume</w:t>
      </w:r>
      <w:r w:rsidRPr="00133C83">
        <w:rPr>
          <w:sz w:val="28"/>
          <w:szCs w:val="28"/>
        </w:rPr>
        <w:t>, especially</w:t>
      </w:r>
      <w:r w:rsidR="00BD55EB">
        <w:rPr>
          <w:sz w:val="28"/>
          <w:szCs w:val="28"/>
        </w:rPr>
        <w:t xml:space="preserve"> in</w:t>
      </w:r>
      <w:r w:rsidRPr="00133C83">
        <w:rPr>
          <w:sz w:val="28"/>
          <w:szCs w:val="28"/>
        </w:rPr>
        <w:t xml:space="preserve"> hypovolemic shock.</w:t>
      </w:r>
    </w:p>
    <w:p w:rsidR="00836F17" w:rsidRPr="00133C83" w:rsidRDefault="00836F17" w:rsidP="004A73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lastRenderedPageBreak/>
        <w:t xml:space="preserve">Packed RBCs </w:t>
      </w:r>
      <w:r w:rsidRPr="00133C83">
        <w:rPr>
          <w:sz w:val="28"/>
          <w:szCs w:val="28"/>
        </w:rPr>
        <w:t>(mainly RBCs with little plasma)</w:t>
      </w:r>
    </w:p>
    <w:p w:rsidR="00C82CDB" w:rsidRPr="00133C83" w:rsidRDefault="00836F17" w:rsidP="00836F17">
      <w:pPr>
        <w:pStyle w:val="ListParagraph"/>
        <w:rPr>
          <w:sz w:val="28"/>
          <w:szCs w:val="28"/>
        </w:rPr>
      </w:pPr>
      <w:r w:rsidRPr="00133C83">
        <w:rPr>
          <w:sz w:val="28"/>
          <w:szCs w:val="28"/>
        </w:rPr>
        <w:t>-given to patients with CH</w:t>
      </w:r>
      <w:r w:rsidR="00CC307C">
        <w:rPr>
          <w:sz w:val="28"/>
          <w:szCs w:val="28"/>
        </w:rPr>
        <w:t>F or anemia</w:t>
      </w:r>
      <w:r w:rsidRPr="00133C83">
        <w:rPr>
          <w:sz w:val="28"/>
          <w:szCs w:val="28"/>
        </w:rPr>
        <w:t xml:space="preserve"> to increase hemoglobin</w:t>
      </w:r>
      <w:r w:rsidR="00CC307C">
        <w:rPr>
          <w:sz w:val="28"/>
          <w:szCs w:val="28"/>
        </w:rPr>
        <w:t xml:space="preserve"> (oxygen carrier)</w:t>
      </w:r>
      <w:r w:rsidRPr="00133C83">
        <w:rPr>
          <w:sz w:val="28"/>
          <w:szCs w:val="28"/>
        </w:rPr>
        <w:t xml:space="preserve"> level.</w:t>
      </w:r>
      <w:r w:rsidR="00944C3C" w:rsidRPr="00133C83">
        <w:rPr>
          <w:sz w:val="28"/>
          <w:szCs w:val="28"/>
        </w:rPr>
        <w:t xml:space="preserve"> </w:t>
      </w:r>
    </w:p>
    <w:p w:rsidR="00836F17" w:rsidRPr="00133C83" w:rsidRDefault="00836F17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 xml:space="preserve">Platelets </w:t>
      </w:r>
      <w:r w:rsidRPr="00133C83">
        <w:rPr>
          <w:sz w:val="28"/>
          <w:szCs w:val="28"/>
        </w:rPr>
        <w:t xml:space="preserve">(only platelets) </w:t>
      </w:r>
    </w:p>
    <w:p w:rsidR="00944C3C" w:rsidRPr="00133C83" w:rsidRDefault="00836F17" w:rsidP="00836F17">
      <w:pPr>
        <w:pStyle w:val="ListParagraph"/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-</w:t>
      </w:r>
      <w:r w:rsidR="00944C3C" w:rsidRPr="00133C83">
        <w:rPr>
          <w:sz w:val="28"/>
          <w:szCs w:val="28"/>
        </w:rPr>
        <w:t>for patients with thrombocytopenia</w:t>
      </w:r>
      <w:r w:rsidR="00944C3C" w:rsidRPr="00133C83">
        <w:rPr>
          <w:b/>
          <w:bCs/>
          <w:sz w:val="28"/>
          <w:szCs w:val="28"/>
        </w:rPr>
        <w:t xml:space="preserve"> </w:t>
      </w:r>
    </w:p>
    <w:p w:rsidR="007C1244" w:rsidRPr="00133C83" w:rsidRDefault="00836F17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F</w:t>
      </w:r>
      <w:r w:rsidR="00FD5E55" w:rsidRPr="00133C83">
        <w:rPr>
          <w:b/>
          <w:bCs/>
          <w:sz w:val="28"/>
          <w:szCs w:val="28"/>
        </w:rPr>
        <w:t xml:space="preserve">resh frozen plasma </w:t>
      </w:r>
      <w:r w:rsidR="00FD5E55" w:rsidRPr="00133C83">
        <w:rPr>
          <w:sz w:val="28"/>
          <w:szCs w:val="28"/>
        </w:rPr>
        <w:t>(</w:t>
      </w:r>
      <w:r w:rsidR="00944C3C" w:rsidRPr="00133C83">
        <w:rPr>
          <w:sz w:val="28"/>
          <w:szCs w:val="28"/>
        </w:rPr>
        <w:t>it doesn’t contain cells</w:t>
      </w:r>
      <w:r w:rsidR="00FD5E55" w:rsidRPr="00133C83">
        <w:rPr>
          <w:sz w:val="28"/>
          <w:szCs w:val="28"/>
        </w:rPr>
        <w:t>, but</w:t>
      </w:r>
      <w:r w:rsidR="00CC307C">
        <w:rPr>
          <w:sz w:val="28"/>
          <w:szCs w:val="28"/>
        </w:rPr>
        <w:t xml:space="preserve"> contains clotting factors &amp; a</w:t>
      </w:r>
      <w:r w:rsidR="00944C3C" w:rsidRPr="00133C83">
        <w:rPr>
          <w:sz w:val="28"/>
          <w:szCs w:val="28"/>
        </w:rPr>
        <w:t xml:space="preserve">lbumin </w:t>
      </w:r>
      <w:r w:rsidR="00FD5E55" w:rsidRPr="00133C83">
        <w:rPr>
          <w:sz w:val="28"/>
          <w:szCs w:val="28"/>
        </w:rPr>
        <w:t>instead)</w:t>
      </w:r>
    </w:p>
    <w:p w:rsidR="00FD5E55" w:rsidRPr="00133C83" w:rsidRDefault="00FD5E55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Granulocytes</w:t>
      </w:r>
    </w:p>
    <w:p w:rsidR="00AB0243" w:rsidRPr="00133C83" w:rsidRDefault="00FD5E55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Cryoprecipitate</w:t>
      </w:r>
    </w:p>
    <w:p w:rsidR="00AB0243" w:rsidRPr="00133C83" w:rsidRDefault="00FD5E55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Factor VIII</w:t>
      </w:r>
    </w:p>
    <w:p w:rsidR="00FD5E55" w:rsidRPr="00133C83" w:rsidRDefault="00FD5E55" w:rsidP="004A73E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33C83">
        <w:rPr>
          <w:b/>
          <w:bCs/>
          <w:sz w:val="28"/>
          <w:szCs w:val="28"/>
        </w:rPr>
        <w:t>Albumin</w:t>
      </w:r>
    </w:p>
    <w:p w:rsidR="00FD5E55" w:rsidRPr="00133C83" w:rsidRDefault="00FD5E55" w:rsidP="00FD5E55">
      <w:pPr>
        <w:pStyle w:val="ListParagraph"/>
        <w:rPr>
          <w:sz w:val="28"/>
          <w:szCs w:val="28"/>
        </w:rPr>
      </w:pPr>
      <w:r w:rsidRPr="00133C83">
        <w:rPr>
          <w:sz w:val="28"/>
          <w:szCs w:val="28"/>
        </w:rPr>
        <w:t>-for pati</w:t>
      </w:r>
      <w:r w:rsidR="00CC307C">
        <w:rPr>
          <w:sz w:val="28"/>
          <w:szCs w:val="28"/>
        </w:rPr>
        <w:t>ents with shock</w:t>
      </w:r>
      <w:r w:rsidRPr="00133C83">
        <w:rPr>
          <w:sz w:val="28"/>
          <w:szCs w:val="28"/>
        </w:rPr>
        <w:t xml:space="preserve"> or hypoalbuminemia</w:t>
      </w:r>
    </w:p>
    <w:p w:rsidR="00FD5E55" w:rsidRPr="00133C83" w:rsidRDefault="00FD5E55" w:rsidP="00FD5E55">
      <w:pPr>
        <w:pStyle w:val="ListParagraph"/>
        <w:rPr>
          <w:sz w:val="28"/>
          <w:szCs w:val="28"/>
        </w:rPr>
      </w:pPr>
    </w:p>
    <w:p w:rsidR="00FD5E55" w:rsidRPr="00A91FF2" w:rsidRDefault="00FD5E55" w:rsidP="004A73EA">
      <w:pPr>
        <w:pStyle w:val="ListParagraph"/>
        <w:numPr>
          <w:ilvl w:val="0"/>
          <w:numId w:val="6"/>
        </w:numPr>
        <w:ind w:left="180"/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t>A</w:t>
      </w:r>
      <w:r w:rsidR="00072F93" w:rsidRPr="00A91FF2">
        <w:rPr>
          <w:b/>
          <w:bCs/>
          <w:sz w:val="28"/>
          <w:szCs w:val="28"/>
        </w:rPr>
        <w:t>ntigen</w:t>
      </w:r>
      <w:r w:rsidRPr="00A91FF2">
        <w:rPr>
          <w:b/>
          <w:bCs/>
          <w:sz w:val="28"/>
          <w:szCs w:val="28"/>
        </w:rPr>
        <w:t>:</w:t>
      </w:r>
    </w:p>
    <w:p w:rsidR="00AB0243" w:rsidRPr="00CC307C" w:rsidRDefault="00CC307C" w:rsidP="00072F93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A</w:t>
      </w:r>
      <w:r w:rsidR="00FD5E55" w:rsidRPr="00133C83">
        <w:rPr>
          <w:sz w:val="28"/>
          <w:szCs w:val="28"/>
        </w:rPr>
        <w:t xml:space="preserve"> substance capable of stimulating the production of an antibody and then reacting with that antibody in a specific way</w:t>
      </w:r>
      <w:r>
        <w:rPr>
          <w:sz w:val="28"/>
          <w:szCs w:val="28"/>
        </w:rPr>
        <w:t>. It’s</w:t>
      </w:r>
      <w:r w:rsidR="00FD5E55" w:rsidRPr="00133C83">
        <w:rPr>
          <w:sz w:val="28"/>
          <w:szCs w:val="28"/>
        </w:rPr>
        <w:t xml:space="preserve"> inherited, found on red cells and </w:t>
      </w:r>
      <w:r>
        <w:rPr>
          <w:sz w:val="28"/>
          <w:szCs w:val="28"/>
        </w:rPr>
        <w:t>contains ABO and D-antigen (Rh).</w:t>
      </w:r>
    </w:p>
    <w:p w:rsidR="007C1244" w:rsidRPr="00133C83" w:rsidRDefault="007C1244" w:rsidP="00FD5E55">
      <w:pPr>
        <w:rPr>
          <w:b/>
          <w:bCs/>
          <w:sz w:val="28"/>
          <w:szCs w:val="28"/>
        </w:rPr>
      </w:pPr>
    </w:p>
    <w:p w:rsidR="00072F93" w:rsidRPr="00A91FF2" w:rsidRDefault="00072F93" w:rsidP="004A73EA">
      <w:pPr>
        <w:pStyle w:val="ListParagraph"/>
        <w:numPr>
          <w:ilvl w:val="0"/>
          <w:numId w:val="6"/>
        </w:numPr>
        <w:ind w:left="180"/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t xml:space="preserve">Antibodies: </w:t>
      </w:r>
    </w:p>
    <w:p w:rsidR="007C1244" w:rsidRPr="00133C83" w:rsidRDefault="00CC307C" w:rsidP="007C1244">
      <w:pPr>
        <w:rPr>
          <w:sz w:val="28"/>
          <w:szCs w:val="28"/>
        </w:rPr>
      </w:pPr>
      <w:r>
        <w:rPr>
          <w:sz w:val="28"/>
          <w:szCs w:val="28"/>
        </w:rPr>
        <w:t>Are proteins</w:t>
      </w:r>
      <w:r w:rsidR="007C1244" w:rsidRPr="00133C83">
        <w:rPr>
          <w:sz w:val="28"/>
          <w:szCs w:val="28"/>
        </w:rPr>
        <w:t xml:space="preserve"> produced by immune system that </w:t>
      </w:r>
      <w:r>
        <w:rPr>
          <w:sz w:val="28"/>
          <w:szCs w:val="28"/>
        </w:rPr>
        <w:t>destroys or inactivates a</w:t>
      </w:r>
      <w:r w:rsidR="007C1244" w:rsidRPr="00133C83">
        <w:rPr>
          <w:sz w:val="28"/>
          <w:szCs w:val="28"/>
        </w:rPr>
        <w:t xml:space="preserve"> </w:t>
      </w:r>
      <w:r>
        <w:rPr>
          <w:sz w:val="28"/>
          <w:szCs w:val="28"/>
        </w:rPr>
        <w:t>particular antigen. It’s</w:t>
      </w:r>
      <w:r w:rsidR="007C1244" w:rsidRPr="00133C83">
        <w:rPr>
          <w:sz w:val="28"/>
          <w:szCs w:val="28"/>
        </w:rPr>
        <w:t xml:space="preserve"> produced as a result of antigenic reaction</w:t>
      </w:r>
      <w:r>
        <w:rPr>
          <w:sz w:val="28"/>
          <w:szCs w:val="28"/>
        </w:rPr>
        <w:t>s,</w:t>
      </w:r>
      <w:r w:rsidR="007C1244" w:rsidRPr="00133C83">
        <w:rPr>
          <w:sz w:val="28"/>
          <w:szCs w:val="28"/>
        </w:rPr>
        <w:t xml:space="preserve"> found in plasma.</w:t>
      </w:r>
    </w:p>
    <w:p w:rsidR="007C1244" w:rsidRDefault="00072F93" w:rsidP="007C1244">
      <w:pPr>
        <w:rPr>
          <w:b/>
          <w:bCs/>
          <w:sz w:val="28"/>
          <w:szCs w:val="28"/>
        </w:rPr>
      </w:pPr>
      <w:r w:rsidRPr="00575B5B">
        <w:rPr>
          <w:sz w:val="28"/>
          <w:szCs w:val="28"/>
        </w:rPr>
        <w:t>Note: y</w:t>
      </w:r>
      <w:r w:rsidR="007C1244" w:rsidRPr="00575B5B">
        <w:rPr>
          <w:sz w:val="28"/>
          <w:szCs w:val="28"/>
        </w:rPr>
        <w:t>ou have to memo</w:t>
      </w:r>
      <w:r w:rsidRPr="00575B5B">
        <w:rPr>
          <w:sz w:val="28"/>
          <w:szCs w:val="28"/>
        </w:rPr>
        <w:t>rize the table about ABO groups</w:t>
      </w:r>
      <w:r w:rsidRPr="00133C83">
        <w:rPr>
          <w:b/>
          <w:bCs/>
          <w:sz w:val="28"/>
          <w:szCs w:val="28"/>
        </w:rPr>
        <w:t>.</w:t>
      </w:r>
    </w:p>
    <w:p w:rsidR="00A91FF2" w:rsidRPr="00133C83" w:rsidRDefault="00A91FF2" w:rsidP="007C1244">
      <w:pPr>
        <w:rPr>
          <w:b/>
          <w:bCs/>
          <w:sz w:val="28"/>
          <w:szCs w:val="28"/>
        </w:rPr>
      </w:pPr>
    </w:p>
    <w:p w:rsidR="004C555F" w:rsidRPr="00A91FF2" w:rsidRDefault="00072F93" w:rsidP="004A73EA">
      <w:pPr>
        <w:pStyle w:val="ListParagraph"/>
        <w:numPr>
          <w:ilvl w:val="0"/>
          <w:numId w:val="6"/>
        </w:numPr>
        <w:ind w:left="180"/>
        <w:rPr>
          <w:sz w:val="28"/>
          <w:szCs w:val="28"/>
        </w:rPr>
      </w:pPr>
      <w:r w:rsidRPr="00A91FF2">
        <w:rPr>
          <w:b/>
          <w:bCs/>
          <w:sz w:val="28"/>
          <w:szCs w:val="28"/>
        </w:rPr>
        <w:t>Ways to give</w:t>
      </w:r>
      <w:r w:rsidR="004C555F" w:rsidRPr="00A91FF2">
        <w:rPr>
          <w:b/>
          <w:bCs/>
          <w:sz w:val="28"/>
          <w:szCs w:val="28"/>
        </w:rPr>
        <w:t xml:space="preserve"> and receive</w:t>
      </w:r>
      <w:r w:rsidRPr="00A91FF2">
        <w:rPr>
          <w:b/>
          <w:bCs/>
          <w:sz w:val="28"/>
          <w:szCs w:val="28"/>
        </w:rPr>
        <w:t xml:space="preserve"> blood are</w:t>
      </w:r>
      <w:r w:rsidR="00F809DB" w:rsidRPr="00A91FF2">
        <w:rPr>
          <w:b/>
          <w:bCs/>
          <w:sz w:val="28"/>
          <w:szCs w:val="28"/>
        </w:rPr>
        <w:t>:</w:t>
      </w:r>
    </w:p>
    <w:p w:rsidR="004C555F" w:rsidRPr="00133C83" w:rsidRDefault="004C555F" w:rsidP="004A7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 xml:space="preserve">Autologous: </w:t>
      </w:r>
      <w:r w:rsidR="00CA5B6F">
        <w:rPr>
          <w:sz w:val="28"/>
          <w:szCs w:val="28"/>
        </w:rPr>
        <w:t>the</w:t>
      </w:r>
      <w:r w:rsidR="00F809DB" w:rsidRPr="00133C83">
        <w:rPr>
          <w:sz w:val="28"/>
          <w:szCs w:val="28"/>
        </w:rPr>
        <w:t xml:space="preserve"> patient </w:t>
      </w:r>
      <w:r w:rsidR="00CA5B6F">
        <w:rPr>
          <w:sz w:val="28"/>
          <w:szCs w:val="28"/>
        </w:rPr>
        <w:t>receives</w:t>
      </w:r>
      <w:r w:rsidRPr="00133C83">
        <w:rPr>
          <w:sz w:val="28"/>
          <w:szCs w:val="28"/>
        </w:rPr>
        <w:t xml:space="preserve"> his own</w:t>
      </w:r>
      <w:r w:rsidR="00CA5B6F">
        <w:rPr>
          <w:sz w:val="28"/>
          <w:szCs w:val="28"/>
        </w:rPr>
        <w:t xml:space="preserve"> stored</w:t>
      </w:r>
      <w:r w:rsidRPr="00133C83">
        <w:rPr>
          <w:sz w:val="28"/>
          <w:szCs w:val="28"/>
        </w:rPr>
        <w:t xml:space="preserve"> blood</w:t>
      </w:r>
      <w:r w:rsidR="00CA5B6F">
        <w:rPr>
          <w:sz w:val="28"/>
          <w:szCs w:val="28"/>
        </w:rPr>
        <w:t xml:space="preserve"> when needed</w:t>
      </w:r>
      <w:r w:rsidRPr="00133C83">
        <w:rPr>
          <w:sz w:val="28"/>
          <w:szCs w:val="28"/>
        </w:rPr>
        <w:t>.</w:t>
      </w:r>
    </w:p>
    <w:p w:rsidR="00F809DB" w:rsidRPr="00133C83" w:rsidRDefault="004C555F" w:rsidP="004A7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Homologous</w:t>
      </w:r>
      <w:r w:rsidRPr="00133C83">
        <w:rPr>
          <w:sz w:val="28"/>
          <w:szCs w:val="28"/>
        </w:rPr>
        <w:t xml:space="preserve">: </w:t>
      </w:r>
      <w:r w:rsidR="00F809DB" w:rsidRPr="00133C83">
        <w:rPr>
          <w:sz w:val="28"/>
          <w:szCs w:val="28"/>
        </w:rPr>
        <w:t>donated by a volunteer or designated donor</w:t>
      </w:r>
      <w:r w:rsidRPr="00133C83">
        <w:rPr>
          <w:b/>
          <w:bCs/>
          <w:sz w:val="28"/>
          <w:szCs w:val="28"/>
        </w:rPr>
        <w:t>.</w:t>
      </w:r>
    </w:p>
    <w:p w:rsidR="004C555F" w:rsidRPr="00133C83" w:rsidRDefault="004C555F" w:rsidP="004A7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Postoperative</w:t>
      </w:r>
    </w:p>
    <w:p w:rsidR="004C555F" w:rsidRPr="00133C83" w:rsidRDefault="004C555F" w:rsidP="004A7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3C83">
        <w:rPr>
          <w:b/>
          <w:bCs/>
          <w:sz w:val="28"/>
          <w:szCs w:val="28"/>
        </w:rPr>
        <w:t>Intraoperative</w:t>
      </w:r>
    </w:p>
    <w:p w:rsidR="00133FA4" w:rsidRDefault="00133FA4" w:rsidP="00133FA4">
      <w:pPr>
        <w:rPr>
          <w:sz w:val="28"/>
          <w:szCs w:val="28"/>
        </w:rPr>
      </w:pPr>
    </w:p>
    <w:p w:rsidR="00575B5B" w:rsidRDefault="00575B5B" w:rsidP="00133FA4">
      <w:pPr>
        <w:rPr>
          <w:sz w:val="28"/>
          <w:szCs w:val="28"/>
        </w:rPr>
      </w:pPr>
    </w:p>
    <w:p w:rsidR="00575B5B" w:rsidRPr="00133C83" w:rsidRDefault="00575B5B" w:rsidP="00133FA4">
      <w:pPr>
        <w:rPr>
          <w:sz w:val="28"/>
          <w:szCs w:val="28"/>
        </w:rPr>
      </w:pPr>
    </w:p>
    <w:p w:rsidR="00133FA4" w:rsidRPr="00A91FF2" w:rsidRDefault="00133FA4" w:rsidP="004A73EA">
      <w:pPr>
        <w:pStyle w:val="ListParagraph"/>
        <w:numPr>
          <w:ilvl w:val="0"/>
          <w:numId w:val="6"/>
        </w:numPr>
        <w:ind w:left="180"/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lastRenderedPageBreak/>
        <w:t>Key points:</w:t>
      </w:r>
    </w:p>
    <w:p w:rsidR="00F809DB" w:rsidRPr="00133C83" w:rsidRDefault="004C555F" w:rsidP="00F809DB">
      <w:pPr>
        <w:rPr>
          <w:sz w:val="28"/>
          <w:szCs w:val="28"/>
        </w:rPr>
      </w:pPr>
      <w:r w:rsidRPr="00133C83">
        <w:rPr>
          <w:sz w:val="28"/>
          <w:szCs w:val="28"/>
        </w:rPr>
        <w:t>*</w:t>
      </w:r>
      <w:r w:rsidR="00F809DB" w:rsidRPr="00133C83">
        <w:rPr>
          <w:sz w:val="28"/>
          <w:szCs w:val="28"/>
        </w:rPr>
        <w:t xml:space="preserve">All blood must be infused within </w:t>
      </w:r>
      <w:r w:rsidR="00F809DB" w:rsidRPr="00CA5B6F">
        <w:rPr>
          <w:b/>
          <w:bCs/>
          <w:sz w:val="28"/>
          <w:szCs w:val="28"/>
        </w:rPr>
        <w:t>4 hours</w:t>
      </w:r>
      <w:r w:rsidR="00F809DB" w:rsidRPr="00133C83">
        <w:rPr>
          <w:sz w:val="28"/>
          <w:szCs w:val="28"/>
        </w:rPr>
        <w:t>.</w:t>
      </w:r>
    </w:p>
    <w:p w:rsidR="00CA5B6F" w:rsidRDefault="004C555F" w:rsidP="00133FA4">
      <w:pPr>
        <w:rPr>
          <w:sz w:val="28"/>
          <w:szCs w:val="28"/>
        </w:rPr>
      </w:pPr>
      <w:r w:rsidRPr="00A91FF2">
        <w:rPr>
          <w:sz w:val="28"/>
          <w:szCs w:val="28"/>
        </w:rPr>
        <w:t>*</w:t>
      </w:r>
      <w:r w:rsidR="00CA5B6F">
        <w:rPr>
          <w:sz w:val="28"/>
          <w:szCs w:val="28"/>
        </w:rPr>
        <w:t>Blood in</w:t>
      </w:r>
      <w:r w:rsidR="00F809DB" w:rsidRPr="00A91FF2">
        <w:rPr>
          <w:sz w:val="28"/>
          <w:szCs w:val="28"/>
        </w:rPr>
        <w:t xml:space="preserve">fusion </w:t>
      </w:r>
      <w:r w:rsidRPr="00A91FF2">
        <w:rPr>
          <w:sz w:val="28"/>
          <w:szCs w:val="28"/>
        </w:rPr>
        <w:t xml:space="preserve">rate: </w:t>
      </w:r>
      <w:r w:rsidRPr="00CA5B6F">
        <w:rPr>
          <w:b/>
          <w:bCs/>
          <w:sz w:val="28"/>
          <w:szCs w:val="28"/>
        </w:rPr>
        <w:t>15mL/kg/hour</w:t>
      </w:r>
      <w:r w:rsidRPr="00A91FF2">
        <w:rPr>
          <w:sz w:val="28"/>
          <w:szCs w:val="28"/>
        </w:rPr>
        <w:t xml:space="preserve">, </w:t>
      </w:r>
      <w:r w:rsidR="00F809DB" w:rsidRPr="00A91FF2">
        <w:rPr>
          <w:sz w:val="28"/>
          <w:szCs w:val="28"/>
        </w:rPr>
        <w:t>so one unit of blood should not take le</w:t>
      </w:r>
      <w:r w:rsidR="00EF4E37" w:rsidRPr="00A91FF2">
        <w:rPr>
          <w:sz w:val="28"/>
          <w:szCs w:val="28"/>
        </w:rPr>
        <w:t>ss</w:t>
      </w:r>
      <w:r w:rsidRPr="00A91FF2">
        <w:rPr>
          <w:sz w:val="28"/>
          <w:szCs w:val="28"/>
        </w:rPr>
        <w:t xml:space="preserve"> than 2-4 hours to be infused. </w:t>
      </w:r>
    </w:p>
    <w:p w:rsidR="00133FA4" w:rsidRPr="00A91FF2" w:rsidRDefault="00CA5B6F" w:rsidP="00133FA4">
      <w:pPr>
        <w:rPr>
          <w:sz w:val="28"/>
          <w:szCs w:val="28"/>
        </w:rPr>
      </w:pPr>
      <w:r>
        <w:rPr>
          <w:sz w:val="28"/>
          <w:szCs w:val="28"/>
        </w:rPr>
        <w:t>*Catheter size: i</w:t>
      </w:r>
      <w:r w:rsidR="004C555F" w:rsidRPr="00A91FF2">
        <w:rPr>
          <w:sz w:val="28"/>
          <w:szCs w:val="28"/>
        </w:rPr>
        <w:t xml:space="preserve">nfuse the blood slowly using </w:t>
      </w:r>
      <w:r>
        <w:rPr>
          <w:sz w:val="28"/>
          <w:szCs w:val="28"/>
        </w:rPr>
        <w:t xml:space="preserve">cannula </w:t>
      </w:r>
      <w:r w:rsidRPr="00CA5B6F">
        <w:rPr>
          <w:b/>
          <w:bCs/>
          <w:sz w:val="28"/>
          <w:szCs w:val="28"/>
        </w:rPr>
        <w:t xml:space="preserve">gauge of </w:t>
      </w:r>
      <w:r w:rsidR="00EF4E37" w:rsidRPr="00CA5B6F">
        <w:rPr>
          <w:b/>
          <w:bCs/>
          <w:sz w:val="28"/>
          <w:szCs w:val="28"/>
        </w:rPr>
        <w:t xml:space="preserve">14 </w:t>
      </w:r>
      <w:r w:rsidRPr="00CA5B6F">
        <w:rPr>
          <w:b/>
          <w:bCs/>
          <w:sz w:val="28"/>
          <w:szCs w:val="28"/>
        </w:rPr>
        <w:t>or 22</w:t>
      </w:r>
    </w:p>
    <w:p w:rsidR="00EF4E37" w:rsidRDefault="00133FA4" w:rsidP="00133FA4">
      <w:pPr>
        <w:rPr>
          <w:sz w:val="28"/>
          <w:szCs w:val="28"/>
        </w:rPr>
      </w:pPr>
      <w:r w:rsidRPr="00A91FF2">
        <w:rPr>
          <w:sz w:val="28"/>
          <w:szCs w:val="28"/>
        </w:rPr>
        <w:t>*</w:t>
      </w:r>
      <w:r w:rsidR="00EF4E37" w:rsidRPr="00A91FF2">
        <w:rPr>
          <w:sz w:val="28"/>
          <w:szCs w:val="28"/>
        </w:rPr>
        <w:t>We should use filters</w:t>
      </w:r>
      <w:r w:rsidRPr="00A91FF2">
        <w:rPr>
          <w:sz w:val="28"/>
          <w:szCs w:val="28"/>
        </w:rPr>
        <w:t xml:space="preserve"> &amp; blood warmers to avoid</w:t>
      </w:r>
      <w:r w:rsidR="00EF4E37" w:rsidRPr="00A91FF2">
        <w:rPr>
          <w:sz w:val="28"/>
          <w:szCs w:val="28"/>
        </w:rPr>
        <w:t xml:space="preserve"> HYPOTHERMIA.</w:t>
      </w:r>
    </w:p>
    <w:p w:rsidR="00575B5B" w:rsidRPr="00A91FF2" w:rsidRDefault="00575B5B" w:rsidP="00133FA4">
      <w:pPr>
        <w:rPr>
          <w:sz w:val="28"/>
          <w:szCs w:val="28"/>
        </w:rPr>
      </w:pPr>
    </w:p>
    <w:p w:rsidR="00A91FF2" w:rsidRDefault="00575B5B" w:rsidP="004A73EA">
      <w:pPr>
        <w:pStyle w:val="ListParagraph"/>
        <w:numPr>
          <w:ilvl w:val="0"/>
          <w:numId w:val="6"/>
        </w:num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Products of blood:</w:t>
      </w:r>
    </w:p>
    <w:p w:rsidR="00575B5B" w:rsidRPr="00575B5B" w:rsidRDefault="00575B5B" w:rsidP="00575B5B">
      <w:pPr>
        <w:pStyle w:val="ListParagraph"/>
        <w:ind w:left="180"/>
        <w:rPr>
          <w:b/>
          <w:bCs/>
          <w:sz w:val="28"/>
          <w:szCs w:val="28"/>
        </w:rPr>
      </w:pPr>
    </w:p>
    <w:p w:rsidR="00F43375" w:rsidRDefault="00133FA4" w:rsidP="004A73EA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t>Whole blood:</w:t>
      </w:r>
    </w:p>
    <w:p w:rsidR="00FD53E1" w:rsidRPr="00FD53E1" w:rsidRDefault="00FD53E1" w:rsidP="004A73E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Rarely used, most commonly in emergency room (ER)</w:t>
      </w:r>
    </w:p>
    <w:p w:rsidR="00FD53E1" w:rsidRPr="00FD53E1" w:rsidRDefault="00EF4E37" w:rsidP="004A73E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F43375">
        <w:rPr>
          <w:sz w:val="28"/>
          <w:szCs w:val="28"/>
        </w:rPr>
        <w:t>In acute</w:t>
      </w:r>
      <w:r w:rsidR="00133FA4" w:rsidRPr="00F43375">
        <w:rPr>
          <w:sz w:val="28"/>
          <w:szCs w:val="28"/>
        </w:rPr>
        <w:t xml:space="preserve"> massive</w:t>
      </w:r>
      <w:r w:rsidRPr="00F43375">
        <w:rPr>
          <w:sz w:val="28"/>
          <w:szCs w:val="28"/>
        </w:rPr>
        <w:t xml:space="preserve"> blood loss &gt;25% we use whole blood</w:t>
      </w:r>
      <w:r w:rsidR="00133FA4" w:rsidRPr="00F43375">
        <w:rPr>
          <w:sz w:val="28"/>
          <w:szCs w:val="28"/>
        </w:rPr>
        <w:t xml:space="preserve"> of approximately</w:t>
      </w:r>
      <w:r w:rsidRPr="00F43375">
        <w:rPr>
          <w:sz w:val="28"/>
          <w:szCs w:val="28"/>
        </w:rPr>
        <w:t xml:space="preserve"> 500cc so </w:t>
      </w:r>
      <w:r w:rsidRPr="00FD53E1">
        <w:rPr>
          <w:b/>
          <w:bCs/>
          <w:sz w:val="28"/>
          <w:szCs w:val="28"/>
        </w:rPr>
        <w:t>1 blood unit</w:t>
      </w:r>
      <w:r w:rsidR="00FD53E1">
        <w:rPr>
          <w:sz w:val="28"/>
          <w:szCs w:val="28"/>
        </w:rPr>
        <w:t xml:space="preserve">, </w:t>
      </w:r>
      <w:r w:rsidRPr="00FD53E1">
        <w:rPr>
          <w:b/>
          <w:bCs/>
          <w:sz w:val="28"/>
          <w:szCs w:val="28"/>
        </w:rPr>
        <w:t>raises H</w:t>
      </w:r>
      <w:r w:rsidR="00FD53E1" w:rsidRPr="00FD53E1">
        <w:rPr>
          <w:b/>
          <w:bCs/>
          <w:sz w:val="28"/>
          <w:szCs w:val="28"/>
        </w:rPr>
        <w:t>emoglobin</w:t>
      </w:r>
      <w:r w:rsidRPr="00FD53E1">
        <w:rPr>
          <w:b/>
          <w:bCs/>
          <w:sz w:val="28"/>
          <w:szCs w:val="28"/>
        </w:rPr>
        <w:t xml:space="preserve"> By</w:t>
      </w:r>
      <w:r w:rsidRPr="00F43375">
        <w:rPr>
          <w:sz w:val="28"/>
          <w:szCs w:val="28"/>
        </w:rPr>
        <w:t xml:space="preserve"> </w:t>
      </w:r>
      <w:r w:rsidRPr="00FD53E1">
        <w:rPr>
          <w:b/>
          <w:bCs/>
          <w:sz w:val="28"/>
          <w:szCs w:val="28"/>
        </w:rPr>
        <w:t>1g</w:t>
      </w:r>
      <w:r w:rsidR="00133FA4" w:rsidRPr="00FD53E1">
        <w:rPr>
          <w:b/>
          <w:bCs/>
          <w:sz w:val="28"/>
          <w:szCs w:val="28"/>
        </w:rPr>
        <w:t>/dL</w:t>
      </w:r>
      <w:r w:rsidR="00133FA4" w:rsidRPr="00F43375">
        <w:rPr>
          <w:sz w:val="28"/>
          <w:szCs w:val="28"/>
        </w:rPr>
        <w:t xml:space="preserve"> </w:t>
      </w:r>
      <w:r w:rsidRPr="00F43375">
        <w:rPr>
          <w:sz w:val="28"/>
          <w:szCs w:val="28"/>
        </w:rPr>
        <w:t>&amp;</w:t>
      </w:r>
      <w:r w:rsidR="00133FA4" w:rsidRPr="00F43375">
        <w:rPr>
          <w:sz w:val="28"/>
          <w:szCs w:val="28"/>
        </w:rPr>
        <w:t xml:space="preserve"> </w:t>
      </w:r>
      <w:r w:rsidR="00133FA4" w:rsidRPr="00FD53E1">
        <w:rPr>
          <w:b/>
          <w:bCs/>
          <w:sz w:val="28"/>
          <w:szCs w:val="28"/>
        </w:rPr>
        <w:t xml:space="preserve">raises </w:t>
      </w:r>
      <w:r w:rsidRPr="00FD53E1">
        <w:rPr>
          <w:b/>
          <w:bCs/>
          <w:sz w:val="28"/>
          <w:szCs w:val="28"/>
        </w:rPr>
        <w:t>hematocrit by</w:t>
      </w:r>
      <w:r w:rsidRPr="00F43375">
        <w:rPr>
          <w:sz w:val="28"/>
          <w:szCs w:val="28"/>
        </w:rPr>
        <w:t xml:space="preserve"> </w:t>
      </w:r>
      <w:r w:rsidRPr="00FD53E1">
        <w:rPr>
          <w:b/>
          <w:bCs/>
          <w:sz w:val="28"/>
          <w:szCs w:val="28"/>
        </w:rPr>
        <w:t>3%</w:t>
      </w:r>
      <w:r w:rsidRPr="00F43375">
        <w:rPr>
          <w:sz w:val="28"/>
          <w:szCs w:val="28"/>
        </w:rPr>
        <w:t>.</w:t>
      </w:r>
      <w:r w:rsidR="00133FA4" w:rsidRPr="00F43375">
        <w:rPr>
          <w:sz w:val="28"/>
          <w:szCs w:val="28"/>
        </w:rPr>
        <w:t xml:space="preserve"> </w:t>
      </w:r>
    </w:p>
    <w:p w:rsidR="00EF4E37" w:rsidRPr="00F43375" w:rsidRDefault="00FD53E1" w:rsidP="004A73E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Must be ABO compatible; </w:t>
      </w:r>
      <w:r w:rsidR="00EF4E37" w:rsidRPr="00F43375">
        <w:rPr>
          <w:sz w:val="28"/>
          <w:szCs w:val="28"/>
        </w:rPr>
        <w:t xml:space="preserve">in emergency settings where we </w:t>
      </w:r>
      <w:r w:rsidR="003C3334" w:rsidRPr="00F43375">
        <w:rPr>
          <w:sz w:val="28"/>
          <w:szCs w:val="28"/>
        </w:rPr>
        <w:t>can’t</w:t>
      </w:r>
      <w:r>
        <w:rPr>
          <w:sz w:val="28"/>
          <w:szCs w:val="28"/>
        </w:rPr>
        <w:t xml:space="preserve"> do ABO compatibility test, </w:t>
      </w:r>
      <w:r w:rsidR="00EF4E37" w:rsidRPr="00F43375">
        <w:rPr>
          <w:sz w:val="28"/>
          <w:szCs w:val="28"/>
        </w:rPr>
        <w:t xml:space="preserve">we usually give </w:t>
      </w:r>
      <w:r w:rsidR="00EF4E37" w:rsidRPr="00FD53E1">
        <w:rPr>
          <w:b/>
          <w:bCs/>
          <w:sz w:val="28"/>
          <w:szCs w:val="28"/>
        </w:rPr>
        <w:t>O</w:t>
      </w:r>
      <w:r w:rsidR="003C3334" w:rsidRPr="00F43375">
        <w:rPr>
          <w:sz w:val="28"/>
          <w:szCs w:val="28"/>
        </w:rPr>
        <w:t>; either positive or negative but in</w:t>
      </w:r>
      <w:r>
        <w:rPr>
          <w:sz w:val="28"/>
          <w:szCs w:val="28"/>
        </w:rPr>
        <w:t xml:space="preserve"> young</w:t>
      </w:r>
      <w:r w:rsidR="00EF4E37" w:rsidRPr="00F43375">
        <w:rPr>
          <w:sz w:val="28"/>
          <w:szCs w:val="28"/>
        </w:rPr>
        <w:t xml:space="preserve"> females in child bearing age we</w:t>
      </w:r>
      <w:r>
        <w:rPr>
          <w:sz w:val="28"/>
          <w:szCs w:val="28"/>
        </w:rPr>
        <w:t xml:space="preserve"> can only</w:t>
      </w:r>
      <w:r w:rsidR="00EF4E37" w:rsidRPr="00F43375">
        <w:rPr>
          <w:sz w:val="28"/>
          <w:szCs w:val="28"/>
        </w:rPr>
        <w:t xml:space="preserve"> give </w:t>
      </w:r>
      <w:r w:rsidR="00EF4E37" w:rsidRPr="00FD53E1">
        <w:rPr>
          <w:b/>
          <w:bCs/>
          <w:sz w:val="28"/>
          <w:szCs w:val="28"/>
        </w:rPr>
        <w:t>O-</w:t>
      </w:r>
      <w:r w:rsidR="00EF4E37" w:rsidRPr="00F43375">
        <w:rPr>
          <w:sz w:val="28"/>
          <w:szCs w:val="28"/>
        </w:rPr>
        <w:t xml:space="preserve"> .</w:t>
      </w:r>
      <w:r w:rsidR="00EF4E37" w:rsidRPr="00F43375">
        <w:rPr>
          <w:b/>
          <w:bCs/>
          <w:sz w:val="28"/>
          <w:szCs w:val="28"/>
        </w:rPr>
        <w:br/>
      </w:r>
    </w:p>
    <w:p w:rsidR="00133C83" w:rsidRPr="00A91FF2" w:rsidRDefault="00EF4E37" w:rsidP="004A73EA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91FF2">
        <w:rPr>
          <w:b/>
          <w:bCs/>
          <w:sz w:val="28"/>
          <w:szCs w:val="28"/>
        </w:rPr>
        <w:t>Packed RBCs</w:t>
      </w:r>
      <w:r w:rsidR="00133C83" w:rsidRPr="00A91FF2">
        <w:rPr>
          <w:b/>
          <w:bCs/>
          <w:sz w:val="28"/>
          <w:szCs w:val="28"/>
        </w:rPr>
        <w:t>:</w:t>
      </w:r>
    </w:p>
    <w:p w:rsidR="00A91FF2" w:rsidRDefault="00FD53E1" w:rsidP="004A73E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91FF2">
        <w:rPr>
          <w:sz w:val="28"/>
          <w:szCs w:val="28"/>
        </w:rPr>
        <w:t>Contains</w:t>
      </w:r>
      <w:r w:rsidR="00EF4E37" w:rsidRPr="00A91FF2">
        <w:rPr>
          <w:sz w:val="28"/>
          <w:szCs w:val="28"/>
        </w:rPr>
        <w:t xml:space="preserve"> </w:t>
      </w:r>
      <w:r w:rsidR="00EF4E37" w:rsidRPr="00FD53E1">
        <w:rPr>
          <w:b/>
          <w:bCs/>
          <w:sz w:val="28"/>
          <w:szCs w:val="28"/>
        </w:rPr>
        <w:t>250</w:t>
      </w:r>
      <w:r w:rsidR="00133C83" w:rsidRPr="00A91FF2">
        <w:rPr>
          <w:sz w:val="28"/>
          <w:szCs w:val="28"/>
        </w:rPr>
        <w:t>-300mL</w:t>
      </w:r>
      <w:r w:rsidR="00EF4E37" w:rsidRPr="00A91F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6274">
        <w:rPr>
          <w:sz w:val="28"/>
          <w:szCs w:val="28"/>
        </w:rPr>
        <w:t>In s</w:t>
      </w:r>
      <w:r>
        <w:rPr>
          <w:sz w:val="28"/>
          <w:szCs w:val="28"/>
        </w:rPr>
        <w:t xml:space="preserve">ymptomatic anemia </w:t>
      </w:r>
      <w:r w:rsidR="00846274">
        <w:rPr>
          <w:sz w:val="28"/>
          <w:szCs w:val="28"/>
        </w:rPr>
        <w:t>w</w:t>
      </w:r>
      <w:r w:rsidR="00EF4E37" w:rsidRPr="00A91FF2">
        <w:rPr>
          <w:sz w:val="28"/>
          <w:szCs w:val="28"/>
        </w:rPr>
        <w:t>hen we have</w:t>
      </w:r>
      <w:r w:rsidR="00846274">
        <w:rPr>
          <w:sz w:val="28"/>
          <w:szCs w:val="28"/>
        </w:rPr>
        <w:t xml:space="preserve"> a</w:t>
      </w:r>
      <w:r w:rsidR="00EF4E37" w:rsidRPr="00A91FF2">
        <w:rPr>
          <w:sz w:val="28"/>
          <w:szCs w:val="28"/>
        </w:rPr>
        <w:t xml:space="preserve"> H</w:t>
      </w:r>
      <w:r>
        <w:rPr>
          <w:sz w:val="28"/>
          <w:szCs w:val="28"/>
        </w:rPr>
        <w:t>emoglobin</w:t>
      </w:r>
      <w:r w:rsidR="00EF4E37" w:rsidRPr="00A91FF2">
        <w:rPr>
          <w:sz w:val="28"/>
          <w:szCs w:val="28"/>
        </w:rPr>
        <w:t xml:space="preserve"> level of </w:t>
      </w:r>
      <w:r w:rsidR="003C3334" w:rsidRPr="00A91FF2">
        <w:rPr>
          <w:sz w:val="28"/>
          <w:szCs w:val="28"/>
        </w:rPr>
        <w:t>7, we’ll</w:t>
      </w:r>
      <w:r w:rsidR="00133FA4" w:rsidRPr="00A91FF2">
        <w:rPr>
          <w:sz w:val="28"/>
          <w:szCs w:val="28"/>
        </w:rPr>
        <w:t xml:space="preserve"> have exertion</w:t>
      </w:r>
      <w:r w:rsidR="00846274">
        <w:rPr>
          <w:sz w:val="28"/>
          <w:szCs w:val="28"/>
        </w:rPr>
        <w:t>al</w:t>
      </w:r>
      <w:r w:rsidR="00EF4E37" w:rsidRPr="00A91FF2">
        <w:rPr>
          <w:sz w:val="28"/>
          <w:szCs w:val="28"/>
        </w:rPr>
        <w:t xml:space="preserve"> dyspnea because </w:t>
      </w:r>
      <w:r w:rsidR="00846274">
        <w:rPr>
          <w:sz w:val="28"/>
          <w:szCs w:val="28"/>
        </w:rPr>
        <w:t>o</w:t>
      </w:r>
      <w:r w:rsidR="00C62F20" w:rsidRPr="00A91FF2">
        <w:rPr>
          <w:sz w:val="28"/>
          <w:szCs w:val="28"/>
        </w:rPr>
        <w:t>xygen</w:t>
      </w:r>
      <w:r w:rsidR="00EF4E37" w:rsidRPr="00A91FF2">
        <w:rPr>
          <w:sz w:val="28"/>
          <w:szCs w:val="28"/>
        </w:rPr>
        <w:t xml:space="preserve"> doesn’t </w:t>
      </w:r>
      <w:r w:rsidR="00C62F20" w:rsidRPr="00A91FF2">
        <w:rPr>
          <w:sz w:val="28"/>
          <w:szCs w:val="28"/>
        </w:rPr>
        <w:t>meet the metabolic demands.</w:t>
      </w:r>
    </w:p>
    <w:p w:rsidR="00F43375" w:rsidRPr="00A91FF2" w:rsidRDefault="00F43375" w:rsidP="00A91FF2">
      <w:pPr>
        <w:pStyle w:val="ListParagraph"/>
        <w:rPr>
          <w:sz w:val="28"/>
          <w:szCs w:val="28"/>
        </w:rPr>
      </w:pPr>
    </w:p>
    <w:p w:rsidR="00133C83" w:rsidRPr="00A91FF2" w:rsidRDefault="00133C83" w:rsidP="004A73E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91FF2">
        <w:rPr>
          <w:b/>
          <w:bCs/>
          <w:sz w:val="28"/>
          <w:szCs w:val="28"/>
        </w:rPr>
        <w:t>L</w:t>
      </w:r>
      <w:r w:rsidR="00846274">
        <w:rPr>
          <w:b/>
          <w:bCs/>
          <w:sz w:val="28"/>
          <w:szCs w:val="28"/>
        </w:rPr>
        <w:t>eukocyte R</w:t>
      </w:r>
      <w:r w:rsidR="00C62F20" w:rsidRPr="00A91FF2">
        <w:rPr>
          <w:b/>
          <w:bCs/>
          <w:sz w:val="28"/>
          <w:szCs w:val="28"/>
        </w:rPr>
        <w:t xml:space="preserve">educed </w:t>
      </w:r>
      <w:r w:rsidRPr="00A91FF2">
        <w:rPr>
          <w:b/>
          <w:bCs/>
          <w:sz w:val="28"/>
          <w:szCs w:val="28"/>
        </w:rPr>
        <w:t>RBCs:</w:t>
      </w:r>
    </w:p>
    <w:p w:rsidR="00133C83" w:rsidRPr="00F43375" w:rsidRDefault="00C62F20" w:rsidP="004A73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43375">
        <w:rPr>
          <w:sz w:val="28"/>
          <w:szCs w:val="28"/>
        </w:rPr>
        <w:t xml:space="preserve">Used </w:t>
      </w:r>
      <w:r w:rsidR="00133C83" w:rsidRPr="00F43375">
        <w:rPr>
          <w:sz w:val="28"/>
          <w:szCs w:val="28"/>
        </w:rPr>
        <w:t>for immunocompromised patients.</w:t>
      </w:r>
    </w:p>
    <w:p w:rsidR="004B2EDE" w:rsidRPr="00BA384C" w:rsidRDefault="00133C83" w:rsidP="004A73EA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F43375">
        <w:rPr>
          <w:sz w:val="28"/>
          <w:szCs w:val="28"/>
        </w:rPr>
        <w:t>Filter 99% of WBCs that cause febrile reactions.</w:t>
      </w:r>
    </w:p>
    <w:p w:rsidR="00BA384C" w:rsidRPr="00BA384C" w:rsidRDefault="00BA384C" w:rsidP="004A73E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 some countries like Canada all blood transfusions are </w:t>
      </w:r>
      <w:r w:rsidR="00133C83" w:rsidRPr="00BA384C">
        <w:rPr>
          <w:sz w:val="28"/>
          <w:szCs w:val="28"/>
        </w:rPr>
        <w:t>L</w:t>
      </w:r>
      <w:r w:rsidRPr="00BA384C">
        <w:rPr>
          <w:sz w:val="28"/>
          <w:szCs w:val="28"/>
        </w:rPr>
        <w:t>eukocyte R</w:t>
      </w:r>
      <w:r w:rsidR="00C62F20" w:rsidRPr="00BA384C">
        <w:rPr>
          <w:sz w:val="28"/>
          <w:szCs w:val="28"/>
        </w:rPr>
        <w:t xml:space="preserve">educed </w:t>
      </w:r>
      <w:r w:rsidR="00133C83" w:rsidRPr="00BA384C">
        <w:rPr>
          <w:sz w:val="28"/>
          <w:szCs w:val="28"/>
        </w:rPr>
        <w:t>RBCs</w:t>
      </w:r>
      <w:r>
        <w:rPr>
          <w:sz w:val="28"/>
          <w:szCs w:val="28"/>
        </w:rPr>
        <w:t xml:space="preserve"> even in immunocompetent patients.</w:t>
      </w:r>
    </w:p>
    <w:p w:rsidR="004B2EDE" w:rsidRPr="004B2EDE" w:rsidRDefault="004B2EDE" w:rsidP="004A73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B2EDE">
        <w:rPr>
          <w:sz w:val="28"/>
          <w:szCs w:val="28"/>
        </w:rPr>
        <w:t>Why we give leukocytes reduced RBCs</w:t>
      </w:r>
      <w:r w:rsidR="00BA384C" w:rsidRPr="004B2EDE">
        <w:rPr>
          <w:sz w:val="28"/>
          <w:szCs w:val="28"/>
        </w:rPr>
        <w:t>?</w:t>
      </w:r>
      <w:r w:rsidR="00BA384C">
        <w:rPr>
          <w:sz w:val="28"/>
          <w:szCs w:val="28"/>
        </w:rPr>
        <w:t xml:space="preserve"> /</w:t>
      </w:r>
      <w:r w:rsidR="00953545">
        <w:rPr>
          <w:sz w:val="28"/>
          <w:szCs w:val="28"/>
        </w:rPr>
        <w:t xml:space="preserve"> Why are transfused WBC bad?</w:t>
      </w:r>
    </w:p>
    <w:p w:rsidR="00953545" w:rsidRPr="00953545" w:rsidRDefault="004B2EDE" w:rsidP="004A73EA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WBCs have</w:t>
      </w:r>
      <w:r w:rsidRPr="004B2EDE">
        <w:rPr>
          <w:sz w:val="28"/>
          <w:szCs w:val="28"/>
        </w:rPr>
        <w:t xml:space="preserve"> immunologically mediated effects so they increase</w:t>
      </w:r>
      <w:r w:rsidR="00953545">
        <w:rPr>
          <w:sz w:val="28"/>
          <w:szCs w:val="28"/>
        </w:rPr>
        <w:t xml:space="preserve"> the risk of febrile non-</w:t>
      </w:r>
      <w:r w:rsidRPr="004B2EDE">
        <w:rPr>
          <w:sz w:val="28"/>
          <w:szCs w:val="28"/>
        </w:rPr>
        <w:t>hemolytic transfusion reactions. Increases platelets refractoriness &amp; graft</w:t>
      </w:r>
      <w:r w:rsidR="00953545">
        <w:rPr>
          <w:sz w:val="28"/>
          <w:szCs w:val="28"/>
        </w:rPr>
        <w:t xml:space="preserve">-host </w:t>
      </w:r>
      <w:r w:rsidRPr="004B2EDE">
        <w:rPr>
          <w:sz w:val="28"/>
          <w:szCs w:val="28"/>
        </w:rPr>
        <w:lastRenderedPageBreak/>
        <w:t>rejection</w:t>
      </w:r>
      <w:r w:rsidR="00953545">
        <w:rPr>
          <w:sz w:val="28"/>
          <w:szCs w:val="28"/>
        </w:rPr>
        <w:t xml:space="preserve">. Also immunosuppression; reactivation of viral diseases. </w:t>
      </w:r>
    </w:p>
    <w:p w:rsidR="00953545" w:rsidRPr="00953545" w:rsidRDefault="00953545" w:rsidP="004A73EA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Infectious disease transmission by viruses and bacteria.</w:t>
      </w:r>
    </w:p>
    <w:p w:rsidR="00BA384C" w:rsidRPr="00BA384C" w:rsidRDefault="00953545" w:rsidP="004A73E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Reperfusion injury.</w:t>
      </w:r>
      <w:r w:rsidRPr="00953545">
        <w:rPr>
          <w:rFonts w:eastAsia="MS PGothic" w:hAnsi="Calibri"/>
          <w:color w:val="000000" w:themeColor="text1"/>
          <w:kern w:val="24"/>
          <w:sz w:val="36"/>
          <w:szCs w:val="36"/>
        </w:rPr>
        <w:t xml:space="preserve"> </w:t>
      </w:r>
    </w:p>
    <w:p w:rsidR="00AB0243" w:rsidRPr="00953545" w:rsidRDefault="00953545" w:rsidP="00BA384C">
      <w:pPr>
        <w:pStyle w:val="ListParagraph"/>
        <w:ind w:left="2160"/>
        <w:rPr>
          <w:sz w:val="28"/>
          <w:szCs w:val="28"/>
        </w:rPr>
      </w:pPr>
      <w:r w:rsidRPr="00953545">
        <w:rPr>
          <w:sz w:val="28"/>
          <w:szCs w:val="28"/>
        </w:rPr>
        <w:t xml:space="preserve">Relates to reperfusion of ischemic myocardium which is known to </w:t>
      </w:r>
      <w:r w:rsidR="00BA384C" w:rsidRPr="00953545">
        <w:rPr>
          <w:sz w:val="28"/>
          <w:szCs w:val="28"/>
        </w:rPr>
        <w:t>lead to</w:t>
      </w:r>
      <w:r w:rsidRPr="00953545">
        <w:rPr>
          <w:sz w:val="28"/>
          <w:szCs w:val="28"/>
        </w:rPr>
        <w:t xml:space="preserve"> </w:t>
      </w:r>
      <w:r w:rsidR="00BA384C" w:rsidRPr="00953545">
        <w:rPr>
          <w:sz w:val="28"/>
          <w:szCs w:val="28"/>
        </w:rPr>
        <w:t>ultra-structural</w:t>
      </w:r>
      <w:r w:rsidRPr="00953545">
        <w:rPr>
          <w:sz w:val="28"/>
          <w:szCs w:val="28"/>
        </w:rPr>
        <w:t xml:space="preserve"> damage, WBC are thought to play a central role. </w:t>
      </w:r>
    </w:p>
    <w:p w:rsidR="0003040E" w:rsidRPr="00953545" w:rsidRDefault="00953545" w:rsidP="00BA384C">
      <w:pPr>
        <w:pStyle w:val="ListParagraph"/>
        <w:ind w:left="2160"/>
        <w:rPr>
          <w:sz w:val="28"/>
          <w:szCs w:val="28"/>
        </w:rPr>
      </w:pPr>
      <w:r w:rsidRPr="00953545">
        <w:rPr>
          <w:sz w:val="28"/>
          <w:szCs w:val="28"/>
        </w:rPr>
        <w:t xml:space="preserve">Leukoreduction may be an effective way of </w:t>
      </w:r>
      <w:r w:rsidR="00BA384C" w:rsidRPr="00953545">
        <w:rPr>
          <w:sz w:val="28"/>
          <w:szCs w:val="28"/>
        </w:rPr>
        <w:t>reducing reperfusion</w:t>
      </w:r>
      <w:r w:rsidRPr="00953545">
        <w:rPr>
          <w:sz w:val="28"/>
          <w:szCs w:val="28"/>
        </w:rPr>
        <w:t xml:space="preserve"> injury after CABG</w:t>
      </w:r>
      <w:r w:rsidR="00BA384C">
        <w:rPr>
          <w:sz w:val="28"/>
          <w:szCs w:val="28"/>
        </w:rPr>
        <w:t xml:space="preserve"> (</w:t>
      </w:r>
      <w:r w:rsidR="00BA384C" w:rsidRPr="00BA384C">
        <w:rPr>
          <w:sz w:val="28"/>
          <w:szCs w:val="28"/>
        </w:rPr>
        <w:t>coronary artery bypass graft</w:t>
      </w:r>
      <w:r w:rsidR="00BA384C">
        <w:rPr>
          <w:sz w:val="28"/>
          <w:szCs w:val="28"/>
        </w:rPr>
        <w:t>)</w:t>
      </w:r>
      <w:r w:rsidRPr="00953545">
        <w:rPr>
          <w:sz w:val="28"/>
          <w:szCs w:val="28"/>
        </w:rPr>
        <w:t>.</w:t>
      </w:r>
      <w:r w:rsidR="00C62F20" w:rsidRPr="00953545">
        <w:rPr>
          <w:b/>
          <w:bCs/>
          <w:sz w:val="28"/>
          <w:szCs w:val="28"/>
        </w:rPr>
        <w:br/>
      </w:r>
    </w:p>
    <w:p w:rsidR="007175A1" w:rsidRDefault="00133C83" w:rsidP="004A73EA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F43375">
        <w:rPr>
          <w:b/>
          <w:bCs/>
          <w:sz w:val="28"/>
          <w:szCs w:val="28"/>
        </w:rPr>
        <w:t>Platelets:</w:t>
      </w:r>
    </w:p>
    <w:p w:rsidR="007175A1" w:rsidRPr="007175A1" w:rsidRDefault="007175A1" w:rsidP="007175A1">
      <w:pPr>
        <w:pStyle w:val="ListParagraph"/>
        <w:rPr>
          <w:b/>
          <w:bCs/>
          <w:sz w:val="28"/>
          <w:szCs w:val="28"/>
        </w:rPr>
      </w:pPr>
      <w:r w:rsidRPr="007175A1">
        <w:rPr>
          <w:sz w:val="28"/>
          <w:szCs w:val="28"/>
        </w:rPr>
        <w:t xml:space="preserve">There is a protocol for massive blood transfusion; so: </w:t>
      </w:r>
    </w:p>
    <w:p w:rsidR="007175A1" w:rsidRPr="00F43375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3375">
        <w:rPr>
          <w:sz w:val="28"/>
          <w:szCs w:val="28"/>
        </w:rPr>
        <w:t xml:space="preserve">For each </w:t>
      </w:r>
      <w:r w:rsidRPr="00846274">
        <w:rPr>
          <w:b/>
          <w:bCs/>
          <w:sz w:val="28"/>
          <w:szCs w:val="28"/>
        </w:rPr>
        <w:t>unit of blood</w:t>
      </w:r>
      <w:r w:rsidRPr="00F43375">
        <w:rPr>
          <w:sz w:val="28"/>
          <w:szCs w:val="28"/>
        </w:rPr>
        <w:t xml:space="preserve"> given we give </w:t>
      </w:r>
      <w:r w:rsidRPr="00846274">
        <w:rPr>
          <w:b/>
          <w:bCs/>
          <w:sz w:val="28"/>
          <w:szCs w:val="28"/>
        </w:rPr>
        <w:t>one unit of platelets</w:t>
      </w:r>
      <w:r w:rsidRPr="00F43375">
        <w:rPr>
          <w:sz w:val="28"/>
          <w:szCs w:val="28"/>
        </w:rPr>
        <w:t xml:space="preserve">.  </w:t>
      </w:r>
    </w:p>
    <w:p w:rsidR="007175A1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3375">
        <w:rPr>
          <w:sz w:val="28"/>
          <w:szCs w:val="28"/>
        </w:rPr>
        <w:t xml:space="preserve">We administer 1 unit in </w:t>
      </w:r>
      <w:r>
        <w:rPr>
          <w:sz w:val="28"/>
          <w:szCs w:val="28"/>
        </w:rPr>
        <w:t>5-</w:t>
      </w:r>
      <w:r w:rsidRPr="00F43375">
        <w:rPr>
          <w:sz w:val="28"/>
          <w:szCs w:val="28"/>
        </w:rPr>
        <w:t>10 minute</w:t>
      </w:r>
      <w:r>
        <w:rPr>
          <w:sz w:val="28"/>
          <w:szCs w:val="28"/>
        </w:rPr>
        <w:t>s</w:t>
      </w:r>
    </w:p>
    <w:p w:rsidR="007175A1" w:rsidRPr="00F43375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3375">
        <w:rPr>
          <w:sz w:val="28"/>
          <w:szCs w:val="28"/>
        </w:rPr>
        <w:t xml:space="preserve">ABO compatibility </w:t>
      </w:r>
      <w:r>
        <w:rPr>
          <w:sz w:val="28"/>
          <w:szCs w:val="28"/>
        </w:rPr>
        <w:t xml:space="preserve">is </w:t>
      </w:r>
      <w:r w:rsidRPr="00F43375">
        <w:rPr>
          <w:sz w:val="28"/>
          <w:szCs w:val="28"/>
        </w:rPr>
        <w:t>not required.</w:t>
      </w:r>
    </w:p>
    <w:p w:rsidR="007175A1" w:rsidRPr="00F43375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46274">
        <w:rPr>
          <w:b/>
          <w:bCs/>
          <w:sz w:val="28"/>
          <w:szCs w:val="28"/>
        </w:rPr>
        <w:t>1 unit</w:t>
      </w:r>
      <w:r>
        <w:rPr>
          <w:sz w:val="28"/>
          <w:szCs w:val="28"/>
        </w:rPr>
        <w:t xml:space="preserve"> </w:t>
      </w:r>
      <w:r w:rsidRPr="00846274">
        <w:rPr>
          <w:b/>
          <w:bCs/>
          <w:sz w:val="28"/>
          <w:szCs w:val="28"/>
        </w:rPr>
        <w:t>raises platelet count 5-10,000</w:t>
      </w:r>
      <w:r w:rsidRPr="00F43375">
        <w:rPr>
          <w:sz w:val="28"/>
          <w:szCs w:val="28"/>
        </w:rPr>
        <w:t>.</w:t>
      </w:r>
    </w:p>
    <w:p w:rsidR="007175A1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3375">
        <w:rPr>
          <w:sz w:val="28"/>
          <w:szCs w:val="28"/>
        </w:rPr>
        <w:t xml:space="preserve">We administer </w:t>
      </w:r>
      <w:r w:rsidRPr="00846274">
        <w:rPr>
          <w:b/>
          <w:bCs/>
          <w:sz w:val="28"/>
          <w:szCs w:val="28"/>
        </w:rPr>
        <w:t>6-8 units per time</w:t>
      </w:r>
      <w:r w:rsidRPr="00F43375">
        <w:rPr>
          <w:sz w:val="28"/>
          <w:szCs w:val="28"/>
        </w:rPr>
        <w:t>.</w:t>
      </w:r>
    </w:p>
    <w:p w:rsidR="007175A1" w:rsidRDefault="007175A1" w:rsidP="004A73E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When we give 4 units of RBCs we should give fresh frozen plasma and platelets, and </w:t>
      </w:r>
      <w:r w:rsidRPr="00133C83">
        <w:rPr>
          <w:sz w:val="28"/>
          <w:szCs w:val="28"/>
        </w:rPr>
        <w:t>when we give more than 6 or 10 units patients will have depleted platelets</w:t>
      </w:r>
    </w:p>
    <w:p w:rsidR="007175A1" w:rsidRDefault="007175A1" w:rsidP="007175A1">
      <w:pPr>
        <w:pStyle w:val="ListParagraph"/>
        <w:rPr>
          <w:b/>
          <w:bCs/>
          <w:sz w:val="28"/>
          <w:szCs w:val="28"/>
        </w:rPr>
      </w:pPr>
    </w:p>
    <w:p w:rsidR="007175A1" w:rsidRDefault="007175A1" w:rsidP="007175A1">
      <w:pPr>
        <w:pStyle w:val="ListParagraph"/>
        <w:rPr>
          <w:b/>
          <w:bCs/>
          <w:sz w:val="28"/>
          <w:szCs w:val="28"/>
        </w:rPr>
      </w:pPr>
    </w:p>
    <w:p w:rsidR="007175A1" w:rsidRDefault="007175A1" w:rsidP="004A73EA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Plasma Derivatives; Fresh Frozen Plasma:</w:t>
      </w:r>
    </w:p>
    <w:p w:rsidR="007175A1" w:rsidRPr="007175A1" w:rsidRDefault="00F43375" w:rsidP="004A73E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7175A1">
        <w:rPr>
          <w:b/>
          <w:bCs/>
          <w:sz w:val="28"/>
          <w:szCs w:val="28"/>
        </w:rPr>
        <w:t>Plasma</w:t>
      </w:r>
      <w:r w:rsidR="007175A1">
        <w:rPr>
          <w:b/>
          <w:bCs/>
          <w:sz w:val="28"/>
          <w:szCs w:val="28"/>
        </w:rPr>
        <w:t xml:space="preserve"> </w:t>
      </w:r>
      <w:r w:rsidR="007175A1">
        <w:rPr>
          <w:sz w:val="28"/>
          <w:szCs w:val="28"/>
        </w:rPr>
        <w:t>is the liquid portion of blood.</w:t>
      </w:r>
    </w:p>
    <w:p w:rsidR="007175A1" w:rsidRPr="007175A1" w:rsidRDefault="00F43375" w:rsidP="004A73E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7175A1">
        <w:rPr>
          <w:b/>
          <w:bCs/>
          <w:sz w:val="28"/>
          <w:szCs w:val="28"/>
        </w:rPr>
        <w:t>F</w:t>
      </w:r>
      <w:r w:rsidR="00C73366" w:rsidRPr="007175A1">
        <w:rPr>
          <w:b/>
          <w:bCs/>
          <w:sz w:val="28"/>
          <w:szCs w:val="28"/>
        </w:rPr>
        <w:t>resh frozen plasma</w:t>
      </w:r>
      <w:r w:rsidR="007175A1">
        <w:rPr>
          <w:b/>
          <w:bCs/>
          <w:sz w:val="28"/>
          <w:szCs w:val="28"/>
        </w:rPr>
        <w:t xml:space="preserve"> </w:t>
      </w:r>
      <w:r w:rsidR="007175A1" w:rsidRPr="007175A1">
        <w:rPr>
          <w:sz w:val="28"/>
          <w:szCs w:val="28"/>
        </w:rPr>
        <w:t>is</w:t>
      </w:r>
      <w:r w:rsidR="007175A1">
        <w:rPr>
          <w:b/>
          <w:bCs/>
          <w:sz w:val="28"/>
          <w:szCs w:val="28"/>
        </w:rPr>
        <w:t xml:space="preserve"> </w:t>
      </w:r>
      <w:r w:rsidR="007175A1" w:rsidRPr="007175A1">
        <w:rPr>
          <w:sz w:val="28"/>
          <w:szCs w:val="28"/>
        </w:rPr>
        <w:t>prepared by whole blood separation.</w:t>
      </w:r>
    </w:p>
    <w:p w:rsidR="007175A1" w:rsidRDefault="007175A1" w:rsidP="007175A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</w:t>
      </w:r>
      <w:r w:rsidRPr="007175A1">
        <w:rPr>
          <w:sz w:val="28"/>
          <w:szCs w:val="28"/>
        </w:rPr>
        <w:t xml:space="preserve">olume </w:t>
      </w:r>
      <w:r w:rsidRPr="007175A1">
        <w:rPr>
          <w:b/>
          <w:bCs/>
          <w:sz w:val="28"/>
          <w:szCs w:val="28"/>
        </w:rPr>
        <w:t>200-250mL</w:t>
      </w:r>
      <w:r>
        <w:rPr>
          <w:b/>
          <w:bCs/>
          <w:sz w:val="28"/>
          <w:szCs w:val="28"/>
        </w:rPr>
        <w:t xml:space="preserve">. </w:t>
      </w:r>
      <w:r w:rsidRPr="007175A1">
        <w:rPr>
          <w:sz w:val="28"/>
          <w:szCs w:val="28"/>
        </w:rPr>
        <w:t>It</w:t>
      </w:r>
      <w:r>
        <w:rPr>
          <w:b/>
          <w:bCs/>
          <w:sz w:val="28"/>
          <w:szCs w:val="28"/>
        </w:rPr>
        <w:t xml:space="preserve"> </w:t>
      </w:r>
      <w:r w:rsidR="00C73366" w:rsidRPr="007175A1">
        <w:rPr>
          <w:sz w:val="28"/>
          <w:szCs w:val="28"/>
        </w:rPr>
        <w:t xml:space="preserve">has all the clotting factors </w:t>
      </w:r>
      <w:r>
        <w:rPr>
          <w:sz w:val="28"/>
          <w:szCs w:val="28"/>
        </w:rPr>
        <w:t>required.</w:t>
      </w:r>
    </w:p>
    <w:p w:rsidR="00C32904" w:rsidRPr="004B2EDE" w:rsidRDefault="007175A1" w:rsidP="004A73E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Uses:</w:t>
      </w:r>
      <w:r w:rsidR="00C73366" w:rsidRPr="007175A1">
        <w:rPr>
          <w:sz w:val="28"/>
          <w:szCs w:val="28"/>
        </w:rPr>
        <w:t xml:space="preserve"> in cases of severe bleeding</w:t>
      </w:r>
      <w:r w:rsidR="004B2EDE">
        <w:rPr>
          <w:sz w:val="28"/>
          <w:szCs w:val="28"/>
        </w:rPr>
        <w:t xml:space="preserve">, </w:t>
      </w:r>
      <w:r w:rsidR="004B2EDE" w:rsidRPr="004B2EDE">
        <w:rPr>
          <w:b/>
          <w:bCs/>
          <w:sz w:val="28"/>
          <w:szCs w:val="28"/>
        </w:rPr>
        <w:t>massive blood transfusion</w:t>
      </w:r>
      <w:r w:rsidR="004B2EDE">
        <w:rPr>
          <w:sz w:val="28"/>
          <w:szCs w:val="28"/>
        </w:rPr>
        <w:t xml:space="preserve"> or</w:t>
      </w:r>
      <w:r w:rsidRPr="007175A1">
        <w:rPr>
          <w:sz w:val="28"/>
          <w:szCs w:val="28"/>
        </w:rPr>
        <w:t xml:space="preserve"> disseminated</w:t>
      </w:r>
      <w:r w:rsidR="00C73366" w:rsidRPr="007175A1">
        <w:rPr>
          <w:sz w:val="28"/>
          <w:szCs w:val="28"/>
        </w:rPr>
        <w:t xml:space="preserve"> intravascular coagulopathy</w:t>
      </w:r>
      <w:r>
        <w:rPr>
          <w:sz w:val="28"/>
          <w:szCs w:val="28"/>
        </w:rPr>
        <w:t xml:space="preserve"> (DIC)</w:t>
      </w:r>
      <w:r w:rsidR="004B2EDE">
        <w:rPr>
          <w:sz w:val="28"/>
          <w:szCs w:val="28"/>
        </w:rPr>
        <w:t>. Coagulopathy : increased PT, PTT; so for immediate correction of</w:t>
      </w:r>
      <w:r w:rsidR="00C73366" w:rsidRPr="007175A1">
        <w:rPr>
          <w:sz w:val="28"/>
          <w:szCs w:val="28"/>
        </w:rPr>
        <w:t xml:space="preserve"> coagulation factors we give fresh frozen plasma</w:t>
      </w:r>
      <w:r w:rsidR="004B2EDE">
        <w:rPr>
          <w:sz w:val="28"/>
          <w:szCs w:val="28"/>
        </w:rPr>
        <w:t>.</w:t>
      </w:r>
      <w:r w:rsidR="00C73366" w:rsidRPr="007175A1">
        <w:rPr>
          <w:sz w:val="28"/>
          <w:szCs w:val="28"/>
        </w:rPr>
        <w:br/>
      </w:r>
      <w:r w:rsidR="004B2EDE" w:rsidRPr="004B2EDE">
        <w:rPr>
          <w:b/>
          <w:bCs/>
          <w:sz w:val="28"/>
          <w:szCs w:val="28"/>
        </w:rPr>
        <w:t>**</w:t>
      </w:r>
      <w:r w:rsidR="00957A55" w:rsidRPr="004B2EDE">
        <w:rPr>
          <w:b/>
          <w:bCs/>
          <w:sz w:val="28"/>
          <w:szCs w:val="28"/>
        </w:rPr>
        <w:t>EXAM Q : in massive blood transfusion we should give platelets and fresh frozen plasma</w:t>
      </w:r>
      <w:r w:rsidR="004B2EDE">
        <w:rPr>
          <w:sz w:val="28"/>
          <w:szCs w:val="28"/>
        </w:rPr>
        <w:t xml:space="preserve"> </w:t>
      </w:r>
      <w:r w:rsidR="004B2EDE" w:rsidRPr="004B2EDE">
        <w:rPr>
          <w:b/>
          <w:bCs/>
          <w:sz w:val="28"/>
          <w:szCs w:val="28"/>
        </w:rPr>
        <w:t>as well.</w:t>
      </w:r>
    </w:p>
    <w:p w:rsidR="00F43375" w:rsidRDefault="00F43375" w:rsidP="00957A55">
      <w:pPr>
        <w:rPr>
          <w:sz w:val="28"/>
          <w:szCs w:val="28"/>
        </w:rPr>
      </w:pPr>
    </w:p>
    <w:p w:rsidR="004B2EDE" w:rsidRDefault="00F43375" w:rsidP="004A73EA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F43375">
        <w:rPr>
          <w:b/>
          <w:bCs/>
          <w:sz w:val="28"/>
          <w:szCs w:val="28"/>
        </w:rPr>
        <w:t>Cryoprecipitate</w:t>
      </w:r>
    </w:p>
    <w:p w:rsidR="00EB535D" w:rsidRPr="00575B5B" w:rsidRDefault="008D55EC" w:rsidP="004A73E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4B2EDE">
        <w:rPr>
          <w:sz w:val="28"/>
          <w:szCs w:val="28"/>
        </w:rPr>
        <w:t>Concen</w:t>
      </w:r>
      <w:r w:rsidR="004B2EDE" w:rsidRPr="004B2EDE">
        <w:rPr>
          <w:sz w:val="28"/>
          <w:szCs w:val="28"/>
        </w:rPr>
        <w:t>trated form of</w:t>
      </w:r>
      <w:r w:rsidR="00953545">
        <w:rPr>
          <w:sz w:val="28"/>
          <w:szCs w:val="28"/>
        </w:rPr>
        <w:t xml:space="preserve"> fibrinogen &amp; Von W</w:t>
      </w:r>
      <w:r w:rsidR="00F43375" w:rsidRPr="004B2EDE">
        <w:rPr>
          <w:sz w:val="28"/>
          <w:szCs w:val="28"/>
        </w:rPr>
        <w:t>illebrand</w:t>
      </w:r>
    </w:p>
    <w:p w:rsidR="00894358" w:rsidRDefault="00894358" w:rsidP="004A73EA">
      <w:pPr>
        <w:pStyle w:val="ListParagraph"/>
        <w:numPr>
          <w:ilvl w:val="0"/>
          <w:numId w:val="12"/>
        </w:numPr>
        <w:ind w:left="180"/>
        <w:rPr>
          <w:sz w:val="28"/>
          <w:szCs w:val="28"/>
        </w:rPr>
      </w:pPr>
      <w:r w:rsidRPr="00894358">
        <w:rPr>
          <w:b/>
          <w:bCs/>
          <w:sz w:val="28"/>
          <w:szCs w:val="28"/>
        </w:rPr>
        <w:lastRenderedPageBreak/>
        <w:t>Transfusion Reactions</w:t>
      </w:r>
      <w:r w:rsidR="00EB535D">
        <w:rPr>
          <w:b/>
          <w:bCs/>
          <w:sz w:val="28"/>
          <w:szCs w:val="28"/>
        </w:rPr>
        <w:t xml:space="preserve"> / complications for blood transfusion:</w:t>
      </w:r>
    </w:p>
    <w:p w:rsidR="00894358" w:rsidRPr="00EB535D" w:rsidRDefault="00894358" w:rsidP="004A73E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94358">
        <w:rPr>
          <w:b/>
          <w:bCs/>
          <w:sz w:val="28"/>
          <w:szCs w:val="28"/>
        </w:rPr>
        <w:t xml:space="preserve">Immune: </w:t>
      </w:r>
      <w:r>
        <w:rPr>
          <w:sz w:val="28"/>
          <w:szCs w:val="28"/>
        </w:rPr>
        <w:br/>
      </w:r>
      <w:r w:rsidR="007F4E8B" w:rsidRPr="00EB535D">
        <w:rPr>
          <w:sz w:val="28"/>
          <w:szCs w:val="28"/>
        </w:rPr>
        <w:t xml:space="preserve">Acute </w:t>
      </w:r>
      <w:r w:rsidRPr="00EB535D">
        <w:rPr>
          <w:sz w:val="28"/>
          <w:szCs w:val="28"/>
        </w:rPr>
        <w:t>hemolytic, delayed</w:t>
      </w:r>
      <w:r w:rsidR="00EB535D">
        <w:rPr>
          <w:sz w:val="28"/>
          <w:szCs w:val="28"/>
        </w:rPr>
        <w:t xml:space="preserve"> hemolytic, </w:t>
      </w:r>
      <w:r w:rsidR="00EB535D" w:rsidRPr="00EB535D">
        <w:rPr>
          <w:sz w:val="28"/>
          <w:szCs w:val="28"/>
        </w:rPr>
        <w:t>non-hemolytic</w:t>
      </w:r>
      <w:r w:rsidR="00ED3DA5" w:rsidRPr="00EB535D">
        <w:rPr>
          <w:sz w:val="28"/>
          <w:szCs w:val="28"/>
        </w:rPr>
        <w:t xml:space="preserve"> febrile &amp; allergy.</w:t>
      </w:r>
    </w:p>
    <w:p w:rsidR="00894358" w:rsidRPr="00EB535D" w:rsidRDefault="00894358" w:rsidP="004A73E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94358">
        <w:rPr>
          <w:b/>
          <w:bCs/>
          <w:sz w:val="28"/>
          <w:szCs w:val="28"/>
        </w:rPr>
        <w:t>Non-</w:t>
      </w:r>
      <w:r>
        <w:rPr>
          <w:b/>
          <w:bCs/>
          <w:sz w:val="28"/>
          <w:szCs w:val="28"/>
        </w:rPr>
        <w:t>immune</w:t>
      </w:r>
      <w:r w:rsidR="008D55EC" w:rsidRPr="00894358">
        <w:rPr>
          <w:b/>
          <w:bCs/>
          <w:sz w:val="28"/>
          <w:szCs w:val="28"/>
        </w:rPr>
        <w:t>:</w:t>
      </w:r>
      <w:r w:rsidR="008D55EC" w:rsidRPr="00F43375">
        <w:rPr>
          <w:sz w:val="28"/>
          <w:szCs w:val="28"/>
        </w:rPr>
        <w:t xml:space="preserve"> </w:t>
      </w:r>
      <w:r w:rsidR="008D55EC" w:rsidRPr="00F43375">
        <w:rPr>
          <w:sz w:val="28"/>
          <w:szCs w:val="28"/>
        </w:rPr>
        <w:br/>
      </w:r>
      <w:r w:rsidR="00EB535D" w:rsidRPr="00EB535D">
        <w:rPr>
          <w:sz w:val="28"/>
          <w:szCs w:val="28"/>
        </w:rPr>
        <w:t>Circulatory overload (</w:t>
      </w:r>
      <w:r w:rsidR="008D55EC" w:rsidRPr="00EB535D">
        <w:rPr>
          <w:sz w:val="28"/>
          <w:szCs w:val="28"/>
        </w:rPr>
        <w:t xml:space="preserve">patient with </w:t>
      </w:r>
      <w:r w:rsidR="00EB535D" w:rsidRPr="00EB535D">
        <w:rPr>
          <w:sz w:val="28"/>
          <w:szCs w:val="28"/>
        </w:rPr>
        <w:t>HF</w:t>
      </w:r>
      <w:r w:rsidRPr="00EB535D">
        <w:rPr>
          <w:sz w:val="28"/>
          <w:szCs w:val="28"/>
        </w:rPr>
        <w:t xml:space="preserve"> given</w:t>
      </w:r>
      <w:r w:rsidR="00EB535D" w:rsidRPr="00EB535D">
        <w:rPr>
          <w:sz w:val="28"/>
          <w:szCs w:val="28"/>
        </w:rPr>
        <w:t xml:space="preserve"> whole blood so we increased the heart load leading to</w:t>
      </w:r>
      <w:r w:rsidR="008D55EC" w:rsidRPr="00EB535D">
        <w:rPr>
          <w:sz w:val="28"/>
          <w:szCs w:val="28"/>
        </w:rPr>
        <w:t xml:space="preserve"> fur</w:t>
      </w:r>
      <w:r w:rsidR="00EB535D" w:rsidRPr="00EB535D">
        <w:rPr>
          <w:sz w:val="28"/>
          <w:szCs w:val="28"/>
        </w:rPr>
        <w:t>ther decongestive heart failure), hyperkalemia, hypothermia</w:t>
      </w:r>
      <w:r w:rsidR="007F4E8B" w:rsidRPr="00EB535D">
        <w:rPr>
          <w:sz w:val="28"/>
          <w:szCs w:val="28"/>
        </w:rPr>
        <w:t xml:space="preserve">, citrate </w:t>
      </w:r>
      <w:r w:rsidR="00EB535D" w:rsidRPr="00EB535D">
        <w:rPr>
          <w:sz w:val="28"/>
          <w:szCs w:val="28"/>
        </w:rPr>
        <w:t>toxicity (for citrate is used for reservation of blood), bacterial</w:t>
      </w:r>
      <w:r w:rsidR="007F4E8B" w:rsidRPr="00EB535D">
        <w:rPr>
          <w:sz w:val="28"/>
          <w:szCs w:val="28"/>
        </w:rPr>
        <w:t xml:space="preserve"> </w:t>
      </w:r>
      <w:r w:rsidR="00EB535D" w:rsidRPr="00EB535D">
        <w:rPr>
          <w:sz w:val="28"/>
          <w:szCs w:val="28"/>
        </w:rPr>
        <w:t>contamination, coagulation</w:t>
      </w:r>
      <w:r w:rsidR="007F4E8B" w:rsidRPr="00EB535D">
        <w:rPr>
          <w:sz w:val="28"/>
          <w:szCs w:val="28"/>
        </w:rPr>
        <w:t xml:space="preserve"> imbalance &amp; transmission of </w:t>
      </w:r>
      <w:r w:rsidR="00ED3DA5" w:rsidRPr="00EB535D">
        <w:rPr>
          <w:sz w:val="28"/>
          <w:szCs w:val="28"/>
        </w:rPr>
        <w:t xml:space="preserve">infectious diseases </w:t>
      </w:r>
    </w:p>
    <w:p w:rsidR="00894358" w:rsidRDefault="00894358" w:rsidP="008D55EC">
      <w:pPr>
        <w:rPr>
          <w:sz w:val="28"/>
          <w:szCs w:val="28"/>
        </w:rPr>
      </w:pPr>
    </w:p>
    <w:p w:rsidR="00ED3DA5" w:rsidRPr="00E75473" w:rsidRDefault="00EB535D" w:rsidP="004A73EA">
      <w:pPr>
        <w:pStyle w:val="ListParagraph"/>
        <w:numPr>
          <w:ilvl w:val="0"/>
          <w:numId w:val="12"/>
        </w:numPr>
        <w:ind w:left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Immediate </w:t>
      </w:r>
      <w:r w:rsidR="00894358" w:rsidRPr="00894358">
        <w:rPr>
          <w:b/>
          <w:bCs/>
          <w:sz w:val="28"/>
          <w:szCs w:val="28"/>
        </w:rPr>
        <w:t>Hemolytic Transfusion Reaction</w:t>
      </w:r>
      <w:r w:rsidR="00C73366" w:rsidRPr="00894358">
        <w:rPr>
          <w:b/>
          <w:bCs/>
          <w:sz w:val="28"/>
          <w:szCs w:val="28"/>
        </w:rPr>
        <w:br/>
      </w:r>
      <w:r w:rsidR="00E75473">
        <w:rPr>
          <w:sz w:val="28"/>
          <w:szCs w:val="28"/>
        </w:rPr>
        <w:t>-</w:t>
      </w:r>
      <w:r w:rsidR="00ED3DA5" w:rsidRPr="00894358">
        <w:rPr>
          <w:sz w:val="28"/>
          <w:szCs w:val="28"/>
        </w:rPr>
        <w:t xml:space="preserve">the most common cause of </w:t>
      </w:r>
      <w:r w:rsidR="00ED3DA5" w:rsidRPr="00E75473">
        <w:rPr>
          <w:b/>
          <w:bCs/>
          <w:sz w:val="28"/>
          <w:szCs w:val="28"/>
        </w:rPr>
        <w:t>hemolytic</w:t>
      </w:r>
      <w:r w:rsidR="00ED3DA5" w:rsidRPr="00894358">
        <w:rPr>
          <w:sz w:val="28"/>
          <w:szCs w:val="28"/>
        </w:rPr>
        <w:t xml:space="preserve"> transfusion reaction is : </w:t>
      </w:r>
      <w:r w:rsidR="00E75473">
        <w:rPr>
          <w:b/>
          <w:bCs/>
          <w:sz w:val="28"/>
          <w:szCs w:val="28"/>
        </w:rPr>
        <w:t xml:space="preserve">ABO incompatibility </w:t>
      </w:r>
      <w:r w:rsidR="00E75473" w:rsidRPr="00E75473">
        <w:rPr>
          <w:sz w:val="28"/>
          <w:szCs w:val="28"/>
        </w:rPr>
        <w:t>whereas</w:t>
      </w:r>
      <w:r w:rsidR="00E75473">
        <w:rPr>
          <w:b/>
          <w:bCs/>
          <w:sz w:val="28"/>
          <w:szCs w:val="28"/>
        </w:rPr>
        <w:t xml:space="preserve"> non-</w:t>
      </w:r>
      <w:r w:rsidR="00ED3DA5" w:rsidRPr="00E75473">
        <w:rPr>
          <w:b/>
          <w:bCs/>
          <w:sz w:val="28"/>
          <w:szCs w:val="28"/>
        </w:rPr>
        <w:t>hemolytic</w:t>
      </w:r>
      <w:r w:rsidR="00ED3DA5" w:rsidRPr="00894358">
        <w:rPr>
          <w:sz w:val="28"/>
          <w:szCs w:val="28"/>
        </w:rPr>
        <w:t xml:space="preserve"> transfusion reaction : </w:t>
      </w:r>
      <w:r w:rsidR="00E75473">
        <w:rPr>
          <w:b/>
          <w:bCs/>
          <w:sz w:val="28"/>
          <w:szCs w:val="28"/>
        </w:rPr>
        <w:t>febrile &amp; allergy</w:t>
      </w:r>
    </w:p>
    <w:p w:rsidR="00E75473" w:rsidRDefault="00E75473" w:rsidP="0003040E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ED3DA5" w:rsidRPr="00F43375">
        <w:rPr>
          <w:sz w:val="28"/>
          <w:szCs w:val="28"/>
        </w:rPr>
        <w:t>The most common cause of blood transfusion reaction</w:t>
      </w:r>
      <w:r>
        <w:rPr>
          <w:sz w:val="28"/>
          <w:szCs w:val="28"/>
        </w:rPr>
        <w:t>s</w:t>
      </w:r>
      <w:r w:rsidR="00ED3DA5" w:rsidRPr="00F43375">
        <w:rPr>
          <w:sz w:val="28"/>
          <w:szCs w:val="28"/>
        </w:rPr>
        <w:t xml:space="preserve"> &amp; complications is CLINICAL </w:t>
      </w:r>
      <w:r w:rsidRPr="00F43375">
        <w:rPr>
          <w:sz w:val="28"/>
          <w:szCs w:val="28"/>
        </w:rPr>
        <w:t>ERRORS.</w:t>
      </w:r>
      <w:r w:rsidR="00ED3DA5" w:rsidRPr="00F43375">
        <w:rPr>
          <w:sz w:val="28"/>
          <w:szCs w:val="28"/>
        </w:rPr>
        <w:br/>
      </w:r>
    </w:p>
    <w:p w:rsidR="00ED3DA5" w:rsidRDefault="00E75473" w:rsidP="004A73EA">
      <w:pPr>
        <w:pStyle w:val="ListParagraph"/>
        <w:numPr>
          <w:ilvl w:val="0"/>
          <w:numId w:val="16"/>
        </w:numPr>
        <w:ind w:left="180"/>
        <w:rPr>
          <w:sz w:val="28"/>
          <w:szCs w:val="28"/>
        </w:rPr>
      </w:pPr>
      <w:r w:rsidRPr="00E75473">
        <w:rPr>
          <w:b/>
          <w:bCs/>
          <w:sz w:val="28"/>
          <w:szCs w:val="28"/>
        </w:rPr>
        <w:t>Suspected Hemolytic reactions</w:t>
      </w:r>
      <w:r>
        <w:rPr>
          <w:sz w:val="28"/>
          <w:szCs w:val="28"/>
        </w:rPr>
        <w:br/>
        <w:t>If</w:t>
      </w:r>
      <w:r w:rsidR="00ED3DA5" w:rsidRPr="00E75473">
        <w:rPr>
          <w:sz w:val="28"/>
          <w:szCs w:val="28"/>
        </w:rPr>
        <w:t xml:space="preserve"> we suspect hemolytic reaction</w:t>
      </w:r>
      <w:r>
        <w:rPr>
          <w:sz w:val="28"/>
          <w:szCs w:val="28"/>
        </w:rPr>
        <w:t xml:space="preserve">s, </w:t>
      </w:r>
      <w:r w:rsidR="00ED3DA5" w:rsidRPr="00E75473">
        <w:rPr>
          <w:sz w:val="28"/>
          <w:szCs w:val="28"/>
        </w:rPr>
        <w:t>we</w:t>
      </w:r>
      <w:r>
        <w:rPr>
          <w:sz w:val="28"/>
          <w:szCs w:val="28"/>
        </w:rPr>
        <w:t xml:space="preserve"> should stop transfusion,</w:t>
      </w:r>
      <w:r w:rsidR="00ED3DA5" w:rsidRPr="00E75473">
        <w:rPr>
          <w:sz w:val="28"/>
          <w:szCs w:val="28"/>
        </w:rPr>
        <w:t xml:space="preserve"> give fluids &amp;</w:t>
      </w:r>
      <w:r>
        <w:rPr>
          <w:sz w:val="28"/>
          <w:szCs w:val="28"/>
        </w:rPr>
        <w:t xml:space="preserve"> return the blood to the blood bank to double check its compatibility.</w:t>
      </w:r>
    </w:p>
    <w:p w:rsidR="00F51F3C" w:rsidRPr="00F51F3C" w:rsidRDefault="00F51F3C" w:rsidP="00F51F3C">
      <w:pPr>
        <w:pStyle w:val="ListParagraph"/>
        <w:ind w:left="180"/>
        <w:rPr>
          <w:sz w:val="28"/>
          <w:szCs w:val="28"/>
        </w:rPr>
      </w:pPr>
    </w:p>
    <w:p w:rsidR="00F51F3C" w:rsidRDefault="00ED3DA5" w:rsidP="004A73EA">
      <w:pPr>
        <w:pStyle w:val="ListParagraph"/>
        <w:numPr>
          <w:ilvl w:val="0"/>
          <w:numId w:val="16"/>
        </w:numPr>
        <w:ind w:left="180"/>
        <w:rPr>
          <w:sz w:val="28"/>
          <w:szCs w:val="28"/>
        </w:rPr>
      </w:pPr>
      <w:r w:rsidRPr="00F51F3C">
        <w:rPr>
          <w:b/>
          <w:bCs/>
          <w:sz w:val="28"/>
          <w:szCs w:val="28"/>
        </w:rPr>
        <w:t>Febrile</w:t>
      </w:r>
      <w:r w:rsidR="00F51F3C" w:rsidRPr="00F51F3C">
        <w:rPr>
          <w:b/>
          <w:bCs/>
          <w:sz w:val="28"/>
          <w:szCs w:val="28"/>
        </w:rPr>
        <w:t xml:space="preserve"> reactions</w:t>
      </w:r>
      <w:r w:rsidR="00F51F3C" w:rsidRPr="00F51F3C">
        <w:rPr>
          <w:sz w:val="28"/>
          <w:szCs w:val="28"/>
        </w:rPr>
        <w:t>:</w:t>
      </w:r>
      <w:r w:rsidRPr="00F51F3C">
        <w:rPr>
          <w:sz w:val="28"/>
          <w:szCs w:val="28"/>
        </w:rPr>
        <w:t xml:space="preserve"> </w:t>
      </w:r>
      <w:r w:rsidR="00F51F3C">
        <w:rPr>
          <w:sz w:val="28"/>
          <w:szCs w:val="28"/>
        </w:rPr>
        <w:t>reaction to antibodies in</w:t>
      </w:r>
      <w:r w:rsidRPr="00F51F3C">
        <w:rPr>
          <w:sz w:val="28"/>
          <w:szCs w:val="28"/>
        </w:rPr>
        <w:t xml:space="preserve"> b</w:t>
      </w:r>
      <w:r w:rsidR="00F20199" w:rsidRPr="00F51F3C">
        <w:rPr>
          <w:sz w:val="28"/>
          <w:szCs w:val="28"/>
        </w:rPr>
        <w:t>lo</w:t>
      </w:r>
      <w:r w:rsidR="00F51F3C">
        <w:rPr>
          <w:sz w:val="28"/>
          <w:szCs w:val="28"/>
        </w:rPr>
        <w:t>od in reaction to leukocytes, management is like the case with suspected hemolytic reactions</w:t>
      </w:r>
      <w:r w:rsidR="00F20199" w:rsidRPr="00F51F3C">
        <w:rPr>
          <w:sz w:val="28"/>
          <w:szCs w:val="28"/>
        </w:rPr>
        <w:t>.</w:t>
      </w:r>
    </w:p>
    <w:p w:rsidR="00F51F3C" w:rsidRPr="00F51F3C" w:rsidRDefault="00F51F3C" w:rsidP="00F51F3C">
      <w:pPr>
        <w:pStyle w:val="ListParagraph"/>
        <w:rPr>
          <w:b/>
          <w:bCs/>
          <w:sz w:val="28"/>
          <w:szCs w:val="28"/>
        </w:rPr>
      </w:pPr>
    </w:p>
    <w:p w:rsidR="00F20199" w:rsidRDefault="00F51F3C" w:rsidP="004A73EA">
      <w:pPr>
        <w:pStyle w:val="ListParagraph"/>
        <w:numPr>
          <w:ilvl w:val="0"/>
          <w:numId w:val="16"/>
        </w:numPr>
        <w:ind w:left="180"/>
        <w:rPr>
          <w:sz w:val="28"/>
          <w:szCs w:val="28"/>
        </w:rPr>
      </w:pPr>
      <w:r w:rsidRPr="00F51F3C">
        <w:rPr>
          <w:b/>
          <w:bCs/>
          <w:sz w:val="28"/>
          <w:szCs w:val="28"/>
        </w:rPr>
        <w:t>Allergic</w:t>
      </w:r>
      <w:r w:rsidR="00ED3DA5" w:rsidRPr="00F51F3C">
        <w:rPr>
          <w:b/>
          <w:bCs/>
          <w:sz w:val="28"/>
          <w:szCs w:val="28"/>
        </w:rPr>
        <w:t xml:space="preserve"> </w:t>
      </w:r>
      <w:r w:rsidRPr="00F51F3C">
        <w:rPr>
          <w:b/>
          <w:bCs/>
          <w:sz w:val="28"/>
          <w:szCs w:val="28"/>
        </w:rPr>
        <w:t>reaction</w:t>
      </w:r>
      <w:r>
        <w:rPr>
          <w:b/>
          <w:bCs/>
          <w:sz w:val="28"/>
          <w:szCs w:val="28"/>
        </w:rPr>
        <w:t>s</w:t>
      </w:r>
      <w:r w:rsidRPr="00F51F3C">
        <w:rPr>
          <w:sz w:val="28"/>
          <w:szCs w:val="28"/>
        </w:rPr>
        <w:t>:</w:t>
      </w:r>
      <w:r>
        <w:rPr>
          <w:sz w:val="28"/>
          <w:szCs w:val="28"/>
        </w:rPr>
        <w:t xml:space="preserve"> antibody formation against plasma proteins. Management is to stop transfusion, hydrate, </w:t>
      </w:r>
      <w:r w:rsidR="00ED3DA5" w:rsidRPr="00F51F3C">
        <w:rPr>
          <w:sz w:val="28"/>
          <w:szCs w:val="28"/>
        </w:rPr>
        <w:t>give antihistamine</w:t>
      </w:r>
      <w:r>
        <w:rPr>
          <w:sz w:val="28"/>
          <w:szCs w:val="28"/>
        </w:rPr>
        <w:t xml:space="preserve">s, </w:t>
      </w:r>
      <w:r w:rsidR="00F20199" w:rsidRPr="00F51F3C">
        <w:rPr>
          <w:sz w:val="28"/>
          <w:szCs w:val="28"/>
        </w:rPr>
        <w:t>if severe you may need to give adrenaline.</w:t>
      </w:r>
    </w:p>
    <w:p w:rsidR="00F51F3C" w:rsidRPr="00F51F3C" w:rsidRDefault="00F51F3C" w:rsidP="00F51F3C">
      <w:pPr>
        <w:pStyle w:val="ListParagraph"/>
        <w:rPr>
          <w:sz w:val="28"/>
          <w:szCs w:val="28"/>
        </w:rPr>
      </w:pPr>
    </w:p>
    <w:p w:rsidR="00F51F3C" w:rsidRDefault="00F51F3C" w:rsidP="00F51F3C">
      <w:pPr>
        <w:pStyle w:val="ListParagraph"/>
        <w:ind w:left="180"/>
        <w:rPr>
          <w:sz w:val="28"/>
          <w:szCs w:val="28"/>
        </w:rPr>
      </w:pPr>
    </w:p>
    <w:p w:rsidR="00575B5B" w:rsidRDefault="00575B5B" w:rsidP="00F51F3C">
      <w:pPr>
        <w:pStyle w:val="ListParagraph"/>
        <w:ind w:left="180"/>
        <w:rPr>
          <w:sz w:val="28"/>
          <w:szCs w:val="28"/>
        </w:rPr>
      </w:pPr>
    </w:p>
    <w:p w:rsidR="00575B5B" w:rsidRDefault="00575B5B" w:rsidP="00F51F3C">
      <w:pPr>
        <w:pStyle w:val="ListParagraph"/>
        <w:ind w:left="180"/>
        <w:rPr>
          <w:sz w:val="28"/>
          <w:szCs w:val="28"/>
        </w:rPr>
      </w:pPr>
    </w:p>
    <w:p w:rsidR="00575B5B" w:rsidRDefault="00575B5B" w:rsidP="00F51F3C">
      <w:pPr>
        <w:pStyle w:val="ListParagraph"/>
        <w:ind w:left="180"/>
        <w:rPr>
          <w:sz w:val="28"/>
          <w:szCs w:val="28"/>
        </w:rPr>
      </w:pPr>
    </w:p>
    <w:p w:rsidR="00575B5B" w:rsidRPr="00F51F3C" w:rsidRDefault="00575B5B" w:rsidP="00F51F3C">
      <w:pPr>
        <w:pStyle w:val="ListParagraph"/>
        <w:ind w:left="180"/>
        <w:rPr>
          <w:sz w:val="28"/>
          <w:szCs w:val="28"/>
        </w:rPr>
      </w:pPr>
    </w:p>
    <w:p w:rsidR="000F3FE7" w:rsidRPr="00F43375" w:rsidRDefault="000F3FE7" w:rsidP="0003040E">
      <w:pPr>
        <w:rPr>
          <w:sz w:val="28"/>
          <w:szCs w:val="28"/>
        </w:rPr>
      </w:pPr>
    </w:p>
    <w:p w:rsidR="000F3FE7" w:rsidRDefault="00894358" w:rsidP="008943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“</w:t>
      </w:r>
      <w:r w:rsidR="000F3FE7" w:rsidRPr="00894358">
        <w:rPr>
          <w:b/>
          <w:bCs/>
          <w:sz w:val="32"/>
          <w:szCs w:val="32"/>
        </w:rPr>
        <w:t>SURGICAL</w:t>
      </w:r>
      <w:r>
        <w:rPr>
          <w:b/>
          <w:bCs/>
          <w:sz w:val="32"/>
          <w:szCs w:val="32"/>
        </w:rPr>
        <w:t xml:space="preserve"> SITE INFECTIONS”</w:t>
      </w:r>
    </w:p>
    <w:p w:rsidR="00575B5B" w:rsidRDefault="00575B5B" w:rsidP="00575B5B">
      <w:pPr>
        <w:rPr>
          <w:sz w:val="28"/>
          <w:szCs w:val="28"/>
        </w:rPr>
      </w:pPr>
      <w:r>
        <w:rPr>
          <w:sz w:val="28"/>
          <w:szCs w:val="28"/>
        </w:rPr>
        <w:t>No</w:t>
      </w:r>
      <w:r w:rsidR="00B603AC">
        <w:rPr>
          <w:sz w:val="28"/>
          <w:szCs w:val="28"/>
        </w:rPr>
        <w:t>te: Only the information mentioned</w:t>
      </w:r>
      <w:r>
        <w:rPr>
          <w:sz w:val="28"/>
          <w:szCs w:val="28"/>
        </w:rPr>
        <w:t xml:space="preserve"> here are required</w:t>
      </w:r>
      <w:r w:rsidR="001543CB">
        <w:rPr>
          <w:sz w:val="28"/>
          <w:szCs w:val="28"/>
        </w:rPr>
        <w:t xml:space="preserve"> about this topic</w:t>
      </w:r>
      <w:r>
        <w:rPr>
          <w:sz w:val="28"/>
          <w:szCs w:val="28"/>
        </w:rPr>
        <w:t>.</w:t>
      </w:r>
    </w:p>
    <w:p w:rsidR="001543CB" w:rsidRDefault="001543CB" w:rsidP="004A73EA">
      <w:pPr>
        <w:pStyle w:val="ListParagraph"/>
        <w:numPr>
          <w:ilvl w:val="0"/>
          <w:numId w:val="17"/>
        </w:num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t</w:t>
      </w:r>
      <w:r w:rsidRPr="001543CB">
        <w:rPr>
          <w:b/>
          <w:bCs/>
          <w:sz w:val="28"/>
          <w:szCs w:val="28"/>
        </w:rPr>
        <w:t>erms</w:t>
      </w:r>
      <w:r>
        <w:rPr>
          <w:b/>
          <w:bCs/>
          <w:sz w:val="28"/>
          <w:szCs w:val="28"/>
        </w:rPr>
        <w:t>:</w:t>
      </w:r>
    </w:p>
    <w:p w:rsidR="000F3FE7" w:rsidRPr="001543CB" w:rsidRDefault="001543CB" w:rsidP="004A73EA">
      <w:pPr>
        <w:pStyle w:val="ListParagraph"/>
        <w:numPr>
          <w:ilvl w:val="0"/>
          <w:numId w:val="14"/>
        </w:numPr>
        <w:ind w:left="720"/>
        <w:rPr>
          <w:b/>
          <w:bCs/>
          <w:sz w:val="28"/>
          <w:szCs w:val="28"/>
        </w:rPr>
      </w:pPr>
      <w:r w:rsidRPr="001543CB">
        <w:rPr>
          <w:b/>
          <w:bCs/>
          <w:sz w:val="28"/>
          <w:szCs w:val="28"/>
        </w:rPr>
        <w:t>Sterilization</w:t>
      </w:r>
      <w:r w:rsidR="00B12653" w:rsidRPr="001543CB">
        <w:rPr>
          <w:b/>
          <w:bCs/>
          <w:sz w:val="28"/>
          <w:szCs w:val="28"/>
          <w:lang w:val="bg-BG"/>
        </w:rPr>
        <w:t>:</w:t>
      </w:r>
      <w:r w:rsidR="00B12653" w:rsidRPr="001543CB">
        <w:rPr>
          <w:sz w:val="28"/>
          <w:szCs w:val="28"/>
          <w:lang w:val="bg-BG"/>
        </w:rPr>
        <w:t xml:space="preserve"> </w:t>
      </w:r>
      <w:r w:rsidR="000F3FE7" w:rsidRPr="001543CB">
        <w:rPr>
          <w:sz w:val="28"/>
          <w:szCs w:val="28"/>
          <w:lang w:val="bg-BG"/>
        </w:rPr>
        <w:t>is the process that remove ALL m</w:t>
      </w:r>
      <w:r w:rsidR="000F3FE7" w:rsidRPr="001543CB">
        <w:rPr>
          <w:sz w:val="28"/>
          <w:szCs w:val="28"/>
        </w:rPr>
        <w:t>microorganisms</w:t>
      </w:r>
      <w:r w:rsidR="000F3FE7" w:rsidRPr="001543CB">
        <w:rPr>
          <w:sz w:val="28"/>
          <w:szCs w:val="28"/>
          <w:lang w:val="bg-BG"/>
        </w:rPr>
        <w:t xml:space="preserve"> including bacterial endospores form inanimate objects</w:t>
      </w:r>
      <w:r w:rsidR="000F3FE7" w:rsidRPr="001543CB">
        <w:rPr>
          <w:sz w:val="28"/>
          <w:szCs w:val="28"/>
        </w:rPr>
        <w:t>.</w:t>
      </w:r>
    </w:p>
    <w:p w:rsidR="001543CB" w:rsidRDefault="001543CB" w:rsidP="004A73EA">
      <w:pPr>
        <w:pStyle w:val="ListParagraph"/>
        <w:numPr>
          <w:ilvl w:val="0"/>
          <w:numId w:val="14"/>
        </w:numPr>
        <w:ind w:left="720"/>
        <w:rPr>
          <w:sz w:val="28"/>
          <w:szCs w:val="28"/>
        </w:rPr>
      </w:pPr>
      <w:r w:rsidRPr="001543CB">
        <w:rPr>
          <w:b/>
          <w:bCs/>
          <w:sz w:val="28"/>
          <w:szCs w:val="28"/>
          <w:lang w:val="bg-BG"/>
        </w:rPr>
        <w:t>D</w:t>
      </w:r>
      <w:r w:rsidR="00B603AC" w:rsidRPr="001543CB">
        <w:rPr>
          <w:b/>
          <w:bCs/>
          <w:sz w:val="28"/>
          <w:szCs w:val="28"/>
        </w:rPr>
        <w:t>isinfection</w:t>
      </w:r>
      <w:r w:rsidR="00B12653" w:rsidRPr="001543CB">
        <w:rPr>
          <w:b/>
          <w:bCs/>
          <w:sz w:val="28"/>
          <w:szCs w:val="28"/>
          <w:lang w:val="bg-BG"/>
        </w:rPr>
        <w:t>:</w:t>
      </w:r>
      <w:r w:rsidR="00B12653" w:rsidRPr="001543CB">
        <w:rPr>
          <w:sz w:val="28"/>
          <w:szCs w:val="28"/>
          <w:lang w:val="bg-BG"/>
        </w:rPr>
        <w:t xml:space="preserve"> </w:t>
      </w:r>
      <w:r w:rsidR="000F3FE7" w:rsidRPr="001543CB">
        <w:rPr>
          <w:sz w:val="28"/>
          <w:szCs w:val="28"/>
          <w:lang w:val="bg-BG"/>
        </w:rPr>
        <w:t xml:space="preserve">is the elimination of most (but not all) </w:t>
      </w:r>
      <w:r w:rsidR="000F3FE7" w:rsidRPr="001543CB">
        <w:rPr>
          <w:sz w:val="28"/>
          <w:szCs w:val="28"/>
          <w:u w:val="single"/>
          <w:lang w:val="bg-BG"/>
        </w:rPr>
        <w:t>disease causing m</w:t>
      </w:r>
      <w:r w:rsidR="000F3FE7" w:rsidRPr="001543CB">
        <w:rPr>
          <w:sz w:val="28"/>
          <w:szCs w:val="28"/>
          <w:u w:val="single"/>
        </w:rPr>
        <w:t>microorganisms</w:t>
      </w:r>
      <w:r w:rsidR="000F3FE7" w:rsidRPr="001543CB">
        <w:rPr>
          <w:sz w:val="28"/>
          <w:szCs w:val="28"/>
        </w:rPr>
        <w:t xml:space="preserve"> </w:t>
      </w:r>
      <w:r w:rsidR="000F3FE7" w:rsidRPr="001543CB">
        <w:rPr>
          <w:sz w:val="28"/>
          <w:szCs w:val="28"/>
          <w:lang w:val="bg-BG"/>
        </w:rPr>
        <w:t>from inanimate objects</w:t>
      </w:r>
      <w:r>
        <w:rPr>
          <w:sz w:val="28"/>
          <w:szCs w:val="28"/>
        </w:rPr>
        <w:t>.</w:t>
      </w:r>
      <w:r w:rsidR="000F3FE7" w:rsidRPr="001543C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U</w:t>
      </w:r>
      <w:r w:rsidR="000F3FE7" w:rsidRPr="001543CB">
        <w:rPr>
          <w:sz w:val="28"/>
          <w:szCs w:val="28"/>
        </w:rPr>
        <w:t xml:space="preserve">sed for instruments not </w:t>
      </w:r>
      <w:r w:rsidR="000F0C7B" w:rsidRPr="001543CB">
        <w:rPr>
          <w:sz w:val="28"/>
          <w:szCs w:val="28"/>
        </w:rPr>
        <w:t xml:space="preserve">a living </w:t>
      </w:r>
      <w:r w:rsidR="000F3FE7" w:rsidRPr="001543CB">
        <w:rPr>
          <w:sz w:val="28"/>
          <w:szCs w:val="28"/>
        </w:rPr>
        <w:t>body.</w:t>
      </w:r>
      <w:r w:rsidRPr="001543CB">
        <w:rPr>
          <w:sz w:val="28"/>
          <w:szCs w:val="28"/>
        </w:rPr>
        <w:t xml:space="preserve"> </w:t>
      </w:r>
      <w:r w:rsidR="000F0C7B" w:rsidRPr="001543CB">
        <w:rPr>
          <w:sz w:val="28"/>
          <w:szCs w:val="28"/>
        </w:rPr>
        <w:t xml:space="preserve">If talking about living body we use </w:t>
      </w:r>
      <w:r w:rsidR="000F0C7B" w:rsidRPr="001543CB">
        <w:rPr>
          <w:b/>
          <w:bCs/>
          <w:sz w:val="28"/>
          <w:szCs w:val="28"/>
        </w:rPr>
        <w:t>aseptic technique</w:t>
      </w:r>
      <w:r w:rsidR="000F0C7B" w:rsidRPr="001543CB">
        <w:rPr>
          <w:sz w:val="28"/>
          <w:szCs w:val="28"/>
        </w:rPr>
        <w:t xml:space="preserve"> minimizing microorganisms load.</w:t>
      </w:r>
    </w:p>
    <w:p w:rsidR="00293D03" w:rsidRPr="00B603AC" w:rsidRDefault="001543CB" w:rsidP="004A73EA">
      <w:pPr>
        <w:pStyle w:val="ListParagraph"/>
        <w:numPr>
          <w:ilvl w:val="0"/>
          <w:numId w:val="14"/>
        </w:num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Cleaning</w:t>
      </w:r>
      <w:r w:rsidRPr="001543CB">
        <w:rPr>
          <w:b/>
          <w:bCs/>
          <w:sz w:val="28"/>
          <w:szCs w:val="28"/>
        </w:rPr>
        <w:t>:</w:t>
      </w:r>
      <w:r w:rsidRPr="001543CB">
        <w:rPr>
          <w:sz w:val="28"/>
          <w:szCs w:val="28"/>
        </w:rPr>
        <w:t xml:space="preserve"> </w:t>
      </w:r>
      <w:r w:rsidR="00293D03" w:rsidRPr="001543CB">
        <w:rPr>
          <w:sz w:val="28"/>
          <w:szCs w:val="28"/>
          <w:lang w:val="bg-BG"/>
        </w:rPr>
        <w:t xml:space="preserve">physically removes ALL visible blood, body fluid, or other foreign material </w:t>
      </w:r>
      <w:r w:rsidR="00293D03" w:rsidRPr="001543CB">
        <w:rPr>
          <w:sz w:val="28"/>
          <w:szCs w:val="28"/>
        </w:rPr>
        <w:t xml:space="preserve">(grossly visible) </w:t>
      </w:r>
      <w:r w:rsidR="00293D03" w:rsidRPr="001543CB">
        <w:rPr>
          <w:sz w:val="28"/>
          <w:szCs w:val="28"/>
          <w:lang w:val="bg-BG"/>
        </w:rPr>
        <w:t>as dust or soil from skin or intimate objects.</w:t>
      </w:r>
    </w:p>
    <w:p w:rsidR="00B603AC" w:rsidRPr="001543CB" w:rsidRDefault="00B603AC" w:rsidP="00B603AC">
      <w:pPr>
        <w:pStyle w:val="ListParagraph"/>
        <w:rPr>
          <w:sz w:val="28"/>
          <w:szCs w:val="28"/>
        </w:rPr>
      </w:pPr>
    </w:p>
    <w:p w:rsidR="00293D03" w:rsidRPr="00AB0243" w:rsidRDefault="00AB0243" w:rsidP="004A73EA">
      <w:pPr>
        <w:pStyle w:val="ListParagraph"/>
        <w:numPr>
          <w:ilvl w:val="0"/>
          <w:numId w:val="17"/>
        </w:numPr>
        <w:ind w:left="180"/>
        <w:rPr>
          <w:b/>
          <w:bCs/>
          <w:sz w:val="28"/>
          <w:szCs w:val="28"/>
        </w:rPr>
      </w:pPr>
      <w:r w:rsidRPr="00AB0243">
        <w:rPr>
          <w:b/>
          <w:bCs/>
          <w:sz w:val="28"/>
          <w:szCs w:val="28"/>
        </w:rPr>
        <w:t>Antiseptics</w:t>
      </w:r>
    </w:p>
    <w:p w:rsidR="00293D03" w:rsidRDefault="00293D03" w:rsidP="00AB0243">
      <w:pPr>
        <w:rPr>
          <w:b/>
          <w:bCs/>
          <w:sz w:val="28"/>
          <w:szCs w:val="28"/>
        </w:rPr>
      </w:pPr>
      <w:r w:rsidRPr="001543CB">
        <w:rPr>
          <w:sz w:val="28"/>
          <w:szCs w:val="28"/>
        </w:rPr>
        <w:t xml:space="preserve">We use many kinds of </w:t>
      </w:r>
      <w:r w:rsidR="00AB0243" w:rsidRPr="001543CB">
        <w:rPr>
          <w:sz w:val="28"/>
          <w:szCs w:val="28"/>
        </w:rPr>
        <w:t>antiseptics, some</w:t>
      </w:r>
      <w:r w:rsidRPr="001543CB">
        <w:rPr>
          <w:sz w:val="28"/>
          <w:szCs w:val="28"/>
        </w:rPr>
        <w:t xml:space="preserve"> of them are</w:t>
      </w:r>
      <w:r w:rsidR="00AB0243">
        <w:rPr>
          <w:sz w:val="28"/>
          <w:szCs w:val="28"/>
        </w:rPr>
        <w:t xml:space="preserve"> alcohol based &amp; some are not.</w:t>
      </w:r>
      <w:r w:rsidR="00AB0243">
        <w:rPr>
          <w:sz w:val="28"/>
          <w:szCs w:val="28"/>
        </w:rPr>
        <w:br/>
        <w:t xml:space="preserve">Note: </w:t>
      </w:r>
      <w:r w:rsidRPr="001543CB">
        <w:rPr>
          <w:sz w:val="28"/>
          <w:szCs w:val="28"/>
        </w:rPr>
        <w:t xml:space="preserve">you have to know at least the first two antiseptics </w:t>
      </w:r>
      <w:r w:rsidR="00AB0243">
        <w:rPr>
          <w:sz w:val="28"/>
          <w:szCs w:val="28"/>
        </w:rPr>
        <w:t>mentioned in the slides with their</w:t>
      </w:r>
      <w:r w:rsidRPr="001543CB">
        <w:rPr>
          <w:sz w:val="28"/>
          <w:szCs w:val="28"/>
        </w:rPr>
        <w:t xml:space="preserve"> advantages &amp; disadvantages</w:t>
      </w:r>
      <w:r w:rsidRPr="001543CB">
        <w:rPr>
          <w:b/>
          <w:bCs/>
          <w:sz w:val="28"/>
          <w:szCs w:val="28"/>
        </w:rPr>
        <w:t>.</w:t>
      </w:r>
    </w:p>
    <w:p w:rsidR="00AB0243" w:rsidRPr="00AB0243" w:rsidRDefault="00AB0243" w:rsidP="00AB0243">
      <w:pPr>
        <w:rPr>
          <w:b/>
          <w:bCs/>
          <w:sz w:val="28"/>
          <w:szCs w:val="28"/>
        </w:rPr>
      </w:pPr>
    </w:p>
    <w:p w:rsidR="00293D03" w:rsidRPr="00AB0243" w:rsidRDefault="009C72FD" w:rsidP="004A73EA">
      <w:pPr>
        <w:pStyle w:val="ListParagraph"/>
        <w:numPr>
          <w:ilvl w:val="0"/>
          <w:numId w:val="17"/>
        </w:numPr>
        <w:ind w:left="180"/>
        <w:rPr>
          <w:b/>
          <w:bCs/>
          <w:sz w:val="28"/>
          <w:szCs w:val="28"/>
        </w:rPr>
      </w:pPr>
      <w:r w:rsidRPr="00AB0243">
        <w:rPr>
          <w:b/>
          <w:bCs/>
          <w:sz w:val="28"/>
          <w:szCs w:val="28"/>
        </w:rPr>
        <w:t>Surgical Wound Classification:</w:t>
      </w:r>
    </w:p>
    <w:p w:rsidR="009C72FD" w:rsidRPr="008D318E" w:rsidRDefault="00AB0243" w:rsidP="004A73E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D318E">
        <w:rPr>
          <w:b/>
          <w:bCs/>
          <w:sz w:val="28"/>
          <w:szCs w:val="28"/>
        </w:rPr>
        <w:t>Clean</w:t>
      </w:r>
      <w:r w:rsidR="00330E41">
        <w:rPr>
          <w:b/>
          <w:bCs/>
          <w:sz w:val="28"/>
          <w:szCs w:val="28"/>
        </w:rPr>
        <w:t xml:space="preserve"> (class I)</w:t>
      </w:r>
      <w:r w:rsidR="008D318E" w:rsidRPr="008D318E">
        <w:rPr>
          <w:b/>
          <w:bCs/>
          <w:sz w:val="28"/>
          <w:szCs w:val="28"/>
        </w:rPr>
        <w:t>:</w:t>
      </w:r>
      <w:r w:rsidRPr="008D318E">
        <w:rPr>
          <w:sz w:val="28"/>
          <w:szCs w:val="28"/>
        </w:rPr>
        <w:t xml:space="preserve"> </w:t>
      </w:r>
      <w:r w:rsidR="008D318E" w:rsidRPr="008D318E">
        <w:rPr>
          <w:sz w:val="28"/>
          <w:szCs w:val="28"/>
        </w:rPr>
        <w:t xml:space="preserve">atraumatic </w:t>
      </w:r>
      <w:r w:rsidR="009C72FD" w:rsidRPr="008D318E">
        <w:rPr>
          <w:sz w:val="28"/>
          <w:szCs w:val="28"/>
        </w:rPr>
        <w:t>skin wound that’s not old</w:t>
      </w:r>
      <w:r w:rsidR="008D318E" w:rsidRPr="008D318E">
        <w:rPr>
          <w:sz w:val="28"/>
          <w:szCs w:val="28"/>
        </w:rPr>
        <w:t xml:space="preserve"> and not contaminated</w:t>
      </w:r>
      <w:r w:rsidR="009C72FD" w:rsidRPr="008D318E">
        <w:rPr>
          <w:sz w:val="28"/>
          <w:szCs w:val="28"/>
        </w:rPr>
        <w:t>,</w:t>
      </w:r>
      <w:r w:rsidR="008D318E" w:rsidRPr="008D318E">
        <w:rPr>
          <w:sz w:val="28"/>
          <w:szCs w:val="28"/>
        </w:rPr>
        <w:t xml:space="preserve"> and do not enter</w:t>
      </w:r>
      <w:r w:rsidR="008D318E" w:rsidRPr="008D318E">
        <w:t xml:space="preserve"> </w:t>
      </w:r>
      <w:r w:rsidR="008D318E" w:rsidRPr="008D318E">
        <w:rPr>
          <w:sz w:val="28"/>
          <w:szCs w:val="28"/>
        </w:rPr>
        <w:t>GI, GU, biliary, or respiratory tract</w:t>
      </w:r>
      <w:r w:rsidR="008D318E">
        <w:rPr>
          <w:sz w:val="28"/>
          <w:szCs w:val="28"/>
        </w:rPr>
        <w:t xml:space="preserve">. </w:t>
      </w:r>
      <w:r w:rsidR="008D318E" w:rsidRPr="008D318E">
        <w:rPr>
          <w:sz w:val="28"/>
          <w:szCs w:val="28"/>
        </w:rPr>
        <w:t>Like</w:t>
      </w:r>
      <w:r w:rsidR="009C72FD" w:rsidRPr="008D318E">
        <w:rPr>
          <w:sz w:val="28"/>
          <w:szCs w:val="28"/>
        </w:rPr>
        <w:t xml:space="preserve">: thyroid </w:t>
      </w:r>
      <w:r w:rsidR="008D318E" w:rsidRPr="008D318E">
        <w:rPr>
          <w:sz w:val="28"/>
          <w:szCs w:val="28"/>
        </w:rPr>
        <w:t>surgery, breast</w:t>
      </w:r>
      <w:r w:rsidR="009C72FD" w:rsidRPr="008D318E">
        <w:rPr>
          <w:sz w:val="28"/>
          <w:szCs w:val="28"/>
        </w:rPr>
        <w:t xml:space="preserve"> </w:t>
      </w:r>
      <w:r w:rsidR="008D318E" w:rsidRPr="008D318E">
        <w:rPr>
          <w:sz w:val="28"/>
          <w:szCs w:val="28"/>
        </w:rPr>
        <w:t>surgery and lipoma</w:t>
      </w:r>
      <w:r w:rsidR="009C72FD" w:rsidRPr="008D318E">
        <w:rPr>
          <w:sz w:val="28"/>
          <w:szCs w:val="28"/>
        </w:rPr>
        <w:t>.</w:t>
      </w:r>
    </w:p>
    <w:p w:rsidR="00AB0243" w:rsidRPr="008D318E" w:rsidRDefault="00102148" w:rsidP="004A73EA">
      <w:pPr>
        <w:pStyle w:val="ListParagraph"/>
        <w:numPr>
          <w:ilvl w:val="0"/>
          <w:numId w:val="19"/>
        </w:numPr>
        <w:ind w:left="1080"/>
        <w:rPr>
          <w:sz w:val="28"/>
          <w:szCs w:val="28"/>
        </w:rPr>
      </w:pPr>
      <w:r w:rsidRPr="00330E41">
        <w:rPr>
          <w:b/>
          <w:bCs/>
          <w:sz w:val="28"/>
          <w:szCs w:val="28"/>
        </w:rPr>
        <w:t>1.5%</w:t>
      </w:r>
      <w:r w:rsidRPr="008D318E">
        <w:rPr>
          <w:sz w:val="28"/>
          <w:szCs w:val="28"/>
        </w:rPr>
        <w:t xml:space="preserve"> infection rate</w:t>
      </w:r>
    </w:p>
    <w:p w:rsidR="009C72FD" w:rsidRPr="00AB0243" w:rsidRDefault="008D318E" w:rsidP="004A73E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B0243">
        <w:rPr>
          <w:b/>
          <w:bCs/>
          <w:sz w:val="28"/>
          <w:szCs w:val="28"/>
        </w:rPr>
        <w:t>Clean</w:t>
      </w:r>
      <w:r w:rsidR="009C72FD" w:rsidRPr="00AB0243">
        <w:rPr>
          <w:b/>
          <w:bCs/>
          <w:sz w:val="28"/>
          <w:szCs w:val="28"/>
        </w:rPr>
        <w:t xml:space="preserve"> </w:t>
      </w:r>
      <w:r w:rsidRPr="00AB0243">
        <w:rPr>
          <w:b/>
          <w:bCs/>
          <w:sz w:val="28"/>
          <w:szCs w:val="28"/>
        </w:rPr>
        <w:t>contaminated</w:t>
      </w:r>
      <w:r w:rsidR="00330E41">
        <w:rPr>
          <w:b/>
          <w:bCs/>
          <w:sz w:val="28"/>
          <w:szCs w:val="28"/>
        </w:rPr>
        <w:t xml:space="preserve"> (class II)</w:t>
      </w:r>
      <w:r w:rsidRPr="00AB0243">
        <w:rPr>
          <w:b/>
          <w:bCs/>
          <w:sz w:val="28"/>
          <w:szCs w:val="28"/>
        </w:rPr>
        <w:t>:</w:t>
      </w:r>
      <w:r w:rsidR="009C72FD" w:rsidRPr="00AB0243">
        <w:rPr>
          <w:b/>
          <w:bCs/>
          <w:sz w:val="28"/>
          <w:szCs w:val="28"/>
        </w:rPr>
        <w:t xml:space="preserve"> </w:t>
      </w:r>
      <w:r w:rsidR="009C72FD" w:rsidRPr="008D318E">
        <w:rPr>
          <w:sz w:val="28"/>
          <w:szCs w:val="28"/>
        </w:rPr>
        <w:t>well prepared wounds</w:t>
      </w:r>
      <w:r w:rsidR="009C72FD" w:rsidRPr="00AB0243">
        <w:rPr>
          <w:b/>
          <w:bCs/>
          <w:sz w:val="28"/>
          <w:szCs w:val="28"/>
        </w:rPr>
        <w:t xml:space="preserve"> </w:t>
      </w:r>
      <w:r w:rsidR="009C72FD" w:rsidRPr="00AB0243">
        <w:rPr>
          <w:sz w:val="28"/>
          <w:szCs w:val="28"/>
        </w:rPr>
        <w:t xml:space="preserve">once we entered the </w:t>
      </w:r>
      <w:r w:rsidRPr="00AB0243">
        <w:rPr>
          <w:sz w:val="28"/>
          <w:szCs w:val="28"/>
        </w:rPr>
        <w:t>GI, genital, urinary</w:t>
      </w:r>
      <w:r w:rsidR="009C72FD" w:rsidRPr="00AB0243">
        <w:rPr>
          <w:sz w:val="28"/>
          <w:szCs w:val="28"/>
        </w:rPr>
        <w:t xml:space="preserve"> or respiratory system the wound is considered clean </w:t>
      </w:r>
      <w:r w:rsidRPr="00AB0243">
        <w:rPr>
          <w:sz w:val="28"/>
          <w:szCs w:val="28"/>
        </w:rPr>
        <w:t xml:space="preserve">contaminated. </w:t>
      </w:r>
      <w:r w:rsidRPr="008D318E">
        <w:rPr>
          <w:b/>
          <w:bCs/>
          <w:sz w:val="28"/>
          <w:szCs w:val="28"/>
        </w:rPr>
        <w:t>Like the oral cavity wounds</w:t>
      </w:r>
      <w:r>
        <w:rPr>
          <w:sz w:val="28"/>
          <w:szCs w:val="28"/>
        </w:rPr>
        <w:t xml:space="preserve"> (extraction of wisdom teeth).</w:t>
      </w:r>
    </w:p>
    <w:p w:rsidR="00370E15" w:rsidRPr="00330E41" w:rsidRDefault="00102148" w:rsidP="004A73EA">
      <w:pPr>
        <w:pStyle w:val="ListParagraph"/>
        <w:numPr>
          <w:ilvl w:val="0"/>
          <w:numId w:val="19"/>
        </w:numPr>
        <w:ind w:left="1080"/>
        <w:rPr>
          <w:sz w:val="28"/>
          <w:szCs w:val="28"/>
        </w:rPr>
      </w:pPr>
      <w:r w:rsidRPr="00330E41">
        <w:rPr>
          <w:b/>
          <w:bCs/>
          <w:sz w:val="28"/>
          <w:szCs w:val="28"/>
        </w:rPr>
        <w:t>5%</w:t>
      </w:r>
      <w:r w:rsidRPr="00330E41">
        <w:rPr>
          <w:sz w:val="28"/>
          <w:szCs w:val="28"/>
        </w:rPr>
        <w:t xml:space="preserve"> infection rate expected</w:t>
      </w:r>
    </w:p>
    <w:p w:rsidR="00AB0243" w:rsidRPr="00330E41" w:rsidRDefault="008D318E" w:rsidP="004A73EA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B0243">
        <w:rPr>
          <w:b/>
          <w:bCs/>
          <w:sz w:val="28"/>
          <w:szCs w:val="28"/>
        </w:rPr>
        <w:t>ontaminated</w:t>
      </w:r>
      <w:r w:rsidR="00330E41">
        <w:rPr>
          <w:b/>
          <w:bCs/>
          <w:sz w:val="28"/>
          <w:szCs w:val="28"/>
        </w:rPr>
        <w:t xml:space="preserve"> (class III)</w:t>
      </w:r>
      <w:r w:rsidRPr="00AB0243">
        <w:rPr>
          <w:b/>
          <w:bCs/>
          <w:sz w:val="28"/>
          <w:szCs w:val="28"/>
        </w:rPr>
        <w:t>:</w:t>
      </w:r>
      <w:r w:rsidR="009C72FD" w:rsidRPr="00AB0243">
        <w:rPr>
          <w:b/>
          <w:bCs/>
          <w:sz w:val="28"/>
          <w:szCs w:val="28"/>
        </w:rPr>
        <w:t xml:space="preserve"> </w:t>
      </w:r>
      <w:r w:rsidR="009C72FD" w:rsidRPr="008D318E">
        <w:rPr>
          <w:sz w:val="28"/>
          <w:szCs w:val="28"/>
        </w:rPr>
        <w:t xml:space="preserve">Traumatic </w:t>
      </w:r>
      <w:r w:rsidRPr="008D318E">
        <w:rPr>
          <w:sz w:val="28"/>
          <w:szCs w:val="28"/>
        </w:rPr>
        <w:t>wounds, old</w:t>
      </w:r>
      <w:r w:rsidR="009C72FD" w:rsidRPr="008D318E">
        <w:rPr>
          <w:sz w:val="28"/>
          <w:szCs w:val="28"/>
        </w:rPr>
        <w:t xml:space="preserve"> skin wounds </w:t>
      </w:r>
      <w:r w:rsidRPr="008D318E">
        <w:rPr>
          <w:sz w:val="28"/>
          <w:szCs w:val="28"/>
        </w:rPr>
        <w:t>or (</w:t>
      </w:r>
      <w:r w:rsidR="009C72FD" w:rsidRPr="008D318E">
        <w:rPr>
          <w:sz w:val="28"/>
          <w:szCs w:val="28"/>
        </w:rPr>
        <w:t>not well-prepared)</w:t>
      </w:r>
      <w:r w:rsidR="009C72FD" w:rsidRPr="00AB0243">
        <w:rPr>
          <w:sz w:val="28"/>
          <w:szCs w:val="28"/>
        </w:rPr>
        <w:t xml:space="preserve"> wounds &amp; we entered the </w:t>
      </w:r>
      <w:r w:rsidRPr="00AB0243">
        <w:rPr>
          <w:sz w:val="28"/>
          <w:szCs w:val="28"/>
        </w:rPr>
        <w:t>GI, genital, urinary</w:t>
      </w:r>
      <w:r w:rsidR="009C72FD" w:rsidRPr="00AB0243">
        <w:rPr>
          <w:sz w:val="28"/>
          <w:szCs w:val="28"/>
        </w:rPr>
        <w:t xml:space="preserve"> or respiratory system.</w:t>
      </w:r>
    </w:p>
    <w:p w:rsidR="008D318E" w:rsidRDefault="008D318E" w:rsidP="004A73EA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Dirty </w:t>
      </w:r>
      <w:r w:rsidR="00330E41">
        <w:rPr>
          <w:b/>
          <w:bCs/>
          <w:sz w:val="28"/>
          <w:szCs w:val="28"/>
        </w:rPr>
        <w:t>(class IV)</w:t>
      </w:r>
      <w:r>
        <w:rPr>
          <w:b/>
          <w:bCs/>
          <w:sz w:val="28"/>
          <w:szCs w:val="28"/>
        </w:rPr>
        <w:t xml:space="preserve">: </w:t>
      </w:r>
      <w:r w:rsidR="009C72FD" w:rsidRPr="008D318E">
        <w:rPr>
          <w:sz w:val="28"/>
          <w:szCs w:val="28"/>
        </w:rPr>
        <w:t>when I have (</w:t>
      </w:r>
      <w:r w:rsidR="009C72FD" w:rsidRPr="008D318E">
        <w:rPr>
          <w:b/>
          <w:bCs/>
          <w:sz w:val="28"/>
          <w:szCs w:val="28"/>
        </w:rPr>
        <w:t>pus</w:t>
      </w:r>
      <w:r w:rsidR="009C72FD" w:rsidRPr="008D318E">
        <w:rPr>
          <w:sz w:val="28"/>
          <w:szCs w:val="28"/>
        </w:rPr>
        <w:t xml:space="preserve"> ,perforations ,stool)</w:t>
      </w:r>
    </w:p>
    <w:p w:rsidR="008D318E" w:rsidRPr="008D318E" w:rsidRDefault="008D318E" w:rsidP="008D318E">
      <w:pPr>
        <w:pStyle w:val="ListParagraph"/>
        <w:rPr>
          <w:b/>
          <w:bCs/>
          <w:sz w:val="28"/>
          <w:szCs w:val="28"/>
        </w:rPr>
      </w:pPr>
    </w:p>
    <w:p w:rsidR="00370E15" w:rsidRPr="008D318E" w:rsidRDefault="00102148" w:rsidP="004A73EA">
      <w:pPr>
        <w:pStyle w:val="ListParagraph"/>
        <w:numPr>
          <w:ilvl w:val="0"/>
          <w:numId w:val="19"/>
        </w:numPr>
        <w:ind w:left="1080"/>
        <w:rPr>
          <w:b/>
          <w:bCs/>
          <w:sz w:val="28"/>
          <w:szCs w:val="28"/>
        </w:rPr>
      </w:pPr>
      <w:r w:rsidRPr="008D318E">
        <w:rPr>
          <w:b/>
          <w:bCs/>
          <w:sz w:val="28"/>
          <w:szCs w:val="28"/>
        </w:rPr>
        <w:t xml:space="preserve">40% </w:t>
      </w:r>
      <w:r w:rsidRPr="00330E41">
        <w:rPr>
          <w:sz w:val="28"/>
          <w:szCs w:val="28"/>
        </w:rPr>
        <w:t>expected infection rate</w:t>
      </w:r>
    </w:p>
    <w:p w:rsidR="009C72FD" w:rsidRPr="00133C83" w:rsidRDefault="009C72FD" w:rsidP="009C72FD">
      <w:pPr>
        <w:rPr>
          <w:sz w:val="28"/>
          <w:szCs w:val="28"/>
        </w:rPr>
      </w:pPr>
    </w:p>
    <w:p w:rsidR="000E18DA" w:rsidRPr="00330E41" w:rsidRDefault="00704769" w:rsidP="004A73EA">
      <w:pPr>
        <w:pStyle w:val="ListParagraph"/>
        <w:numPr>
          <w:ilvl w:val="0"/>
          <w:numId w:val="17"/>
        </w:numPr>
        <w:ind w:left="180"/>
        <w:rPr>
          <w:b/>
          <w:bCs/>
          <w:sz w:val="28"/>
          <w:szCs w:val="28"/>
        </w:rPr>
      </w:pPr>
      <w:r w:rsidRPr="00330E41">
        <w:rPr>
          <w:b/>
          <w:bCs/>
          <w:sz w:val="28"/>
          <w:szCs w:val="28"/>
        </w:rPr>
        <w:t xml:space="preserve">Antibiotic </w:t>
      </w:r>
      <w:r w:rsidR="00330E41" w:rsidRPr="00330E41">
        <w:rPr>
          <w:b/>
          <w:bCs/>
          <w:sz w:val="28"/>
          <w:szCs w:val="28"/>
        </w:rPr>
        <w:t>cover:</w:t>
      </w:r>
    </w:p>
    <w:p w:rsidR="00704769" w:rsidRPr="00330E41" w:rsidRDefault="00704769" w:rsidP="004A73EA">
      <w:pPr>
        <w:pStyle w:val="ListParagraph"/>
        <w:numPr>
          <w:ilvl w:val="0"/>
          <w:numId w:val="19"/>
        </w:numPr>
        <w:ind w:left="540"/>
        <w:rPr>
          <w:sz w:val="28"/>
          <w:szCs w:val="28"/>
        </w:rPr>
      </w:pPr>
      <w:r w:rsidRPr="00330E41">
        <w:rPr>
          <w:sz w:val="28"/>
          <w:szCs w:val="28"/>
        </w:rPr>
        <w:t xml:space="preserve">For clean </w:t>
      </w:r>
      <w:r w:rsidR="00330E41" w:rsidRPr="00330E41">
        <w:rPr>
          <w:sz w:val="28"/>
          <w:szCs w:val="28"/>
        </w:rPr>
        <w:t xml:space="preserve">contaminated </w:t>
      </w:r>
      <w:r w:rsidRPr="00330E41">
        <w:rPr>
          <w:sz w:val="28"/>
          <w:szCs w:val="28"/>
        </w:rPr>
        <w:t>&amp; co</w:t>
      </w:r>
      <w:r w:rsidR="00330E41" w:rsidRPr="00330E41">
        <w:rPr>
          <w:sz w:val="28"/>
          <w:szCs w:val="28"/>
        </w:rPr>
        <w:t>ntaminated wounds (</w:t>
      </w:r>
      <w:r w:rsidR="00330E41">
        <w:rPr>
          <w:sz w:val="28"/>
          <w:szCs w:val="28"/>
        </w:rPr>
        <w:t>class II &amp; III</w:t>
      </w:r>
      <w:r w:rsidR="00330E41" w:rsidRPr="00330E41">
        <w:rPr>
          <w:sz w:val="28"/>
          <w:szCs w:val="28"/>
        </w:rPr>
        <w:t xml:space="preserve">) </w:t>
      </w:r>
      <w:r w:rsidRPr="00330E41">
        <w:rPr>
          <w:sz w:val="28"/>
          <w:szCs w:val="28"/>
        </w:rPr>
        <w:t xml:space="preserve">we give </w:t>
      </w:r>
      <w:r w:rsidRPr="00330E41">
        <w:rPr>
          <w:b/>
          <w:bCs/>
          <w:sz w:val="28"/>
          <w:szCs w:val="28"/>
        </w:rPr>
        <w:t>prophylactic antibiotics</w:t>
      </w:r>
      <w:r w:rsidRPr="00330E41">
        <w:rPr>
          <w:sz w:val="28"/>
          <w:szCs w:val="28"/>
        </w:rPr>
        <w:t>.</w:t>
      </w:r>
    </w:p>
    <w:p w:rsidR="00704769" w:rsidRPr="00330E41" w:rsidRDefault="00330E41" w:rsidP="004A73EA">
      <w:pPr>
        <w:pStyle w:val="ListParagraph"/>
        <w:numPr>
          <w:ilvl w:val="0"/>
          <w:numId w:val="19"/>
        </w:numPr>
        <w:ind w:left="540"/>
        <w:rPr>
          <w:sz w:val="28"/>
          <w:szCs w:val="28"/>
        </w:rPr>
      </w:pPr>
      <w:r>
        <w:rPr>
          <w:sz w:val="28"/>
          <w:szCs w:val="28"/>
        </w:rPr>
        <w:t>For dirty wounds (class VI</w:t>
      </w:r>
      <w:r w:rsidR="00704769" w:rsidRPr="00330E41">
        <w:rPr>
          <w:sz w:val="28"/>
          <w:szCs w:val="28"/>
        </w:rPr>
        <w:t xml:space="preserve">) we give </w:t>
      </w:r>
      <w:r w:rsidR="00704769" w:rsidRPr="00330E41">
        <w:rPr>
          <w:b/>
          <w:bCs/>
          <w:sz w:val="28"/>
          <w:szCs w:val="28"/>
        </w:rPr>
        <w:t xml:space="preserve">therapeutic </w:t>
      </w:r>
      <w:r w:rsidR="00264A11" w:rsidRPr="00330E41">
        <w:rPr>
          <w:b/>
          <w:bCs/>
          <w:sz w:val="28"/>
          <w:szCs w:val="28"/>
        </w:rPr>
        <w:t>antibiotics</w:t>
      </w:r>
      <w:r w:rsidR="00264A11" w:rsidRPr="00330E41">
        <w:rPr>
          <w:sz w:val="28"/>
          <w:szCs w:val="28"/>
        </w:rPr>
        <w:t>.</w:t>
      </w:r>
    </w:p>
    <w:p w:rsidR="00264A11" w:rsidRPr="00330E41" w:rsidRDefault="00264A11" w:rsidP="009C72FD">
      <w:pPr>
        <w:rPr>
          <w:sz w:val="28"/>
          <w:szCs w:val="28"/>
        </w:rPr>
      </w:pPr>
    </w:p>
    <w:p w:rsidR="00330E41" w:rsidRDefault="00330E41" w:rsidP="004A73EA">
      <w:pPr>
        <w:pStyle w:val="ListParagraph"/>
        <w:numPr>
          <w:ilvl w:val="0"/>
          <w:numId w:val="20"/>
        </w:numPr>
        <w:ind w:left="180"/>
        <w:rPr>
          <w:sz w:val="28"/>
          <w:szCs w:val="28"/>
        </w:rPr>
      </w:pPr>
      <w:r w:rsidRPr="00330E41">
        <w:rPr>
          <w:b/>
          <w:bCs/>
          <w:sz w:val="28"/>
          <w:szCs w:val="28"/>
        </w:rPr>
        <w:t>Infection</w:t>
      </w:r>
      <w:r w:rsidR="00264A11" w:rsidRPr="00330E41">
        <w:rPr>
          <w:b/>
          <w:bCs/>
          <w:sz w:val="28"/>
          <w:szCs w:val="28"/>
        </w:rPr>
        <w:t>:</w:t>
      </w:r>
      <w:r w:rsidR="00264A11" w:rsidRPr="00330E41">
        <w:rPr>
          <w:sz w:val="28"/>
          <w:szCs w:val="28"/>
        </w:rPr>
        <w:t xml:space="preserve"> </w:t>
      </w:r>
    </w:p>
    <w:p w:rsidR="00264A11" w:rsidRPr="00330E41" w:rsidRDefault="00330E41" w:rsidP="00E9083F">
      <w:pPr>
        <w:pStyle w:val="ListParagraph"/>
        <w:ind w:left="180"/>
        <w:rPr>
          <w:sz w:val="28"/>
          <w:szCs w:val="28"/>
        </w:rPr>
      </w:pPr>
      <w:r w:rsidRPr="00330E41">
        <w:rPr>
          <w:sz w:val="28"/>
          <w:szCs w:val="28"/>
        </w:rPr>
        <w:t>Microorganisms</w:t>
      </w:r>
      <w:r w:rsidR="00264A11" w:rsidRPr="00330E41">
        <w:rPr>
          <w:sz w:val="28"/>
          <w:szCs w:val="28"/>
        </w:rPr>
        <w:t xml:space="preserve"> invading the tissues</w:t>
      </w:r>
      <w:r w:rsidR="00E9083F" w:rsidRPr="00E9083F">
        <w:rPr>
          <w:sz w:val="28"/>
          <w:szCs w:val="28"/>
        </w:rPr>
        <w:t xml:space="preserve"> </w:t>
      </w:r>
      <w:r w:rsidR="00E9083F">
        <w:rPr>
          <w:sz w:val="28"/>
          <w:szCs w:val="28"/>
        </w:rPr>
        <w:t xml:space="preserve">and releasing </w:t>
      </w:r>
      <w:r w:rsidR="00E9083F">
        <w:rPr>
          <w:sz w:val="28"/>
          <w:szCs w:val="28"/>
        </w:rPr>
        <w:t>toxic materials</w:t>
      </w:r>
      <w:r w:rsidR="00264A11" w:rsidRPr="00330E41">
        <w:rPr>
          <w:sz w:val="28"/>
          <w:szCs w:val="28"/>
        </w:rPr>
        <w:t xml:space="preserve"> leading to an inflammatory response.</w:t>
      </w:r>
      <w:r>
        <w:rPr>
          <w:sz w:val="28"/>
          <w:szCs w:val="28"/>
        </w:rPr>
        <w:t xml:space="preserve"> </w:t>
      </w:r>
      <w:r w:rsidR="00264A11" w:rsidRPr="00330E41">
        <w:rPr>
          <w:sz w:val="28"/>
          <w:szCs w:val="28"/>
        </w:rPr>
        <w:t>It has some local</w:t>
      </w:r>
      <w:r>
        <w:rPr>
          <w:sz w:val="28"/>
          <w:szCs w:val="28"/>
        </w:rPr>
        <w:t>ized</w:t>
      </w:r>
      <w:r w:rsidR="00E9083F">
        <w:rPr>
          <w:sz w:val="28"/>
          <w:szCs w:val="28"/>
        </w:rPr>
        <w:t xml:space="preserve"> (swelling, redness,..) and/or</w:t>
      </w:r>
      <w:r w:rsidR="00264A11" w:rsidRPr="00330E41">
        <w:rPr>
          <w:sz w:val="28"/>
          <w:szCs w:val="28"/>
        </w:rPr>
        <w:t xml:space="preserve"> systemic </w:t>
      </w:r>
      <w:r w:rsidRPr="00330E41">
        <w:rPr>
          <w:sz w:val="28"/>
          <w:szCs w:val="28"/>
        </w:rPr>
        <w:t>signs</w:t>
      </w:r>
      <w:r w:rsidR="00E9083F">
        <w:rPr>
          <w:sz w:val="28"/>
          <w:szCs w:val="28"/>
        </w:rPr>
        <w:t xml:space="preserve"> (S.I</w:t>
      </w:r>
      <w:r w:rsidRPr="00330E41">
        <w:rPr>
          <w:sz w:val="28"/>
          <w:szCs w:val="28"/>
        </w:rPr>
        <w:t>.</w:t>
      </w:r>
      <w:r w:rsidR="00E9083F">
        <w:rPr>
          <w:sz w:val="28"/>
          <w:szCs w:val="28"/>
        </w:rPr>
        <w:t>R.S).</w:t>
      </w:r>
    </w:p>
    <w:p w:rsidR="00264A11" w:rsidRPr="00330E41" w:rsidRDefault="00264A11" w:rsidP="009C72FD">
      <w:pPr>
        <w:rPr>
          <w:sz w:val="28"/>
          <w:szCs w:val="28"/>
        </w:rPr>
      </w:pPr>
    </w:p>
    <w:p w:rsidR="00330E41" w:rsidRDefault="00264A11" w:rsidP="004A73EA">
      <w:pPr>
        <w:pStyle w:val="ListParagraph"/>
        <w:numPr>
          <w:ilvl w:val="0"/>
          <w:numId w:val="21"/>
        </w:numPr>
        <w:ind w:left="180"/>
        <w:rPr>
          <w:sz w:val="28"/>
          <w:szCs w:val="28"/>
        </w:rPr>
      </w:pPr>
      <w:r w:rsidRPr="00330E41">
        <w:rPr>
          <w:b/>
          <w:bCs/>
          <w:sz w:val="28"/>
          <w:szCs w:val="28"/>
        </w:rPr>
        <w:t>S.I.R.S</w:t>
      </w:r>
      <w:r w:rsidR="00330E41">
        <w:rPr>
          <w:sz w:val="28"/>
          <w:szCs w:val="28"/>
        </w:rPr>
        <w:t xml:space="preserve"> </w:t>
      </w:r>
      <w:r w:rsidR="00330E41" w:rsidRPr="00330E41">
        <w:rPr>
          <w:b/>
          <w:bCs/>
          <w:sz w:val="28"/>
          <w:szCs w:val="28"/>
        </w:rPr>
        <w:t>(Systemic</w:t>
      </w:r>
      <w:r w:rsidRPr="00330E41">
        <w:rPr>
          <w:b/>
          <w:bCs/>
          <w:sz w:val="28"/>
          <w:szCs w:val="28"/>
        </w:rPr>
        <w:t xml:space="preserve"> inflammatory response</w:t>
      </w:r>
      <w:r w:rsidR="00330E41" w:rsidRPr="00330E41">
        <w:rPr>
          <w:b/>
          <w:bCs/>
          <w:sz w:val="28"/>
          <w:szCs w:val="28"/>
        </w:rPr>
        <w:t xml:space="preserve"> syndrome)</w:t>
      </w:r>
    </w:p>
    <w:p w:rsidR="00264A11" w:rsidRPr="00330E41" w:rsidRDefault="00330E41" w:rsidP="00330E41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H</w:t>
      </w:r>
      <w:r w:rsidR="00264A11" w:rsidRPr="00330E41">
        <w:rPr>
          <w:sz w:val="28"/>
          <w:szCs w:val="28"/>
        </w:rPr>
        <w:t>aving</w:t>
      </w:r>
      <w:r w:rsidR="00585E77" w:rsidRPr="00330E41">
        <w:rPr>
          <w:sz w:val="28"/>
          <w:szCs w:val="28"/>
        </w:rPr>
        <w:t xml:space="preserve"> at least</w:t>
      </w:r>
      <w:r w:rsidR="00264A11" w:rsidRPr="00330E41">
        <w:rPr>
          <w:sz w:val="28"/>
          <w:szCs w:val="28"/>
        </w:rPr>
        <w:t xml:space="preserve"> two of the following </w:t>
      </w:r>
      <w:r w:rsidR="00E9083F" w:rsidRPr="00330E41">
        <w:rPr>
          <w:sz w:val="28"/>
          <w:szCs w:val="28"/>
        </w:rPr>
        <w:t>criteria:</w:t>
      </w:r>
    </w:p>
    <w:p w:rsidR="00370E15" w:rsidRPr="00330E41" w:rsidRDefault="00264A11" w:rsidP="004A73EA">
      <w:pPr>
        <w:numPr>
          <w:ilvl w:val="1"/>
          <w:numId w:val="1"/>
        </w:numPr>
        <w:rPr>
          <w:sz w:val="28"/>
          <w:szCs w:val="28"/>
        </w:rPr>
      </w:pPr>
      <w:r w:rsidRPr="00330E41">
        <w:rPr>
          <w:sz w:val="28"/>
          <w:szCs w:val="28"/>
        </w:rPr>
        <w:t>Temperature: &lt; 36.0, &gt;38.0</w:t>
      </w:r>
    </w:p>
    <w:p w:rsidR="00370E15" w:rsidRPr="00330E41" w:rsidRDefault="00E9083F" w:rsidP="004A73E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Heart Rate</w:t>
      </w:r>
      <w:r w:rsidR="00264A11" w:rsidRPr="00330E41">
        <w:rPr>
          <w:sz w:val="28"/>
          <w:szCs w:val="28"/>
        </w:rPr>
        <w:t>: &gt;90</w:t>
      </w:r>
    </w:p>
    <w:p w:rsidR="00370E15" w:rsidRPr="00330E41" w:rsidRDefault="00264A11" w:rsidP="004A73EA">
      <w:pPr>
        <w:numPr>
          <w:ilvl w:val="1"/>
          <w:numId w:val="1"/>
        </w:numPr>
        <w:rPr>
          <w:sz w:val="28"/>
          <w:szCs w:val="28"/>
        </w:rPr>
      </w:pPr>
      <w:r w:rsidRPr="00330E41">
        <w:rPr>
          <w:sz w:val="28"/>
          <w:szCs w:val="28"/>
        </w:rPr>
        <w:t>Respiratory Rate: &gt;20</w:t>
      </w:r>
    </w:p>
    <w:p w:rsidR="00370E15" w:rsidRDefault="00264A11" w:rsidP="004A73EA">
      <w:pPr>
        <w:numPr>
          <w:ilvl w:val="1"/>
          <w:numId w:val="1"/>
        </w:numPr>
        <w:rPr>
          <w:sz w:val="28"/>
          <w:szCs w:val="28"/>
        </w:rPr>
      </w:pPr>
      <w:r w:rsidRPr="00330E41">
        <w:rPr>
          <w:sz w:val="28"/>
          <w:szCs w:val="28"/>
        </w:rPr>
        <w:t>WBC: &lt;4,000, &gt;12,000</w:t>
      </w:r>
    </w:p>
    <w:p w:rsidR="00E9083F" w:rsidRDefault="00E9083F" w:rsidP="00E9083F">
      <w:pPr>
        <w:rPr>
          <w:sz w:val="28"/>
          <w:szCs w:val="28"/>
        </w:rPr>
      </w:pPr>
    </w:p>
    <w:p w:rsidR="00672E82" w:rsidRPr="00672E82" w:rsidRDefault="00E9083F" w:rsidP="004A73EA">
      <w:pPr>
        <w:pStyle w:val="ListParagraph"/>
        <w:numPr>
          <w:ilvl w:val="0"/>
          <w:numId w:val="21"/>
        </w:numPr>
        <w:ind w:left="180"/>
        <w:rPr>
          <w:b/>
          <w:bCs/>
          <w:sz w:val="28"/>
          <w:szCs w:val="28"/>
        </w:rPr>
      </w:pPr>
      <w:r w:rsidRPr="00E9083F">
        <w:rPr>
          <w:b/>
          <w:bCs/>
          <w:sz w:val="28"/>
          <w:szCs w:val="28"/>
        </w:rPr>
        <w:t>Sepsis:</w:t>
      </w:r>
      <w:r>
        <w:rPr>
          <w:b/>
          <w:bCs/>
          <w:sz w:val="28"/>
          <w:szCs w:val="28"/>
        </w:rPr>
        <w:t xml:space="preserve"> </w:t>
      </w:r>
      <w:r w:rsidR="00585E77" w:rsidRPr="00E9083F">
        <w:rPr>
          <w:sz w:val="28"/>
          <w:szCs w:val="28"/>
        </w:rPr>
        <w:t xml:space="preserve">To call </w:t>
      </w:r>
      <w:r w:rsidRPr="00E9083F">
        <w:rPr>
          <w:sz w:val="28"/>
          <w:szCs w:val="28"/>
        </w:rPr>
        <w:t>an inflammation ‘sepsis’ it should have SIRS plus</w:t>
      </w:r>
      <w:r w:rsidR="00585E77" w:rsidRPr="00E9083F">
        <w:rPr>
          <w:sz w:val="28"/>
          <w:szCs w:val="28"/>
        </w:rPr>
        <w:t xml:space="preserve"> a focus (</w:t>
      </w:r>
      <w:r w:rsidRPr="00E9083F">
        <w:rPr>
          <w:sz w:val="28"/>
          <w:szCs w:val="28"/>
        </w:rPr>
        <w:t>having</w:t>
      </w:r>
      <w:r w:rsidR="00585E77" w:rsidRPr="00E9083F">
        <w:rPr>
          <w:sz w:val="28"/>
          <w:szCs w:val="28"/>
        </w:rPr>
        <w:t xml:space="preserve"> a dental inf</w:t>
      </w:r>
      <w:r w:rsidRPr="00E9083F">
        <w:rPr>
          <w:sz w:val="28"/>
          <w:szCs w:val="28"/>
        </w:rPr>
        <w:t>ection for example).</w:t>
      </w:r>
    </w:p>
    <w:p w:rsidR="00672E82" w:rsidRPr="00672E82" w:rsidRDefault="00585E77" w:rsidP="00672E82">
      <w:pPr>
        <w:pStyle w:val="ListParagraph"/>
        <w:ind w:left="180"/>
        <w:rPr>
          <w:b/>
          <w:bCs/>
          <w:sz w:val="28"/>
          <w:szCs w:val="28"/>
        </w:rPr>
      </w:pPr>
      <w:r w:rsidRPr="00672E82">
        <w:rPr>
          <w:b/>
          <w:bCs/>
          <w:sz w:val="28"/>
          <w:szCs w:val="28"/>
        </w:rPr>
        <w:t xml:space="preserve">Septic </w:t>
      </w:r>
      <w:r w:rsidR="00E9083F" w:rsidRPr="00672E82">
        <w:rPr>
          <w:b/>
          <w:bCs/>
          <w:sz w:val="28"/>
          <w:szCs w:val="28"/>
        </w:rPr>
        <w:t>shock:</w:t>
      </w:r>
      <w:r w:rsidR="00E9083F" w:rsidRPr="00672E82">
        <w:rPr>
          <w:sz w:val="28"/>
          <w:szCs w:val="28"/>
        </w:rPr>
        <w:t xml:space="preserve"> sepsis plus</w:t>
      </w:r>
      <w:r w:rsidRPr="00672E82">
        <w:rPr>
          <w:sz w:val="28"/>
          <w:szCs w:val="28"/>
        </w:rPr>
        <w:t xml:space="preserve"> end organ </w:t>
      </w:r>
      <w:r w:rsidR="00E9083F" w:rsidRPr="00672E82">
        <w:rPr>
          <w:sz w:val="28"/>
          <w:szCs w:val="28"/>
        </w:rPr>
        <w:t>injury.</w:t>
      </w:r>
    </w:p>
    <w:p w:rsidR="00672E82" w:rsidRPr="00672E82" w:rsidRDefault="00672E82" w:rsidP="00672E82">
      <w:pPr>
        <w:pStyle w:val="ListParagraph"/>
        <w:ind w:left="180"/>
        <w:rPr>
          <w:sz w:val="28"/>
          <w:szCs w:val="28"/>
        </w:rPr>
      </w:pPr>
    </w:p>
    <w:p w:rsidR="00672E82" w:rsidRDefault="00585E77" w:rsidP="004A73EA">
      <w:pPr>
        <w:pStyle w:val="ListParagraph"/>
        <w:numPr>
          <w:ilvl w:val="0"/>
          <w:numId w:val="22"/>
        </w:numPr>
        <w:ind w:left="180"/>
        <w:rPr>
          <w:sz w:val="28"/>
          <w:szCs w:val="28"/>
        </w:rPr>
      </w:pPr>
      <w:r w:rsidRPr="00672E82">
        <w:rPr>
          <w:b/>
          <w:bCs/>
          <w:sz w:val="28"/>
          <w:szCs w:val="28"/>
        </w:rPr>
        <w:t>Surgical Site Infection</w:t>
      </w:r>
      <w:r w:rsidR="00672E82">
        <w:rPr>
          <w:b/>
          <w:bCs/>
          <w:sz w:val="28"/>
          <w:szCs w:val="28"/>
        </w:rPr>
        <w:t xml:space="preserve"> </w:t>
      </w:r>
      <w:r w:rsidRPr="00672E82">
        <w:rPr>
          <w:b/>
          <w:bCs/>
          <w:sz w:val="28"/>
          <w:szCs w:val="28"/>
        </w:rPr>
        <w:t>(SSI)</w:t>
      </w:r>
      <w:r w:rsidRPr="00672E82">
        <w:rPr>
          <w:sz w:val="28"/>
          <w:szCs w:val="28"/>
        </w:rPr>
        <w:t>:</w:t>
      </w:r>
      <w:r w:rsidR="0064044B" w:rsidRPr="00672E82">
        <w:rPr>
          <w:sz w:val="28"/>
          <w:szCs w:val="28"/>
        </w:rPr>
        <w:t xml:space="preserve"> </w:t>
      </w:r>
    </w:p>
    <w:p w:rsidR="00370E15" w:rsidRPr="00672E82" w:rsidRDefault="00102148" w:rsidP="004A73EA">
      <w:pPr>
        <w:pStyle w:val="ListParagraph"/>
        <w:numPr>
          <w:ilvl w:val="0"/>
          <w:numId w:val="23"/>
        </w:numPr>
        <w:ind w:left="540"/>
        <w:rPr>
          <w:sz w:val="28"/>
          <w:szCs w:val="28"/>
        </w:rPr>
      </w:pPr>
      <w:r w:rsidRPr="00672E82">
        <w:rPr>
          <w:sz w:val="28"/>
          <w:szCs w:val="28"/>
        </w:rPr>
        <w:t>I</w:t>
      </w:r>
      <w:r w:rsidR="00672E82" w:rsidRPr="00672E82">
        <w:rPr>
          <w:sz w:val="28"/>
          <w:szCs w:val="28"/>
        </w:rPr>
        <w:t xml:space="preserve">nfection at or near </w:t>
      </w:r>
      <w:r w:rsidRPr="00672E82">
        <w:rPr>
          <w:sz w:val="28"/>
          <w:szCs w:val="28"/>
        </w:rPr>
        <w:t>the site of surgery that occurs within</w:t>
      </w:r>
      <w:r w:rsidR="00672E82" w:rsidRPr="00672E82">
        <w:rPr>
          <w:sz w:val="28"/>
          <w:szCs w:val="28"/>
        </w:rPr>
        <w:t xml:space="preserve"> </w:t>
      </w:r>
      <w:r w:rsidR="00672E82" w:rsidRPr="00672E82">
        <w:rPr>
          <w:b/>
          <w:bCs/>
          <w:sz w:val="28"/>
          <w:szCs w:val="28"/>
        </w:rPr>
        <w:t>a month</w:t>
      </w:r>
      <w:r w:rsidRPr="00672E82">
        <w:rPr>
          <w:b/>
          <w:bCs/>
          <w:sz w:val="28"/>
          <w:szCs w:val="28"/>
        </w:rPr>
        <w:t xml:space="preserve"> of surgery</w:t>
      </w:r>
      <w:r w:rsidRPr="00672E82">
        <w:rPr>
          <w:sz w:val="28"/>
          <w:szCs w:val="28"/>
        </w:rPr>
        <w:t xml:space="preserve"> if there is </w:t>
      </w:r>
      <w:r w:rsidRPr="00672E82">
        <w:rPr>
          <w:b/>
          <w:bCs/>
          <w:sz w:val="28"/>
          <w:szCs w:val="28"/>
        </w:rPr>
        <w:t>no implant</w:t>
      </w:r>
      <w:r w:rsidRPr="00672E82">
        <w:rPr>
          <w:sz w:val="28"/>
          <w:szCs w:val="28"/>
        </w:rPr>
        <w:t xml:space="preserve"> (hardware, artificial graft, mesh, etc) OR occurs </w:t>
      </w:r>
      <w:r w:rsidRPr="00672E82">
        <w:rPr>
          <w:b/>
          <w:bCs/>
          <w:sz w:val="28"/>
          <w:szCs w:val="28"/>
        </w:rPr>
        <w:t>within</w:t>
      </w:r>
      <w:r w:rsidR="00672E82" w:rsidRPr="00672E82">
        <w:rPr>
          <w:b/>
          <w:bCs/>
          <w:sz w:val="28"/>
          <w:szCs w:val="28"/>
        </w:rPr>
        <w:t xml:space="preserve"> </w:t>
      </w:r>
      <w:r w:rsidRPr="00672E82">
        <w:rPr>
          <w:b/>
          <w:bCs/>
          <w:sz w:val="28"/>
          <w:szCs w:val="28"/>
        </w:rPr>
        <w:t xml:space="preserve">3 months </w:t>
      </w:r>
      <w:r w:rsidRPr="00672E82">
        <w:rPr>
          <w:sz w:val="28"/>
          <w:szCs w:val="28"/>
        </w:rPr>
        <w:t xml:space="preserve">of the surgery </w:t>
      </w:r>
      <w:r w:rsidRPr="00672E82">
        <w:rPr>
          <w:b/>
          <w:bCs/>
          <w:sz w:val="28"/>
          <w:szCs w:val="28"/>
        </w:rPr>
        <w:t>with</w:t>
      </w:r>
      <w:r w:rsidR="00672E82" w:rsidRPr="00672E82">
        <w:rPr>
          <w:b/>
          <w:bCs/>
          <w:sz w:val="28"/>
          <w:szCs w:val="28"/>
        </w:rPr>
        <w:t xml:space="preserve"> </w:t>
      </w:r>
      <w:r w:rsidRPr="00672E82">
        <w:rPr>
          <w:b/>
          <w:bCs/>
          <w:sz w:val="28"/>
          <w:szCs w:val="28"/>
        </w:rPr>
        <w:t>an implant</w:t>
      </w:r>
      <w:r w:rsidR="00672E82" w:rsidRPr="00672E82">
        <w:rPr>
          <w:b/>
          <w:bCs/>
          <w:sz w:val="28"/>
          <w:szCs w:val="28"/>
        </w:rPr>
        <w:t xml:space="preserve"> </w:t>
      </w:r>
      <w:r w:rsidRPr="00672E82">
        <w:rPr>
          <w:sz w:val="28"/>
          <w:szCs w:val="28"/>
        </w:rPr>
        <w:t>in place</w:t>
      </w:r>
      <w:r w:rsidR="00585E77" w:rsidRPr="00672E82">
        <w:rPr>
          <w:sz w:val="28"/>
          <w:szCs w:val="28"/>
        </w:rPr>
        <w:t>.</w:t>
      </w:r>
    </w:p>
    <w:p w:rsidR="00672E82" w:rsidRDefault="00585E77" w:rsidP="004A73EA">
      <w:pPr>
        <w:pStyle w:val="ListParagraph"/>
        <w:numPr>
          <w:ilvl w:val="0"/>
          <w:numId w:val="23"/>
        </w:numPr>
        <w:ind w:left="540"/>
        <w:rPr>
          <w:sz w:val="28"/>
          <w:szCs w:val="28"/>
        </w:rPr>
      </w:pPr>
      <w:r w:rsidRPr="00672E82">
        <w:rPr>
          <w:sz w:val="28"/>
          <w:szCs w:val="28"/>
        </w:rPr>
        <w:t>We class</w:t>
      </w:r>
      <w:r w:rsidR="00672E82">
        <w:rPr>
          <w:sz w:val="28"/>
          <w:szCs w:val="28"/>
        </w:rPr>
        <w:t>ify SSI depending on its place:</w:t>
      </w:r>
    </w:p>
    <w:p w:rsidR="00672E82" w:rsidRDefault="00585E77" w:rsidP="004A73E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672E82">
        <w:rPr>
          <w:b/>
          <w:bCs/>
          <w:sz w:val="28"/>
          <w:szCs w:val="28"/>
        </w:rPr>
        <w:t>Incisional</w:t>
      </w:r>
      <w:r w:rsidRPr="00672E82">
        <w:rPr>
          <w:sz w:val="28"/>
          <w:szCs w:val="28"/>
        </w:rPr>
        <w:t xml:space="preserve"> : if the infection is confined to the incision,</w:t>
      </w:r>
      <w:r w:rsidR="00672E82">
        <w:rPr>
          <w:sz w:val="28"/>
          <w:szCs w:val="28"/>
        </w:rPr>
        <w:t xml:space="preserve"> </w:t>
      </w:r>
      <w:r w:rsidRPr="00672E82">
        <w:rPr>
          <w:sz w:val="28"/>
          <w:szCs w:val="28"/>
        </w:rPr>
        <w:t>incisional</w:t>
      </w:r>
      <w:r w:rsidR="00672E82">
        <w:rPr>
          <w:sz w:val="28"/>
          <w:szCs w:val="28"/>
        </w:rPr>
        <w:t xml:space="preserve"> SSI</w:t>
      </w:r>
      <w:r w:rsidRPr="00672E82">
        <w:rPr>
          <w:sz w:val="28"/>
          <w:szCs w:val="28"/>
        </w:rPr>
        <w:t xml:space="preserve"> is further divided </w:t>
      </w:r>
      <w:r w:rsidR="00672E82">
        <w:rPr>
          <w:sz w:val="28"/>
          <w:szCs w:val="28"/>
        </w:rPr>
        <w:t>in</w:t>
      </w:r>
      <w:r w:rsidRPr="00672E82">
        <w:rPr>
          <w:sz w:val="28"/>
          <w:szCs w:val="28"/>
        </w:rPr>
        <w:t xml:space="preserve">to : </w:t>
      </w:r>
    </w:p>
    <w:p w:rsidR="00672E82" w:rsidRDefault="00672E82" w:rsidP="004A73EA">
      <w:pPr>
        <w:pStyle w:val="ListParagraph"/>
        <w:numPr>
          <w:ilvl w:val="0"/>
          <w:numId w:val="25"/>
        </w:numPr>
        <w:ind w:left="1620"/>
        <w:rPr>
          <w:sz w:val="28"/>
          <w:szCs w:val="28"/>
        </w:rPr>
      </w:pPr>
      <w:r w:rsidRPr="00672E82">
        <w:rPr>
          <w:sz w:val="28"/>
          <w:szCs w:val="28"/>
        </w:rPr>
        <w:t>Superficial: if</w:t>
      </w:r>
      <w:r w:rsidR="00585E77" w:rsidRPr="00672E82">
        <w:rPr>
          <w:sz w:val="28"/>
          <w:szCs w:val="28"/>
        </w:rPr>
        <w:t xml:space="preserve"> the infection is confined to the skin &amp; subcutaneou</w:t>
      </w:r>
      <w:r>
        <w:rPr>
          <w:sz w:val="28"/>
          <w:szCs w:val="28"/>
        </w:rPr>
        <w:t>s tissue only.</w:t>
      </w:r>
    </w:p>
    <w:p w:rsidR="00585E77" w:rsidRPr="00672E82" w:rsidRDefault="00672E82" w:rsidP="004A73EA">
      <w:pPr>
        <w:pStyle w:val="ListParagraph"/>
        <w:numPr>
          <w:ilvl w:val="0"/>
          <w:numId w:val="25"/>
        </w:numPr>
        <w:ind w:left="1620"/>
        <w:rPr>
          <w:sz w:val="28"/>
          <w:szCs w:val="28"/>
        </w:rPr>
      </w:pPr>
      <w:r w:rsidRPr="00672E82">
        <w:rPr>
          <w:sz w:val="28"/>
          <w:szCs w:val="28"/>
        </w:rPr>
        <w:t>Deep:</w:t>
      </w:r>
      <w:r w:rsidR="00585E77" w:rsidRPr="00672E82">
        <w:rPr>
          <w:sz w:val="28"/>
          <w:szCs w:val="28"/>
        </w:rPr>
        <w:t xml:space="preserve"> involving the fascia &amp;</w:t>
      </w:r>
      <w:r>
        <w:rPr>
          <w:sz w:val="28"/>
          <w:szCs w:val="28"/>
        </w:rPr>
        <w:t xml:space="preserve"> </w:t>
      </w:r>
      <w:r w:rsidR="00D96EE9" w:rsidRPr="00672E82">
        <w:rPr>
          <w:sz w:val="28"/>
          <w:szCs w:val="28"/>
        </w:rPr>
        <w:t xml:space="preserve">the </w:t>
      </w:r>
      <w:r w:rsidR="00585E77" w:rsidRPr="00672E82">
        <w:rPr>
          <w:sz w:val="28"/>
          <w:szCs w:val="28"/>
        </w:rPr>
        <w:t>muscle</w:t>
      </w:r>
      <w:r w:rsidR="00D96EE9" w:rsidRPr="00672E82">
        <w:rPr>
          <w:sz w:val="28"/>
          <w:szCs w:val="28"/>
        </w:rPr>
        <w:t>s</w:t>
      </w:r>
      <w:r w:rsidR="00585E77" w:rsidRPr="00672E82">
        <w:rPr>
          <w:sz w:val="28"/>
          <w:szCs w:val="28"/>
        </w:rPr>
        <w:t>.</w:t>
      </w:r>
    </w:p>
    <w:p w:rsidR="00D96EE9" w:rsidRPr="00133C83" w:rsidRDefault="00D96EE9" w:rsidP="00585E77">
      <w:pPr>
        <w:ind w:left="720"/>
        <w:rPr>
          <w:sz w:val="28"/>
          <w:szCs w:val="28"/>
        </w:rPr>
      </w:pPr>
    </w:p>
    <w:p w:rsidR="00D96EE9" w:rsidRPr="00672E82" w:rsidRDefault="00D96EE9" w:rsidP="004A73EA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 w:rsidRPr="00672E82">
        <w:rPr>
          <w:sz w:val="28"/>
          <w:szCs w:val="28"/>
        </w:rPr>
        <w:t xml:space="preserve">If </w:t>
      </w:r>
      <w:r w:rsidR="00672E82" w:rsidRPr="00672E82">
        <w:rPr>
          <w:sz w:val="28"/>
          <w:szCs w:val="28"/>
        </w:rPr>
        <w:t>splenectomy</w:t>
      </w:r>
      <w:r w:rsidR="00672E82">
        <w:rPr>
          <w:sz w:val="28"/>
          <w:szCs w:val="28"/>
        </w:rPr>
        <w:t>, cholecystectomy</w:t>
      </w:r>
      <w:r w:rsidR="00672E82" w:rsidRPr="00672E82">
        <w:rPr>
          <w:sz w:val="28"/>
          <w:szCs w:val="28"/>
        </w:rPr>
        <w:t>, appendectomy</w:t>
      </w:r>
      <w:r w:rsidRPr="00672E82">
        <w:rPr>
          <w:sz w:val="28"/>
          <w:szCs w:val="28"/>
        </w:rPr>
        <w:t xml:space="preserve"> or colonoctomy was performed &amp; abscess resulted this is </w:t>
      </w:r>
      <w:r w:rsidR="00672E82" w:rsidRPr="00672E82">
        <w:rPr>
          <w:sz w:val="28"/>
          <w:szCs w:val="28"/>
        </w:rPr>
        <w:t>called:</w:t>
      </w:r>
      <w:r w:rsidRPr="00672E82">
        <w:rPr>
          <w:sz w:val="28"/>
          <w:szCs w:val="28"/>
        </w:rPr>
        <w:t xml:space="preserve"> </w:t>
      </w:r>
      <w:r w:rsidR="00672E82">
        <w:rPr>
          <w:b/>
          <w:bCs/>
          <w:sz w:val="28"/>
          <w:szCs w:val="28"/>
        </w:rPr>
        <w:t>Organ Space SSI.</w:t>
      </w:r>
      <w:r w:rsidRPr="00672E82">
        <w:rPr>
          <w:b/>
          <w:bCs/>
          <w:sz w:val="28"/>
          <w:szCs w:val="28"/>
        </w:rPr>
        <w:t xml:space="preserve"> </w:t>
      </w:r>
      <w:r w:rsidRPr="00672E82">
        <w:rPr>
          <w:b/>
          <w:bCs/>
          <w:sz w:val="28"/>
          <w:szCs w:val="28"/>
        </w:rPr>
        <w:br/>
      </w:r>
      <w:r w:rsidR="00672E82">
        <w:rPr>
          <w:sz w:val="28"/>
          <w:szCs w:val="28"/>
        </w:rPr>
        <w:t>We may have it alone or with incisional SSI.</w:t>
      </w:r>
    </w:p>
    <w:p w:rsidR="00D96EE9" w:rsidRPr="00133C83" w:rsidRDefault="00D96EE9" w:rsidP="00585E77">
      <w:pPr>
        <w:ind w:left="720"/>
        <w:rPr>
          <w:b/>
          <w:bCs/>
          <w:sz w:val="28"/>
          <w:szCs w:val="28"/>
        </w:rPr>
      </w:pPr>
    </w:p>
    <w:p w:rsidR="00E74FE8" w:rsidRPr="00E74FE8" w:rsidRDefault="00E74FE8" w:rsidP="004A73EA">
      <w:pPr>
        <w:pStyle w:val="ListParagraph"/>
        <w:numPr>
          <w:ilvl w:val="0"/>
          <w:numId w:val="22"/>
        </w:numPr>
        <w:ind w:left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Slide no.42: </w:t>
      </w:r>
      <w:r w:rsidRPr="00E74FE8">
        <w:rPr>
          <w:sz w:val="28"/>
          <w:szCs w:val="28"/>
        </w:rPr>
        <w:t>Cross Section of Abdominal Wall Depicting CDC SSI Classifications</w:t>
      </w:r>
    </w:p>
    <w:p w:rsidR="00C5522C" w:rsidRPr="00E74FE8" w:rsidRDefault="00E74FE8" w:rsidP="004A73EA">
      <w:pPr>
        <w:pStyle w:val="ListParagraph"/>
        <w:numPr>
          <w:ilvl w:val="0"/>
          <w:numId w:val="22"/>
        </w:numPr>
        <w:ind w:left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Slide no.46: </w:t>
      </w:r>
      <w:r w:rsidR="00C5522C" w:rsidRPr="00E74FE8">
        <w:rPr>
          <w:sz w:val="28"/>
          <w:szCs w:val="28"/>
        </w:rPr>
        <w:t>we</w:t>
      </w:r>
      <w:r w:rsidR="00C5522C" w:rsidRPr="00E74FE8">
        <w:rPr>
          <w:b/>
          <w:bCs/>
          <w:sz w:val="28"/>
          <w:szCs w:val="28"/>
        </w:rPr>
        <w:t xml:space="preserve"> </w:t>
      </w:r>
      <w:r w:rsidRPr="00E74FE8">
        <w:rPr>
          <w:sz w:val="28"/>
          <w:szCs w:val="28"/>
        </w:rPr>
        <w:t>can’t</w:t>
      </w:r>
      <w:r w:rsidR="00C5522C" w:rsidRPr="00E74FE8">
        <w:rPr>
          <w:sz w:val="28"/>
          <w:szCs w:val="28"/>
        </w:rPr>
        <w:t xml:space="preserve"> tell from the picture the type of </w:t>
      </w:r>
      <w:r>
        <w:rPr>
          <w:sz w:val="28"/>
          <w:szCs w:val="28"/>
        </w:rPr>
        <w:t xml:space="preserve">SSI </w:t>
      </w:r>
      <w:r w:rsidR="00C5522C" w:rsidRPr="00E74FE8">
        <w:rPr>
          <w:sz w:val="28"/>
          <w:szCs w:val="28"/>
        </w:rPr>
        <w:t>but we have signs of infection (</w:t>
      </w:r>
      <w:r w:rsidRPr="00E74FE8">
        <w:rPr>
          <w:sz w:val="28"/>
          <w:szCs w:val="28"/>
        </w:rPr>
        <w:t>Redness, swelling</w:t>
      </w:r>
      <w:r w:rsidR="00C5522C" w:rsidRPr="00E74FE8">
        <w:rPr>
          <w:sz w:val="28"/>
          <w:szCs w:val="28"/>
        </w:rPr>
        <w:t xml:space="preserve">) so </w:t>
      </w:r>
      <w:r w:rsidRPr="00E74FE8">
        <w:rPr>
          <w:sz w:val="28"/>
          <w:szCs w:val="28"/>
        </w:rPr>
        <w:t>it’s</w:t>
      </w:r>
      <w:r w:rsidR="00C5522C" w:rsidRPr="00E74FE8">
        <w:rPr>
          <w:sz w:val="28"/>
          <w:szCs w:val="28"/>
        </w:rPr>
        <w:t xml:space="preserve"> at least superficial </w:t>
      </w:r>
      <w:r>
        <w:rPr>
          <w:sz w:val="28"/>
          <w:szCs w:val="28"/>
        </w:rPr>
        <w:t>SSI</w:t>
      </w:r>
      <w:r w:rsidR="00C5522C" w:rsidRPr="00E74FE8">
        <w:rPr>
          <w:sz w:val="28"/>
          <w:szCs w:val="28"/>
        </w:rPr>
        <w:t>.</w:t>
      </w:r>
    </w:p>
    <w:p w:rsidR="00E74FE8" w:rsidRDefault="00E74FE8" w:rsidP="00E74FE8">
      <w:pPr>
        <w:rPr>
          <w:sz w:val="28"/>
          <w:szCs w:val="28"/>
        </w:rPr>
      </w:pPr>
    </w:p>
    <w:p w:rsidR="007933C3" w:rsidRPr="00E74FE8" w:rsidRDefault="00EB4E1B" w:rsidP="004A73EA">
      <w:pPr>
        <w:pStyle w:val="ListParagraph"/>
        <w:numPr>
          <w:ilvl w:val="0"/>
          <w:numId w:val="22"/>
        </w:numPr>
        <w:ind w:left="180"/>
        <w:rPr>
          <w:sz w:val="28"/>
          <w:szCs w:val="28"/>
        </w:rPr>
      </w:pPr>
      <w:r w:rsidRPr="00E74FE8">
        <w:rPr>
          <w:b/>
          <w:bCs/>
          <w:sz w:val="28"/>
          <w:szCs w:val="28"/>
        </w:rPr>
        <w:t>Risk factors for SSI :</w:t>
      </w:r>
      <w:r w:rsidR="0064044B" w:rsidRPr="00E74FE8">
        <w:rPr>
          <w:b/>
          <w:bCs/>
          <w:sz w:val="28"/>
          <w:szCs w:val="28"/>
        </w:rPr>
        <w:t xml:space="preserve"> </w:t>
      </w:r>
      <w:r w:rsidRPr="00E74FE8">
        <w:rPr>
          <w:sz w:val="28"/>
          <w:szCs w:val="28"/>
        </w:rPr>
        <w:br/>
      </w:r>
      <w:r w:rsidR="001C538C" w:rsidRPr="00E74FE8">
        <w:rPr>
          <w:sz w:val="28"/>
          <w:szCs w:val="28"/>
        </w:rPr>
        <w:t>a)</w:t>
      </w:r>
      <w:r w:rsidR="00E74FE8">
        <w:rPr>
          <w:sz w:val="28"/>
          <w:szCs w:val="28"/>
        </w:rPr>
        <w:t xml:space="preserve"> </w:t>
      </w:r>
      <w:r w:rsidR="00E74FE8">
        <w:rPr>
          <w:b/>
          <w:bCs/>
          <w:sz w:val="28"/>
          <w:szCs w:val="28"/>
        </w:rPr>
        <w:t>E</w:t>
      </w:r>
      <w:r w:rsidR="001C538C" w:rsidRPr="00E74FE8">
        <w:rPr>
          <w:b/>
          <w:bCs/>
          <w:sz w:val="28"/>
          <w:szCs w:val="28"/>
        </w:rPr>
        <w:t>xogenous</w:t>
      </w:r>
      <w:r w:rsidR="001C538C" w:rsidRPr="00E74FE8">
        <w:rPr>
          <w:sz w:val="28"/>
          <w:szCs w:val="28"/>
        </w:rPr>
        <w:t xml:space="preserve"> :</w:t>
      </w:r>
    </w:p>
    <w:p w:rsidR="00EB4E1B" w:rsidRPr="00133C83" w:rsidRDefault="00EB4E1B" w:rsidP="00E74FE8">
      <w:pPr>
        <w:ind w:left="720"/>
        <w:rPr>
          <w:sz w:val="28"/>
          <w:szCs w:val="28"/>
        </w:rPr>
      </w:pPr>
      <w:r w:rsidRPr="00133C83">
        <w:rPr>
          <w:sz w:val="28"/>
          <w:szCs w:val="28"/>
        </w:rPr>
        <w:t>1)</w:t>
      </w:r>
      <w:r w:rsidR="00E74FE8">
        <w:rPr>
          <w:sz w:val="28"/>
          <w:szCs w:val="28"/>
        </w:rPr>
        <w:t xml:space="preserve"> C</w:t>
      </w:r>
      <w:r w:rsidRPr="00133C83">
        <w:rPr>
          <w:sz w:val="28"/>
          <w:szCs w:val="28"/>
        </w:rPr>
        <w:t>ontamination</w:t>
      </w:r>
    </w:p>
    <w:p w:rsidR="00EB4E1B" w:rsidRPr="00133C83" w:rsidRDefault="00E74FE8" w:rsidP="00E74FE8">
      <w:pPr>
        <w:ind w:left="720"/>
        <w:rPr>
          <w:sz w:val="28"/>
          <w:szCs w:val="28"/>
        </w:rPr>
      </w:pPr>
      <w:r>
        <w:rPr>
          <w:sz w:val="28"/>
          <w:szCs w:val="28"/>
        </w:rPr>
        <w:t>2) Prolonged operations</w:t>
      </w:r>
    </w:p>
    <w:p w:rsidR="00EB4E1B" w:rsidRPr="00133C83" w:rsidRDefault="007933C3" w:rsidP="00E74FE8">
      <w:pPr>
        <w:ind w:left="720"/>
        <w:rPr>
          <w:sz w:val="28"/>
          <w:szCs w:val="28"/>
        </w:rPr>
      </w:pPr>
      <w:r w:rsidRPr="00133C83">
        <w:rPr>
          <w:sz w:val="28"/>
          <w:szCs w:val="28"/>
        </w:rPr>
        <w:t>3)</w:t>
      </w:r>
      <w:r w:rsidR="00E74FE8">
        <w:rPr>
          <w:sz w:val="28"/>
          <w:szCs w:val="28"/>
        </w:rPr>
        <w:t xml:space="preserve"> S</w:t>
      </w:r>
      <w:r w:rsidRPr="00133C83">
        <w:rPr>
          <w:sz w:val="28"/>
          <w:szCs w:val="28"/>
        </w:rPr>
        <w:t>terilization</w:t>
      </w:r>
    </w:p>
    <w:p w:rsidR="00E74FE8" w:rsidRDefault="00E74FE8" w:rsidP="00386A4B">
      <w:pPr>
        <w:ind w:left="180"/>
        <w:rPr>
          <w:sz w:val="28"/>
          <w:szCs w:val="28"/>
        </w:rPr>
      </w:pPr>
      <w:r w:rsidRPr="00133C83">
        <w:rPr>
          <w:sz w:val="28"/>
          <w:szCs w:val="28"/>
        </w:rPr>
        <w:t>b)</w:t>
      </w:r>
      <w:r w:rsidRPr="00133C83">
        <w:rPr>
          <w:b/>
          <w:bCs/>
          <w:sz w:val="28"/>
          <w:szCs w:val="28"/>
        </w:rPr>
        <w:t xml:space="preserve"> Endogenous</w:t>
      </w:r>
      <w:r w:rsidRPr="00133C83">
        <w:rPr>
          <w:sz w:val="28"/>
          <w:szCs w:val="28"/>
        </w:rPr>
        <w:t>:</w:t>
      </w:r>
      <w:r w:rsidR="001C538C" w:rsidRPr="00133C83">
        <w:rPr>
          <w:sz w:val="28"/>
          <w:szCs w:val="28"/>
        </w:rPr>
        <w:t xml:space="preserve"> depends on the patient himself</w:t>
      </w:r>
      <w:r>
        <w:rPr>
          <w:sz w:val="28"/>
          <w:szCs w:val="28"/>
        </w:rPr>
        <w:t xml:space="preserve">; immunocompromised or not </w:t>
      </w:r>
      <w:r w:rsidR="001C538C" w:rsidRPr="00133C83">
        <w:rPr>
          <w:sz w:val="28"/>
          <w:szCs w:val="28"/>
        </w:rPr>
        <w:t>(having a disease or taking medication</w:t>
      </w:r>
      <w:r>
        <w:rPr>
          <w:sz w:val="28"/>
          <w:szCs w:val="28"/>
        </w:rPr>
        <w:t>s that suppresses his immunity)</w:t>
      </w:r>
      <w:r w:rsidR="00386A4B">
        <w:rPr>
          <w:sz w:val="28"/>
          <w:szCs w:val="28"/>
        </w:rPr>
        <w:t>, diabetes, malnutrition</w:t>
      </w:r>
      <w:r>
        <w:rPr>
          <w:sz w:val="28"/>
          <w:szCs w:val="28"/>
        </w:rPr>
        <w:t>.</w:t>
      </w:r>
    </w:p>
    <w:p w:rsidR="00E74FE8" w:rsidRDefault="00E74FE8" w:rsidP="00E74FE8">
      <w:pPr>
        <w:ind w:left="180"/>
        <w:rPr>
          <w:sz w:val="28"/>
          <w:szCs w:val="28"/>
        </w:rPr>
      </w:pPr>
    </w:p>
    <w:p w:rsidR="00386A4B" w:rsidRPr="00386A4B" w:rsidRDefault="001C538C" w:rsidP="004A73EA">
      <w:pPr>
        <w:pStyle w:val="ListParagraph"/>
        <w:numPr>
          <w:ilvl w:val="0"/>
          <w:numId w:val="26"/>
        </w:numPr>
        <w:ind w:left="180"/>
        <w:rPr>
          <w:sz w:val="28"/>
          <w:szCs w:val="28"/>
        </w:rPr>
      </w:pPr>
      <w:r w:rsidRPr="00E74FE8">
        <w:rPr>
          <w:b/>
          <w:bCs/>
          <w:sz w:val="28"/>
          <w:szCs w:val="28"/>
        </w:rPr>
        <w:t>Perioperative Risk Factors:</w:t>
      </w:r>
      <w:r w:rsidR="0064044B" w:rsidRPr="00E74FE8">
        <w:rPr>
          <w:b/>
          <w:bCs/>
          <w:sz w:val="28"/>
          <w:szCs w:val="28"/>
        </w:rPr>
        <w:t xml:space="preserve"> </w:t>
      </w:r>
    </w:p>
    <w:p w:rsidR="001C538C" w:rsidRPr="00386A4B" w:rsidRDefault="001C538C" w:rsidP="00386A4B">
      <w:pPr>
        <w:pStyle w:val="ListParagraph"/>
        <w:ind w:left="180"/>
        <w:rPr>
          <w:sz w:val="28"/>
          <w:szCs w:val="28"/>
        </w:rPr>
      </w:pPr>
      <w:r w:rsidRPr="00386A4B">
        <w:rPr>
          <w:b/>
          <w:bCs/>
          <w:sz w:val="28"/>
          <w:szCs w:val="28"/>
        </w:rPr>
        <w:t xml:space="preserve">Operative site shaving: </w:t>
      </w:r>
      <w:r w:rsidRPr="00386A4B">
        <w:rPr>
          <w:sz w:val="28"/>
          <w:szCs w:val="28"/>
        </w:rPr>
        <w:t xml:space="preserve">we don’t </w:t>
      </w:r>
      <w:r w:rsidR="00011E6A" w:rsidRPr="00386A4B">
        <w:rPr>
          <w:sz w:val="28"/>
          <w:szCs w:val="28"/>
        </w:rPr>
        <w:t>use regular</w:t>
      </w:r>
      <w:r w:rsidR="00386A4B" w:rsidRPr="00386A4B">
        <w:rPr>
          <w:sz w:val="28"/>
          <w:szCs w:val="28"/>
        </w:rPr>
        <w:t xml:space="preserve"> hair shaving blades</w:t>
      </w:r>
      <w:r w:rsidR="00011E6A" w:rsidRPr="00386A4B">
        <w:rPr>
          <w:sz w:val="28"/>
          <w:szCs w:val="28"/>
        </w:rPr>
        <w:t xml:space="preserve"> </w:t>
      </w:r>
      <w:r w:rsidR="00386A4B" w:rsidRPr="00386A4B">
        <w:rPr>
          <w:sz w:val="28"/>
          <w:szCs w:val="28"/>
        </w:rPr>
        <w:t>not to cause micro-cuts that allow</w:t>
      </w:r>
      <w:r w:rsidR="00011E6A" w:rsidRPr="00386A4B">
        <w:rPr>
          <w:sz w:val="28"/>
          <w:szCs w:val="28"/>
        </w:rPr>
        <w:t xml:space="preserve"> bacteria</w:t>
      </w:r>
      <w:r w:rsidR="00386A4B" w:rsidRPr="00386A4B">
        <w:rPr>
          <w:sz w:val="28"/>
          <w:szCs w:val="28"/>
        </w:rPr>
        <w:t>l entrance</w:t>
      </w:r>
      <w:r w:rsidR="00011E6A" w:rsidRPr="00386A4B">
        <w:rPr>
          <w:sz w:val="28"/>
          <w:szCs w:val="28"/>
        </w:rPr>
        <w:t>.</w:t>
      </w:r>
    </w:p>
    <w:p w:rsidR="00011E6A" w:rsidRPr="00386A4B" w:rsidRDefault="00011E6A" w:rsidP="001C538C">
      <w:pPr>
        <w:ind w:left="720"/>
        <w:rPr>
          <w:b/>
          <w:bCs/>
          <w:sz w:val="28"/>
          <w:szCs w:val="28"/>
        </w:rPr>
      </w:pPr>
    </w:p>
    <w:p w:rsidR="00386A4B" w:rsidRDefault="00386A4B" w:rsidP="004A73EA">
      <w:pPr>
        <w:pStyle w:val="ListParagraph"/>
        <w:numPr>
          <w:ilvl w:val="0"/>
          <w:numId w:val="26"/>
        </w:numPr>
        <w:ind w:left="180"/>
        <w:rPr>
          <w:b/>
          <w:bCs/>
          <w:sz w:val="28"/>
          <w:szCs w:val="28"/>
        </w:rPr>
      </w:pPr>
      <w:r w:rsidRPr="00386A4B">
        <w:rPr>
          <w:b/>
          <w:bCs/>
          <w:sz w:val="28"/>
          <w:szCs w:val="28"/>
        </w:rPr>
        <w:t>Principles of Antibiotic Prophylaxis</w:t>
      </w:r>
      <w:r>
        <w:rPr>
          <w:b/>
          <w:bCs/>
          <w:sz w:val="28"/>
          <w:szCs w:val="28"/>
        </w:rPr>
        <w:t>:</w:t>
      </w:r>
    </w:p>
    <w:p w:rsidR="00E77AAF" w:rsidRPr="00386A4B" w:rsidRDefault="00386A4B" w:rsidP="00386A4B">
      <w:pPr>
        <w:pStyle w:val="ListParagraph"/>
        <w:ind w:left="180"/>
        <w:rPr>
          <w:b/>
          <w:bCs/>
          <w:sz w:val="28"/>
          <w:szCs w:val="28"/>
        </w:rPr>
      </w:pPr>
      <w:r>
        <w:rPr>
          <w:sz w:val="28"/>
          <w:szCs w:val="28"/>
        </w:rPr>
        <w:t>I</w:t>
      </w:r>
      <w:r w:rsidR="00011E6A" w:rsidRPr="00386A4B">
        <w:rPr>
          <w:sz w:val="28"/>
          <w:szCs w:val="28"/>
        </w:rPr>
        <w:t xml:space="preserve">n </w:t>
      </w:r>
      <w:r w:rsidR="00E77AAF" w:rsidRPr="00386A4B">
        <w:rPr>
          <w:sz w:val="28"/>
          <w:szCs w:val="28"/>
        </w:rPr>
        <w:t>providing prophylactic antibiotics</w:t>
      </w:r>
      <w:r w:rsidRPr="00386A4B">
        <w:rPr>
          <w:sz w:val="28"/>
          <w:szCs w:val="28"/>
        </w:rPr>
        <w:t xml:space="preserve"> what</w:t>
      </w:r>
      <w:r w:rsidR="00011E6A" w:rsidRPr="00386A4B">
        <w:rPr>
          <w:sz w:val="28"/>
          <w:szCs w:val="28"/>
        </w:rPr>
        <w:t xml:space="preserve"> I care about</w:t>
      </w:r>
      <w:r w:rsidR="00E77AAF" w:rsidRPr="00386A4B">
        <w:rPr>
          <w:sz w:val="28"/>
          <w:szCs w:val="28"/>
        </w:rPr>
        <w:t xml:space="preserve"> </w:t>
      </w:r>
      <w:r w:rsidRPr="00386A4B">
        <w:rPr>
          <w:sz w:val="28"/>
          <w:szCs w:val="28"/>
        </w:rPr>
        <w:t>is:</w:t>
      </w:r>
    </w:p>
    <w:p w:rsidR="00585E77" w:rsidRPr="00133C83" w:rsidRDefault="00386A4B" w:rsidP="00585E77">
      <w:pPr>
        <w:rPr>
          <w:sz w:val="28"/>
          <w:szCs w:val="28"/>
        </w:rPr>
      </w:pPr>
      <w:r w:rsidRPr="00133C83">
        <w:rPr>
          <w:sz w:val="28"/>
          <w:szCs w:val="28"/>
        </w:rPr>
        <w:t>1) Highest</w:t>
      </w:r>
      <w:r w:rsidR="00E77AAF" w:rsidRPr="00133C83">
        <w:rPr>
          <w:sz w:val="28"/>
          <w:szCs w:val="28"/>
        </w:rPr>
        <w:t xml:space="preserve"> concentration of antibiotic reaching the site of surgery just before the incision.</w:t>
      </w:r>
    </w:p>
    <w:p w:rsidR="00264A11" w:rsidRPr="00133C83" w:rsidRDefault="00386A4B" w:rsidP="009C72FD">
      <w:pPr>
        <w:rPr>
          <w:sz w:val="28"/>
          <w:szCs w:val="28"/>
        </w:rPr>
      </w:pPr>
      <w:r w:rsidRPr="00133C83">
        <w:rPr>
          <w:sz w:val="28"/>
          <w:szCs w:val="28"/>
        </w:rPr>
        <w:t>2) Antibiotic</w:t>
      </w:r>
      <w:r w:rsidR="00E77AAF" w:rsidRPr="00133C83">
        <w:rPr>
          <w:sz w:val="28"/>
          <w:szCs w:val="28"/>
        </w:rPr>
        <w:t xml:space="preserve"> that is specific to the microorganisms that may affect the surgical site.</w:t>
      </w:r>
    </w:p>
    <w:p w:rsidR="00E77AAF" w:rsidRPr="00133C83" w:rsidRDefault="00386A4B" w:rsidP="009C72FD">
      <w:pPr>
        <w:rPr>
          <w:sz w:val="28"/>
          <w:szCs w:val="28"/>
        </w:rPr>
      </w:pPr>
      <w:r w:rsidRPr="00133C83">
        <w:rPr>
          <w:sz w:val="28"/>
          <w:szCs w:val="28"/>
        </w:rPr>
        <w:t>3) Sufficient</w:t>
      </w:r>
      <w:r w:rsidR="00E77AAF" w:rsidRPr="00133C83">
        <w:rPr>
          <w:sz w:val="28"/>
          <w:szCs w:val="28"/>
        </w:rPr>
        <w:t xml:space="preserve"> for the duration of surgery (long </w:t>
      </w:r>
      <w:r w:rsidRPr="00133C83">
        <w:rPr>
          <w:sz w:val="28"/>
          <w:szCs w:val="28"/>
        </w:rPr>
        <w:t>half-life</w:t>
      </w:r>
      <w:r>
        <w:rPr>
          <w:sz w:val="28"/>
          <w:szCs w:val="28"/>
        </w:rPr>
        <w:t xml:space="preserve"> antibiotic or RE-</w:t>
      </w:r>
      <w:r w:rsidRPr="00133C83">
        <w:rPr>
          <w:sz w:val="28"/>
          <w:szCs w:val="28"/>
        </w:rPr>
        <w:t>dosing)</w:t>
      </w:r>
      <w:r>
        <w:rPr>
          <w:sz w:val="28"/>
          <w:szCs w:val="28"/>
        </w:rPr>
        <w:t>.</w:t>
      </w:r>
    </w:p>
    <w:p w:rsidR="00AF1972" w:rsidRPr="00AF1972" w:rsidRDefault="00AF1972" w:rsidP="00AF1972">
      <w:pPr>
        <w:pStyle w:val="ListParagraph"/>
        <w:rPr>
          <w:sz w:val="28"/>
          <w:szCs w:val="28"/>
        </w:rPr>
      </w:pPr>
    </w:p>
    <w:p w:rsidR="00AF1972" w:rsidRDefault="00E77AAF" w:rsidP="004A73E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86A4B">
        <w:rPr>
          <w:b/>
          <w:bCs/>
          <w:sz w:val="28"/>
          <w:szCs w:val="28"/>
        </w:rPr>
        <w:lastRenderedPageBreak/>
        <w:t>high serum level</w:t>
      </w:r>
      <w:r w:rsidR="00AF1972">
        <w:rPr>
          <w:sz w:val="28"/>
          <w:szCs w:val="28"/>
        </w:rPr>
        <w:t xml:space="preserve"> </w:t>
      </w:r>
    </w:p>
    <w:p w:rsidR="00AF1972" w:rsidRDefault="00AF1972" w:rsidP="004A73E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Timing: </w:t>
      </w:r>
      <w:r w:rsidR="00E77AAF" w:rsidRPr="00386A4B">
        <w:rPr>
          <w:sz w:val="28"/>
          <w:szCs w:val="28"/>
        </w:rPr>
        <w:t>one hour before the incision</w:t>
      </w:r>
    </w:p>
    <w:p w:rsidR="00AF1972" w:rsidRDefault="00AF1972" w:rsidP="004A73E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IV route: </w:t>
      </w:r>
      <w:r w:rsidR="000D3F4E" w:rsidRPr="00AF1972">
        <w:rPr>
          <w:sz w:val="28"/>
          <w:szCs w:val="28"/>
        </w:rPr>
        <w:t xml:space="preserve">to reach the maximum availability  in a short time </w:t>
      </w:r>
    </w:p>
    <w:p w:rsidR="000D3F4E" w:rsidRPr="00AF1972" w:rsidRDefault="00AF1972" w:rsidP="004A73E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AF1972">
        <w:rPr>
          <w:sz w:val="28"/>
          <w:szCs w:val="28"/>
        </w:rPr>
        <w:t>Highest</w:t>
      </w:r>
      <w:r w:rsidR="000D3F4E" w:rsidRPr="00AF1972">
        <w:rPr>
          <w:sz w:val="28"/>
          <w:szCs w:val="28"/>
        </w:rPr>
        <w:t xml:space="preserve"> dose allowed</w:t>
      </w:r>
      <w:r>
        <w:rPr>
          <w:sz w:val="28"/>
          <w:szCs w:val="28"/>
        </w:rPr>
        <w:t xml:space="preserve"> is administered within limit in order not</w:t>
      </w:r>
      <w:r w:rsidR="000D3F4E" w:rsidRPr="00AF1972">
        <w:rPr>
          <w:sz w:val="28"/>
          <w:szCs w:val="28"/>
        </w:rPr>
        <w:t xml:space="preserve"> to be toxic</w:t>
      </w:r>
      <w:r>
        <w:rPr>
          <w:sz w:val="28"/>
          <w:szCs w:val="28"/>
        </w:rPr>
        <w:t>.</w:t>
      </w:r>
      <w:r w:rsidR="000D3F4E" w:rsidRPr="00AF1972">
        <w:rPr>
          <w:sz w:val="28"/>
          <w:szCs w:val="28"/>
        </w:rPr>
        <w:t xml:space="preserve"> </w:t>
      </w:r>
    </w:p>
    <w:p w:rsidR="00AF1972" w:rsidRPr="00AF1972" w:rsidRDefault="00AF1972" w:rsidP="004A73EA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procedure</w:t>
      </w:r>
      <w:r w:rsidRPr="00AF1972">
        <w:rPr>
          <w:b/>
          <w:bCs/>
          <w:sz w:val="28"/>
          <w:szCs w:val="28"/>
        </w:rPr>
        <w:t>:</w:t>
      </w:r>
    </w:p>
    <w:p w:rsidR="00AF1972" w:rsidRDefault="00AF1972" w:rsidP="004A73E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DE71B3" w:rsidRPr="00AF1972">
        <w:rPr>
          <w:sz w:val="28"/>
          <w:szCs w:val="28"/>
        </w:rPr>
        <w:t xml:space="preserve">ong </w:t>
      </w:r>
      <w:r w:rsidRPr="00AF1972">
        <w:rPr>
          <w:sz w:val="28"/>
          <w:szCs w:val="28"/>
        </w:rPr>
        <w:t>half-life</w:t>
      </w:r>
    </w:p>
    <w:p w:rsidR="00AF1972" w:rsidRDefault="00AF1972" w:rsidP="004A73E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We may re-dose in: </w:t>
      </w:r>
      <w:r w:rsidR="00DE71B3" w:rsidRPr="00AF1972">
        <w:rPr>
          <w:sz w:val="28"/>
          <w:szCs w:val="28"/>
        </w:rPr>
        <w:t xml:space="preserve">long duration </w:t>
      </w:r>
      <w:r>
        <w:rPr>
          <w:sz w:val="28"/>
          <w:szCs w:val="28"/>
        </w:rPr>
        <w:t>procedures</w:t>
      </w:r>
      <w:r w:rsidR="00DE71B3" w:rsidRPr="00AF1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DE71B3" w:rsidRPr="00AF1972">
        <w:rPr>
          <w:sz w:val="28"/>
          <w:szCs w:val="28"/>
        </w:rPr>
        <w:t>if we had blood loss during surgery because we lose the bloo</w:t>
      </w:r>
      <w:r>
        <w:rPr>
          <w:sz w:val="28"/>
          <w:szCs w:val="28"/>
        </w:rPr>
        <w:t>d that contains the antibiotic.</w:t>
      </w:r>
    </w:p>
    <w:p w:rsidR="00AF1972" w:rsidRPr="00AF1972" w:rsidRDefault="00AF1972" w:rsidP="004A73E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Duration:</w:t>
      </w:r>
    </w:p>
    <w:p w:rsidR="00DE71B3" w:rsidRDefault="00DE71B3" w:rsidP="00AF1972">
      <w:pPr>
        <w:pStyle w:val="ListParagraph"/>
        <w:rPr>
          <w:sz w:val="28"/>
          <w:szCs w:val="28"/>
        </w:rPr>
      </w:pPr>
      <w:r w:rsidRPr="00AF1972">
        <w:rPr>
          <w:sz w:val="28"/>
          <w:szCs w:val="28"/>
        </w:rPr>
        <w:t xml:space="preserve">All the doses of prophylactic antibiotics should be given within 24 </w:t>
      </w:r>
      <w:r w:rsidR="00AF1972" w:rsidRPr="00AF1972">
        <w:rPr>
          <w:sz w:val="28"/>
          <w:szCs w:val="28"/>
        </w:rPr>
        <w:t>hours, other</w:t>
      </w:r>
      <w:r w:rsidRPr="00AF1972">
        <w:rPr>
          <w:sz w:val="28"/>
          <w:szCs w:val="28"/>
        </w:rPr>
        <w:t xml:space="preserve"> than that it’ll be called </w:t>
      </w:r>
      <w:r w:rsidRPr="00AF1972">
        <w:rPr>
          <w:b/>
          <w:bCs/>
          <w:sz w:val="28"/>
          <w:szCs w:val="28"/>
          <w:u w:val="single"/>
        </w:rPr>
        <w:t>therapeutic antibiotic</w:t>
      </w:r>
      <w:r w:rsidRPr="00AF1972">
        <w:rPr>
          <w:sz w:val="28"/>
          <w:szCs w:val="28"/>
        </w:rPr>
        <w:t xml:space="preserve"> .</w:t>
      </w:r>
    </w:p>
    <w:p w:rsidR="00AF1972" w:rsidRDefault="00AF1972" w:rsidP="00AF1972">
      <w:pPr>
        <w:pStyle w:val="ListParagraph"/>
        <w:rPr>
          <w:sz w:val="28"/>
          <w:szCs w:val="28"/>
        </w:rPr>
      </w:pPr>
    </w:p>
    <w:p w:rsidR="00887079" w:rsidRDefault="00AF1972" w:rsidP="004A73EA">
      <w:pPr>
        <w:pStyle w:val="ListParagraph"/>
        <w:numPr>
          <w:ilvl w:val="0"/>
          <w:numId w:val="26"/>
        </w:numPr>
        <w:ind w:left="180"/>
        <w:rPr>
          <w:sz w:val="28"/>
          <w:szCs w:val="28"/>
        </w:rPr>
      </w:pPr>
      <w:r w:rsidRPr="00887079">
        <w:rPr>
          <w:b/>
          <w:bCs/>
          <w:sz w:val="28"/>
          <w:szCs w:val="28"/>
        </w:rPr>
        <w:t>Antimicrobial agents used in dental procedures</w:t>
      </w:r>
      <w:r>
        <w:rPr>
          <w:sz w:val="28"/>
          <w:szCs w:val="28"/>
        </w:rPr>
        <w:t>:</w:t>
      </w:r>
    </w:p>
    <w:p w:rsidR="00AF1972" w:rsidRDefault="00887079" w:rsidP="00887079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>Most of the infections are caused by gram positive or gram negative bacteria, we don’t really care about the anaerobes</w:t>
      </w:r>
      <w:r w:rsidR="00B603AC">
        <w:rPr>
          <w:sz w:val="28"/>
          <w:szCs w:val="28"/>
        </w:rPr>
        <w:t>.</w:t>
      </w:r>
      <w:bookmarkStart w:id="0" w:name="_GoBack"/>
      <w:bookmarkEnd w:id="0"/>
    </w:p>
    <w:p w:rsidR="00AF1972" w:rsidRPr="00B603AC" w:rsidRDefault="00AF1972" w:rsidP="00AF1972">
      <w:pPr>
        <w:pStyle w:val="ListParagraph"/>
        <w:ind w:left="180"/>
        <w:rPr>
          <w:b/>
          <w:bCs/>
          <w:sz w:val="28"/>
          <w:szCs w:val="28"/>
        </w:rPr>
      </w:pPr>
      <w:r w:rsidRPr="00B603AC">
        <w:rPr>
          <w:b/>
          <w:bCs/>
          <w:sz w:val="28"/>
          <w:szCs w:val="28"/>
        </w:rPr>
        <w:t>Cephalexin, Cephradine, Amoxicillin</w:t>
      </w:r>
    </w:p>
    <w:p w:rsidR="00887079" w:rsidRDefault="00887079" w:rsidP="00AF1972">
      <w:pPr>
        <w:pStyle w:val="ListParagraph"/>
        <w:ind w:left="180"/>
        <w:rPr>
          <w:sz w:val="28"/>
          <w:szCs w:val="28"/>
        </w:rPr>
      </w:pPr>
    </w:p>
    <w:p w:rsidR="00887079" w:rsidRPr="00887079" w:rsidRDefault="00887079" w:rsidP="004A73EA">
      <w:pPr>
        <w:pStyle w:val="ListParagraph"/>
        <w:numPr>
          <w:ilvl w:val="0"/>
          <w:numId w:val="26"/>
        </w:numPr>
        <w:ind w:left="180"/>
        <w:rPr>
          <w:b/>
          <w:bCs/>
          <w:sz w:val="28"/>
          <w:szCs w:val="28"/>
        </w:rPr>
      </w:pPr>
      <w:r w:rsidRPr="00887079">
        <w:rPr>
          <w:b/>
          <w:bCs/>
          <w:sz w:val="28"/>
          <w:szCs w:val="28"/>
        </w:rPr>
        <w:t xml:space="preserve">Treatment: </w:t>
      </w:r>
    </w:p>
    <w:p w:rsidR="00000000" w:rsidRPr="00887079" w:rsidRDefault="00887079" w:rsidP="004A73E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887079">
        <w:rPr>
          <w:b/>
          <w:bCs/>
          <w:sz w:val="28"/>
          <w:szCs w:val="28"/>
        </w:rPr>
        <w:t>Incisional</w:t>
      </w:r>
      <w:r w:rsidRPr="00887079">
        <w:rPr>
          <w:sz w:val="28"/>
          <w:szCs w:val="28"/>
        </w:rPr>
        <w:t>: open surgical wound, antibiotics for cellulitis or sepsis (incision and drainage)</w:t>
      </w:r>
      <w:r>
        <w:rPr>
          <w:sz w:val="28"/>
          <w:szCs w:val="28"/>
        </w:rPr>
        <w:t>.</w:t>
      </w:r>
    </w:p>
    <w:p w:rsidR="00000000" w:rsidRDefault="00887079" w:rsidP="004A73EA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887079">
        <w:rPr>
          <w:b/>
          <w:bCs/>
          <w:sz w:val="28"/>
          <w:szCs w:val="28"/>
        </w:rPr>
        <w:t>Deep/Organ space</w:t>
      </w:r>
      <w:r w:rsidRPr="00887079">
        <w:rPr>
          <w:sz w:val="28"/>
          <w:szCs w:val="28"/>
        </w:rPr>
        <w:t xml:space="preserve">: Source control, antibiotics for </w:t>
      </w:r>
      <w:r>
        <w:rPr>
          <w:sz w:val="28"/>
          <w:szCs w:val="28"/>
        </w:rPr>
        <w:t>sepsis, aspiration for the collection.</w:t>
      </w:r>
    </w:p>
    <w:p w:rsidR="00887079" w:rsidRPr="00887079" w:rsidRDefault="00887079" w:rsidP="00887079">
      <w:pPr>
        <w:pStyle w:val="ListParagraph"/>
        <w:rPr>
          <w:sz w:val="28"/>
          <w:szCs w:val="28"/>
        </w:rPr>
      </w:pPr>
    </w:p>
    <w:p w:rsidR="00887079" w:rsidRPr="00AF1972" w:rsidRDefault="00887079" w:rsidP="00AF1972">
      <w:pPr>
        <w:pStyle w:val="ListParagraph"/>
        <w:ind w:left="180"/>
        <w:rPr>
          <w:sz w:val="28"/>
          <w:szCs w:val="28"/>
        </w:rPr>
      </w:pPr>
    </w:p>
    <w:p w:rsidR="00DE71B3" w:rsidRPr="00133C83" w:rsidRDefault="00DE71B3" w:rsidP="00DE71B3">
      <w:pPr>
        <w:rPr>
          <w:b/>
          <w:bCs/>
          <w:sz w:val="28"/>
          <w:szCs w:val="28"/>
        </w:rPr>
      </w:pPr>
    </w:p>
    <w:p w:rsidR="00DE71B3" w:rsidRPr="00E77AAF" w:rsidRDefault="00DE71B3" w:rsidP="00E77AAF">
      <w:pPr>
        <w:rPr>
          <w:sz w:val="24"/>
          <w:szCs w:val="24"/>
        </w:rPr>
      </w:pPr>
    </w:p>
    <w:p w:rsidR="00E77AAF" w:rsidRPr="00704769" w:rsidRDefault="00E77AAF" w:rsidP="009C72FD">
      <w:pPr>
        <w:rPr>
          <w:sz w:val="24"/>
          <w:szCs w:val="24"/>
        </w:rPr>
      </w:pPr>
    </w:p>
    <w:p w:rsidR="000E18DA" w:rsidRPr="000E18DA" w:rsidRDefault="000E18DA" w:rsidP="009C72FD">
      <w:pPr>
        <w:rPr>
          <w:sz w:val="44"/>
          <w:szCs w:val="44"/>
        </w:rPr>
      </w:pPr>
    </w:p>
    <w:p w:rsidR="00293D03" w:rsidRDefault="00293D03" w:rsidP="000F3FE7">
      <w:pPr>
        <w:rPr>
          <w:b/>
          <w:bCs/>
          <w:i/>
          <w:iCs/>
          <w:sz w:val="24"/>
          <w:szCs w:val="24"/>
        </w:rPr>
      </w:pPr>
    </w:p>
    <w:p w:rsidR="000F0C7B" w:rsidRPr="000F3FE7" w:rsidRDefault="000F0C7B" w:rsidP="000F3FE7">
      <w:pPr>
        <w:rPr>
          <w:b/>
          <w:bCs/>
          <w:sz w:val="24"/>
          <w:szCs w:val="24"/>
        </w:rPr>
      </w:pPr>
    </w:p>
    <w:p w:rsidR="000F3FE7" w:rsidRPr="000F3FE7" w:rsidRDefault="000F3FE7" w:rsidP="000F3FE7">
      <w:pPr>
        <w:rPr>
          <w:b/>
          <w:bCs/>
          <w:sz w:val="24"/>
          <w:szCs w:val="24"/>
        </w:rPr>
      </w:pPr>
    </w:p>
    <w:p w:rsidR="00F20199" w:rsidRDefault="00F20199" w:rsidP="0003040E">
      <w:pPr>
        <w:rPr>
          <w:b/>
          <w:bCs/>
        </w:rPr>
      </w:pPr>
    </w:p>
    <w:p w:rsidR="00EF4E37" w:rsidRDefault="00EF4E37" w:rsidP="0003040E">
      <w:pPr>
        <w:rPr>
          <w:b/>
          <w:bCs/>
        </w:rPr>
      </w:pPr>
      <w:r>
        <w:rPr>
          <w:b/>
          <w:bCs/>
        </w:rPr>
        <w:lastRenderedPageBreak/>
        <w:br/>
      </w:r>
    </w:p>
    <w:p w:rsidR="007C1244" w:rsidRPr="007C1244" w:rsidRDefault="00F809DB" w:rsidP="00F809DB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944C3C" w:rsidRPr="00C82CDB" w:rsidRDefault="00944C3C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C82CDB" w:rsidRDefault="00C82CDB"/>
    <w:p w:rsidR="002854A3" w:rsidRDefault="002854A3"/>
    <w:p w:rsidR="002854A3" w:rsidRDefault="002854A3"/>
    <w:sectPr w:rsidR="002854A3" w:rsidSect="00A91FF2"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EA" w:rsidRDefault="004A73EA" w:rsidP="0003040E">
      <w:pPr>
        <w:spacing w:after="0" w:line="240" w:lineRule="auto"/>
      </w:pPr>
      <w:r>
        <w:separator/>
      </w:r>
    </w:p>
  </w:endnote>
  <w:endnote w:type="continuationSeparator" w:id="0">
    <w:p w:rsidR="004A73EA" w:rsidRDefault="004A73EA" w:rsidP="0003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96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243" w:rsidRDefault="00AB0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243" w:rsidRDefault="00AB0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EA" w:rsidRDefault="004A73EA" w:rsidP="0003040E">
      <w:pPr>
        <w:spacing w:after="0" w:line="240" w:lineRule="auto"/>
      </w:pPr>
      <w:r>
        <w:separator/>
      </w:r>
    </w:p>
  </w:footnote>
  <w:footnote w:type="continuationSeparator" w:id="0">
    <w:p w:rsidR="004A73EA" w:rsidRDefault="004A73EA" w:rsidP="0003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4FD"/>
    <w:multiLevelType w:val="hybridMultilevel"/>
    <w:tmpl w:val="244CD686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96464"/>
    <w:multiLevelType w:val="hybridMultilevel"/>
    <w:tmpl w:val="F0C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0B6"/>
    <w:multiLevelType w:val="hybridMultilevel"/>
    <w:tmpl w:val="7A826166"/>
    <w:lvl w:ilvl="0" w:tplc="F700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F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D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AF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9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E2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62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9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E7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A31DC"/>
    <w:multiLevelType w:val="hybridMultilevel"/>
    <w:tmpl w:val="CEF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961"/>
    <w:multiLevelType w:val="hybridMultilevel"/>
    <w:tmpl w:val="9196C3A0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D3298"/>
    <w:multiLevelType w:val="hybridMultilevel"/>
    <w:tmpl w:val="7744DF7A"/>
    <w:lvl w:ilvl="0" w:tplc="FF3AF5A0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C76718"/>
    <w:multiLevelType w:val="hybridMultilevel"/>
    <w:tmpl w:val="2578EE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04354"/>
    <w:multiLevelType w:val="hybridMultilevel"/>
    <w:tmpl w:val="4EA6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82A85"/>
    <w:multiLevelType w:val="hybridMultilevel"/>
    <w:tmpl w:val="E400550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24B5D81"/>
    <w:multiLevelType w:val="hybridMultilevel"/>
    <w:tmpl w:val="CBCA7C10"/>
    <w:lvl w:ilvl="0" w:tplc="155A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4C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8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E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E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E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2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81469D"/>
    <w:multiLevelType w:val="hybridMultilevel"/>
    <w:tmpl w:val="A4A2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3580B"/>
    <w:multiLevelType w:val="hybridMultilevel"/>
    <w:tmpl w:val="EAD4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25AF"/>
    <w:multiLevelType w:val="hybridMultilevel"/>
    <w:tmpl w:val="DD269538"/>
    <w:lvl w:ilvl="0" w:tplc="291A39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5CAF"/>
    <w:multiLevelType w:val="hybridMultilevel"/>
    <w:tmpl w:val="C728FA2A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6B262C"/>
    <w:multiLevelType w:val="hybridMultilevel"/>
    <w:tmpl w:val="5BBA474E"/>
    <w:lvl w:ilvl="0" w:tplc="E3DAAF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4D1F"/>
    <w:multiLevelType w:val="hybridMultilevel"/>
    <w:tmpl w:val="4F8C1FE8"/>
    <w:lvl w:ilvl="0" w:tplc="1E80763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EEE64A6"/>
    <w:multiLevelType w:val="hybridMultilevel"/>
    <w:tmpl w:val="223E30DC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FF6CEB"/>
    <w:multiLevelType w:val="hybridMultilevel"/>
    <w:tmpl w:val="9CF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2251"/>
    <w:multiLevelType w:val="hybridMultilevel"/>
    <w:tmpl w:val="8E36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0478"/>
    <w:multiLevelType w:val="hybridMultilevel"/>
    <w:tmpl w:val="329273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65B7A"/>
    <w:multiLevelType w:val="hybridMultilevel"/>
    <w:tmpl w:val="DC46EF62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7785C"/>
    <w:multiLevelType w:val="hybridMultilevel"/>
    <w:tmpl w:val="7D0A4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AD148B"/>
    <w:multiLevelType w:val="hybridMultilevel"/>
    <w:tmpl w:val="8B8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E6FA8"/>
    <w:multiLevelType w:val="hybridMultilevel"/>
    <w:tmpl w:val="4CB40D6E"/>
    <w:lvl w:ilvl="0" w:tplc="1E807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700FE"/>
    <w:multiLevelType w:val="hybridMultilevel"/>
    <w:tmpl w:val="C8F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9211D"/>
    <w:multiLevelType w:val="hybridMultilevel"/>
    <w:tmpl w:val="F42E21A4"/>
    <w:lvl w:ilvl="0" w:tplc="D33E78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0AD8"/>
    <w:multiLevelType w:val="hybridMultilevel"/>
    <w:tmpl w:val="567071BC"/>
    <w:lvl w:ilvl="0" w:tplc="1E807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F5368"/>
    <w:multiLevelType w:val="hybridMultilevel"/>
    <w:tmpl w:val="275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84EF8"/>
    <w:multiLevelType w:val="hybridMultilevel"/>
    <w:tmpl w:val="1CB81C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6D062D"/>
    <w:multiLevelType w:val="hybridMultilevel"/>
    <w:tmpl w:val="21D4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22"/>
  </w:num>
  <w:num w:numId="7">
    <w:abstractNumId w:val="25"/>
  </w:num>
  <w:num w:numId="8">
    <w:abstractNumId w:val="4"/>
  </w:num>
  <w:num w:numId="9">
    <w:abstractNumId w:val="26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20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  <w:num w:numId="20">
    <w:abstractNumId w:val="17"/>
  </w:num>
  <w:num w:numId="21">
    <w:abstractNumId w:val="27"/>
  </w:num>
  <w:num w:numId="22">
    <w:abstractNumId w:val="3"/>
  </w:num>
  <w:num w:numId="23">
    <w:abstractNumId w:val="15"/>
  </w:num>
  <w:num w:numId="24">
    <w:abstractNumId w:val="6"/>
  </w:num>
  <w:num w:numId="25">
    <w:abstractNumId w:val="8"/>
  </w:num>
  <w:num w:numId="26">
    <w:abstractNumId w:val="29"/>
  </w:num>
  <w:num w:numId="27">
    <w:abstractNumId w:val="23"/>
  </w:num>
  <w:num w:numId="28">
    <w:abstractNumId w:val="28"/>
  </w:num>
  <w:num w:numId="29">
    <w:abstractNumId w:val="19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3"/>
    <w:rsid w:val="00007A16"/>
    <w:rsid w:val="00011594"/>
    <w:rsid w:val="00011E6A"/>
    <w:rsid w:val="0003040E"/>
    <w:rsid w:val="00072F93"/>
    <w:rsid w:val="000D3F4E"/>
    <w:rsid w:val="000E18DA"/>
    <w:rsid w:val="000F0C7B"/>
    <w:rsid w:val="000F3FE7"/>
    <w:rsid w:val="00102148"/>
    <w:rsid w:val="00133C83"/>
    <w:rsid w:val="00133FA4"/>
    <w:rsid w:val="001543CB"/>
    <w:rsid w:val="001A337A"/>
    <w:rsid w:val="001C538C"/>
    <w:rsid w:val="00264A11"/>
    <w:rsid w:val="002854A3"/>
    <w:rsid w:val="00290472"/>
    <w:rsid w:val="00293D03"/>
    <w:rsid w:val="00330E41"/>
    <w:rsid w:val="00337AAF"/>
    <w:rsid w:val="00370E15"/>
    <w:rsid w:val="00386A4B"/>
    <w:rsid w:val="003C3334"/>
    <w:rsid w:val="004A73EA"/>
    <w:rsid w:val="004B2EDE"/>
    <w:rsid w:val="004C555F"/>
    <w:rsid w:val="00500A71"/>
    <w:rsid w:val="00540330"/>
    <w:rsid w:val="00575B5B"/>
    <w:rsid w:val="0058444A"/>
    <w:rsid w:val="00585E77"/>
    <w:rsid w:val="005A44A7"/>
    <w:rsid w:val="0064044B"/>
    <w:rsid w:val="00672E82"/>
    <w:rsid w:val="00704769"/>
    <w:rsid w:val="007175A1"/>
    <w:rsid w:val="00754E99"/>
    <w:rsid w:val="007933C3"/>
    <w:rsid w:val="007C1244"/>
    <w:rsid w:val="007F4E8B"/>
    <w:rsid w:val="00836F17"/>
    <w:rsid w:val="00846274"/>
    <w:rsid w:val="00887079"/>
    <w:rsid w:val="00894358"/>
    <w:rsid w:val="008A464B"/>
    <w:rsid w:val="008D318E"/>
    <w:rsid w:val="008D55EC"/>
    <w:rsid w:val="00944C3C"/>
    <w:rsid w:val="00953545"/>
    <w:rsid w:val="00957A55"/>
    <w:rsid w:val="009C72FD"/>
    <w:rsid w:val="00A16D51"/>
    <w:rsid w:val="00A91FF2"/>
    <w:rsid w:val="00AB0243"/>
    <w:rsid w:val="00AF1972"/>
    <w:rsid w:val="00B12653"/>
    <w:rsid w:val="00B603AC"/>
    <w:rsid w:val="00BA384C"/>
    <w:rsid w:val="00BD55EB"/>
    <w:rsid w:val="00C32904"/>
    <w:rsid w:val="00C5522C"/>
    <w:rsid w:val="00C62F20"/>
    <w:rsid w:val="00C73366"/>
    <w:rsid w:val="00C82CDB"/>
    <w:rsid w:val="00CA5B6F"/>
    <w:rsid w:val="00CC307C"/>
    <w:rsid w:val="00D96EE9"/>
    <w:rsid w:val="00DE71B3"/>
    <w:rsid w:val="00E74FE8"/>
    <w:rsid w:val="00E75473"/>
    <w:rsid w:val="00E77AAF"/>
    <w:rsid w:val="00E9083F"/>
    <w:rsid w:val="00EB4E1B"/>
    <w:rsid w:val="00EB535D"/>
    <w:rsid w:val="00ED3DA5"/>
    <w:rsid w:val="00EF4E37"/>
    <w:rsid w:val="00F037E9"/>
    <w:rsid w:val="00F20199"/>
    <w:rsid w:val="00F43375"/>
    <w:rsid w:val="00F51F3C"/>
    <w:rsid w:val="00F809DB"/>
    <w:rsid w:val="00FB4421"/>
    <w:rsid w:val="00FD53E1"/>
    <w:rsid w:val="00FD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B6E44-25F0-4375-A389-FB3583C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0E"/>
  </w:style>
  <w:style w:type="paragraph" w:styleId="Footer">
    <w:name w:val="footer"/>
    <w:basedOn w:val="Normal"/>
    <w:link w:val="FooterChar"/>
    <w:uiPriority w:val="99"/>
    <w:unhideWhenUsed/>
    <w:rsid w:val="0003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2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94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80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927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96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9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011C-A891-4DED-B2CF-E75132A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Dr.Ayyan</dc:creator>
  <cp:lastModifiedBy>USER</cp:lastModifiedBy>
  <cp:revision>2</cp:revision>
  <dcterms:created xsi:type="dcterms:W3CDTF">2016-03-11T13:55:00Z</dcterms:created>
  <dcterms:modified xsi:type="dcterms:W3CDTF">2016-03-11T13:55:00Z</dcterms:modified>
</cp:coreProperties>
</file>