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AD" w:rsidRDefault="00FB00D8" w:rsidP="00FB00D8">
      <w:pPr>
        <w:jc w:val="right"/>
        <w:rPr>
          <w:b/>
          <w:bCs/>
          <w:i/>
          <w:iCs/>
          <w:sz w:val="34"/>
          <w:szCs w:val="34"/>
          <w:lang w:bidi="ar-JO"/>
        </w:rPr>
      </w:pPr>
      <w:r w:rsidRPr="00FB00D8">
        <w:rPr>
          <w:b/>
          <w:bCs/>
          <w:i/>
          <w:iCs/>
          <w:sz w:val="34"/>
          <w:szCs w:val="34"/>
          <w:lang w:bidi="ar-JO"/>
        </w:rPr>
        <w:drawing>
          <wp:inline distT="0" distB="0" distL="0" distR="0">
            <wp:extent cx="3743325" cy="1457325"/>
            <wp:effectExtent l="1905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B00D8" w:rsidRPr="006A58AD" w:rsidRDefault="006A58AD" w:rsidP="00FB00D8">
      <w:pPr>
        <w:jc w:val="right"/>
        <w:rPr>
          <w:rFonts w:cstheme="minorHAnsi"/>
          <w:sz w:val="28"/>
          <w:szCs w:val="28"/>
          <w:lang w:bidi="ar-JO"/>
        </w:rPr>
      </w:pPr>
      <w:r>
        <w:rPr>
          <w:b/>
          <w:bCs/>
          <w:sz w:val="34"/>
          <w:szCs w:val="34"/>
          <w:lang w:bidi="ar-JO"/>
        </w:rPr>
        <w:t>-</w:t>
      </w:r>
      <w:r w:rsidRPr="006A58AD">
        <w:rPr>
          <w:b/>
          <w:bCs/>
          <w:sz w:val="34"/>
          <w:szCs w:val="34"/>
          <w:lang w:bidi="ar-JO"/>
        </w:rPr>
        <w:t>Elementary tract :</w:t>
      </w:r>
      <w:r w:rsidRPr="00B26D74">
        <w:rPr>
          <w:b/>
          <w:bCs/>
          <w:i/>
          <w:iCs/>
          <w:sz w:val="34"/>
          <w:szCs w:val="34"/>
          <w:lang w:bidi="ar-JO"/>
        </w:rPr>
        <w:t xml:space="preserve"> </w:t>
      </w:r>
      <w:r w:rsidRPr="006A58AD">
        <w:rPr>
          <w:sz w:val="32"/>
          <w:szCs w:val="32"/>
          <w:lang w:bidi="ar-JO"/>
        </w:rPr>
        <w:t xml:space="preserve">esophagus , stomach , </w:t>
      </w:r>
      <w:r w:rsidRPr="006A58AD">
        <w:rPr>
          <w:rFonts w:cstheme="minorHAnsi"/>
          <w:sz w:val="32"/>
          <w:szCs w:val="32"/>
          <w:lang w:bidi="ar-JO"/>
        </w:rPr>
        <w:t>intestine</w:t>
      </w:r>
      <w:r>
        <w:rPr>
          <w:rFonts w:cstheme="minorHAnsi"/>
          <w:sz w:val="32"/>
          <w:szCs w:val="32"/>
          <w:lang w:bidi="ar-JO"/>
        </w:rPr>
        <w:t>..</w:t>
      </w:r>
    </w:p>
    <w:p w:rsidR="00B44023" w:rsidRPr="006A58AD" w:rsidRDefault="006A58AD" w:rsidP="00B44023">
      <w:pPr>
        <w:jc w:val="right"/>
        <w:rPr>
          <w:rFonts w:cstheme="minorHAnsi"/>
          <w:b/>
          <w:bCs/>
          <w:sz w:val="28"/>
          <w:szCs w:val="28"/>
          <w:rtl/>
          <w:lang w:bidi="ar-JO"/>
        </w:rPr>
      </w:pPr>
      <w:r w:rsidRPr="006A58AD">
        <w:rPr>
          <w:rFonts w:cstheme="minorHAnsi"/>
          <w:b/>
          <w:bCs/>
          <w:sz w:val="28"/>
          <w:szCs w:val="28"/>
          <w:lang w:bidi="ar-JO"/>
        </w:rPr>
        <w:t>-</w:t>
      </w:r>
      <w:r w:rsidRPr="006A58AD">
        <w:rPr>
          <w:rFonts w:cstheme="minorHAnsi"/>
          <w:b/>
          <w:bCs/>
          <w:sz w:val="32"/>
          <w:szCs w:val="32"/>
          <w:lang w:bidi="ar-JO"/>
        </w:rPr>
        <w:t xml:space="preserve"> L</w:t>
      </w:r>
      <w:r w:rsidR="00B6777F" w:rsidRPr="006A58AD">
        <w:rPr>
          <w:rFonts w:cstheme="minorHAnsi"/>
          <w:b/>
          <w:bCs/>
          <w:sz w:val="32"/>
          <w:szCs w:val="32"/>
          <w:lang w:bidi="ar-JO"/>
        </w:rPr>
        <w:t>ayers of elementary tract</w:t>
      </w:r>
      <w:r w:rsidRPr="006A58AD">
        <w:rPr>
          <w:rFonts w:cstheme="minorHAnsi"/>
          <w:b/>
          <w:bCs/>
          <w:sz w:val="32"/>
          <w:szCs w:val="32"/>
          <w:lang w:bidi="ar-JO"/>
        </w:rPr>
        <w:t xml:space="preserve"> </w:t>
      </w:r>
      <w:r w:rsidR="00B6777F" w:rsidRPr="006A58AD">
        <w:rPr>
          <w:rFonts w:cstheme="minorHAnsi"/>
          <w:b/>
          <w:bCs/>
          <w:sz w:val="32"/>
          <w:szCs w:val="32"/>
          <w:lang w:bidi="ar-JO"/>
        </w:rPr>
        <w:t>(digestive tract):</w:t>
      </w:r>
    </w:p>
    <w:p w:rsidR="006A58AD" w:rsidRDefault="00B6777F" w:rsidP="00B6777F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b/>
          <w:bCs/>
          <w:sz w:val="28"/>
          <w:szCs w:val="28"/>
          <w:u w:val="single"/>
          <w:lang w:bidi="ar-JO"/>
        </w:rPr>
        <w:t>1)Mucosa :</w:t>
      </w:r>
    </w:p>
    <w:p w:rsidR="00B6777F" w:rsidRPr="006A58AD" w:rsidRDefault="00B6777F" w:rsidP="00B6777F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 consists of epithelium , lamina propria , </w:t>
      </w:r>
      <w:r w:rsidR="00D41E0F" w:rsidRPr="006A58AD">
        <w:rPr>
          <w:rFonts w:cstheme="minorHAnsi"/>
          <w:sz w:val="28"/>
          <w:szCs w:val="28"/>
          <w:lang w:bidi="ar-JO"/>
        </w:rPr>
        <w:t>muscularis mucosa</w:t>
      </w:r>
      <w:r w:rsidRPr="006A58AD">
        <w:rPr>
          <w:rFonts w:cstheme="minorHAnsi"/>
          <w:sz w:val="28"/>
          <w:szCs w:val="28"/>
          <w:lang w:bidi="ar-JO"/>
        </w:rPr>
        <w:t>.</w:t>
      </w:r>
    </w:p>
    <w:p w:rsidR="006A58AD" w:rsidRDefault="00B6777F" w:rsidP="007A11A9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  <w:lang w:bidi="ar-JO"/>
        </w:rPr>
      </w:pPr>
      <w:r w:rsidRPr="006A58AD">
        <w:rPr>
          <w:rFonts w:asciiTheme="minorHAnsi" w:hAnsiTheme="minorHAnsi" w:cstheme="minorHAnsi"/>
          <w:sz w:val="28"/>
          <w:szCs w:val="28"/>
          <w:u w:val="single"/>
          <w:lang w:bidi="ar-JO"/>
        </w:rPr>
        <w:t>2)Submucosa :</w:t>
      </w:r>
    </w:p>
    <w:p w:rsidR="006A58AD" w:rsidRDefault="006A58AD" w:rsidP="007A11A9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  <w:lang w:bidi="ar-JO"/>
        </w:rPr>
      </w:pPr>
    </w:p>
    <w:p w:rsidR="00D41E0F" w:rsidRDefault="00B6777F" w:rsidP="006A58AD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  <w:lang w:bidi="ar-JO"/>
        </w:rPr>
      </w:pPr>
      <w:r w:rsidRPr="006A58AD">
        <w:rPr>
          <w:rFonts w:asciiTheme="minorHAnsi" w:hAnsiTheme="minorHAnsi" w:cstheme="minorHAnsi"/>
          <w:b w:val="0"/>
          <w:bCs w:val="0"/>
          <w:sz w:val="28"/>
          <w:szCs w:val="28"/>
          <w:lang w:bidi="ar-JO"/>
        </w:rPr>
        <w:t xml:space="preserve"> connective </w:t>
      </w:r>
      <w:r w:rsidR="006A58AD">
        <w:rPr>
          <w:rFonts w:asciiTheme="minorHAnsi" w:hAnsiTheme="minorHAnsi" w:cstheme="minorHAnsi"/>
          <w:b w:val="0"/>
          <w:bCs w:val="0"/>
          <w:sz w:val="28"/>
          <w:szCs w:val="28"/>
          <w:lang w:bidi="ar-JO"/>
        </w:rPr>
        <w:t>tissue</w:t>
      </w:r>
      <w:r w:rsidR="00D41E0F" w:rsidRPr="006A58AD">
        <w:rPr>
          <w:rFonts w:asciiTheme="minorHAnsi" w:hAnsiTheme="minorHAnsi" w:cstheme="minorHAnsi"/>
          <w:b w:val="0"/>
          <w:bCs w:val="0"/>
          <w:sz w:val="28"/>
          <w:szCs w:val="28"/>
          <w:lang w:bidi="ar-JO"/>
        </w:rPr>
        <w:t>, nerve plexus (</w:t>
      </w:r>
      <w:r w:rsidR="007A11A9" w:rsidRPr="006A58AD">
        <w:rPr>
          <w:rFonts w:asciiTheme="minorHAnsi" w:hAnsiTheme="minorHAnsi" w:cstheme="minorHAnsi"/>
          <w:b w:val="0"/>
          <w:bCs w:val="0"/>
          <w:sz w:val="28"/>
          <w:szCs w:val="28"/>
          <w:lang w:bidi="ar-JO"/>
        </w:rPr>
        <w:t xml:space="preserve">submucosal </w:t>
      </w:r>
      <w:r w:rsidR="00D41E0F" w:rsidRPr="006A58AD">
        <w:rPr>
          <w:rFonts w:asciiTheme="minorHAnsi" w:hAnsiTheme="minorHAnsi" w:cstheme="minorHAnsi"/>
          <w:b w:val="0"/>
          <w:bCs w:val="0"/>
          <w:sz w:val="28"/>
          <w:szCs w:val="28"/>
          <w:lang w:bidi="ar-JO"/>
        </w:rPr>
        <w:t xml:space="preserve"> plexus</w:t>
      </w:r>
      <w:r w:rsidR="007A11A9" w:rsidRPr="006A58AD">
        <w:rPr>
          <w:rFonts w:asciiTheme="minorHAnsi" w:hAnsiTheme="minorHAnsi" w:cstheme="minorHAnsi"/>
          <w:b w:val="0"/>
          <w:bCs w:val="0"/>
          <w:sz w:val="28"/>
          <w:szCs w:val="28"/>
          <w:lang w:bidi="ar-JO"/>
        </w:rPr>
        <w:t>/</w:t>
      </w:r>
      <w:r w:rsidR="006A58AD" w:rsidRPr="006A58AD">
        <w:rPr>
          <w:rFonts w:asciiTheme="minorHAnsi" w:hAnsiTheme="minorHAnsi" w:cstheme="minorHAnsi"/>
          <w:b w:val="0"/>
          <w:bCs w:val="0"/>
          <w:sz w:val="28"/>
          <w:szCs w:val="28"/>
          <w:lang w:bidi="ar-JO"/>
        </w:rPr>
        <w:t xml:space="preserve"> </w:t>
      </w:r>
      <w:hyperlink r:id="rId11" w:history="1">
        <w:r w:rsidR="007A11A9" w:rsidRPr="006A58AD">
          <w:rPr>
            <w:rFonts w:asciiTheme="minorHAnsi" w:hAnsiTheme="minorHAnsi" w:cstheme="minorHAnsi"/>
            <w:b w:val="0"/>
            <w:bCs w:val="0"/>
            <w:sz w:val="28"/>
            <w:szCs w:val="28"/>
          </w:rPr>
          <w:t>Meissner's plexus</w:t>
        </w:r>
      </w:hyperlink>
      <w:r w:rsidR="00D41E0F" w:rsidRPr="006A58AD">
        <w:rPr>
          <w:rFonts w:asciiTheme="minorHAnsi" w:hAnsiTheme="minorHAnsi" w:cstheme="minorHAnsi"/>
          <w:b w:val="0"/>
          <w:bCs w:val="0"/>
          <w:sz w:val="28"/>
          <w:szCs w:val="28"/>
          <w:lang w:bidi="ar-JO"/>
        </w:rPr>
        <w:t>).</w:t>
      </w:r>
    </w:p>
    <w:p w:rsidR="006A58AD" w:rsidRPr="006A58AD" w:rsidRDefault="006A58AD" w:rsidP="006A58AD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8"/>
          <w:szCs w:val="28"/>
        </w:rPr>
      </w:pPr>
    </w:p>
    <w:p w:rsidR="006A58AD" w:rsidRPr="006A58AD" w:rsidRDefault="00D41E0F" w:rsidP="006A58AD">
      <w:pPr>
        <w:jc w:val="right"/>
        <w:rPr>
          <w:rFonts w:cstheme="minorHAnsi"/>
          <w:b/>
          <w:bCs/>
          <w:sz w:val="28"/>
          <w:szCs w:val="28"/>
          <w:lang w:bidi="ar-JO"/>
        </w:rPr>
      </w:pPr>
      <w:r w:rsidRPr="006A58AD">
        <w:rPr>
          <w:rFonts w:cstheme="minorHAnsi"/>
          <w:b/>
          <w:bCs/>
          <w:sz w:val="28"/>
          <w:szCs w:val="28"/>
          <w:u w:val="single"/>
          <w:lang w:bidi="ar-JO"/>
        </w:rPr>
        <w:t>3)Muscularis externa :</w:t>
      </w:r>
      <w:r w:rsidRPr="006A58AD">
        <w:rPr>
          <w:rFonts w:cstheme="minorHAnsi"/>
          <w:sz w:val="28"/>
          <w:szCs w:val="28"/>
          <w:lang w:bidi="ar-JO"/>
        </w:rPr>
        <w:t xml:space="preserve"> </w:t>
      </w:r>
      <w:r w:rsidR="006A58AD">
        <w:rPr>
          <w:rFonts w:cstheme="minorHAnsi"/>
          <w:sz w:val="28"/>
          <w:szCs w:val="28"/>
          <w:lang w:bidi="ar-JO"/>
        </w:rPr>
        <w:t xml:space="preserve">  </w:t>
      </w:r>
      <w:r w:rsidR="006A58AD" w:rsidRPr="006A58AD">
        <w:rPr>
          <w:rFonts w:cstheme="minorHAnsi"/>
          <w:b/>
          <w:bCs/>
          <w:sz w:val="28"/>
          <w:szCs w:val="28"/>
          <w:lang w:bidi="ar-JO"/>
        </w:rPr>
        <w:t>T</w:t>
      </w:r>
      <w:r w:rsidRPr="006A58AD">
        <w:rPr>
          <w:rFonts w:cstheme="minorHAnsi"/>
          <w:b/>
          <w:bCs/>
          <w:sz w:val="28"/>
          <w:szCs w:val="28"/>
          <w:lang w:bidi="ar-JO"/>
        </w:rPr>
        <w:t>wo layers:</w:t>
      </w:r>
    </w:p>
    <w:p w:rsidR="00D41E0F" w:rsidRPr="006A58AD" w:rsidRDefault="006A58AD" w:rsidP="00B6777F">
      <w:pPr>
        <w:jc w:val="right"/>
        <w:rPr>
          <w:rFonts w:cstheme="minorHAnsi"/>
          <w:b/>
          <w:bCs/>
          <w:sz w:val="28"/>
          <w:szCs w:val="28"/>
          <w:lang w:bidi="ar-JO"/>
        </w:rPr>
      </w:pPr>
      <w:r w:rsidRPr="006A58AD">
        <w:rPr>
          <w:rFonts w:cstheme="minorHAnsi"/>
          <w:b/>
          <w:bCs/>
          <w:sz w:val="28"/>
          <w:szCs w:val="28"/>
          <w:lang w:bidi="ar-JO"/>
        </w:rPr>
        <w:t>*</w:t>
      </w:r>
      <w:r w:rsidR="00D41E0F" w:rsidRPr="006A58AD">
        <w:rPr>
          <w:rFonts w:cstheme="minorHAnsi"/>
          <w:b/>
          <w:bCs/>
          <w:sz w:val="28"/>
          <w:szCs w:val="28"/>
          <w:lang w:bidi="ar-JO"/>
        </w:rPr>
        <w:t>inner circular layer.</w:t>
      </w:r>
    </w:p>
    <w:p w:rsidR="00D41E0F" w:rsidRPr="006A58AD" w:rsidRDefault="006A58AD" w:rsidP="00B6777F">
      <w:pPr>
        <w:jc w:val="right"/>
        <w:rPr>
          <w:rFonts w:cstheme="minorHAnsi"/>
          <w:b/>
          <w:bCs/>
          <w:sz w:val="28"/>
          <w:szCs w:val="28"/>
          <w:lang w:bidi="ar-JO"/>
        </w:rPr>
      </w:pPr>
      <w:r w:rsidRPr="006A58AD">
        <w:rPr>
          <w:rFonts w:cstheme="minorHAnsi"/>
          <w:b/>
          <w:bCs/>
          <w:sz w:val="28"/>
          <w:szCs w:val="28"/>
          <w:lang w:bidi="ar-JO"/>
        </w:rPr>
        <w:t>*</w:t>
      </w:r>
      <w:r w:rsidR="00D41E0F" w:rsidRPr="006A58AD">
        <w:rPr>
          <w:rFonts w:cstheme="minorHAnsi"/>
          <w:b/>
          <w:bCs/>
          <w:sz w:val="28"/>
          <w:szCs w:val="28"/>
          <w:lang w:bidi="ar-JO"/>
        </w:rPr>
        <w:t>outer longitudinal layer.</w:t>
      </w:r>
    </w:p>
    <w:p w:rsidR="00B44023" w:rsidRPr="006A58AD" w:rsidRDefault="006A58AD" w:rsidP="00B6777F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B</w:t>
      </w:r>
      <w:r w:rsidR="00D41E0F" w:rsidRPr="006A58AD">
        <w:rPr>
          <w:rFonts w:cstheme="minorHAnsi"/>
          <w:sz w:val="28"/>
          <w:szCs w:val="28"/>
          <w:lang w:bidi="ar-JO"/>
        </w:rPr>
        <w:t xml:space="preserve">etween the inner and outer layers there is </w:t>
      </w:r>
      <w:r w:rsidR="00D41E0F" w:rsidRPr="006A58AD">
        <w:rPr>
          <w:rFonts w:cstheme="minorHAnsi"/>
          <w:b/>
          <w:bCs/>
          <w:sz w:val="28"/>
          <w:szCs w:val="28"/>
          <w:lang w:bidi="ar-JO"/>
        </w:rPr>
        <w:t>myenteric (Auerbach) nerve plexus.</w:t>
      </w:r>
    </w:p>
    <w:p w:rsidR="00B44023" w:rsidRPr="006A58AD" w:rsidRDefault="00B44023" w:rsidP="00B44023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b/>
          <w:bCs/>
          <w:sz w:val="28"/>
          <w:szCs w:val="28"/>
          <w:u w:val="single"/>
          <w:lang w:bidi="ar-JO"/>
        </w:rPr>
        <w:t>4)Serosa or Advintitia</w:t>
      </w:r>
      <w:r w:rsidRPr="006A58AD">
        <w:rPr>
          <w:rFonts w:cstheme="minorHAnsi"/>
          <w:sz w:val="28"/>
          <w:szCs w:val="28"/>
          <w:lang w:bidi="ar-JO"/>
        </w:rPr>
        <w:t xml:space="preserve"> : </w:t>
      </w:r>
      <w:r w:rsidRPr="006A58AD">
        <w:rPr>
          <w:rFonts w:cstheme="minorHAnsi"/>
          <w:b/>
          <w:bCs/>
          <w:sz w:val="28"/>
          <w:szCs w:val="28"/>
          <w:lang w:bidi="ar-JO"/>
        </w:rPr>
        <w:t>according to the structure:</w:t>
      </w:r>
    </w:p>
    <w:p w:rsidR="00B44023" w:rsidRPr="006A58AD" w:rsidRDefault="006A58AD" w:rsidP="00B44023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b/>
          <w:bCs/>
          <w:sz w:val="28"/>
          <w:szCs w:val="28"/>
          <w:lang w:bidi="ar-JO"/>
        </w:rPr>
        <w:t>*</w:t>
      </w:r>
      <w:r w:rsidR="00B44023" w:rsidRPr="006A58AD">
        <w:rPr>
          <w:rFonts w:cstheme="minorHAnsi"/>
          <w:b/>
          <w:bCs/>
          <w:sz w:val="28"/>
          <w:szCs w:val="28"/>
          <w:lang w:bidi="ar-JO"/>
        </w:rPr>
        <w:t>Intraperotoneal :</w:t>
      </w:r>
      <w:r>
        <w:rPr>
          <w:rFonts w:cstheme="minorHAnsi"/>
          <w:b/>
          <w:bCs/>
          <w:sz w:val="28"/>
          <w:szCs w:val="28"/>
          <w:lang w:bidi="ar-JO"/>
        </w:rPr>
        <w:t xml:space="preserve"> </w:t>
      </w:r>
      <w:r w:rsidR="00B44023" w:rsidRPr="006A58AD">
        <w:rPr>
          <w:rFonts w:cstheme="minorHAnsi"/>
          <w:sz w:val="28"/>
          <w:szCs w:val="28"/>
          <w:lang w:bidi="ar-JO"/>
        </w:rPr>
        <w:t xml:space="preserve">outer longitudinal layer is covered by </w:t>
      </w:r>
      <w:r w:rsidR="00B44023" w:rsidRPr="006A58AD">
        <w:rPr>
          <w:rFonts w:cstheme="minorHAnsi"/>
          <w:b/>
          <w:bCs/>
          <w:sz w:val="28"/>
          <w:szCs w:val="28"/>
          <w:lang w:bidi="ar-JO"/>
        </w:rPr>
        <w:t>serosa (simple squamous epithelium).</w:t>
      </w:r>
    </w:p>
    <w:p w:rsidR="00886ECD" w:rsidRPr="006A58AD" w:rsidRDefault="006A58AD" w:rsidP="00B44023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>*</w:t>
      </w:r>
      <w:r w:rsidR="00B44023" w:rsidRPr="006A58AD">
        <w:rPr>
          <w:rFonts w:cstheme="minorHAnsi"/>
          <w:b/>
          <w:bCs/>
          <w:sz w:val="28"/>
          <w:szCs w:val="28"/>
          <w:lang w:bidi="ar-JO"/>
        </w:rPr>
        <w:t>Extraperotoneal : advintitia (loose connective tissue).</w:t>
      </w:r>
    </w:p>
    <w:p w:rsidR="00886ECD" w:rsidRPr="006A58AD" w:rsidRDefault="00886ECD" w:rsidP="00B44023">
      <w:pPr>
        <w:jc w:val="right"/>
        <w:rPr>
          <w:rFonts w:cstheme="minorHAnsi"/>
          <w:sz w:val="28"/>
          <w:szCs w:val="28"/>
          <w:lang w:bidi="ar-JO"/>
        </w:rPr>
      </w:pPr>
    </w:p>
    <w:p w:rsidR="00886ECD" w:rsidRPr="006A58AD" w:rsidRDefault="006A58AD" w:rsidP="00B44023">
      <w:pPr>
        <w:jc w:val="right"/>
        <w:rPr>
          <w:rFonts w:cstheme="minorHAnsi"/>
          <w:b/>
          <w:bCs/>
          <w:sz w:val="36"/>
          <w:szCs w:val="36"/>
          <w:lang w:bidi="ar-JO"/>
        </w:rPr>
      </w:pPr>
      <w:r w:rsidRPr="006A58AD">
        <w:rPr>
          <w:rFonts w:cstheme="minorHAnsi"/>
          <w:b/>
          <w:bCs/>
          <w:sz w:val="36"/>
          <w:szCs w:val="36"/>
          <w:lang w:bidi="ar-JO"/>
        </w:rPr>
        <w:t>-Esophagus:</w:t>
      </w:r>
    </w:p>
    <w:p w:rsidR="00886ECD" w:rsidRPr="006A58AD" w:rsidRDefault="00886ECD" w:rsidP="00B44023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b/>
          <w:bCs/>
          <w:sz w:val="28"/>
          <w:szCs w:val="28"/>
          <w:lang w:bidi="ar-JO"/>
        </w:rPr>
        <w:t>Fibromuscular</w:t>
      </w:r>
      <w:r w:rsidRPr="006A58AD">
        <w:rPr>
          <w:rFonts w:cstheme="minorHAnsi"/>
          <w:sz w:val="28"/>
          <w:szCs w:val="28"/>
          <w:lang w:bidi="ar-JO"/>
        </w:rPr>
        <w:t xml:space="preserve"> tube extending from the pharynx at the </w:t>
      </w:r>
      <w:r w:rsidR="0014483D" w:rsidRPr="006A58AD">
        <w:rPr>
          <w:rFonts w:cstheme="minorHAnsi"/>
          <w:sz w:val="28"/>
          <w:szCs w:val="28"/>
          <w:lang w:bidi="ar-JO"/>
        </w:rPr>
        <w:t xml:space="preserve">level of </w:t>
      </w:r>
      <w:r w:rsidRPr="006A58AD">
        <w:rPr>
          <w:rFonts w:cstheme="minorHAnsi"/>
          <w:sz w:val="28"/>
          <w:szCs w:val="28"/>
          <w:lang w:bidi="ar-JO"/>
        </w:rPr>
        <w:t xml:space="preserve">cervical vertebra number six </w:t>
      </w:r>
      <w:r w:rsidRPr="006A58AD">
        <w:rPr>
          <w:rFonts w:cstheme="minorHAnsi"/>
          <w:b/>
          <w:bCs/>
          <w:sz w:val="28"/>
          <w:szCs w:val="28"/>
          <w:lang w:bidi="ar-JO"/>
        </w:rPr>
        <w:t>(C6)</w:t>
      </w:r>
      <w:r w:rsidRPr="006A58AD">
        <w:rPr>
          <w:rFonts w:cstheme="minorHAnsi"/>
          <w:sz w:val="28"/>
          <w:szCs w:val="28"/>
          <w:lang w:bidi="ar-JO"/>
        </w:rPr>
        <w:t xml:space="preserve"> to stomach at the level of thoracic vertebra number twelve </w:t>
      </w:r>
      <w:r w:rsidRPr="006A58AD">
        <w:rPr>
          <w:rFonts w:cstheme="minorHAnsi"/>
          <w:b/>
          <w:bCs/>
          <w:sz w:val="28"/>
          <w:szCs w:val="28"/>
          <w:lang w:bidi="ar-JO"/>
        </w:rPr>
        <w:t>(T12)</w:t>
      </w:r>
      <w:r w:rsidRPr="006A58AD">
        <w:rPr>
          <w:rFonts w:cstheme="minorHAnsi"/>
          <w:sz w:val="28"/>
          <w:szCs w:val="28"/>
          <w:lang w:bidi="ar-JO"/>
        </w:rPr>
        <w:t>.</w:t>
      </w:r>
    </w:p>
    <w:p w:rsidR="00886ECD" w:rsidRPr="006A58AD" w:rsidRDefault="00886ECD" w:rsidP="00B44023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lastRenderedPageBreak/>
        <w:t xml:space="preserve">Enters </w:t>
      </w:r>
      <w:r w:rsidRPr="006A58AD">
        <w:rPr>
          <w:rFonts w:cstheme="minorHAnsi"/>
          <w:b/>
          <w:bCs/>
          <w:sz w:val="28"/>
          <w:szCs w:val="28"/>
          <w:lang w:bidi="ar-JO"/>
        </w:rPr>
        <w:t>the superior mediastinum</w:t>
      </w:r>
      <w:r w:rsidRPr="006A58AD">
        <w:rPr>
          <w:rFonts w:cstheme="minorHAnsi"/>
          <w:sz w:val="28"/>
          <w:szCs w:val="28"/>
          <w:lang w:bidi="ar-JO"/>
        </w:rPr>
        <w:t xml:space="preserve"> between the trachea and the vertebral column (posterior to trachea &amp; anterior to vertebral column).</w:t>
      </w:r>
    </w:p>
    <w:p w:rsidR="00886ECD" w:rsidRPr="006A58AD" w:rsidRDefault="006A58AD" w:rsidP="00B44023">
      <w:pPr>
        <w:jc w:val="right"/>
        <w:rPr>
          <w:rFonts w:cstheme="minorHAnsi"/>
          <w:b/>
          <w:bCs/>
          <w:sz w:val="32"/>
          <w:szCs w:val="32"/>
          <w:rtl/>
          <w:lang w:bidi="ar-JO"/>
        </w:rPr>
      </w:pPr>
      <w:r w:rsidRPr="006A58AD">
        <w:rPr>
          <w:rFonts w:cstheme="minorHAnsi"/>
          <w:b/>
          <w:bCs/>
          <w:sz w:val="32"/>
          <w:szCs w:val="32"/>
          <w:lang w:bidi="ar-JO"/>
        </w:rPr>
        <w:t>-</w:t>
      </w:r>
      <w:r w:rsidR="00886ECD" w:rsidRPr="006A58AD">
        <w:rPr>
          <w:rFonts w:cstheme="minorHAnsi"/>
          <w:b/>
          <w:bCs/>
          <w:sz w:val="32"/>
          <w:szCs w:val="32"/>
          <w:lang w:bidi="ar-JO"/>
        </w:rPr>
        <w:t>Layers of esophagus:</w:t>
      </w:r>
    </w:p>
    <w:p w:rsidR="00886ECD" w:rsidRPr="006A58AD" w:rsidRDefault="00886ECD" w:rsidP="00B44023">
      <w:pPr>
        <w:jc w:val="right"/>
        <w:rPr>
          <w:rFonts w:cstheme="minorHAnsi"/>
          <w:b/>
          <w:bCs/>
          <w:sz w:val="28"/>
          <w:szCs w:val="28"/>
          <w:u w:val="single"/>
          <w:lang w:bidi="ar-JO"/>
        </w:rPr>
      </w:pPr>
      <w:r w:rsidRPr="006A58AD">
        <w:rPr>
          <w:rFonts w:cstheme="minorHAnsi"/>
          <w:b/>
          <w:bCs/>
          <w:sz w:val="28"/>
          <w:szCs w:val="28"/>
          <w:u w:val="single"/>
          <w:lang w:bidi="ar-JO"/>
        </w:rPr>
        <w:t>1-Mucosa:</w:t>
      </w:r>
    </w:p>
    <w:p w:rsidR="00B10176" w:rsidRPr="006A58AD" w:rsidRDefault="00B10176" w:rsidP="00B10176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*Epithelial cover of the esophagus is stratified </w:t>
      </w:r>
      <w:r w:rsidRPr="00420F92">
        <w:rPr>
          <w:rFonts w:cstheme="minorHAnsi"/>
          <w:b/>
          <w:bCs/>
          <w:sz w:val="28"/>
          <w:szCs w:val="28"/>
          <w:lang w:bidi="ar-JO"/>
        </w:rPr>
        <w:t>squamous epithelium non-keratinized.</w:t>
      </w:r>
    </w:p>
    <w:p w:rsidR="00B10176" w:rsidRPr="006A58AD" w:rsidRDefault="00B10176" w:rsidP="0014483D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*The epithelium contains </w:t>
      </w:r>
      <w:r w:rsidRPr="00420F92">
        <w:rPr>
          <w:rFonts w:cstheme="minorHAnsi"/>
          <w:b/>
          <w:bCs/>
          <w:sz w:val="28"/>
          <w:szCs w:val="28"/>
          <w:lang w:bidi="ar-JO"/>
        </w:rPr>
        <w:t>langerhans cells</w:t>
      </w:r>
      <w:r w:rsidRPr="006A58AD">
        <w:rPr>
          <w:rFonts w:cstheme="minorHAnsi"/>
          <w:sz w:val="28"/>
          <w:szCs w:val="28"/>
          <w:lang w:bidi="ar-JO"/>
        </w:rPr>
        <w:t xml:space="preserve"> (Antigen presenting cells in prickle layer).</w:t>
      </w:r>
    </w:p>
    <w:p w:rsidR="00B10176" w:rsidRPr="006A58AD" w:rsidRDefault="00B10176" w:rsidP="00B10176">
      <w:pPr>
        <w:jc w:val="right"/>
        <w:rPr>
          <w:rFonts w:cstheme="minorHAnsi"/>
          <w:sz w:val="28"/>
          <w:szCs w:val="28"/>
          <w:rtl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*The epithelium </w:t>
      </w:r>
      <w:r w:rsidRPr="00420F92">
        <w:rPr>
          <w:rFonts w:cstheme="minorHAnsi"/>
          <w:b/>
          <w:bCs/>
          <w:sz w:val="28"/>
          <w:szCs w:val="28"/>
          <w:lang w:bidi="ar-JO"/>
        </w:rPr>
        <w:t>distends</w:t>
      </w:r>
      <w:r w:rsidRPr="006A58AD">
        <w:rPr>
          <w:rFonts w:cstheme="minorHAnsi"/>
          <w:sz w:val="28"/>
          <w:szCs w:val="28"/>
          <w:lang w:bidi="ar-JO"/>
        </w:rPr>
        <w:t xml:space="preserve"> during swallowing.</w:t>
      </w:r>
    </w:p>
    <w:p w:rsidR="00B10176" w:rsidRPr="006A58AD" w:rsidRDefault="00B10176" w:rsidP="00B10176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*Under the epithelium there is lamina propria.</w:t>
      </w:r>
    </w:p>
    <w:p w:rsidR="00926977" w:rsidRPr="006A58AD" w:rsidRDefault="00B10176" w:rsidP="00B10176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*Lamina propria in the esophagus contains </w:t>
      </w:r>
      <w:r w:rsidRPr="00420F92">
        <w:rPr>
          <w:rFonts w:cstheme="minorHAnsi"/>
          <w:b/>
          <w:bCs/>
          <w:sz w:val="28"/>
          <w:szCs w:val="28"/>
          <w:lang w:bidi="ar-JO"/>
        </w:rPr>
        <w:t>esophageal cardiac glands in</w:t>
      </w:r>
      <w:r w:rsidR="00926977" w:rsidRPr="00420F92">
        <w:rPr>
          <w:rFonts w:cstheme="minorHAnsi"/>
          <w:b/>
          <w:bCs/>
          <w:sz w:val="28"/>
          <w:szCs w:val="28"/>
          <w:lang w:bidi="ar-JO"/>
        </w:rPr>
        <w:t xml:space="preserve"> the upper and lower parts </w:t>
      </w:r>
      <w:r w:rsidR="00926977" w:rsidRPr="00420F92">
        <w:rPr>
          <w:rFonts w:cstheme="minorHAnsi"/>
          <w:b/>
          <w:bCs/>
          <w:sz w:val="28"/>
          <w:szCs w:val="28"/>
          <w:u w:val="single"/>
          <w:lang w:bidi="ar-JO"/>
        </w:rPr>
        <w:t>only</w:t>
      </w:r>
      <w:r w:rsidR="00926977" w:rsidRPr="006A58AD">
        <w:rPr>
          <w:rFonts w:cstheme="minorHAnsi"/>
          <w:sz w:val="28"/>
          <w:szCs w:val="28"/>
          <w:lang w:bidi="ar-JO"/>
        </w:rPr>
        <w:t>.</w:t>
      </w:r>
    </w:p>
    <w:p w:rsidR="00926977" w:rsidRPr="006A58AD" w:rsidRDefault="00926977" w:rsidP="00926977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* Esophageal cardiac glands are </w:t>
      </w:r>
      <w:r w:rsidRPr="00420F92">
        <w:rPr>
          <w:rFonts w:cstheme="minorHAnsi"/>
          <w:b/>
          <w:bCs/>
          <w:sz w:val="28"/>
          <w:szCs w:val="28"/>
          <w:lang w:bidi="ar-JO"/>
        </w:rPr>
        <w:t>mucus</w:t>
      </w:r>
      <w:r w:rsidRPr="006A58AD">
        <w:rPr>
          <w:rFonts w:cstheme="minorHAnsi"/>
          <w:sz w:val="28"/>
          <w:szCs w:val="28"/>
          <w:lang w:bidi="ar-JO"/>
        </w:rPr>
        <w:t xml:space="preserve"> glands.</w:t>
      </w:r>
    </w:p>
    <w:p w:rsidR="00926977" w:rsidRPr="00420F92" w:rsidRDefault="00420F92" w:rsidP="00926977">
      <w:pPr>
        <w:jc w:val="right"/>
        <w:rPr>
          <w:rFonts w:cs="Aharoni"/>
          <w:b/>
          <w:bCs/>
          <w:sz w:val="24"/>
          <w:szCs w:val="24"/>
          <w:lang w:bidi="ar-JO"/>
        </w:rPr>
      </w:pPr>
      <w:r w:rsidRPr="00420F92">
        <w:rPr>
          <w:rFonts w:cs="Aharoni"/>
          <w:b/>
          <w:bCs/>
          <w:sz w:val="24"/>
          <w:szCs w:val="24"/>
          <w:lang w:bidi="ar-JO"/>
        </w:rPr>
        <w:t>(</w:t>
      </w:r>
      <w:r w:rsidR="00926977" w:rsidRPr="00420F92">
        <w:rPr>
          <w:rFonts w:cs="Aharoni"/>
          <w:b/>
          <w:bCs/>
          <w:sz w:val="24"/>
          <w:szCs w:val="24"/>
          <w:lang w:bidi="ar-JO"/>
        </w:rPr>
        <w:t>They are called cardiac according to the lower part of the esophagus which makes junction with t</w:t>
      </w:r>
      <w:r w:rsidRPr="00420F92">
        <w:rPr>
          <w:rFonts w:cs="Aharoni"/>
          <w:b/>
          <w:bCs/>
          <w:sz w:val="24"/>
          <w:szCs w:val="24"/>
          <w:lang w:bidi="ar-JO"/>
        </w:rPr>
        <w:t>he cardiac part of the stomach -</w:t>
      </w:r>
      <w:r w:rsidR="0014483D" w:rsidRPr="00420F92">
        <w:rPr>
          <w:rFonts w:cs="Aharoni"/>
          <w:b/>
          <w:bCs/>
          <w:sz w:val="24"/>
          <w:szCs w:val="24"/>
          <w:lang w:bidi="ar-JO"/>
        </w:rPr>
        <w:t>The u</w:t>
      </w:r>
      <w:r w:rsidR="00926977" w:rsidRPr="00420F92">
        <w:rPr>
          <w:rFonts w:cs="Aharoni"/>
          <w:b/>
          <w:bCs/>
          <w:sz w:val="24"/>
          <w:szCs w:val="24"/>
          <w:lang w:bidi="ar-JO"/>
        </w:rPr>
        <w:t>pper part was given the same name</w:t>
      </w:r>
      <w:r w:rsidR="0014483D" w:rsidRPr="00420F92">
        <w:rPr>
          <w:rFonts w:cs="Aharoni"/>
          <w:b/>
          <w:bCs/>
          <w:sz w:val="24"/>
          <w:szCs w:val="24"/>
          <w:lang w:bidi="ar-JO"/>
        </w:rPr>
        <w:t xml:space="preserve"> also</w:t>
      </w:r>
      <w:r w:rsidRPr="00420F92">
        <w:rPr>
          <w:rFonts w:cs="Aharoni"/>
          <w:b/>
          <w:bCs/>
          <w:sz w:val="24"/>
          <w:szCs w:val="24"/>
          <w:lang w:bidi="ar-JO"/>
        </w:rPr>
        <w:t>-</w:t>
      </w:r>
      <w:r w:rsidR="00926977" w:rsidRPr="00420F92">
        <w:rPr>
          <w:rFonts w:cs="Aharoni"/>
          <w:b/>
          <w:bCs/>
          <w:sz w:val="24"/>
          <w:szCs w:val="24"/>
          <w:lang w:bidi="ar-JO"/>
        </w:rPr>
        <w:t>).</w:t>
      </w:r>
    </w:p>
    <w:p w:rsidR="00926977" w:rsidRPr="006A58AD" w:rsidRDefault="00926977" w:rsidP="00926977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*Under lamina propria there is </w:t>
      </w:r>
      <w:r w:rsidRPr="00420F92">
        <w:rPr>
          <w:rFonts w:cstheme="minorHAnsi"/>
          <w:b/>
          <w:bCs/>
          <w:sz w:val="28"/>
          <w:szCs w:val="28"/>
          <w:lang w:bidi="ar-JO"/>
        </w:rPr>
        <w:t>muscularis mucosa (part of mucosa)</w:t>
      </w:r>
      <w:r w:rsidRPr="006A58AD">
        <w:rPr>
          <w:rFonts w:cstheme="minorHAnsi"/>
          <w:sz w:val="28"/>
          <w:szCs w:val="28"/>
          <w:lang w:bidi="ar-JO"/>
        </w:rPr>
        <w:t xml:space="preserve"> : usually one layer of </w:t>
      </w:r>
      <w:r w:rsidRPr="00420F92">
        <w:rPr>
          <w:rFonts w:cstheme="minorHAnsi"/>
          <w:b/>
          <w:bCs/>
          <w:sz w:val="28"/>
          <w:szCs w:val="28"/>
          <w:lang w:bidi="ar-JO"/>
        </w:rPr>
        <w:t>smooth muscles fiber</w:t>
      </w:r>
      <w:r w:rsidR="00420F92" w:rsidRPr="00420F92">
        <w:rPr>
          <w:rFonts w:cstheme="minorHAnsi"/>
          <w:b/>
          <w:bCs/>
          <w:sz w:val="28"/>
          <w:szCs w:val="28"/>
          <w:lang w:bidi="ar-JO"/>
        </w:rPr>
        <w:t>s</w:t>
      </w:r>
      <w:r w:rsidRPr="00420F92">
        <w:rPr>
          <w:rFonts w:cstheme="minorHAnsi"/>
          <w:b/>
          <w:bCs/>
          <w:sz w:val="28"/>
          <w:szCs w:val="28"/>
          <w:lang w:bidi="ar-JO"/>
        </w:rPr>
        <w:t xml:space="preserve">  which run longitudinally </w:t>
      </w:r>
      <w:r w:rsidRPr="006A58AD">
        <w:rPr>
          <w:rFonts w:cstheme="minorHAnsi"/>
          <w:sz w:val="28"/>
          <w:szCs w:val="28"/>
          <w:lang w:bidi="ar-JO"/>
        </w:rPr>
        <w:t>with the direction of esophagus.</w:t>
      </w:r>
    </w:p>
    <w:p w:rsidR="0099161D" w:rsidRPr="006A58AD" w:rsidRDefault="00926977" w:rsidP="00926977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*The muscularis mucosa becomes </w:t>
      </w:r>
      <w:r w:rsidRPr="00420F92">
        <w:rPr>
          <w:rFonts w:cstheme="minorHAnsi"/>
          <w:b/>
          <w:bCs/>
          <w:sz w:val="28"/>
          <w:szCs w:val="28"/>
          <w:lang w:bidi="ar-JO"/>
        </w:rPr>
        <w:t>thicker</w:t>
      </w:r>
      <w:r w:rsidRPr="006A58AD">
        <w:rPr>
          <w:rFonts w:cstheme="minorHAnsi"/>
          <w:sz w:val="28"/>
          <w:szCs w:val="28"/>
          <w:lang w:bidi="ar-JO"/>
        </w:rPr>
        <w:t xml:space="preserve"> near the stomach.</w:t>
      </w:r>
    </w:p>
    <w:p w:rsidR="0099161D" w:rsidRPr="00420F92" w:rsidRDefault="0099161D" w:rsidP="0099161D">
      <w:pPr>
        <w:jc w:val="right"/>
        <w:rPr>
          <w:rFonts w:cstheme="minorHAnsi"/>
          <w:b/>
          <w:bCs/>
          <w:sz w:val="28"/>
          <w:szCs w:val="28"/>
          <w:u w:val="single"/>
          <w:lang w:bidi="ar-JO"/>
        </w:rPr>
      </w:pPr>
      <w:r w:rsidRPr="00420F92">
        <w:rPr>
          <w:rFonts w:cstheme="minorHAnsi"/>
          <w:b/>
          <w:bCs/>
          <w:sz w:val="28"/>
          <w:szCs w:val="28"/>
          <w:u w:val="single"/>
          <w:lang w:bidi="ar-JO"/>
        </w:rPr>
        <w:t>2-Submucosa:</w:t>
      </w:r>
    </w:p>
    <w:p w:rsidR="0099161D" w:rsidRPr="006A58AD" w:rsidRDefault="0099161D" w:rsidP="0099161D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*</w:t>
      </w:r>
      <w:r w:rsidRPr="00420F92">
        <w:rPr>
          <w:rFonts w:cstheme="minorHAnsi"/>
          <w:b/>
          <w:bCs/>
          <w:sz w:val="28"/>
          <w:szCs w:val="28"/>
          <w:lang w:bidi="ar-JO"/>
        </w:rPr>
        <w:t xml:space="preserve">Dense fibroblastic </w:t>
      </w:r>
      <w:r w:rsidRPr="006A58AD">
        <w:rPr>
          <w:rFonts w:cstheme="minorHAnsi"/>
          <w:sz w:val="28"/>
          <w:szCs w:val="28"/>
          <w:lang w:bidi="ar-JO"/>
        </w:rPr>
        <w:t>connective tissue.</w:t>
      </w:r>
    </w:p>
    <w:p w:rsidR="0099161D" w:rsidRPr="006A58AD" w:rsidRDefault="0099161D" w:rsidP="0099161D">
      <w:pPr>
        <w:jc w:val="right"/>
        <w:rPr>
          <w:rFonts w:cstheme="minorHAnsi"/>
          <w:sz w:val="28"/>
          <w:szCs w:val="28"/>
          <w:rtl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*It contains </w:t>
      </w:r>
      <w:r w:rsidRPr="00420F92">
        <w:rPr>
          <w:rFonts w:cstheme="minorHAnsi"/>
          <w:b/>
          <w:bCs/>
          <w:sz w:val="28"/>
          <w:szCs w:val="28"/>
          <w:lang w:bidi="ar-JO"/>
        </w:rPr>
        <w:t>esophageal gland proper</w:t>
      </w:r>
      <w:r w:rsidRPr="006A58AD">
        <w:rPr>
          <w:rFonts w:cstheme="minorHAnsi"/>
          <w:sz w:val="28"/>
          <w:szCs w:val="28"/>
          <w:lang w:bidi="ar-JO"/>
        </w:rPr>
        <w:t>.</w:t>
      </w:r>
    </w:p>
    <w:p w:rsidR="0099161D" w:rsidRPr="006A58AD" w:rsidRDefault="00420F92" w:rsidP="0099161D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    -</w:t>
      </w:r>
      <w:r w:rsidRPr="00420F92">
        <w:rPr>
          <w:rFonts w:cstheme="minorHAnsi"/>
          <w:b/>
          <w:bCs/>
          <w:sz w:val="28"/>
          <w:szCs w:val="28"/>
          <w:lang w:bidi="ar-JO"/>
        </w:rPr>
        <w:t xml:space="preserve"> E</w:t>
      </w:r>
      <w:r w:rsidR="0099161D" w:rsidRPr="00420F92">
        <w:rPr>
          <w:rFonts w:cstheme="minorHAnsi"/>
          <w:b/>
          <w:bCs/>
          <w:sz w:val="28"/>
          <w:szCs w:val="28"/>
          <w:lang w:bidi="ar-JO"/>
        </w:rPr>
        <w:t>sophageal gland proper :</w:t>
      </w:r>
    </w:p>
    <w:p w:rsidR="0099161D" w:rsidRPr="006A58AD" w:rsidRDefault="00420F92" w:rsidP="0099161D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    </w:t>
      </w:r>
      <w:r w:rsidR="0099161D" w:rsidRPr="006A58AD">
        <w:rPr>
          <w:rFonts w:cstheme="minorHAnsi"/>
          <w:sz w:val="28"/>
          <w:szCs w:val="28"/>
          <w:lang w:bidi="ar-JO"/>
        </w:rPr>
        <w:t xml:space="preserve">They present in submucosa of </w:t>
      </w:r>
      <w:r w:rsidR="0099161D" w:rsidRPr="00420F92">
        <w:rPr>
          <w:rFonts w:cstheme="minorHAnsi"/>
          <w:b/>
          <w:bCs/>
          <w:sz w:val="28"/>
          <w:szCs w:val="28"/>
          <w:lang w:bidi="ar-JO"/>
        </w:rPr>
        <w:t>all</w:t>
      </w:r>
      <w:r w:rsidR="0099161D" w:rsidRPr="006A58AD">
        <w:rPr>
          <w:rFonts w:cstheme="minorHAnsi"/>
          <w:sz w:val="28"/>
          <w:szCs w:val="28"/>
          <w:lang w:bidi="ar-JO"/>
        </w:rPr>
        <w:t xml:space="preserve"> parts of the esophagus.</w:t>
      </w:r>
      <w:r>
        <w:rPr>
          <w:rFonts w:cstheme="minorHAnsi"/>
          <w:sz w:val="28"/>
          <w:szCs w:val="28"/>
          <w:lang w:bidi="ar-JO"/>
        </w:rPr>
        <w:t xml:space="preserve">   </w:t>
      </w:r>
    </w:p>
    <w:p w:rsidR="0099161D" w:rsidRPr="006A58AD" w:rsidRDefault="00420F92" w:rsidP="0099161D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    </w:t>
      </w:r>
      <w:r w:rsidR="0099161D" w:rsidRPr="006A58AD">
        <w:rPr>
          <w:rFonts w:cstheme="minorHAnsi"/>
          <w:sz w:val="28"/>
          <w:szCs w:val="28"/>
          <w:lang w:bidi="ar-JO"/>
        </w:rPr>
        <w:t xml:space="preserve">They are </w:t>
      </w:r>
      <w:r w:rsidR="0099161D" w:rsidRPr="00420F92">
        <w:rPr>
          <w:rFonts w:cstheme="minorHAnsi"/>
          <w:b/>
          <w:bCs/>
          <w:sz w:val="28"/>
          <w:szCs w:val="28"/>
          <w:lang w:bidi="ar-JO"/>
        </w:rPr>
        <w:t>mixed glands but mainly mucus</w:t>
      </w:r>
      <w:r w:rsidR="0099161D" w:rsidRPr="006A58AD">
        <w:rPr>
          <w:rFonts w:cstheme="minorHAnsi"/>
          <w:sz w:val="28"/>
          <w:szCs w:val="28"/>
          <w:lang w:bidi="ar-JO"/>
        </w:rPr>
        <w:t>.</w:t>
      </w:r>
    </w:p>
    <w:p w:rsidR="0099161D" w:rsidRPr="006A58AD" w:rsidRDefault="00420F92" w:rsidP="0014483D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lastRenderedPageBreak/>
        <w:t xml:space="preserve">   </w:t>
      </w:r>
      <w:r w:rsidR="0099161D" w:rsidRPr="00420F92">
        <w:rPr>
          <w:rFonts w:cstheme="minorHAnsi"/>
          <w:b/>
          <w:bCs/>
          <w:sz w:val="28"/>
          <w:szCs w:val="28"/>
          <w:lang w:bidi="ar-JO"/>
        </w:rPr>
        <w:t xml:space="preserve">Mucus </w:t>
      </w:r>
      <w:r w:rsidR="0014483D" w:rsidRPr="00420F92">
        <w:rPr>
          <w:rFonts w:cstheme="minorHAnsi"/>
          <w:b/>
          <w:bCs/>
          <w:sz w:val="28"/>
          <w:szCs w:val="28"/>
          <w:lang w:bidi="ar-JO"/>
        </w:rPr>
        <w:t>cells</w:t>
      </w:r>
      <w:r w:rsidR="0099161D" w:rsidRPr="006A58AD">
        <w:rPr>
          <w:rFonts w:cstheme="minorHAnsi"/>
          <w:sz w:val="28"/>
          <w:szCs w:val="28"/>
          <w:lang w:bidi="ar-JO"/>
        </w:rPr>
        <w:t xml:space="preserve"> in esophageal gland proper produce mucus.</w:t>
      </w:r>
    </w:p>
    <w:p w:rsidR="0099161D" w:rsidRPr="006A58AD" w:rsidRDefault="00420F92" w:rsidP="0014483D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   </w:t>
      </w:r>
      <w:r w:rsidR="0099161D" w:rsidRPr="00420F92">
        <w:rPr>
          <w:rFonts w:cstheme="minorHAnsi"/>
          <w:b/>
          <w:bCs/>
          <w:sz w:val="28"/>
          <w:szCs w:val="28"/>
          <w:lang w:bidi="ar-JO"/>
        </w:rPr>
        <w:t xml:space="preserve">Serous </w:t>
      </w:r>
      <w:r w:rsidR="0014483D" w:rsidRPr="00420F92">
        <w:rPr>
          <w:rFonts w:cstheme="minorHAnsi"/>
          <w:b/>
          <w:bCs/>
          <w:sz w:val="28"/>
          <w:szCs w:val="28"/>
          <w:lang w:bidi="ar-JO"/>
        </w:rPr>
        <w:t>cells</w:t>
      </w:r>
      <w:r w:rsidR="0099161D" w:rsidRPr="006A58AD">
        <w:rPr>
          <w:rFonts w:cstheme="minorHAnsi"/>
          <w:sz w:val="28"/>
          <w:szCs w:val="28"/>
          <w:lang w:bidi="ar-JO"/>
        </w:rPr>
        <w:t xml:space="preserve"> in esophageal </w:t>
      </w:r>
      <w:r>
        <w:rPr>
          <w:rFonts w:cstheme="minorHAnsi"/>
          <w:sz w:val="28"/>
          <w:szCs w:val="28"/>
          <w:lang w:bidi="ar-JO"/>
        </w:rPr>
        <w:t xml:space="preserve">gland proper produce pepsinogen and </w:t>
      </w:r>
      <w:r w:rsidR="0099161D" w:rsidRPr="006A58AD">
        <w:rPr>
          <w:rFonts w:cstheme="minorHAnsi"/>
          <w:sz w:val="28"/>
          <w:szCs w:val="28"/>
          <w:lang w:bidi="ar-JO"/>
        </w:rPr>
        <w:t xml:space="preserve">some </w:t>
      </w:r>
      <w:r>
        <w:rPr>
          <w:rFonts w:cstheme="minorHAnsi"/>
          <w:sz w:val="28"/>
          <w:szCs w:val="28"/>
          <w:lang w:bidi="ar-JO"/>
        </w:rPr>
        <w:t xml:space="preserve">    </w:t>
      </w:r>
      <w:r w:rsidR="0099161D" w:rsidRPr="006A58AD">
        <w:rPr>
          <w:rFonts w:cstheme="minorHAnsi"/>
          <w:sz w:val="28"/>
          <w:szCs w:val="28"/>
          <w:lang w:bidi="ar-JO"/>
        </w:rPr>
        <w:t>lysozymes.</w:t>
      </w:r>
      <w:r>
        <w:rPr>
          <w:rFonts w:cstheme="minorHAnsi"/>
          <w:sz w:val="28"/>
          <w:szCs w:val="28"/>
          <w:lang w:bidi="ar-JO"/>
        </w:rPr>
        <w:t xml:space="preserve">             </w:t>
      </w:r>
    </w:p>
    <w:p w:rsidR="002C77D4" w:rsidRPr="006A58AD" w:rsidRDefault="00420F92" w:rsidP="0099161D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ascii="Berlin Sans FB Demi" w:hAnsi="Berlin Sans FB Demi" w:cstheme="minorHAnsi"/>
          <w:sz w:val="24"/>
          <w:szCs w:val="24"/>
          <w:lang w:bidi="ar-JO"/>
        </w:rPr>
        <w:t>**</w:t>
      </w:r>
      <w:r w:rsidR="0099161D" w:rsidRPr="00420F92">
        <w:rPr>
          <w:rFonts w:ascii="Berlin Sans FB Demi" w:hAnsi="Berlin Sans FB Demi" w:cstheme="minorHAnsi"/>
          <w:sz w:val="24"/>
          <w:szCs w:val="24"/>
          <w:lang w:bidi="ar-JO"/>
        </w:rPr>
        <w:t>Note : Pepsinogen is mainly secreted in stomach but esophageal gland proper contributes in pepsinogen secretion</w:t>
      </w:r>
      <w:r w:rsidR="0099161D" w:rsidRPr="006A58AD">
        <w:rPr>
          <w:rFonts w:cstheme="minorHAnsi"/>
          <w:sz w:val="28"/>
          <w:szCs w:val="28"/>
          <w:lang w:bidi="ar-JO"/>
        </w:rPr>
        <w:t>.</w:t>
      </w:r>
    </w:p>
    <w:p w:rsidR="002C77D4" w:rsidRPr="006A58AD" w:rsidRDefault="00B26D74" w:rsidP="002C77D4">
      <w:pPr>
        <w:jc w:val="right"/>
        <w:rPr>
          <w:rFonts w:cstheme="minorHAnsi"/>
          <w:sz w:val="28"/>
          <w:szCs w:val="28"/>
          <w:lang w:bidi="ar-JO"/>
        </w:rPr>
      </w:pPr>
      <w:r w:rsidRPr="00420F92">
        <w:rPr>
          <w:rFonts w:cstheme="minorHAnsi"/>
          <w:b/>
          <w:bCs/>
          <w:sz w:val="28"/>
          <w:szCs w:val="28"/>
          <w:u w:val="single"/>
          <w:lang w:bidi="ar-JO"/>
        </w:rPr>
        <w:t>3-</w:t>
      </w:r>
      <w:r w:rsidR="002C77D4" w:rsidRPr="00420F92">
        <w:rPr>
          <w:rFonts w:cstheme="minorHAnsi"/>
          <w:b/>
          <w:bCs/>
          <w:sz w:val="28"/>
          <w:szCs w:val="28"/>
          <w:u w:val="single"/>
          <w:lang w:bidi="ar-JO"/>
        </w:rPr>
        <w:t>Muscularis externa</w:t>
      </w:r>
      <w:r w:rsidR="002C77D4" w:rsidRPr="006A58AD">
        <w:rPr>
          <w:rFonts w:cstheme="minorHAnsi"/>
          <w:sz w:val="28"/>
          <w:szCs w:val="28"/>
          <w:lang w:bidi="ar-JO"/>
        </w:rPr>
        <w:t xml:space="preserve"> </w:t>
      </w:r>
      <w:r w:rsidR="002C77D4" w:rsidRPr="00420F92">
        <w:rPr>
          <w:rFonts w:cstheme="minorHAnsi"/>
          <w:b/>
          <w:bCs/>
          <w:sz w:val="28"/>
          <w:szCs w:val="28"/>
          <w:lang w:bidi="ar-JO"/>
        </w:rPr>
        <w:t>: two layers:</w:t>
      </w:r>
    </w:p>
    <w:p w:rsidR="002C77D4" w:rsidRPr="006A58AD" w:rsidRDefault="002C77D4" w:rsidP="002C77D4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-inner circular layer.</w:t>
      </w:r>
    </w:p>
    <w:p w:rsidR="002C77D4" w:rsidRPr="006A58AD" w:rsidRDefault="002C77D4" w:rsidP="002C77D4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-outer longitudinal layer.</w:t>
      </w:r>
    </w:p>
    <w:p w:rsidR="002C77D4" w:rsidRPr="006A58AD" w:rsidRDefault="002C77D4" w:rsidP="002C77D4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*between the inner and outer layers there is </w:t>
      </w:r>
      <w:r w:rsidRPr="00420F92">
        <w:rPr>
          <w:rFonts w:cstheme="minorHAnsi"/>
          <w:b/>
          <w:bCs/>
          <w:sz w:val="28"/>
          <w:szCs w:val="28"/>
          <w:lang w:bidi="ar-JO"/>
        </w:rPr>
        <w:t>myenteric (Auerbach) nerve plexus.</w:t>
      </w:r>
    </w:p>
    <w:p w:rsidR="002C77D4" w:rsidRPr="00420F92" w:rsidRDefault="002C77D4" w:rsidP="002C77D4">
      <w:pPr>
        <w:jc w:val="right"/>
        <w:rPr>
          <w:rFonts w:cstheme="minorHAnsi"/>
          <w:b/>
          <w:bCs/>
          <w:sz w:val="28"/>
          <w:szCs w:val="28"/>
          <w:lang w:bidi="ar-JO"/>
        </w:rPr>
      </w:pPr>
      <w:r w:rsidRPr="00420F92">
        <w:rPr>
          <w:rFonts w:cstheme="minorHAnsi"/>
          <w:b/>
          <w:bCs/>
          <w:sz w:val="28"/>
          <w:szCs w:val="28"/>
          <w:lang w:bidi="ar-JO"/>
        </w:rPr>
        <w:t>**Muscles in esophagus (muscularis externa) :</w:t>
      </w:r>
    </w:p>
    <w:p w:rsidR="002C77D4" w:rsidRPr="006A58AD" w:rsidRDefault="002C77D4" w:rsidP="002C77D4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-Upper part completely </w:t>
      </w:r>
      <w:r w:rsidRPr="00420F92">
        <w:rPr>
          <w:rFonts w:cstheme="minorHAnsi"/>
          <w:b/>
          <w:bCs/>
          <w:sz w:val="28"/>
          <w:szCs w:val="28"/>
          <w:lang w:bidi="ar-JO"/>
        </w:rPr>
        <w:t>skeletal</w:t>
      </w:r>
      <w:r w:rsidRPr="006A58AD">
        <w:rPr>
          <w:rFonts w:cstheme="minorHAnsi"/>
          <w:sz w:val="28"/>
          <w:szCs w:val="28"/>
          <w:lang w:bidi="ar-JO"/>
        </w:rPr>
        <w:t xml:space="preserve"> (</w:t>
      </w:r>
      <w:r w:rsidRPr="00420F92">
        <w:rPr>
          <w:rFonts w:cstheme="minorHAnsi"/>
          <w:b/>
          <w:bCs/>
          <w:sz w:val="28"/>
          <w:szCs w:val="28"/>
          <w:lang w:bidi="ar-JO"/>
        </w:rPr>
        <w:t xml:space="preserve">All the nuclei are peripheral </w:t>
      </w:r>
      <w:r w:rsidRPr="006A58AD">
        <w:rPr>
          <w:rFonts w:cstheme="minorHAnsi"/>
          <w:sz w:val="28"/>
          <w:szCs w:val="28"/>
          <w:lang w:bidi="ar-JO"/>
        </w:rPr>
        <w:t>).</w:t>
      </w:r>
      <w:r w:rsidR="00420F92">
        <w:rPr>
          <w:rFonts w:cstheme="minorHAnsi"/>
          <w:sz w:val="28"/>
          <w:szCs w:val="28"/>
          <w:lang w:bidi="ar-JO"/>
        </w:rPr>
        <w:t xml:space="preserve">   </w:t>
      </w:r>
    </w:p>
    <w:p w:rsidR="002C77D4" w:rsidRPr="006A58AD" w:rsidRDefault="002C77D4" w:rsidP="002C77D4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-Mid part </w:t>
      </w:r>
      <w:r w:rsidRPr="00420F92">
        <w:rPr>
          <w:rFonts w:cstheme="minorHAnsi"/>
          <w:b/>
          <w:bCs/>
          <w:sz w:val="28"/>
          <w:szCs w:val="28"/>
          <w:lang w:bidi="ar-JO"/>
        </w:rPr>
        <w:t>skeletal &amp; smooth (mixed nuclei , peripheral &amp; center).</w:t>
      </w:r>
    </w:p>
    <w:p w:rsidR="002C77D4" w:rsidRDefault="002C77D4" w:rsidP="002C77D4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-Lower part completely </w:t>
      </w:r>
      <w:r w:rsidRPr="00420F92">
        <w:rPr>
          <w:rFonts w:cstheme="minorHAnsi"/>
          <w:b/>
          <w:bCs/>
          <w:sz w:val="28"/>
          <w:szCs w:val="28"/>
          <w:lang w:bidi="ar-JO"/>
        </w:rPr>
        <w:t>smooth</w:t>
      </w:r>
      <w:r w:rsidRPr="006A58AD">
        <w:rPr>
          <w:rFonts w:cstheme="minorHAnsi"/>
          <w:sz w:val="28"/>
          <w:szCs w:val="28"/>
          <w:lang w:bidi="ar-JO"/>
        </w:rPr>
        <w:t xml:space="preserve"> (</w:t>
      </w:r>
      <w:r w:rsidRPr="00420F92">
        <w:rPr>
          <w:rFonts w:cstheme="minorHAnsi"/>
          <w:b/>
          <w:bCs/>
          <w:sz w:val="28"/>
          <w:szCs w:val="28"/>
          <w:lang w:bidi="ar-JO"/>
        </w:rPr>
        <w:t>All nuclei are center)</w:t>
      </w:r>
      <w:r w:rsidRPr="006A58AD">
        <w:rPr>
          <w:rFonts w:cstheme="minorHAnsi"/>
          <w:sz w:val="28"/>
          <w:szCs w:val="28"/>
          <w:lang w:bidi="ar-JO"/>
        </w:rPr>
        <w:t>.</w:t>
      </w:r>
    </w:p>
    <w:p w:rsidR="00420F92" w:rsidRPr="006A58AD" w:rsidRDefault="00420F92" w:rsidP="002C77D4">
      <w:pPr>
        <w:jc w:val="right"/>
        <w:rPr>
          <w:rFonts w:cstheme="minorHAnsi"/>
          <w:sz w:val="28"/>
          <w:szCs w:val="28"/>
          <w:lang w:bidi="ar-JO"/>
        </w:rPr>
      </w:pPr>
    </w:p>
    <w:p w:rsidR="002C77D4" w:rsidRPr="00420F92" w:rsidRDefault="002C77D4" w:rsidP="002C77D4">
      <w:pPr>
        <w:jc w:val="right"/>
        <w:rPr>
          <w:rFonts w:cstheme="minorHAnsi"/>
          <w:b/>
          <w:bCs/>
          <w:sz w:val="28"/>
          <w:szCs w:val="28"/>
          <w:u w:val="single"/>
          <w:lang w:bidi="ar-JO"/>
        </w:rPr>
      </w:pPr>
      <w:r w:rsidRPr="00420F92">
        <w:rPr>
          <w:rFonts w:cstheme="minorHAnsi"/>
          <w:b/>
          <w:bCs/>
          <w:sz w:val="28"/>
          <w:szCs w:val="28"/>
          <w:u w:val="single"/>
          <w:lang w:bidi="ar-JO"/>
        </w:rPr>
        <w:t>4-Serosa or Advintitia :</w:t>
      </w:r>
    </w:p>
    <w:p w:rsidR="002C77D4" w:rsidRPr="006A58AD" w:rsidRDefault="002C77D4" w:rsidP="002C77D4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-All parts of the esophagus are </w:t>
      </w:r>
      <w:r w:rsidRPr="00420F92">
        <w:rPr>
          <w:rFonts w:cstheme="minorHAnsi"/>
          <w:b/>
          <w:bCs/>
          <w:sz w:val="28"/>
          <w:szCs w:val="28"/>
          <w:lang w:bidi="ar-JO"/>
        </w:rPr>
        <w:t>extraperotoneal</w:t>
      </w:r>
      <w:r w:rsidRPr="006A58AD">
        <w:rPr>
          <w:rFonts w:cstheme="minorHAnsi"/>
          <w:sz w:val="28"/>
          <w:szCs w:val="28"/>
          <w:lang w:bidi="ar-JO"/>
        </w:rPr>
        <w:t xml:space="preserve"> covered with advintitia </w:t>
      </w:r>
      <w:r w:rsidRPr="00420F92">
        <w:rPr>
          <w:rFonts w:cstheme="minorHAnsi"/>
          <w:b/>
          <w:bCs/>
          <w:sz w:val="28"/>
          <w:szCs w:val="28"/>
          <w:lang w:bidi="ar-JO"/>
        </w:rPr>
        <w:t>except</w:t>
      </w:r>
      <w:r w:rsidRPr="006A58AD">
        <w:rPr>
          <w:rFonts w:cstheme="minorHAnsi"/>
          <w:sz w:val="28"/>
          <w:szCs w:val="28"/>
          <w:lang w:bidi="ar-JO"/>
        </w:rPr>
        <w:t xml:space="preserve"> the junction between it and the stomach is intraperotoneal covered with serosa.</w:t>
      </w:r>
    </w:p>
    <w:p w:rsidR="00123B3C" w:rsidRPr="00420F92" w:rsidRDefault="00420F92" w:rsidP="002C77D4">
      <w:pPr>
        <w:jc w:val="right"/>
        <w:rPr>
          <w:rFonts w:ascii="Britannic Bold" w:hAnsi="Britannic Bold" w:cstheme="minorHAnsi"/>
          <w:sz w:val="24"/>
          <w:szCs w:val="24"/>
          <w:lang w:bidi="ar-JO"/>
        </w:rPr>
      </w:pPr>
      <w:r>
        <w:rPr>
          <w:rFonts w:ascii="Britannic Bold" w:hAnsi="Britannic Bold" w:cstheme="minorHAnsi"/>
          <w:sz w:val="24"/>
          <w:szCs w:val="24"/>
          <w:lang w:bidi="ar-JO"/>
        </w:rPr>
        <w:t>**</w:t>
      </w:r>
      <w:r w:rsidR="00123B3C" w:rsidRPr="00420F92">
        <w:rPr>
          <w:rFonts w:ascii="Britannic Bold" w:hAnsi="Britannic Bold" w:cstheme="minorHAnsi"/>
          <w:sz w:val="24"/>
          <w:szCs w:val="24"/>
          <w:lang w:bidi="ar-JO"/>
        </w:rPr>
        <w:t>Note: in the histological</w:t>
      </w:r>
      <w:r w:rsidR="003E63E8" w:rsidRPr="00420F92">
        <w:rPr>
          <w:rFonts w:ascii="Britannic Bold" w:hAnsi="Britannic Bold" w:cstheme="minorHAnsi"/>
          <w:sz w:val="24"/>
          <w:szCs w:val="24"/>
          <w:lang w:bidi="ar-JO"/>
        </w:rPr>
        <w:t xml:space="preserve"> </w:t>
      </w:r>
      <w:r w:rsidR="00123B3C" w:rsidRPr="00420F92">
        <w:rPr>
          <w:rFonts w:ascii="Britannic Bold" w:hAnsi="Britannic Bold" w:cstheme="minorHAnsi"/>
          <w:sz w:val="24"/>
          <w:szCs w:val="24"/>
          <w:lang w:bidi="ar-JO"/>
        </w:rPr>
        <w:t>sections,</w:t>
      </w:r>
      <w:r w:rsidR="003E63E8" w:rsidRPr="00420F92">
        <w:rPr>
          <w:rFonts w:ascii="Britannic Bold" w:hAnsi="Britannic Bold" w:cstheme="minorHAnsi"/>
          <w:sz w:val="24"/>
          <w:szCs w:val="24"/>
          <w:lang w:bidi="ar-JO"/>
        </w:rPr>
        <w:t xml:space="preserve"> the ducts stain</w:t>
      </w:r>
      <w:r w:rsidR="00591134" w:rsidRPr="00420F92">
        <w:rPr>
          <w:rFonts w:ascii="Britannic Bold" w:hAnsi="Britannic Bold" w:cstheme="minorHAnsi"/>
          <w:sz w:val="24"/>
          <w:szCs w:val="24"/>
          <w:lang w:bidi="ar-JO"/>
        </w:rPr>
        <w:t xml:space="preserve">ing property is similar to the </w:t>
      </w:r>
      <w:r w:rsidR="003E63E8" w:rsidRPr="00420F92">
        <w:rPr>
          <w:rFonts w:ascii="Britannic Bold" w:hAnsi="Britannic Bold" w:cstheme="minorHAnsi"/>
          <w:sz w:val="24"/>
          <w:szCs w:val="24"/>
          <w:lang w:bidi="ar-JO"/>
        </w:rPr>
        <w:t xml:space="preserve"> basal layer of epithelium but the blood vessels are lighter.</w:t>
      </w:r>
    </w:p>
    <w:p w:rsidR="00123B3C" w:rsidRPr="006A58AD" w:rsidRDefault="00123B3C" w:rsidP="002C77D4">
      <w:pPr>
        <w:jc w:val="right"/>
        <w:rPr>
          <w:rFonts w:cstheme="minorHAnsi"/>
          <w:sz w:val="28"/>
          <w:szCs w:val="28"/>
          <w:lang w:bidi="ar-JO"/>
        </w:rPr>
      </w:pPr>
    </w:p>
    <w:p w:rsidR="00123B3C" w:rsidRPr="00420F92" w:rsidRDefault="00420F92" w:rsidP="00420F92">
      <w:pPr>
        <w:jc w:val="right"/>
        <w:rPr>
          <w:rFonts w:cstheme="minorHAnsi"/>
          <w:b/>
          <w:bCs/>
          <w:sz w:val="36"/>
          <w:szCs w:val="36"/>
          <w:lang w:bidi="ar-JO"/>
        </w:rPr>
      </w:pPr>
      <w:r>
        <w:rPr>
          <w:rFonts w:cstheme="minorHAnsi"/>
          <w:sz w:val="28"/>
          <w:szCs w:val="28"/>
          <w:lang w:bidi="ar-JO"/>
        </w:rPr>
        <w:t>-</w:t>
      </w:r>
      <w:r w:rsidR="00123B3C" w:rsidRPr="00420F92">
        <w:rPr>
          <w:rFonts w:cstheme="minorHAnsi"/>
          <w:b/>
          <w:bCs/>
          <w:sz w:val="36"/>
          <w:szCs w:val="36"/>
          <w:lang w:bidi="ar-JO"/>
        </w:rPr>
        <w:t>Stomach</w:t>
      </w:r>
    </w:p>
    <w:p w:rsidR="00420F92" w:rsidRDefault="00420F92" w:rsidP="00123B3C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   </w:t>
      </w:r>
      <w:r w:rsidR="00123B3C" w:rsidRPr="00420F92">
        <w:rPr>
          <w:rFonts w:cstheme="minorHAnsi"/>
          <w:b/>
          <w:bCs/>
          <w:sz w:val="28"/>
          <w:szCs w:val="28"/>
          <w:u w:val="single"/>
          <w:lang w:bidi="ar-JO"/>
        </w:rPr>
        <w:t>Regions of the stomach:</w:t>
      </w:r>
    </w:p>
    <w:p w:rsidR="00123B3C" w:rsidRPr="006A58AD" w:rsidRDefault="00123B3C" w:rsidP="00123B3C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 Cardiac , Fundus , Body , Antrum , Pyloric.</w:t>
      </w:r>
    </w:p>
    <w:p w:rsidR="00123B3C" w:rsidRPr="006A58AD" w:rsidRDefault="00420F92" w:rsidP="00123B3C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 </w:t>
      </w:r>
      <w:r w:rsidR="00123B3C" w:rsidRPr="006A58AD">
        <w:rPr>
          <w:rFonts w:cstheme="minorHAnsi"/>
          <w:sz w:val="28"/>
          <w:szCs w:val="28"/>
          <w:lang w:bidi="ar-JO"/>
        </w:rPr>
        <w:t>There is a cardiac sphincter and a pyloric sphincter.</w:t>
      </w:r>
    </w:p>
    <w:p w:rsidR="00123B3C" w:rsidRPr="006A58AD" w:rsidRDefault="00123B3C" w:rsidP="00123B3C">
      <w:pPr>
        <w:jc w:val="right"/>
        <w:rPr>
          <w:rFonts w:cstheme="minorHAnsi"/>
          <w:sz w:val="28"/>
          <w:szCs w:val="28"/>
          <w:lang w:bidi="ar-JO"/>
        </w:rPr>
      </w:pPr>
      <w:r w:rsidRPr="00420F92">
        <w:rPr>
          <w:rFonts w:cstheme="minorHAnsi"/>
          <w:b/>
          <w:bCs/>
          <w:sz w:val="28"/>
          <w:szCs w:val="28"/>
          <w:u w:val="single"/>
          <w:lang w:bidi="ar-JO"/>
        </w:rPr>
        <w:lastRenderedPageBreak/>
        <w:t xml:space="preserve">Histologically </w:t>
      </w:r>
      <w:r w:rsidRPr="006A58AD">
        <w:rPr>
          <w:rFonts w:cstheme="minorHAnsi"/>
          <w:sz w:val="28"/>
          <w:szCs w:val="28"/>
          <w:lang w:bidi="ar-JO"/>
        </w:rPr>
        <w:t>, the stomach can be divided into three regions:</w:t>
      </w:r>
    </w:p>
    <w:p w:rsidR="00123B3C" w:rsidRPr="006A58AD" w:rsidRDefault="00123B3C" w:rsidP="00123B3C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1-Cardiac region.</w:t>
      </w:r>
    </w:p>
    <w:p w:rsidR="00123B3C" w:rsidRPr="006A58AD" w:rsidRDefault="00123B3C" w:rsidP="00123B3C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2-Fundus &amp; Body(same histology).</w:t>
      </w:r>
    </w:p>
    <w:p w:rsidR="00123B3C" w:rsidRPr="006A58AD" w:rsidRDefault="0004603F" w:rsidP="0004603F">
      <w:pPr>
        <w:tabs>
          <w:tab w:val="left" w:pos="2921"/>
          <w:tab w:val="right" w:pos="8306"/>
        </w:tabs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ab/>
      </w:r>
      <w:r w:rsidRPr="006A58AD">
        <w:rPr>
          <w:rFonts w:cstheme="minorHAnsi"/>
          <w:sz w:val="28"/>
          <w:szCs w:val="28"/>
          <w:lang w:bidi="ar-JO"/>
        </w:rPr>
        <w:tab/>
      </w:r>
      <w:r w:rsidR="00123B3C" w:rsidRPr="006A58AD">
        <w:rPr>
          <w:rFonts w:cstheme="minorHAnsi"/>
          <w:sz w:val="28"/>
          <w:szCs w:val="28"/>
          <w:lang w:bidi="ar-JO"/>
        </w:rPr>
        <w:t>3-Antrum &amp; Pyloric(same histology).</w:t>
      </w:r>
    </w:p>
    <w:p w:rsidR="0004603F" w:rsidRPr="00420F92" w:rsidRDefault="00420F92" w:rsidP="0004603F">
      <w:pPr>
        <w:jc w:val="right"/>
        <w:rPr>
          <w:rFonts w:cstheme="minorHAnsi"/>
          <w:b/>
          <w:bCs/>
          <w:sz w:val="28"/>
          <w:szCs w:val="28"/>
          <w:u w:val="single"/>
          <w:rtl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  </w:t>
      </w:r>
      <w:r w:rsidR="0004603F" w:rsidRPr="00420F92">
        <w:rPr>
          <w:rFonts w:cstheme="minorHAnsi"/>
          <w:b/>
          <w:bCs/>
          <w:sz w:val="28"/>
          <w:szCs w:val="28"/>
          <w:u w:val="single"/>
          <w:lang w:bidi="ar-JO"/>
        </w:rPr>
        <w:t>Layers of stomach:</w:t>
      </w:r>
    </w:p>
    <w:p w:rsidR="0004603F" w:rsidRPr="00420F92" w:rsidRDefault="0004603F" w:rsidP="0004603F">
      <w:pPr>
        <w:tabs>
          <w:tab w:val="left" w:pos="2921"/>
          <w:tab w:val="right" w:pos="8306"/>
        </w:tabs>
        <w:jc w:val="right"/>
        <w:rPr>
          <w:rFonts w:cstheme="minorHAnsi"/>
          <w:b/>
          <w:bCs/>
          <w:sz w:val="28"/>
          <w:szCs w:val="28"/>
          <w:lang w:bidi="ar-JO"/>
        </w:rPr>
      </w:pPr>
      <w:r w:rsidRPr="00420F92">
        <w:rPr>
          <w:rFonts w:cstheme="minorHAnsi"/>
          <w:b/>
          <w:bCs/>
          <w:sz w:val="28"/>
          <w:szCs w:val="28"/>
          <w:lang w:bidi="ar-JO"/>
        </w:rPr>
        <w:t>1-Mucosa:</w:t>
      </w:r>
      <w:r w:rsidR="00420F92" w:rsidRPr="00420F92">
        <w:rPr>
          <w:rFonts w:cstheme="minorHAnsi"/>
          <w:b/>
          <w:bCs/>
          <w:sz w:val="28"/>
          <w:szCs w:val="28"/>
          <w:lang w:bidi="ar-JO"/>
        </w:rPr>
        <w:t xml:space="preserve"> </w:t>
      </w:r>
    </w:p>
    <w:p w:rsidR="0004603F" w:rsidRPr="006A58AD" w:rsidRDefault="0004603F" w:rsidP="0004603F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-Epithelial cover of the stomach is </w:t>
      </w:r>
      <w:r w:rsidRPr="00420F92">
        <w:rPr>
          <w:rFonts w:cstheme="minorHAnsi"/>
          <w:b/>
          <w:bCs/>
          <w:sz w:val="28"/>
          <w:szCs w:val="28"/>
          <w:lang w:bidi="ar-JO"/>
        </w:rPr>
        <w:t>simple columnar epithelium</w:t>
      </w:r>
      <w:r w:rsidRPr="006A58AD">
        <w:rPr>
          <w:rFonts w:cstheme="minorHAnsi"/>
          <w:sz w:val="28"/>
          <w:szCs w:val="28"/>
          <w:lang w:bidi="ar-JO"/>
        </w:rPr>
        <w:t>.</w:t>
      </w:r>
    </w:p>
    <w:p w:rsidR="0004603F" w:rsidRPr="006A58AD" w:rsidRDefault="0004603F" w:rsidP="0004603F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</w:t>
      </w:r>
      <w:r w:rsidRPr="00420F92">
        <w:rPr>
          <w:rFonts w:cstheme="minorHAnsi"/>
          <w:b/>
          <w:bCs/>
          <w:sz w:val="28"/>
          <w:szCs w:val="28"/>
          <w:lang w:bidi="ar-JO"/>
        </w:rPr>
        <w:t>Cells</w:t>
      </w:r>
      <w:r w:rsidRPr="006A58AD">
        <w:rPr>
          <w:rFonts w:cstheme="minorHAnsi"/>
          <w:sz w:val="28"/>
          <w:szCs w:val="28"/>
          <w:lang w:bidi="ar-JO"/>
        </w:rPr>
        <w:t xml:space="preserve"> that cover the stomach are:</w:t>
      </w:r>
    </w:p>
    <w:p w:rsidR="0004603F" w:rsidRPr="006A58AD" w:rsidRDefault="00420F92" w:rsidP="00420F92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       </w:t>
      </w:r>
      <w:r w:rsidRPr="00420F92">
        <w:rPr>
          <w:rFonts w:cstheme="minorHAnsi"/>
          <w:b/>
          <w:bCs/>
          <w:sz w:val="28"/>
          <w:szCs w:val="28"/>
          <w:lang w:bidi="ar-JO"/>
        </w:rPr>
        <w:t>A</w:t>
      </w:r>
      <w:r w:rsidR="00591134" w:rsidRPr="00420F92">
        <w:rPr>
          <w:rFonts w:cstheme="minorHAnsi"/>
          <w:b/>
          <w:bCs/>
          <w:sz w:val="28"/>
          <w:szCs w:val="28"/>
          <w:lang w:bidi="ar-JO"/>
        </w:rPr>
        <w:t>-Surface muc</w:t>
      </w:r>
      <w:r w:rsidR="0004603F" w:rsidRPr="00420F92">
        <w:rPr>
          <w:rFonts w:cstheme="minorHAnsi"/>
          <w:b/>
          <w:bCs/>
          <w:sz w:val="28"/>
          <w:szCs w:val="28"/>
          <w:lang w:bidi="ar-JO"/>
        </w:rPr>
        <w:t>us cel</w:t>
      </w:r>
      <w:r w:rsidR="00B26D74" w:rsidRPr="00420F92">
        <w:rPr>
          <w:rFonts w:cstheme="minorHAnsi"/>
          <w:b/>
          <w:bCs/>
          <w:sz w:val="28"/>
          <w:szCs w:val="28"/>
          <w:lang w:bidi="ar-JO"/>
        </w:rPr>
        <w:t>ls</w:t>
      </w:r>
      <w:r w:rsidR="00B26D74" w:rsidRPr="006A58AD">
        <w:rPr>
          <w:rFonts w:cstheme="minorHAnsi"/>
          <w:sz w:val="28"/>
          <w:szCs w:val="28"/>
          <w:lang w:bidi="ar-JO"/>
        </w:rPr>
        <w:t xml:space="preserve"> (the main type of the cells):</w:t>
      </w:r>
      <w:r>
        <w:rPr>
          <w:rFonts w:cstheme="minorHAnsi"/>
          <w:sz w:val="28"/>
          <w:szCs w:val="28"/>
          <w:lang w:bidi="ar-JO"/>
        </w:rPr>
        <w:t xml:space="preserve">  </w:t>
      </w:r>
    </w:p>
    <w:p w:rsidR="00401098" w:rsidRDefault="00401098" w:rsidP="0004603F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    </w:t>
      </w:r>
      <w:r w:rsidR="0004603F" w:rsidRPr="006A58AD">
        <w:rPr>
          <w:rFonts w:cstheme="minorHAnsi"/>
          <w:sz w:val="28"/>
          <w:szCs w:val="28"/>
          <w:lang w:bidi="ar-JO"/>
        </w:rPr>
        <w:t>*columnar cells secret mucus that traps hydrogen carbonate to</w:t>
      </w:r>
      <w:r>
        <w:rPr>
          <w:rFonts w:cstheme="minorHAnsi"/>
          <w:sz w:val="28"/>
          <w:szCs w:val="28"/>
          <w:lang w:bidi="ar-JO"/>
        </w:rPr>
        <w:t xml:space="preserve">                </w:t>
      </w:r>
      <w:r w:rsidR="0004603F" w:rsidRPr="006A58AD">
        <w:rPr>
          <w:rFonts w:cstheme="minorHAnsi"/>
          <w:sz w:val="28"/>
          <w:szCs w:val="28"/>
          <w:lang w:bidi="ar-JO"/>
        </w:rPr>
        <w:t xml:space="preserve"> </w:t>
      </w:r>
      <w:r>
        <w:rPr>
          <w:rFonts w:cstheme="minorHAnsi"/>
          <w:sz w:val="28"/>
          <w:szCs w:val="28"/>
          <w:lang w:bidi="ar-JO"/>
        </w:rPr>
        <w:t xml:space="preserve">   </w:t>
      </w:r>
      <w:r w:rsidR="0004603F" w:rsidRPr="006A58AD">
        <w:rPr>
          <w:rFonts w:cstheme="minorHAnsi"/>
          <w:sz w:val="28"/>
          <w:szCs w:val="28"/>
          <w:lang w:bidi="ar-JO"/>
        </w:rPr>
        <w:t>maintain neutrality.</w:t>
      </w:r>
      <w:r>
        <w:rPr>
          <w:rFonts w:cstheme="minorHAnsi"/>
          <w:sz w:val="28"/>
          <w:szCs w:val="28"/>
          <w:lang w:bidi="ar-JO"/>
        </w:rPr>
        <w:t xml:space="preserve">                                                                                        </w:t>
      </w:r>
    </w:p>
    <w:p w:rsidR="0004603F" w:rsidRPr="006A58AD" w:rsidRDefault="00401098" w:rsidP="00401098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   </w:t>
      </w:r>
      <w:r w:rsidR="0004603F" w:rsidRPr="006A58AD">
        <w:rPr>
          <w:rFonts w:cstheme="minorHAnsi"/>
          <w:sz w:val="28"/>
          <w:szCs w:val="28"/>
          <w:lang w:bidi="ar-JO"/>
        </w:rPr>
        <w:t xml:space="preserve"> {Hydrogen carbonate reacts with hydrochloric acid to neutralize the </w:t>
      </w:r>
      <w:r>
        <w:rPr>
          <w:rFonts w:cstheme="minorHAnsi"/>
          <w:sz w:val="28"/>
          <w:szCs w:val="28"/>
          <w:lang w:bidi="ar-JO"/>
        </w:rPr>
        <w:t xml:space="preserve">         </w:t>
      </w:r>
      <w:r w:rsidR="0004603F" w:rsidRPr="006A58AD">
        <w:rPr>
          <w:rFonts w:cstheme="minorHAnsi"/>
          <w:sz w:val="28"/>
          <w:szCs w:val="28"/>
          <w:lang w:bidi="ar-JO"/>
        </w:rPr>
        <w:t>acid}.</w:t>
      </w:r>
      <w:r>
        <w:rPr>
          <w:rFonts w:cstheme="minorHAnsi"/>
          <w:sz w:val="28"/>
          <w:szCs w:val="28"/>
          <w:lang w:bidi="ar-JO"/>
        </w:rPr>
        <w:t xml:space="preserve">                                                                                                           </w:t>
      </w:r>
    </w:p>
    <w:p w:rsidR="00401098" w:rsidRDefault="00401098" w:rsidP="00401098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      </w:t>
      </w:r>
      <w:r w:rsidRPr="00401098">
        <w:rPr>
          <w:rFonts w:cstheme="minorHAnsi"/>
          <w:b/>
          <w:bCs/>
          <w:sz w:val="28"/>
          <w:szCs w:val="28"/>
          <w:u w:val="single"/>
          <w:lang w:bidi="ar-JO"/>
        </w:rPr>
        <w:t>B-</w:t>
      </w:r>
      <w:r w:rsidR="0004603F" w:rsidRPr="00401098">
        <w:rPr>
          <w:rFonts w:cstheme="minorHAnsi"/>
          <w:b/>
          <w:bCs/>
          <w:sz w:val="28"/>
          <w:szCs w:val="28"/>
          <w:u w:val="single"/>
          <w:lang w:bidi="ar-JO"/>
        </w:rPr>
        <w:t>Stem cells</w:t>
      </w:r>
      <w:r w:rsidR="0004603F" w:rsidRPr="006A58AD">
        <w:rPr>
          <w:rFonts w:cstheme="minorHAnsi"/>
          <w:sz w:val="28"/>
          <w:szCs w:val="28"/>
          <w:lang w:bidi="ar-JO"/>
        </w:rPr>
        <w:t xml:space="preserve"> (less than surface </w:t>
      </w:r>
      <w:r w:rsidR="00591134" w:rsidRPr="006A58AD">
        <w:rPr>
          <w:rFonts w:cstheme="minorHAnsi"/>
          <w:sz w:val="28"/>
          <w:szCs w:val="28"/>
          <w:lang w:bidi="ar-JO"/>
        </w:rPr>
        <w:t>muc</w:t>
      </w:r>
      <w:r w:rsidR="0004603F" w:rsidRPr="006A58AD">
        <w:rPr>
          <w:rFonts w:cstheme="minorHAnsi"/>
          <w:sz w:val="28"/>
          <w:szCs w:val="28"/>
          <w:lang w:bidi="ar-JO"/>
        </w:rPr>
        <w:t>us cells)</w:t>
      </w:r>
      <w:r w:rsidR="00B26D74" w:rsidRPr="006A58AD">
        <w:rPr>
          <w:rFonts w:cstheme="minorHAnsi"/>
          <w:sz w:val="28"/>
          <w:szCs w:val="28"/>
          <w:lang w:bidi="ar-JO"/>
        </w:rPr>
        <w:t>:</w:t>
      </w:r>
      <w:r>
        <w:rPr>
          <w:rFonts w:cstheme="minorHAnsi"/>
          <w:sz w:val="28"/>
          <w:szCs w:val="28"/>
          <w:lang w:bidi="ar-JO"/>
        </w:rPr>
        <w:t xml:space="preserve">           </w:t>
      </w:r>
    </w:p>
    <w:p w:rsidR="00591134" w:rsidRPr="006A58AD" w:rsidRDefault="00401098" w:rsidP="00401098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     </w:t>
      </w:r>
      <w:r w:rsidR="005961C4" w:rsidRPr="006A58AD">
        <w:rPr>
          <w:rFonts w:cstheme="minorHAnsi"/>
          <w:sz w:val="28"/>
          <w:szCs w:val="28"/>
          <w:lang w:bidi="ar-JO"/>
        </w:rPr>
        <w:t>*colum</w:t>
      </w:r>
      <w:r w:rsidR="00591134" w:rsidRPr="006A58AD">
        <w:rPr>
          <w:rFonts w:cstheme="minorHAnsi"/>
          <w:sz w:val="28"/>
          <w:szCs w:val="28"/>
          <w:lang w:bidi="ar-JO"/>
        </w:rPr>
        <w:t>nar cells, they are numerous in</w:t>
      </w:r>
      <w:r w:rsidR="005961C4" w:rsidRPr="006A58AD">
        <w:rPr>
          <w:rFonts w:cstheme="minorHAnsi"/>
          <w:sz w:val="28"/>
          <w:szCs w:val="28"/>
          <w:lang w:bidi="ar-JO"/>
        </w:rPr>
        <w:t xml:space="preserve"> pit (invagination ) areas (</w:t>
      </w:r>
      <w:r w:rsidR="00591134" w:rsidRPr="006A58AD">
        <w:rPr>
          <w:rFonts w:cstheme="minorHAnsi"/>
          <w:sz w:val="28"/>
          <w:szCs w:val="28"/>
          <w:lang w:bidi="ar-JO"/>
        </w:rPr>
        <w:t xml:space="preserve">mainly present in </w:t>
      </w:r>
      <w:r w:rsidR="005961C4" w:rsidRPr="006A58AD">
        <w:rPr>
          <w:rFonts w:cstheme="minorHAnsi"/>
          <w:sz w:val="28"/>
          <w:szCs w:val="28"/>
          <w:lang w:bidi="ar-JO"/>
        </w:rPr>
        <w:t>basal parts of the gastric pits)</w:t>
      </w:r>
      <w:r>
        <w:rPr>
          <w:rFonts w:cstheme="minorHAnsi"/>
          <w:sz w:val="28"/>
          <w:szCs w:val="28"/>
          <w:lang w:bidi="ar-JO"/>
        </w:rPr>
        <w:t xml:space="preserve">      </w:t>
      </w:r>
    </w:p>
    <w:p w:rsidR="005961C4" w:rsidRPr="006A58AD" w:rsidRDefault="00401098" w:rsidP="00401098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  </w:t>
      </w:r>
      <w:r w:rsidR="005961C4" w:rsidRPr="006A58AD">
        <w:rPr>
          <w:rFonts w:cstheme="minorHAnsi"/>
          <w:sz w:val="28"/>
          <w:szCs w:val="28"/>
          <w:lang w:bidi="ar-JO"/>
        </w:rPr>
        <w:t xml:space="preserve">Under epithelium there is lamina propria which is </w:t>
      </w:r>
      <w:r w:rsidR="005961C4" w:rsidRPr="00401098">
        <w:rPr>
          <w:rFonts w:cstheme="minorHAnsi"/>
          <w:b/>
          <w:bCs/>
          <w:sz w:val="28"/>
          <w:szCs w:val="28"/>
          <w:lang w:bidi="ar-JO"/>
        </w:rPr>
        <w:t>highly vascularized</w:t>
      </w:r>
      <w:r w:rsidR="005961C4" w:rsidRPr="006A58AD">
        <w:rPr>
          <w:rFonts w:cstheme="minorHAnsi"/>
          <w:sz w:val="28"/>
          <w:szCs w:val="28"/>
          <w:lang w:bidi="ar-JO"/>
        </w:rPr>
        <w:t xml:space="preserve"> loose connective tissue infiltrated with white blood cells, plasma </w:t>
      </w:r>
      <w:r>
        <w:rPr>
          <w:rFonts w:cstheme="minorHAnsi"/>
          <w:sz w:val="28"/>
          <w:szCs w:val="28"/>
          <w:lang w:bidi="ar-JO"/>
        </w:rPr>
        <w:t>cells</w:t>
      </w:r>
      <w:r w:rsidR="005961C4" w:rsidRPr="006A58AD">
        <w:rPr>
          <w:rFonts w:cstheme="minorHAnsi"/>
          <w:sz w:val="28"/>
          <w:szCs w:val="28"/>
          <w:lang w:bidi="ar-JO"/>
        </w:rPr>
        <w:t xml:space="preserve">,fibroblasts, </w:t>
      </w:r>
      <w:r w:rsidR="00B77D35" w:rsidRPr="006A58AD">
        <w:rPr>
          <w:rFonts w:cstheme="minorHAnsi"/>
          <w:sz w:val="28"/>
          <w:szCs w:val="28"/>
          <w:lang w:bidi="ar-JO"/>
        </w:rPr>
        <w:t>occasionally</w:t>
      </w:r>
      <w:r w:rsidR="005961C4" w:rsidRPr="006A58AD">
        <w:rPr>
          <w:rFonts w:cstheme="minorHAnsi"/>
          <w:sz w:val="28"/>
          <w:szCs w:val="28"/>
          <w:lang w:bidi="ar-JO"/>
        </w:rPr>
        <w:t xml:space="preserve"> smooth muscle</w:t>
      </w:r>
      <w:r>
        <w:rPr>
          <w:rFonts w:cstheme="minorHAnsi"/>
          <w:sz w:val="28"/>
          <w:szCs w:val="28"/>
          <w:lang w:bidi="ar-JO"/>
        </w:rPr>
        <w:t>s</w:t>
      </w:r>
      <w:r w:rsidR="005961C4" w:rsidRPr="006A58AD">
        <w:rPr>
          <w:rFonts w:cstheme="minorHAnsi"/>
          <w:sz w:val="28"/>
          <w:szCs w:val="28"/>
          <w:lang w:bidi="ar-JO"/>
        </w:rPr>
        <w:t xml:space="preserve"> and occupied by</w:t>
      </w:r>
      <w:r w:rsidR="00B77D35" w:rsidRPr="006A58AD">
        <w:rPr>
          <w:rFonts w:cstheme="minorHAnsi"/>
          <w:sz w:val="28"/>
          <w:szCs w:val="28"/>
          <w:lang w:bidi="ar-JO"/>
        </w:rPr>
        <w:t xml:space="preserve"> gastric </w:t>
      </w:r>
      <w:r w:rsidR="005961C4" w:rsidRPr="006A58AD">
        <w:rPr>
          <w:rFonts w:cstheme="minorHAnsi"/>
          <w:sz w:val="28"/>
          <w:szCs w:val="28"/>
          <w:lang w:bidi="ar-JO"/>
        </w:rPr>
        <w:t xml:space="preserve"> glands.</w:t>
      </w:r>
    </w:p>
    <w:p w:rsidR="00092933" w:rsidRPr="00401098" w:rsidRDefault="00401098" w:rsidP="00401098">
      <w:pPr>
        <w:tabs>
          <w:tab w:val="left" w:pos="2921"/>
          <w:tab w:val="right" w:pos="8306"/>
        </w:tabs>
        <w:jc w:val="right"/>
        <w:rPr>
          <w:rFonts w:ascii="Arial Rounded MT Bold" w:hAnsi="Arial Rounded MT Bold" w:cstheme="minorHAnsi"/>
          <w:b/>
          <w:bCs/>
          <w:sz w:val="24"/>
          <w:szCs w:val="24"/>
          <w:lang w:bidi="ar-JO"/>
        </w:rPr>
      </w:pPr>
      <w:r w:rsidRPr="00401098">
        <w:rPr>
          <w:rFonts w:ascii="Arial Rounded MT Bold" w:hAnsi="Arial Rounded MT Bold" w:cstheme="minorHAnsi"/>
          <w:b/>
          <w:bCs/>
          <w:sz w:val="24"/>
          <w:szCs w:val="24"/>
          <w:lang w:bidi="ar-JO"/>
        </w:rPr>
        <w:t>**</w:t>
      </w:r>
      <w:r w:rsidR="00092933" w:rsidRPr="00401098">
        <w:rPr>
          <w:rFonts w:ascii="Arial Rounded MT Bold" w:hAnsi="Arial Rounded MT Bold" w:cstheme="minorHAnsi"/>
          <w:b/>
          <w:bCs/>
          <w:sz w:val="24"/>
          <w:szCs w:val="24"/>
          <w:lang w:bidi="ar-JO"/>
        </w:rPr>
        <w:t xml:space="preserve">Note: There is a mistake in </w:t>
      </w:r>
      <w:r w:rsidRPr="00401098">
        <w:rPr>
          <w:rFonts w:ascii="Arial Rounded MT Bold" w:hAnsi="Arial Rounded MT Bold" w:cstheme="minorHAnsi"/>
          <w:b/>
          <w:bCs/>
          <w:sz w:val="24"/>
          <w:szCs w:val="24"/>
          <w:lang w:bidi="ar-JO"/>
        </w:rPr>
        <w:t>a</w:t>
      </w:r>
      <w:r w:rsidR="00092933" w:rsidRPr="00401098">
        <w:rPr>
          <w:rFonts w:ascii="Arial Rounded MT Bold" w:hAnsi="Arial Rounded MT Bold" w:cstheme="minorHAnsi"/>
          <w:b/>
          <w:bCs/>
          <w:sz w:val="24"/>
          <w:szCs w:val="24"/>
          <w:lang w:bidi="ar-JO"/>
        </w:rPr>
        <w:t xml:space="preserve"> slide: We</w:t>
      </w:r>
      <w:r w:rsidR="005961C4" w:rsidRPr="00401098">
        <w:rPr>
          <w:rFonts w:ascii="Arial Rounded MT Bold" w:hAnsi="Arial Rounded MT Bold" w:cstheme="minorHAnsi"/>
          <w:b/>
          <w:bCs/>
          <w:sz w:val="24"/>
          <w:szCs w:val="24"/>
          <w:lang w:bidi="ar-JO"/>
        </w:rPr>
        <w:t xml:space="preserve"> say gastric glands not fundic glands because it is more general</w:t>
      </w:r>
      <w:r w:rsidR="00092933" w:rsidRPr="00401098">
        <w:rPr>
          <w:rFonts w:ascii="Arial Rounded MT Bold" w:hAnsi="Arial Rounded MT Bold" w:cstheme="minorHAnsi"/>
          <w:b/>
          <w:bCs/>
          <w:sz w:val="24"/>
          <w:szCs w:val="24"/>
          <w:lang w:bidi="ar-JO"/>
        </w:rPr>
        <w:t>.</w:t>
      </w:r>
    </w:p>
    <w:p w:rsidR="00092933" w:rsidRPr="006A58AD" w:rsidRDefault="00092933" w:rsidP="005961C4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-After lamina propria there is muscularis mucosa:</w:t>
      </w:r>
    </w:p>
    <w:p w:rsidR="00092933" w:rsidRDefault="00092933" w:rsidP="00092933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(2-3) layers of smooth muscles (</w:t>
      </w:r>
      <w:r w:rsidRPr="00401098">
        <w:rPr>
          <w:rFonts w:cstheme="minorHAnsi"/>
          <w:b/>
          <w:bCs/>
          <w:sz w:val="28"/>
          <w:szCs w:val="28"/>
          <w:lang w:bidi="ar-JO"/>
        </w:rPr>
        <w:t>thicker</w:t>
      </w:r>
      <w:r w:rsidRPr="006A58AD">
        <w:rPr>
          <w:rFonts w:cstheme="minorHAnsi"/>
          <w:sz w:val="28"/>
          <w:szCs w:val="28"/>
          <w:lang w:bidi="ar-JO"/>
        </w:rPr>
        <w:t xml:space="preserve"> than esophagus which have one layer only).</w:t>
      </w:r>
    </w:p>
    <w:p w:rsidR="00401098" w:rsidRDefault="00401098" w:rsidP="00092933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lang w:bidi="ar-JO"/>
        </w:rPr>
      </w:pPr>
    </w:p>
    <w:p w:rsidR="00401098" w:rsidRPr="00401098" w:rsidRDefault="00401098" w:rsidP="00401098">
      <w:pPr>
        <w:tabs>
          <w:tab w:val="left" w:pos="2921"/>
          <w:tab w:val="right" w:pos="8306"/>
        </w:tabs>
        <w:jc w:val="right"/>
        <w:rPr>
          <w:rFonts w:cstheme="minorHAnsi"/>
          <w:b/>
          <w:bCs/>
          <w:sz w:val="28"/>
          <w:szCs w:val="28"/>
          <w:u w:val="single"/>
          <w:lang w:bidi="ar-JO"/>
        </w:rPr>
      </w:pPr>
      <w:r w:rsidRPr="00401098">
        <w:rPr>
          <w:rFonts w:cstheme="minorHAnsi"/>
          <w:b/>
          <w:bCs/>
          <w:sz w:val="28"/>
          <w:szCs w:val="28"/>
          <w:u w:val="single"/>
          <w:lang w:bidi="ar-JO"/>
        </w:rPr>
        <w:lastRenderedPageBreak/>
        <w:t>Gastric pit will lead to gastric gland..</w:t>
      </w:r>
    </w:p>
    <w:p w:rsidR="00092933" w:rsidRPr="006A58AD" w:rsidRDefault="00092933" w:rsidP="00092933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rtl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-Invaginations in the surface: </w:t>
      </w:r>
      <w:r w:rsidRPr="00401098">
        <w:rPr>
          <w:rFonts w:cstheme="minorHAnsi"/>
          <w:b/>
          <w:bCs/>
          <w:sz w:val="28"/>
          <w:szCs w:val="28"/>
          <w:lang w:bidi="ar-JO"/>
        </w:rPr>
        <w:t>gastric pits</w:t>
      </w:r>
      <w:r w:rsidRPr="006A58AD">
        <w:rPr>
          <w:rFonts w:cstheme="minorHAnsi"/>
          <w:sz w:val="28"/>
          <w:szCs w:val="28"/>
          <w:lang w:bidi="ar-JO"/>
        </w:rPr>
        <w:t>.</w:t>
      </w:r>
    </w:p>
    <w:p w:rsidR="00092933" w:rsidRPr="006A58AD" w:rsidRDefault="00092933" w:rsidP="005961C4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-In </w:t>
      </w:r>
      <w:r w:rsidRPr="00401098">
        <w:rPr>
          <w:rFonts w:cstheme="minorHAnsi"/>
          <w:b/>
          <w:bCs/>
          <w:sz w:val="28"/>
          <w:szCs w:val="28"/>
          <w:lang w:bidi="ar-JO"/>
        </w:rPr>
        <w:t>basa</w:t>
      </w:r>
      <w:r w:rsidRPr="006A58AD">
        <w:rPr>
          <w:rFonts w:cstheme="minorHAnsi"/>
          <w:sz w:val="28"/>
          <w:szCs w:val="28"/>
          <w:lang w:bidi="ar-JO"/>
        </w:rPr>
        <w:t>l part of the gastric pits we find stem cells.</w:t>
      </w:r>
    </w:p>
    <w:p w:rsidR="00092933" w:rsidRPr="006A58AD" w:rsidRDefault="00092933" w:rsidP="00092933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-Other cells in the gastric pits and on the</w:t>
      </w:r>
      <w:r w:rsidR="00B77D35" w:rsidRPr="006A58AD">
        <w:rPr>
          <w:rFonts w:cstheme="minorHAnsi"/>
          <w:sz w:val="28"/>
          <w:szCs w:val="28"/>
          <w:lang w:bidi="ar-JO"/>
        </w:rPr>
        <w:t xml:space="preserve"> surface are </w:t>
      </w:r>
      <w:r w:rsidR="00B77D35" w:rsidRPr="00401098">
        <w:rPr>
          <w:rFonts w:cstheme="minorHAnsi"/>
          <w:b/>
          <w:bCs/>
          <w:sz w:val="28"/>
          <w:szCs w:val="28"/>
          <w:lang w:bidi="ar-JO"/>
        </w:rPr>
        <w:t>surface muc</w:t>
      </w:r>
      <w:r w:rsidRPr="00401098">
        <w:rPr>
          <w:rFonts w:cstheme="minorHAnsi"/>
          <w:b/>
          <w:bCs/>
          <w:sz w:val="28"/>
          <w:szCs w:val="28"/>
          <w:lang w:bidi="ar-JO"/>
        </w:rPr>
        <w:t>us cells</w:t>
      </w:r>
      <w:r w:rsidRPr="006A58AD">
        <w:rPr>
          <w:rFonts w:cstheme="minorHAnsi"/>
          <w:sz w:val="28"/>
          <w:szCs w:val="28"/>
          <w:lang w:bidi="ar-JO"/>
        </w:rPr>
        <w:t>.</w:t>
      </w:r>
    </w:p>
    <w:p w:rsidR="00AC2043" w:rsidRDefault="00092933" w:rsidP="00092933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-When the </w:t>
      </w:r>
      <w:r w:rsidRPr="00401098">
        <w:rPr>
          <w:rFonts w:cstheme="minorHAnsi"/>
          <w:b/>
          <w:bCs/>
          <w:sz w:val="28"/>
          <w:szCs w:val="28"/>
          <w:lang w:bidi="ar-JO"/>
        </w:rPr>
        <w:t>parietal</w:t>
      </w:r>
      <w:r w:rsidRPr="006A58AD">
        <w:rPr>
          <w:rFonts w:cstheme="minorHAnsi"/>
          <w:sz w:val="28"/>
          <w:szCs w:val="28"/>
          <w:lang w:bidi="ar-JO"/>
        </w:rPr>
        <w:t xml:space="preserve"> cells start appearing</w:t>
      </w:r>
      <w:r w:rsidR="00AC2043" w:rsidRPr="006A58AD">
        <w:rPr>
          <w:rFonts w:cstheme="minorHAnsi"/>
          <w:sz w:val="28"/>
          <w:szCs w:val="28"/>
          <w:lang w:bidi="ar-JO"/>
        </w:rPr>
        <w:t xml:space="preserve">, this </w:t>
      </w:r>
      <w:r w:rsidR="00B77D35" w:rsidRPr="006A58AD">
        <w:rPr>
          <w:rFonts w:cstheme="minorHAnsi"/>
          <w:sz w:val="28"/>
          <w:szCs w:val="28"/>
          <w:lang w:bidi="ar-JO"/>
        </w:rPr>
        <w:t>means that we are in the gastric gland</w:t>
      </w:r>
      <w:r w:rsidR="00AC2043" w:rsidRPr="006A58AD">
        <w:rPr>
          <w:rFonts w:cstheme="minorHAnsi"/>
          <w:sz w:val="28"/>
          <w:szCs w:val="28"/>
          <w:lang w:bidi="ar-JO"/>
        </w:rPr>
        <w:t>.</w:t>
      </w:r>
    </w:p>
    <w:p w:rsidR="00401098" w:rsidRPr="00401098" w:rsidRDefault="00401098" w:rsidP="00092933">
      <w:pPr>
        <w:tabs>
          <w:tab w:val="left" w:pos="2921"/>
          <w:tab w:val="right" w:pos="8306"/>
        </w:tabs>
        <w:jc w:val="right"/>
        <w:rPr>
          <w:rFonts w:cstheme="minorHAnsi"/>
          <w:b/>
          <w:bCs/>
          <w:sz w:val="28"/>
          <w:szCs w:val="28"/>
          <w:u w:val="single"/>
          <w:lang w:bidi="ar-JO"/>
        </w:rPr>
      </w:pPr>
    </w:p>
    <w:p w:rsidR="00401098" w:rsidRPr="00401098" w:rsidRDefault="00680C93" w:rsidP="00401098">
      <w:pPr>
        <w:tabs>
          <w:tab w:val="left" w:pos="2921"/>
          <w:tab w:val="right" w:pos="8306"/>
        </w:tabs>
        <w:jc w:val="right"/>
        <w:rPr>
          <w:rFonts w:cstheme="minorHAnsi"/>
          <w:b/>
          <w:bCs/>
          <w:sz w:val="28"/>
          <w:szCs w:val="28"/>
          <w:u w:val="single"/>
          <w:lang w:bidi="ar-JO"/>
        </w:rPr>
      </w:pPr>
      <w:r w:rsidRPr="00401098">
        <w:rPr>
          <w:rFonts w:cstheme="minorHAnsi"/>
          <w:b/>
          <w:bCs/>
          <w:noProof/>
          <w:sz w:val="28"/>
          <w:szCs w:val="28"/>
          <w:u w:val="single"/>
        </w:rPr>
        <w:pict>
          <v:rect id="_x0000_s1028" style="position:absolute;margin-left:111.75pt;margin-top:24.1pt;width:372.75pt;height:96pt;z-index:251660288">
            <v:textbox>
              <w:txbxContent>
                <w:p w:rsidR="00BF31E9" w:rsidRPr="00401098" w:rsidRDefault="00BF31E9" w:rsidP="005C3126">
                  <w:pPr>
                    <w:jc w:val="right"/>
                    <w:rPr>
                      <w:b/>
                      <w:bCs/>
                      <w:sz w:val="30"/>
                      <w:szCs w:val="30"/>
                    </w:rPr>
                  </w:pPr>
                  <w:r w:rsidRPr="00401098">
                    <w:rPr>
                      <w:b/>
                      <w:bCs/>
                      <w:sz w:val="30"/>
                      <w:szCs w:val="30"/>
                    </w:rPr>
                    <w:t>*Main types of cells are:</w:t>
                  </w:r>
                </w:p>
                <w:p w:rsidR="00BF31E9" w:rsidRPr="00401098" w:rsidRDefault="00B77D35" w:rsidP="005C3126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401098">
                    <w:rPr>
                      <w:b/>
                      <w:bCs/>
                      <w:sz w:val="28"/>
                      <w:szCs w:val="28"/>
                    </w:rPr>
                    <w:t>1-Muc</w:t>
                  </w:r>
                  <w:r w:rsidR="00BF31E9" w:rsidRPr="00401098">
                    <w:rPr>
                      <w:b/>
                      <w:bCs/>
                      <w:sz w:val="28"/>
                      <w:szCs w:val="28"/>
                    </w:rPr>
                    <w:t>us neck cells.</w:t>
                  </w:r>
                </w:p>
                <w:p w:rsidR="00BF31E9" w:rsidRPr="005C3126" w:rsidRDefault="00BF31E9" w:rsidP="005C3126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01098">
                    <w:rPr>
                      <w:b/>
                      <w:bCs/>
                      <w:sz w:val="28"/>
                      <w:szCs w:val="28"/>
                    </w:rPr>
                    <w:t>2-Parietal(oxyntic)cells</w:t>
                  </w:r>
                  <w:r w:rsidRPr="005C312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/>
          </v:rect>
        </w:pict>
      </w:r>
      <w:r w:rsidR="00401098" w:rsidRPr="00401098">
        <w:rPr>
          <w:rFonts w:cstheme="minorHAnsi"/>
          <w:b/>
          <w:bCs/>
          <w:sz w:val="28"/>
          <w:szCs w:val="28"/>
          <w:u w:val="single"/>
          <w:lang w:bidi="ar-JO"/>
        </w:rPr>
        <w:t>-</w:t>
      </w:r>
      <w:r w:rsidR="00AC2043" w:rsidRPr="00401098">
        <w:rPr>
          <w:rFonts w:cstheme="minorHAnsi"/>
          <w:b/>
          <w:bCs/>
          <w:sz w:val="28"/>
          <w:szCs w:val="28"/>
          <w:u w:val="single"/>
          <w:lang w:bidi="ar-JO"/>
        </w:rPr>
        <w:t>Gas</w:t>
      </w:r>
      <w:r w:rsidR="005C3126" w:rsidRPr="00401098">
        <w:rPr>
          <w:rFonts w:cstheme="minorHAnsi"/>
          <w:b/>
          <w:bCs/>
          <w:sz w:val="28"/>
          <w:szCs w:val="28"/>
          <w:u w:val="single"/>
          <w:lang w:bidi="ar-JO"/>
        </w:rPr>
        <w:t>tric gland</w:t>
      </w:r>
      <w:r w:rsidR="00401098" w:rsidRPr="00401098">
        <w:rPr>
          <w:rFonts w:cstheme="minorHAnsi"/>
          <w:b/>
          <w:bCs/>
          <w:sz w:val="28"/>
          <w:szCs w:val="28"/>
          <w:u w:val="single"/>
          <w:lang w:bidi="ar-JO"/>
        </w:rPr>
        <w:t>s are</w:t>
      </w:r>
      <w:r w:rsidR="005C3126" w:rsidRPr="00401098">
        <w:rPr>
          <w:rFonts w:cstheme="minorHAnsi"/>
          <w:b/>
          <w:bCs/>
          <w:sz w:val="28"/>
          <w:szCs w:val="28"/>
          <w:u w:val="single"/>
          <w:lang w:bidi="ar-JO"/>
        </w:rPr>
        <w:t xml:space="preserve"> divided into three main</w:t>
      </w:r>
      <w:r w:rsidR="00AC2043" w:rsidRPr="00401098">
        <w:rPr>
          <w:rFonts w:cstheme="minorHAnsi"/>
          <w:b/>
          <w:bCs/>
          <w:sz w:val="28"/>
          <w:szCs w:val="28"/>
          <w:u w:val="single"/>
          <w:lang w:bidi="ar-JO"/>
        </w:rPr>
        <w:t xml:space="preserve"> parts:</w:t>
      </w:r>
    </w:p>
    <w:p w:rsidR="00AC2043" w:rsidRPr="006A58AD" w:rsidRDefault="00680C93" w:rsidP="00092933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5.5pt;margin-top:29.1pt;width:56.25pt;height:19.5pt;flip:y;z-index:251659264" o:connectortype="straight">
            <v:stroke endarrow="block"/>
            <w10:wrap anchorx="page"/>
          </v:shape>
        </w:pict>
      </w:r>
      <w:r w:rsidRPr="006A58AD">
        <w:rPr>
          <w:rFonts w:cstheme="minorHAnsi"/>
          <w:noProof/>
          <w:sz w:val="28"/>
          <w:szCs w:val="28"/>
        </w:rPr>
        <w:pict>
          <v:shape id="_x0000_s1026" type="#_x0000_t32" style="position:absolute;margin-left:73.5pt;margin-top:14.1pt;width:38.25pt;height:11.25pt;z-index:251658240" o:connectortype="straight">
            <v:stroke endarrow="block"/>
            <w10:wrap anchorx="page"/>
          </v:shape>
        </w:pict>
      </w:r>
      <w:r w:rsidR="00AC2043" w:rsidRPr="006A58AD">
        <w:rPr>
          <w:rFonts w:cstheme="minorHAnsi"/>
          <w:sz w:val="28"/>
          <w:szCs w:val="28"/>
          <w:lang w:bidi="ar-JO"/>
        </w:rPr>
        <w:t>1-Esthmus.</w:t>
      </w:r>
    </w:p>
    <w:p w:rsidR="00AC2043" w:rsidRPr="006A58AD" w:rsidRDefault="00AC2043" w:rsidP="00092933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2-Neck.</w:t>
      </w:r>
    </w:p>
    <w:p w:rsidR="005961C4" w:rsidRPr="006A58AD" w:rsidRDefault="00680C93" w:rsidP="00092933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noProof/>
          <w:sz w:val="28"/>
          <w:szCs w:val="28"/>
        </w:rPr>
        <w:pict>
          <v:shape id="_x0000_s1029" type="#_x0000_t32" style="position:absolute;margin-left:26.25pt;margin-top:17.4pt;width:0;height:20.7pt;z-index:251661312" o:connectortype="straight">
            <v:stroke endarrow="block"/>
            <w10:wrap anchorx="page"/>
          </v:shape>
        </w:pict>
      </w:r>
      <w:r w:rsidR="00AC2043" w:rsidRPr="006A58AD">
        <w:rPr>
          <w:rFonts w:cstheme="minorHAnsi"/>
          <w:sz w:val="28"/>
          <w:szCs w:val="28"/>
          <w:lang w:bidi="ar-JO"/>
        </w:rPr>
        <w:t>3-Base.</w:t>
      </w:r>
      <w:r w:rsidR="005961C4" w:rsidRPr="006A58AD">
        <w:rPr>
          <w:rFonts w:cstheme="minorHAnsi"/>
          <w:sz w:val="28"/>
          <w:szCs w:val="28"/>
          <w:lang w:bidi="ar-JO"/>
        </w:rPr>
        <w:t xml:space="preserve"> </w:t>
      </w:r>
    </w:p>
    <w:p w:rsidR="005961C4" w:rsidRPr="006A58AD" w:rsidRDefault="00680C93" w:rsidP="005961C4">
      <w:pPr>
        <w:tabs>
          <w:tab w:val="left" w:pos="2921"/>
          <w:tab w:val="right" w:pos="8306"/>
        </w:tabs>
        <w:jc w:val="right"/>
        <w:rPr>
          <w:rFonts w:cstheme="minorHAnsi"/>
          <w:sz w:val="28"/>
          <w:szCs w:val="28"/>
          <w:rtl/>
          <w:lang w:bidi="ar-JO"/>
        </w:rPr>
      </w:pPr>
      <w:r w:rsidRPr="006A58AD">
        <w:rPr>
          <w:rFonts w:cstheme="minorHAnsi"/>
          <w:noProof/>
          <w:sz w:val="28"/>
          <w:szCs w:val="28"/>
          <w:rtl/>
        </w:rPr>
        <w:pict>
          <v:rect id="_x0000_s1030" style="position:absolute;margin-left:-48.75pt;margin-top:8.55pt;width:258pt;height:113.85pt;z-index:251662336">
            <v:textbox>
              <w:txbxContent>
                <w:p w:rsidR="00BF31E9" w:rsidRPr="00401098" w:rsidRDefault="00BF31E9" w:rsidP="005C3126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401098">
                    <w:rPr>
                      <w:b/>
                      <w:bCs/>
                      <w:sz w:val="28"/>
                      <w:szCs w:val="28"/>
                    </w:rPr>
                    <w:t>*Main type of cells in the basal part are Chief(zymogenic)cells.</w:t>
                  </w:r>
                </w:p>
                <w:p w:rsidR="00BF31E9" w:rsidRPr="005C3126" w:rsidRDefault="00262081" w:rsidP="00401098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01098">
                    <w:rPr>
                      <w:b/>
                      <w:bCs/>
                      <w:sz w:val="28"/>
                      <w:szCs w:val="28"/>
                    </w:rPr>
                    <w:t>*Enteroendocrine cells</w:t>
                  </w:r>
                  <w:r w:rsidR="000A672C" w:rsidRPr="00401098">
                    <w:rPr>
                      <w:b/>
                      <w:bCs/>
                      <w:sz w:val="28"/>
                      <w:szCs w:val="28"/>
                    </w:rPr>
                    <w:t>(type of DNES cells</w:t>
                  </w:r>
                  <w:r w:rsidRPr="00401098">
                    <w:rPr>
                      <w:b/>
                      <w:bCs/>
                      <w:sz w:val="28"/>
                      <w:szCs w:val="28"/>
                    </w:rPr>
                    <w:t>,  alport cells</w:t>
                  </w:r>
                  <w:r w:rsidR="000A672C" w:rsidRPr="00401098">
                    <w:rPr>
                      <w:b/>
                      <w:bCs/>
                      <w:sz w:val="28"/>
                      <w:szCs w:val="28"/>
                    </w:rPr>
                    <w:t>),</w:t>
                  </w:r>
                  <w:r w:rsidR="00BF31E9" w:rsidRPr="00401098">
                    <w:rPr>
                      <w:b/>
                      <w:bCs/>
                      <w:sz w:val="28"/>
                      <w:szCs w:val="28"/>
                    </w:rPr>
                    <w:t xml:space="preserve"> but less than chief ce</w:t>
                  </w:r>
                  <w:r w:rsidR="00401098">
                    <w:rPr>
                      <w:b/>
                      <w:bCs/>
                      <w:sz w:val="28"/>
                      <w:szCs w:val="28"/>
                    </w:rPr>
                    <w:t>ll</w:t>
                  </w:r>
                  <w:r w:rsidR="00BF31E9" w:rsidRPr="00401098"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 w:rsidR="00BF31E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/>
          </v:rect>
        </w:pict>
      </w:r>
      <w:r w:rsidR="005961C4" w:rsidRPr="006A58AD">
        <w:rPr>
          <w:rFonts w:cstheme="minorHAnsi"/>
          <w:sz w:val="28"/>
          <w:szCs w:val="28"/>
          <w:lang w:bidi="ar-JO"/>
        </w:rPr>
        <w:t xml:space="preserve"> </w:t>
      </w:r>
    </w:p>
    <w:p w:rsidR="00123B3C" w:rsidRPr="006A58AD" w:rsidRDefault="00123B3C" w:rsidP="00123B3C">
      <w:pPr>
        <w:jc w:val="right"/>
        <w:rPr>
          <w:rFonts w:cstheme="minorHAnsi"/>
          <w:sz w:val="28"/>
          <w:szCs w:val="28"/>
          <w:rtl/>
          <w:lang w:bidi="ar-JO"/>
        </w:rPr>
      </w:pPr>
    </w:p>
    <w:p w:rsidR="003E63E8" w:rsidRPr="006A58AD" w:rsidRDefault="003E63E8" w:rsidP="002C77D4">
      <w:pPr>
        <w:jc w:val="right"/>
        <w:rPr>
          <w:rFonts w:cstheme="minorHAnsi"/>
          <w:sz w:val="28"/>
          <w:szCs w:val="28"/>
          <w:rtl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 </w:t>
      </w:r>
    </w:p>
    <w:p w:rsidR="0099161D" w:rsidRDefault="0099161D" w:rsidP="002C77D4">
      <w:pPr>
        <w:jc w:val="center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 </w:t>
      </w:r>
    </w:p>
    <w:p w:rsidR="00401098" w:rsidRPr="006A58AD" w:rsidRDefault="00401098" w:rsidP="002C77D4">
      <w:pPr>
        <w:jc w:val="center"/>
        <w:rPr>
          <w:rFonts w:cstheme="minorHAnsi"/>
          <w:sz w:val="28"/>
          <w:szCs w:val="28"/>
          <w:rtl/>
          <w:lang w:bidi="ar-JO"/>
        </w:rPr>
      </w:pPr>
    </w:p>
    <w:p w:rsidR="00886ECD" w:rsidRPr="006A58AD" w:rsidRDefault="007C29A1" w:rsidP="00B44023">
      <w:pPr>
        <w:jc w:val="right"/>
        <w:rPr>
          <w:rFonts w:cstheme="minorHAnsi"/>
          <w:sz w:val="28"/>
          <w:szCs w:val="28"/>
          <w:lang w:bidi="ar-JO"/>
        </w:rPr>
      </w:pPr>
      <w:r w:rsidRPr="00401098">
        <w:rPr>
          <w:rFonts w:cstheme="minorHAnsi"/>
          <w:b/>
          <w:bCs/>
          <w:sz w:val="28"/>
          <w:szCs w:val="28"/>
          <w:lang w:bidi="ar-JO"/>
        </w:rPr>
        <w:t>*Most of the cells are chief cells</w:t>
      </w:r>
      <w:r w:rsidRPr="006A58AD">
        <w:rPr>
          <w:rFonts w:cstheme="minorHAnsi"/>
          <w:sz w:val="28"/>
          <w:szCs w:val="28"/>
          <w:lang w:bidi="ar-JO"/>
        </w:rPr>
        <w:t>: we are in the in the basal part.</w:t>
      </w:r>
    </w:p>
    <w:p w:rsidR="007C29A1" w:rsidRPr="006A58AD" w:rsidRDefault="007C29A1" w:rsidP="00B44023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*It is </w:t>
      </w:r>
      <w:r w:rsidRPr="00401098">
        <w:rPr>
          <w:rFonts w:cstheme="minorHAnsi"/>
          <w:b/>
          <w:bCs/>
          <w:sz w:val="28"/>
          <w:szCs w:val="28"/>
          <w:lang w:bidi="ar-JO"/>
        </w:rPr>
        <w:t>hard</w:t>
      </w:r>
      <w:r w:rsidRPr="006A58AD">
        <w:rPr>
          <w:rFonts w:cstheme="minorHAnsi"/>
          <w:sz w:val="28"/>
          <w:szCs w:val="28"/>
          <w:lang w:bidi="ar-JO"/>
        </w:rPr>
        <w:t xml:space="preserve"> to distinguish between isthmus and neck because they have the same type of cells, </w:t>
      </w:r>
      <w:r w:rsidRPr="00401098">
        <w:rPr>
          <w:rFonts w:cstheme="minorHAnsi"/>
          <w:b/>
          <w:bCs/>
          <w:sz w:val="28"/>
          <w:szCs w:val="28"/>
          <w:lang w:bidi="ar-JO"/>
        </w:rPr>
        <w:t>BUT generally the beginning of the gastric pit is isthmus and the rest is neck</w:t>
      </w:r>
      <w:r w:rsidRPr="006A58AD">
        <w:rPr>
          <w:rFonts w:cstheme="minorHAnsi"/>
          <w:sz w:val="28"/>
          <w:szCs w:val="28"/>
          <w:lang w:bidi="ar-JO"/>
        </w:rPr>
        <w:t>.</w:t>
      </w:r>
    </w:p>
    <w:p w:rsidR="00701A1F" w:rsidRPr="006A58AD" w:rsidRDefault="007C29A1" w:rsidP="00701A1F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*</w:t>
      </w:r>
      <w:r w:rsidRPr="00401098">
        <w:rPr>
          <w:rFonts w:cstheme="minorHAnsi"/>
          <w:b/>
          <w:bCs/>
          <w:sz w:val="28"/>
          <w:szCs w:val="28"/>
          <w:lang w:bidi="ar-JO"/>
        </w:rPr>
        <w:t>Entero</w:t>
      </w:r>
      <w:r w:rsidR="00701A1F" w:rsidRPr="00401098">
        <w:rPr>
          <w:rFonts w:cstheme="minorHAnsi"/>
          <w:b/>
          <w:bCs/>
          <w:sz w:val="28"/>
          <w:szCs w:val="28"/>
          <w:lang w:bidi="ar-JO"/>
        </w:rPr>
        <w:t xml:space="preserve">endocrine </w:t>
      </w:r>
      <w:r w:rsidR="00701A1F" w:rsidRPr="006A58AD">
        <w:rPr>
          <w:rFonts w:cstheme="minorHAnsi"/>
          <w:sz w:val="28"/>
          <w:szCs w:val="28"/>
          <w:lang w:bidi="ar-JO"/>
        </w:rPr>
        <w:t xml:space="preserve">cells can be found in </w:t>
      </w:r>
      <w:r w:rsidR="00B77D35" w:rsidRPr="006A58AD">
        <w:rPr>
          <w:rFonts w:cstheme="minorHAnsi"/>
          <w:sz w:val="28"/>
          <w:szCs w:val="28"/>
          <w:lang w:bidi="ar-JO"/>
        </w:rPr>
        <w:t xml:space="preserve">the </w:t>
      </w:r>
      <w:r w:rsidR="00701A1F" w:rsidRPr="006A58AD">
        <w:rPr>
          <w:rFonts w:cstheme="minorHAnsi"/>
          <w:sz w:val="28"/>
          <w:szCs w:val="28"/>
          <w:lang w:bidi="ar-JO"/>
        </w:rPr>
        <w:t xml:space="preserve">neck but </w:t>
      </w:r>
      <w:r w:rsidR="00701A1F" w:rsidRPr="00401098">
        <w:rPr>
          <w:rFonts w:cstheme="minorHAnsi"/>
          <w:b/>
          <w:bCs/>
          <w:sz w:val="28"/>
          <w:szCs w:val="28"/>
          <w:lang w:bidi="ar-JO"/>
        </w:rPr>
        <w:t>mainly</w:t>
      </w:r>
      <w:r w:rsidR="00701A1F" w:rsidRPr="006A58AD">
        <w:rPr>
          <w:rFonts w:cstheme="minorHAnsi"/>
          <w:sz w:val="28"/>
          <w:szCs w:val="28"/>
          <w:lang w:bidi="ar-JO"/>
        </w:rPr>
        <w:t xml:space="preserve"> in the base.</w:t>
      </w:r>
    </w:p>
    <w:p w:rsidR="00701A1F" w:rsidRDefault="00B77D35" w:rsidP="00B44023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*</w:t>
      </w:r>
      <w:r w:rsidRPr="00401098">
        <w:rPr>
          <w:rFonts w:cstheme="minorHAnsi"/>
          <w:b/>
          <w:bCs/>
          <w:sz w:val="28"/>
          <w:szCs w:val="28"/>
          <w:lang w:bidi="ar-JO"/>
        </w:rPr>
        <w:t>Parietal cells</w:t>
      </w:r>
      <w:r w:rsidR="00701A1F" w:rsidRPr="00401098">
        <w:rPr>
          <w:rFonts w:cstheme="minorHAnsi"/>
          <w:b/>
          <w:bCs/>
          <w:sz w:val="28"/>
          <w:szCs w:val="28"/>
          <w:lang w:bidi="ar-JO"/>
        </w:rPr>
        <w:t xml:space="preserve"> </w:t>
      </w:r>
      <w:r w:rsidR="00701A1F" w:rsidRPr="006A58AD">
        <w:rPr>
          <w:rFonts w:cstheme="minorHAnsi"/>
          <w:sz w:val="28"/>
          <w:szCs w:val="28"/>
          <w:lang w:bidi="ar-JO"/>
        </w:rPr>
        <w:t xml:space="preserve">can be found in the basal part but </w:t>
      </w:r>
      <w:r w:rsidR="00701A1F" w:rsidRPr="00401098">
        <w:rPr>
          <w:rFonts w:cstheme="minorHAnsi"/>
          <w:b/>
          <w:bCs/>
          <w:sz w:val="28"/>
          <w:szCs w:val="28"/>
          <w:lang w:bidi="ar-JO"/>
        </w:rPr>
        <w:t>mainly</w:t>
      </w:r>
      <w:r w:rsidR="00701A1F" w:rsidRPr="006A58AD">
        <w:rPr>
          <w:rFonts w:cstheme="minorHAnsi"/>
          <w:sz w:val="28"/>
          <w:szCs w:val="28"/>
          <w:lang w:bidi="ar-JO"/>
        </w:rPr>
        <w:t xml:space="preserve"> in isthmus &amp; neck.</w:t>
      </w:r>
    </w:p>
    <w:p w:rsidR="00401098" w:rsidRPr="006A58AD" w:rsidRDefault="00401098" w:rsidP="00B44023">
      <w:pPr>
        <w:jc w:val="right"/>
        <w:rPr>
          <w:rFonts w:cstheme="minorHAnsi"/>
          <w:sz w:val="28"/>
          <w:szCs w:val="28"/>
          <w:lang w:bidi="ar-JO"/>
        </w:rPr>
      </w:pPr>
    </w:p>
    <w:p w:rsidR="00752BA9" w:rsidRPr="00401098" w:rsidRDefault="00401098" w:rsidP="00401098">
      <w:pPr>
        <w:jc w:val="right"/>
        <w:rPr>
          <w:rFonts w:cstheme="minorHAnsi"/>
          <w:b/>
          <w:bCs/>
          <w:sz w:val="28"/>
          <w:szCs w:val="28"/>
          <w:u w:val="single"/>
          <w:lang w:bidi="ar-JO"/>
        </w:rPr>
      </w:pPr>
      <w:r w:rsidRPr="00401098">
        <w:rPr>
          <w:rFonts w:cstheme="minorHAnsi"/>
          <w:b/>
          <w:bCs/>
          <w:sz w:val="28"/>
          <w:szCs w:val="28"/>
          <w:u w:val="single"/>
          <w:lang w:bidi="ar-JO"/>
        </w:rPr>
        <w:lastRenderedPageBreak/>
        <w:t xml:space="preserve">   </w:t>
      </w:r>
      <w:r w:rsidR="00752BA9" w:rsidRPr="00401098">
        <w:rPr>
          <w:rFonts w:cstheme="minorHAnsi"/>
          <w:b/>
          <w:bCs/>
          <w:sz w:val="28"/>
          <w:szCs w:val="28"/>
          <w:u w:val="single"/>
          <w:lang w:bidi="ar-JO"/>
        </w:rPr>
        <w:t>Mucous neck cells</w:t>
      </w:r>
    </w:p>
    <w:p w:rsidR="00752BA9" w:rsidRPr="006A58AD" w:rsidRDefault="00AB1D6E" w:rsidP="00B44023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-They resemble muc</w:t>
      </w:r>
      <w:r w:rsidR="00752BA9" w:rsidRPr="006A58AD">
        <w:rPr>
          <w:rFonts w:cstheme="minorHAnsi"/>
          <w:sz w:val="28"/>
          <w:szCs w:val="28"/>
          <w:lang w:bidi="ar-JO"/>
        </w:rPr>
        <w:t>us surface cells.</w:t>
      </w:r>
    </w:p>
    <w:p w:rsidR="00752BA9" w:rsidRPr="006A58AD" w:rsidRDefault="00752BA9" w:rsidP="00B44023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-They are columnar in shape.</w:t>
      </w:r>
    </w:p>
    <w:p w:rsidR="00752BA9" w:rsidRPr="006A58AD" w:rsidRDefault="00AB1D6E" w:rsidP="00752BA9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-They secret muc</w:t>
      </w:r>
      <w:r w:rsidR="00752BA9" w:rsidRPr="006A58AD">
        <w:rPr>
          <w:rFonts w:cstheme="minorHAnsi"/>
          <w:sz w:val="28"/>
          <w:szCs w:val="28"/>
          <w:lang w:bidi="ar-JO"/>
        </w:rPr>
        <w:t xml:space="preserve">us but it is </w:t>
      </w:r>
      <w:r w:rsidR="00752BA9" w:rsidRPr="00401098">
        <w:rPr>
          <w:rFonts w:cstheme="minorHAnsi"/>
          <w:b/>
          <w:bCs/>
          <w:sz w:val="28"/>
          <w:szCs w:val="28"/>
          <w:lang w:bidi="ar-JO"/>
        </w:rPr>
        <w:t>watery</w:t>
      </w:r>
      <w:r w:rsidR="00752BA9" w:rsidRPr="006A58AD">
        <w:rPr>
          <w:rFonts w:cstheme="minorHAnsi"/>
          <w:sz w:val="28"/>
          <w:szCs w:val="28"/>
          <w:lang w:bidi="ar-JO"/>
        </w:rPr>
        <w:t xml:space="preserve"> in nat</w:t>
      </w:r>
      <w:r w:rsidR="00401098">
        <w:rPr>
          <w:rFonts w:cstheme="minorHAnsi"/>
          <w:sz w:val="28"/>
          <w:szCs w:val="28"/>
          <w:lang w:bidi="ar-JO"/>
        </w:rPr>
        <w:t>ure (It is more watery than mucus of muc</w:t>
      </w:r>
      <w:r w:rsidR="00752BA9" w:rsidRPr="006A58AD">
        <w:rPr>
          <w:rFonts w:cstheme="minorHAnsi"/>
          <w:sz w:val="28"/>
          <w:szCs w:val="28"/>
          <w:lang w:bidi="ar-JO"/>
        </w:rPr>
        <w:t>us surface cells which is m</w:t>
      </w:r>
      <w:r w:rsidR="00401098">
        <w:rPr>
          <w:rFonts w:cstheme="minorHAnsi"/>
          <w:sz w:val="28"/>
          <w:szCs w:val="28"/>
          <w:lang w:bidi="ar-JO"/>
        </w:rPr>
        <w:t xml:space="preserve">ore viscous , thicker and </w:t>
      </w:r>
      <w:r w:rsidR="00752BA9" w:rsidRPr="006A58AD">
        <w:rPr>
          <w:rFonts w:cstheme="minorHAnsi"/>
          <w:sz w:val="28"/>
          <w:szCs w:val="28"/>
          <w:lang w:bidi="ar-JO"/>
        </w:rPr>
        <w:t>more glycosylated</w:t>
      </w:r>
      <w:r w:rsidR="00401098">
        <w:rPr>
          <w:rFonts w:cstheme="minorHAnsi"/>
          <w:sz w:val="28"/>
          <w:szCs w:val="28"/>
          <w:lang w:bidi="ar-JO"/>
        </w:rPr>
        <w:t xml:space="preserve"> </w:t>
      </w:r>
      <w:r w:rsidR="00752BA9" w:rsidRPr="006A58AD">
        <w:rPr>
          <w:rFonts w:cstheme="minorHAnsi"/>
          <w:sz w:val="28"/>
          <w:szCs w:val="28"/>
          <w:lang w:bidi="ar-JO"/>
        </w:rPr>
        <w:t>{carbohydrates}).</w:t>
      </w:r>
    </w:p>
    <w:p w:rsidR="002B0E89" w:rsidRPr="006A58AD" w:rsidRDefault="00752BA9" w:rsidP="00752BA9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-Nucl</w:t>
      </w:r>
      <w:r w:rsidR="00AB1D6E" w:rsidRPr="006A58AD">
        <w:rPr>
          <w:rFonts w:cstheme="minorHAnsi"/>
          <w:sz w:val="28"/>
          <w:szCs w:val="28"/>
          <w:lang w:bidi="ar-JO"/>
        </w:rPr>
        <w:t xml:space="preserve">eus </w:t>
      </w:r>
      <w:r w:rsidR="00AB1D6E" w:rsidRPr="00401098">
        <w:rPr>
          <w:rFonts w:cstheme="minorHAnsi"/>
          <w:b/>
          <w:bCs/>
          <w:sz w:val="28"/>
          <w:szCs w:val="28"/>
          <w:lang w:bidi="ar-JO"/>
        </w:rPr>
        <w:t>is basally</w:t>
      </w:r>
      <w:r w:rsidR="00AB1D6E" w:rsidRPr="006A58AD">
        <w:rPr>
          <w:rFonts w:cstheme="minorHAnsi"/>
          <w:sz w:val="28"/>
          <w:szCs w:val="28"/>
          <w:lang w:bidi="ar-JO"/>
        </w:rPr>
        <w:t xml:space="preserve"> located.{Any muc</w:t>
      </w:r>
      <w:r w:rsidRPr="006A58AD">
        <w:rPr>
          <w:rFonts w:cstheme="minorHAnsi"/>
          <w:sz w:val="28"/>
          <w:szCs w:val="28"/>
          <w:lang w:bidi="ar-JO"/>
        </w:rPr>
        <w:t xml:space="preserve">us cell it's nucleus is </w:t>
      </w:r>
      <w:r w:rsidR="002B0E89" w:rsidRPr="006A58AD">
        <w:rPr>
          <w:rFonts w:cstheme="minorHAnsi"/>
          <w:sz w:val="28"/>
          <w:szCs w:val="28"/>
          <w:lang w:bidi="ar-JO"/>
        </w:rPr>
        <w:t>basally</w:t>
      </w:r>
      <w:r w:rsidRPr="006A58AD">
        <w:rPr>
          <w:rFonts w:cstheme="minorHAnsi"/>
          <w:sz w:val="28"/>
          <w:szCs w:val="28"/>
          <w:lang w:bidi="ar-JO"/>
        </w:rPr>
        <w:t xml:space="preserve"> located}.</w:t>
      </w:r>
    </w:p>
    <w:p w:rsidR="002B0E89" w:rsidRPr="006A58AD" w:rsidRDefault="002B0E89" w:rsidP="00752BA9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-Cytoplasm has </w:t>
      </w:r>
      <w:r w:rsidRPr="00401098">
        <w:rPr>
          <w:rFonts w:cstheme="minorHAnsi"/>
          <w:b/>
          <w:bCs/>
          <w:sz w:val="28"/>
          <w:szCs w:val="28"/>
          <w:lang w:bidi="ar-JO"/>
        </w:rPr>
        <w:t>well developed</w:t>
      </w:r>
      <w:r w:rsidRPr="006A58AD">
        <w:rPr>
          <w:rFonts w:cstheme="minorHAnsi"/>
          <w:sz w:val="28"/>
          <w:szCs w:val="28"/>
          <w:lang w:bidi="ar-JO"/>
        </w:rPr>
        <w:t xml:space="preserve"> golgi,RER,basal mitochondria.</w:t>
      </w:r>
    </w:p>
    <w:p w:rsidR="002B0E89" w:rsidRPr="006A58AD" w:rsidRDefault="002B0E89" w:rsidP="00752BA9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-Apical cytoplasm is filled with secretory granules which contain </w:t>
      </w:r>
      <w:r w:rsidRPr="00401098">
        <w:rPr>
          <w:rFonts w:cstheme="minorHAnsi"/>
          <w:b/>
          <w:bCs/>
          <w:sz w:val="28"/>
          <w:szCs w:val="28"/>
          <w:lang w:bidi="ar-JO"/>
        </w:rPr>
        <w:t>mucin protein {glycosylated}.</w:t>
      </w:r>
    </w:p>
    <w:p w:rsidR="002B0E89" w:rsidRPr="006A58AD" w:rsidRDefault="002B0E89" w:rsidP="00752BA9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-There mucus secretions are </w:t>
      </w:r>
      <w:r w:rsidRPr="00401098">
        <w:rPr>
          <w:rFonts w:cstheme="minorHAnsi"/>
          <w:b/>
          <w:bCs/>
          <w:sz w:val="28"/>
          <w:szCs w:val="28"/>
          <w:lang w:bidi="ar-JO"/>
        </w:rPr>
        <w:t>water soluble</w:t>
      </w:r>
      <w:r w:rsidRPr="006A58AD">
        <w:rPr>
          <w:rFonts w:cstheme="minorHAnsi"/>
          <w:sz w:val="28"/>
          <w:szCs w:val="28"/>
          <w:lang w:bidi="ar-JO"/>
        </w:rPr>
        <w:t>.</w:t>
      </w:r>
    </w:p>
    <w:p w:rsidR="002B0E89" w:rsidRPr="006A58AD" w:rsidRDefault="00295F05" w:rsidP="00401098">
      <w:pPr>
        <w:tabs>
          <w:tab w:val="left" w:pos="2261"/>
          <w:tab w:val="right" w:pos="8306"/>
        </w:tabs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ab/>
      </w:r>
      <w:r w:rsidRPr="006A58AD">
        <w:rPr>
          <w:rFonts w:cstheme="minorHAnsi"/>
          <w:sz w:val="28"/>
          <w:szCs w:val="28"/>
          <w:lang w:bidi="ar-JO"/>
        </w:rPr>
        <w:tab/>
      </w:r>
      <w:r w:rsidR="00AB1D6E" w:rsidRPr="006A58AD">
        <w:rPr>
          <w:rFonts w:cstheme="minorHAnsi"/>
          <w:sz w:val="28"/>
          <w:szCs w:val="28"/>
          <w:lang w:bidi="ar-JO"/>
        </w:rPr>
        <w:t>-They show</w:t>
      </w:r>
      <w:r w:rsidR="002B0E89" w:rsidRPr="006A58AD">
        <w:rPr>
          <w:rFonts w:cstheme="minorHAnsi"/>
          <w:sz w:val="28"/>
          <w:szCs w:val="28"/>
          <w:lang w:bidi="ar-JO"/>
        </w:rPr>
        <w:t xml:space="preserve"> </w:t>
      </w:r>
      <w:r w:rsidR="002B0E89" w:rsidRPr="00401098">
        <w:rPr>
          <w:rFonts w:cstheme="minorHAnsi"/>
          <w:b/>
          <w:bCs/>
          <w:sz w:val="28"/>
          <w:szCs w:val="28"/>
          <w:lang w:bidi="ar-JO"/>
        </w:rPr>
        <w:t>tight junction</w:t>
      </w:r>
      <w:r w:rsidR="002B0E89" w:rsidRPr="006A58AD">
        <w:rPr>
          <w:rFonts w:cstheme="minorHAnsi"/>
          <w:sz w:val="28"/>
          <w:szCs w:val="28"/>
          <w:lang w:bidi="ar-JO"/>
        </w:rPr>
        <w:t xml:space="preserve"> with nearby cells.</w:t>
      </w:r>
    </w:p>
    <w:p w:rsidR="00401098" w:rsidRDefault="00401098" w:rsidP="00401098">
      <w:pPr>
        <w:jc w:val="right"/>
        <w:rPr>
          <w:rFonts w:cstheme="minorHAnsi"/>
          <w:sz w:val="28"/>
          <w:szCs w:val="28"/>
          <w:lang w:bidi="ar-JO"/>
        </w:rPr>
      </w:pPr>
    </w:p>
    <w:p w:rsidR="00401098" w:rsidRPr="00401098" w:rsidRDefault="00401098" w:rsidP="00401098">
      <w:pPr>
        <w:jc w:val="right"/>
        <w:rPr>
          <w:rFonts w:cstheme="minorHAnsi"/>
          <w:b/>
          <w:bCs/>
          <w:sz w:val="28"/>
          <w:szCs w:val="28"/>
          <w:u w:val="single"/>
          <w:lang w:bidi="ar-JO"/>
        </w:rPr>
      </w:pPr>
      <w:r w:rsidRPr="00401098">
        <w:rPr>
          <w:rFonts w:cstheme="minorHAnsi"/>
          <w:b/>
          <w:bCs/>
          <w:sz w:val="28"/>
          <w:szCs w:val="28"/>
          <w:u w:val="single"/>
          <w:lang w:bidi="ar-JO"/>
        </w:rPr>
        <w:t xml:space="preserve">  </w:t>
      </w:r>
      <w:r w:rsidR="00752BA9" w:rsidRPr="00401098">
        <w:rPr>
          <w:rFonts w:cstheme="minorHAnsi"/>
          <w:b/>
          <w:bCs/>
          <w:sz w:val="28"/>
          <w:szCs w:val="28"/>
          <w:u w:val="single"/>
          <w:lang w:bidi="ar-JO"/>
        </w:rPr>
        <w:t xml:space="preserve"> </w:t>
      </w:r>
      <w:r w:rsidR="00295F05" w:rsidRPr="00401098">
        <w:rPr>
          <w:rFonts w:cstheme="minorHAnsi"/>
          <w:b/>
          <w:bCs/>
          <w:sz w:val="28"/>
          <w:szCs w:val="28"/>
          <w:u w:val="single"/>
          <w:lang w:bidi="ar-JO"/>
        </w:rPr>
        <w:t>Stem  cells</w:t>
      </w:r>
      <w:r w:rsidRPr="00401098">
        <w:rPr>
          <w:rFonts w:cstheme="minorHAnsi"/>
          <w:b/>
          <w:bCs/>
          <w:sz w:val="28"/>
          <w:szCs w:val="28"/>
          <w:u w:val="single"/>
          <w:lang w:bidi="ar-JO"/>
        </w:rPr>
        <w:t xml:space="preserve">  </w:t>
      </w:r>
    </w:p>
    <w:p w:rsidR="00295F05" w:rsidRPr="006A58AD" w:rsidRDefault="00295F05" w:rsidP="00295F05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-Few in number but with high regenerative power.</w:t>
      </w:r>
    </w:p>
    <w:p w:rsidR="00295F05" w:rsidRPr="006A58AD" w:rsidRDefault="00295F05" w:rsidP="00295F05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-Mainly present in </w:t>
      </w:r>
      <w:r w:rsidRPr="00D964F0">
        <w:rPr>
          <w:rFonts w:cstheme="minorHAnsi"/>
          <w:b/>
          <w:bCs/>
          <w:sz w:val="28"/>
          <w:szCs w:val="28"/>
          <w:lang w:bidi="ar-JO"/>
        </w:rPr>
        <w:t xml:space="preserve">basal </w:t>
      </w:r>
      <w:r w:rsidRPr="006A58AD">
        <w:rPr>
          <w:rFonts w:cstheme="minorHAnsi"/>
          <w:sz w:val="28"/>
          <w:szCs w:val="28"/>
          <w:lang w:bidi="ar-JO"/>
        </w:rPr>
        <w:t>part of the pit.</w:t>
      </w:r>
    </w:p>
    <w:p w:rsidR="00295F05" w:rsidRPr="006A58AD" w:rsidRDefault="00295F05" w:rsidP="00295F05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-Organs are few except for many ribosomes.</w:t>
      </w:r>
    </w:p>
    <w:p w:rsidR="00295F05" w:rsidRPr="006A58AD" w:rsidRDefault="00AB1D6E" w:rsidP="00295F05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-Nuclei are </w:t>
      </w:r>
      <w:r w:rsidRPr="00D964F0">
        <w:rPr>
          <w:rFonts w:cstheme="minorHAnsi"/>
          <w:b/>
          <w:bCs/>
          <w:sz w:val="28"/>
          <w:szCs w:val="28"/>
          <w:lang w:bidi="ar-JO"/>
        </w:rPr>
        <w:t xml:space="preserve">heterochromatic </w:t>
      </w:r>
      <w:r w:rsidR="00295F05" w:rsidRPr="00D964F0">
        <w:rPr>
          <w:rFonts w:cstheme="minorHAnsi"/>
          <w:b/>
          <w:bCs/>
          <w:sz w:val="28"/>
          <w:szCs w:val="28"/>
          <w:lang w:bidi="ar-JO"/>
        </w:rPr>
        <w:t xml:space="preserve"> and basally located with prominent nucleolus.</w:t>
      </w:r>
    </w:p>
    <w:p w:rsidR="00295F05" w:rsidRPr="006A58AD" w:rsidRDefault="00295F05" w:rsidP="00295F05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-Form</w:t>
      </w:r>
      <w:r w:rsidRPr="00D964F0">
        <w:rPr>
          <w:rFonts w:cstheme="minorHAnsi"/>
          <w:b/>
          <w:bCs/>
          <w:sz w:val="28"/>
          <w:szCs w:val="28"/>
          <w:lang w:bidi="ar-JO"/>
        </w:rPr>
        <w:t xml:space="preserve"> tight junctions </w:t>
      </w:r>
      <w:r w:rsidRPr="006A58AD">
        <w:rPr>
          <w:rFonts w:cstheme="minorHAnsi"/>
          <w:sz w:val="28"/>
          <w:szCs w:val="28"/>
          <w:lang w:bidi="ar-JO"/>
        </w:rPr>
        <w:t>with nearby cells.</w:t>
      </w:r>
    </w:p>
    <w:p w:rsidR="001E49B2" w:rsidRDefault="00295F05" w:rsidP="00295F05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-They replace all other cell types in the gland and on the surface</w:t>
      </w:r>
      <w:r w:rsidRPr="00D964F0">
        <w:rPr>
          <w:rFonts w:cstheme="minorHAnsi"/>
          <w:b/>
          <w:bCs/>
          <w:sz w:val="28"/>
          <w:szCs w:val="28"/>
          <w:lang w:bidi="ar-JO"/>
        </w:rPr>
        <w:t>, so stem cells are the source of all the cell</w:t>
      </w:r>
      <w:r w:rsidR="00AB1D6E" w:rsidRPr="00D964F0">
        <w:rPr>
          <w:rFonts w:cstheme="minorHAnsi"/>
          <w:b/>
          <w:bCs/>
          <w:sz w:val="28"/>
          <w:szCs w:val="28"/>
          <w:lang w:bidi="ar-JO"/>
        </w:rPr>
        <w:t xml:space="preserve">s on the surface, in the gland and </w:t>
      </w:r>
      <w:r w:rsidRPr="00D964F0">
        <w:rPr>
          <w:rFonts w:cstheme="minorHAnsi"/>
          <w:b/>
          <w:bCs/>
          <w:sz w:val="28"/>
          <w:szCs w:val="28"/>
          <w:lang w:bidi="ar-JO"/>
        </w:rPr>
        <w:t>in the pit.</w:t>
      </w:r>
      <w:r w:rsidRPr="006A58AD">
        <w:rPr>
          <w:rFonts w:cstheme="minorHAnsi"/>
          <w:sz w:val="28"/>
          <w:szCs w:val="28"/>
          <w:lang w:bidi="ar-JO"/>
        </w:rPr>
        <w:t xml:space="preserve"> </w:t>
      </w:r>
    </w:p>
    <w:p w:rsidR="00D964F0" w:rsidRDefault="00D964F0" w:rsidP="00295F05">
      <w:pPr>
        <w:jc w:val="right"/>
        <w:rPr>
          <w:rFonts w:cstheme="minorHAnsi"/>
          <w:sz w:val="28"/>
          <w:szCs w:val="28"/>
          <w:lang w:bidi="ar-JO"/>
        </w:rPr>
      </w:pPr>
    </w:p>
    <w:p w:rsidR="00D964F0" w:rsidRPr="006A58AD" w:rsidRDefault="00D964F0" w:rsidP="00295F05">
      <w:pPr>
        <w:jc w:val="right"/>
        <w:rPr>
          <w:rFonts w:cstheme="minorHAnsi"/>
          <w:sz w:val="28"/>
          <w:szCs w:val="28"/>
          <w:lang w:bidi="ar-JO"/>
        </w:rPr>
      </w:pPr>
    </w:p>
    <w:p w:rsidR="001E49B2" w:rsidRPr="00D964F0" w:rsidRDefault="00D964F0" w:rsidP="00D964F0">
      <w:pPr>
        <w:jc w:val="right"/>
        <w:rPr>
          <w:rFonts w:cstheme="minorHAnsi"/>
          <w:b/>
          <w:bCs/>
          <w:sz w:val="28"/>
          <w:szCs w:val="28"/>
          <w:u w:val="single"/>
          <w:lang w:bidi="ar-JO"/>
        </w:rPr>
      </w:pPr>
      <w:r>
        <w:rPr>
          <w:rFonts w:cstheme="minorHAnsi"/>
          <w:sz w:val="28"/>
          <w:szCs w:val="28"/>
          <w:lang w:bidi="ar-JO"/>
        </w:rPr>
        <w:lastRenderedPageBreak/>
        <w:t xml:space="preserve">  </w:t>
      </w:r>
      <w:r w:rsidR="001E49B2" w:rsidRPr="00D964F0">
        <w:rPr>
          <w:rFonts w:cstheme="minorHAnsi"/>
          <w:b/>
          <w:bCs/>
          <w:sz w:val="28"/>
          <w:szCs w:val="28"/>
          <w:u w:val="single"/>
          <w:lang w:bidi="ar-JO"/>
        </w:rPr>
        <w:t>Parietal(oxyntic) cells</w:t>
      </w:r>
    </w:p>
    <w:p w:rsidR="001E49B2" w:rsidRPr="006A58AD" w:rsidRDefault="001E49B2" w:rsidP="00295F05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-Located in the </w:t>
      </w:r>
      <w:r w:rsidRPr="00D964F0">
        <w:rPr>
          <w:rFonts w:cstheme="minorHAnsi"/>
          <w:b/>
          <w:bCs/>
          <w:sz w:val="28"/>
          <w:szCs w:val="28"/>
          <w:lang w:bidi="ar-JO"/>
        </w:rPr>
        <w:t>upper half of fundic glands</w:t>
      </w:r>
      <w:r w:rsidRPr="006A58AD">
        <w:rPr>
          <w:rFonts w:cstheme="minorHAnsi"/>
          <w:sz w:val="28"/>
          <w:szCs w:val="28"/>
          <w:lang w:bidi="ar-JO"/>
        </w:rPr>
        <w:t>.</w:t>
      </w:r>
    </w:p>
    <w:p w:rsidR="001E49B2" w:rsidRPr="006A58AD" w:rsidRDefault="001E49B2" w:rsidP="00295F05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-They are large and occupy peripheral position.</w:t>
      </w:r>
    </w:p>
    <w:p w:rsidR="001E49B2" w:rsidRPr="006A58AD" w:rsidRDefault="001E49B2" w:rsidP="00295F05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-Secret </w:t>
      </w:r>
      <w:r w:rsidRPr="00D964F0">
        <w:rPr>
          <w:rFonts w:cstheme="minorHAnsi"/>
          <w:b/>
          <w:bCs/>
          <w:sz w:val="28"/>
          <w:szCs w:val="28"/>
          <w:lang w:bidi="ar-JO"/>
        </w:rPr>
        <w:t>hydrochloric acid</w:t>
      </w:r>
      <w:r w:rsidRPr="006A58AD">
        <w:rPr>
          <w:rFonts w:cstheme="minorHAnsi"/>
          <w:sz w:val="28"/>
          <w:szCs w:val="28"/>
          <w:lang w:bidi="ar-JO"/>
        </w:rPr>
        <w:t xml:space="preserve"> and gastric intrinsic factors.</w:t>
      </w:r>
    </w:p>
    <w:p w:rsidR="001E49B2" w:rsidRPr="006A58AD" w:rsidRDefault="001E49B2" w:rsidP="00295F05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-They have </w:t>
      </w:r>
      <w:r w:rsidRPr="00D964F0">
        <w:rPr>
          <w:rFonts w:cstheme="minorHAnsi"/>
          <w:b/>
          <w:bCs/>
          <w:sz w:val="28"/>
          <w:szCs w:val="28"/>
          <w:lang w:bidi="ar-JO"/>
        </w:rPr>
        <w:t>round</w:t>
      </w:r>
      <w:r w:rsidR="00AB1D6E" w:rsidRPr="00D964F0">
        <w:rPr>
          <w:rFonts w:cstheme="minorHAnsi"/>
          <w:b/>
          <w:bCs/>
          <w:sz w:val="28"/>
          <w:szCs w:val="28"/>
          <w:lang w:bidi="ar-JO"/>
        </w:rPr>
        <w:t>ed</w:t>
      </w:r>
      <w:r w:rsidRPr="006A58AD">
        <w:rPr>
          <w:rFonts w:cstheme="minorHAnsi"/>
          <w:sz w:val="28"/>
          <w:szCs w:val="28"/>
          <w:lang w:bidi="ar-JO"/>
        </w:rPr>
        <w:t xml:space="preserve"> basal nuclei.</w:t>
      </w:r>
    </w:p>
    <w:p w:rsidR="001E49B2" w:rsidRPr="006A58AD" w:rsidRDefault="001E49B2" w:rsidP="00295F05">
      <w:pPr>
        <w:jc w:val="right"/>
        <w:rPr>
          <w:rFonts w:cstheme="minorHAnsi"/>
          <w:sz w:val="28"/>
          <w:szCs w:val="28"/>
          <w:lang w:bidi="ar-JO"/>
        </w:rPr>
      </w:pPr>
      <w:r w:rsidRPr="00D964F0">
        <w:rPr>
          <w:rFonts w:cstheme="minorHAnsi"/>
          <w:b/>
          <w:bCs/>
          <w:sz w:val="28"/>
          <w:szCs w:val="28"/>
          <w:lang w:bidi="ar-JO"/>
        </w:rPr>
        <w:t>-Cytoplasm is eosinophilic</w:t>
      </w:r>
      <w:r w:rsidR="003E00CE" w:rsidRPr="00D964F0">
        <w:rPr>
          <w:rFonts w:cstheme="minorHAnsi"/>
          <w:b/>
          <w:bCs/>
          <w:sz w:val="28"/>
          <w:szCs w:val="28"/>
          <w:lang w:bidi="ar-JO"/>
        </w:rPr>
        <w:t xml:space="preserve"> (pink in color)</w:t>
      </w:r>
      <w:r w:rsidR="003E00CE" w:rsidRPr="006A58AD">
        <w:rPr>
          <w:rFonts w:cstheme="minorHAnsi"/>
          <w:sz w:val="28"/>
          <w:szCs w:val="28"/>
          <w:lang w:bidi="ar-JO"/>
        </w:rPr>
        <w:t>.</w:t>
      </w:r>
      <w:r w:rsidRPr="006A58AD">
        <w:rPr>
          <w:rFonts w:cstheme="minorHAnsi"/>
          <w:sz w:val="28"/>
          <w:szCs w:val="28"/>
          <w:lang w:bidi="ar-JO"/>
        </w:rPr>
        <w:t>.</w:t>
      </w:r>
    </w:p>
    <w:p w:rsidR="001E49B2" w:rsidRPr="006A58AD" w:rsidRDefault="001E49B2" w:rsidP="00295F05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-They have intracellular canaliculei with microvilli.</w:t>
      </w:r>
    </w:p>
    <w:p w:rsidR="001E49B2" w:rsidRDefault="001E49B2" w:rsidP="00AB1D6E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-In light microscope, intracellular canaliculei appeare like </w:t>
      </w:r>
      <w:r w:rsidR="00AB1D6E" w:rsidRPr="006A58AD">
        <w:rPr>
          <w:rFonts w:cstheme="minorHAnsi"/>
          <w:sz w:val="28"/>
          <w:szCs w:val="28"/>
          <w:lang w:bidi="ar-JO"/>
        </w:rPr>
        <w:t xml:space="preserve">areas with the </w:t>
      </w:r>
      <w:r w:rsidRPr="00D964F0">
        <w:rPr>
          <w:rFonts w:cstheme="minorHAnsi"/>
          <w:b/>
          <w:bCs/>
          <w:sz w:val="28"/>
          <w:szCs w:val="28"/>
          <w:lang w:bidi="ar-JO"/>
        </w:rPr>
        <w:t xml:space="preserve">white </w:t>
      </w:r>
      <w:r w:rsidR="00AB1D6E" w:rsidRPr="00D964F0">
        <w:rPr>
          <w:rFonts w:cstheme="minorHAnsi"/>
          <w:b/>
          <w:bCs/>
          <w:sz w:val="28"/>
          <w:szCs w:val="28"/>
          <w:lang w:bidi="ar-JO"/>
        </w:rPr>
        <w:t>c</w:t>
      </w:r>
      <w:r w:rsidRPr="00D964F0">
        <w:rPr>
          <w:rFonts w:cstheme="minorHAnsi"/>
          <w:b/>
          <w:bCs/>
          <w:sz w:val="28"/>
          <w:szCs w:val="28"/>
          <w:lang w:bidi="ar-JO"/>
        </w:rPr>
        <w:t>olor</w:t>
      </w:r>
      <w:r w:rsidRPr="006A58AD">
        <w:rPr>
          <w:rFonts w:cstheme="minorHAnsi"/>
          <w:sz w:val="28"/>
          <w:szCs w:val="28"/>
          <w:lang w:bidi="ar-JO"/>
        </w:rPr>
        <w:t xml:space="preserve"> (parietal cells features).</w:t>
      </w:r>
    </w:p>
    <w:p w:rsidR="00D964F0" w:rsidRPr="006A58AD" w:rsidRDefault="00D964F0" w:rsidP="00AB1D6E">
      <w:pPr>
        <w:jc w:val="right"/>
        <w:rPr>
          <w:rFonts w:cstheme="minorHAnsi"/>
          <w:sz w:val="28"/>
          <w:szCs w:val="28"/>
          <w:lang w:bidi="ar-JO"/>
        </w:rPr>
      </w:pPr>
    </w:p>
    <w:p w:rsidR="00BF31E9" w:rsidRPr="00D964F0" w:rsidRDefault="00BF31E9" w:rsidP="00BF31E9">
      <w:pPr>
        <w:jc w:val="right"/>
        <w:rPr>
          <w:rFonts w:cstheme="minorHAnsi"/>
          <w:b/>
          <w:bCs/>
          <w:sz w:val="28"/>
          <w:szCs w:val="28"/>
          <w:lang w:bidi="ar-JO"/>
        </w:rPr>
      </w:pPr>
      <w:r w:rsidRPr="00D964F0">
        <w:rPr>
          <w:rFonts w:cstheme="minorHAnsi"/>
          <w:b/>
          <w:bCs/>
          <w:sz w:val="28"/>
          <w:szCs w:val="28"/>
          <w:lang w:bidi="ar-JO"/>
        </w:rPr>
        <w:t>** tubulovasicular system=intracellular canaliculei (vesicles &amp; tubules connected together, and acids are secreted toward it and then exit the cell toward the lumen of the gastric pit).</w:t>
      </w:r>
    </w:p>
    <w:p w:rsidR="00BF31E9" w:rsidRPr="00D964F0" w:rsidRDefault="00D964F0" w:rsidP="00BF31E9">
      <w:pPr>
        <w:jc w:val="right"/>
        <w:rPr>
          <w:rFonts w:cstheme="minorHAnsi"/>
          <w:b/>
          <w:bCs/>
          <w:sz w:val="28"/>
          <w:szCs w:val="28"/>
          <w:lang w:bidi="ar-JO"/>
        </w:rPr>
      </w:pPr>
      <w:r w:rsidRPr="00D964F0">
        <w:rPr>
          <w:rFonts w:cstheme="minorHAnsi"/>
          <w:b/>
          <w:bCs/>
          <w:noProof/>
          <w:sz w:val="28"/>
          <w:szCs w:val="28"/>
        </w:rPr>
        <w:pict>
          <v:shape id="_x0000_s1034" type="#_x0000_t32" style="position:absolute;margin-left:-17.25pt;margin-top:.55pt;width:409.5pt;height:.05pt;flip:x;z-index:251663360" o:connectortype="straight">
            <w10:wrap anchorx="page"/>
          </v:shape>
        </w:pict>
      </w:r>
      <w:r w:rsidR="00680C93" w:rsidRPr="00D964F0">
        <w:rPr>
          <w:rFonts w:cstheme="minorHAnsi"/>
          <w:b/>
          <w:bCs/>
          <w:noProof/>
          <w:sz w:val="28"/>
          <w:szCs w:val="28"/>
        </w:rPr>
        <w:pict>
          <v:shape id="_x0000_s1038" type="#_x0000_t32" style="position:absolute;margin-left:392.25pt;margin-top:.65pt;width:0;height:119.1pt;z-index:251666432" o:connectortype="straight">
            <w10:wrap anchorx="page"/>
          </v:shape>
        </w:pict>
      </w:r>
      <w:r w:rsidR="00680C93" w:rsidRPr="00D964F0">
        <w:rPr>
          <w:rFonts w:cstheme="minorHAnsi"/>
          <w:b/>
          <w:bCs/>
          <w:noProof/>
          <w:sz w:val="28"/>
          <w:szCs w:val="28"/>
        </w:rPr>
        <w:pict>
          <v:shape id="_x0000_s1035" type="#_x0000_t32" style="position:absolute;margin-left:-17.25pt;margin-top:.6pt;width:0;height:119.15pt;z-index:251664384" o:connectortype="straight">
            <w10:wrap anchorx="page"/>
          </v:shape>
        </w:pict>
      </w:r>
      <w:r w:rsidR="00BF31E9" w:rsidRPr="00D964F0">
        <w:rPr>
          <w:rFonts w:cstheme="minorHAnsi"/>
          <w:b/>
          <w:bCs/>
          <w:sz w:val="28"/>
          <w:szCs w:val="28"/>
          <w:lang w:bidi="ar-JO"/>
        </w:rPr>
        <w:t>Resting(low acid production):</w:t>
      </w:r>
    </w:p>
    <w:p w:rsidR="00244DE5" w:rsidRPr="006A58AD" w:rsidRDefault="00680C93" w:rsidP="000214BD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noProof/>
          <w:sz w:val="28"/>
          <w:szCs w:val="28"/>
        </w:rPr>
        <w:pict>
          <v:oval id="_x0000_s1040" style="position:absolute;margin-left:411pt;margin-top:19.45pt;width:90pt;height:78pt;z-index:251668480">
            <v:textbox>
              <w:txbxContent>
                <w:p w:rsidR="00FA2D16" w:rsidRPr="00D964F0" w:rsidRDefault="00FA2D16" w:rsidP="00FA2D16">
                  <w:pPr>
                    <w:jc w:val="center"/>
                    <w:rPr>
                      <w:b/>
                      <w:bCs/>
                      <w:lang w:bidi="ar-JO"/>
                    </w:rPr>
                  </w:pPr>
                  <w:r w:rsidRPr="00D964F0">
                    <w:rPr>
                      <w:b/>
                      <w:bCs/>
                      <w:lang w:bidi="ar-JO"/>
                    </w:rPr>
                    <w:t>electron microscope images</w:t>
                  </w:r>
                </w:p>
              </w:txbxContent>
            </v:textbox>
            <w10:wrap anchorx="page"/>
          </v:oval>
        </w:pict>
      </w:r>
      <w:r w:rsidRPr="006A58AD">
        <w:rPr>
          <w:rFonts w:cstheme="minorHAnsi"/>
          <w:noProof/>
          <w:sz w:val="28"/>
          <w:szCs w:val="28"/>
        </w:rPr>
        <w:pict>
          <v:shape id="_x0000_s1039" type="#_x0000_t32" style="position:absolute;margin-left:392.25pt;margin-top:23.95pt;width:27.75pt;height:11.35pt;z-index:251667456" o:connectortype="straight">
            <v:stroke endarrow="block"/>
            <w10:wrap anchorx="page"/>
          </v:shape>
        </w:pict>
      </w:r>
      <w:r w:rsidR="00244DE5" w:rsidRPr="006A58AD">
        <w:rPr>
          <w:rFonts w:cstheme="minorHAnsi"/>
          <w:sz w:val="28"/>
          <w:szCs w:val="28"/>
          <w:lang w:bidi="ar-JO"/>
        </w:rPr>
        <w:t xml:space="preserve">Microvilli decrease </w:t>
      </w:r>
      <w:r w:rsidR="00BF31E9" w:rsidRPr="006A58AD">
        <w:rPr>
          <w:rFonts w:cstheme="minorHAnsi"/>
          <w:sz w:val="28"/>
          <w:szCs w:val="28"/>
          <w:lang w:bidi="ar-JO"/>
        </w:rPr>
        <w:t>in size/</w:t>
      </w:r>
      <w:r w:rsidR="00244DE5" w:rsidRPr="006A58AD">
        <w:rPr>
          <w:rFonts w:cstheme="minorHAnsi"/>
          <w:sz w:val="28"/>
          <w:szCs w:val="28"/>
          <w:lang w:bidi="ar-JO"/>
        </w:rPr>
        <w:t xml:space="preserve">Tubulovasicular system </w:t>
      </w:r>
      <w:r w:rsidR="00FB00D8" w:rsidRPr="006A58AD">
        <w:rPr>
          <w:rFonts w:cstheme="minorHAnsi"/>
          <w:sz w:val="28"/>
          <w:szCs w:val="28"/>
          <w:lang w:bidi="ar-JO"/>
        </w:rPr>
        <w:t xml:space="preserve">is </w:t>
      </w:r>
      <w:r w:rsidR="00244DE5" w:rsidRPr="006A58AD">
        <w:rPr>
          <w:rFonts w:cstheme="minorHAnsi"/>
          <w:sz w:val="28"/>
          <w:szCs w:val="28"/>
          <w:lang w:bidi="ar-JO"/>
        </w:rPr>
        <w:t>more extensive.</w:t>
      </w:r>
    </w:p>
    <w:p w:rsidR="00244DE5" w:rsidRPr="00D964F0" w:rsidRDefault="00244DE5" w:rsidP="00BF31E9">
      <w:pPr>
        <w:jc w:val="right"/>
        <w:rPr>
          <w:rFonts w:cstheme="minorHAnsi"/>
          <w:b/>
          <w:bCs/>
          <w:sz w:val="28"/>
          <w:szCs w:val="28"/>
          <w:lang w:bidi="ar-JO"/>
        </w:rPr>
      </w:pPr>
      <w:r w:rsidRPr="00D964F0">
        <w:rPr>
          <w:rFonts w:cstheme="minorHAnsi"/>
          <w:b/>
          <w:bCs/>
          <w:sz w:val="28"/>
          <w:szCs w:val="28"/>
          <w:lang w:bidi="ar-JO"/>
        </w:rPr>
        <w:t>Active(high acid oroduction):</w:t>
      </w:r>
    </w:p>
    <w:p w:rsidR="00FA2D16" w:rsidRPr="006A58AD" w:rsidRDefault="00244DE5" w:rsidP="00BF31E9">
      <w:pPr>
        <w:jc w:val="right"/>
        <w:rPr>
          <w:rFonts w:cstheme="minorHAnsi"/>
          <w:sz w:val="28"/>
          <w:szCs w:val="28"/>
          <w:rtl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Microvilli increase in size/ Tubulovasicular system</w:t>
      </w:r>
      <w:r w:rsidR="00FB00D8" w:rsidRPr="006A58AD">
        <w:rPr>
          <w:rFonts w:cstheme="minorHAnsi"/>
          <w:sz w:val="28"/>
          <w:szCs w:val="28"/>
          <w:lang w:bidi="ar-JO"/>
        </w:rPr>
        <w:t xml:space="preserve"> is</w:t>
      </w:r>
      <w:r w:rsidRPr="006A58AD">
        <w:rPr>
          <w:rFonts w:cstheme="minorHAnsi"/>
          <w:sz w:val="28"/>
          <w:szCs w:val="28"/>
          <w:lang w:bidi="ar-JO"/>
        </w:rPr>
        <w:t xml:space="preserve"> less extensive.</w:t>
      </w:r>
    </w:p>
    <w:p w:rsidR="00D964F0" w:rsidRDefault="00D964F0" w:rsidP="00D964F0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noProof/>
          <w:sz w:val="28"/>
          <w:szCs w:val="28"/>
        </w:rPr>
        <w:pict>
          <v:shape id="_x0000_s1046" type="#_x0000_t32" style="position:absolute;margin-left:-17.25pt;margin-top:1.15pt;width:409.5pt;height:0;z-index:251669504" o:connectortype="straight"/>
        </w:pict>
      </w:r>
    </w:p>
    <w:p w:rsidR="00D964F0" w:rsidRPr="00D964F0" w:rsidRDefault="00703C43" w:rsidP="00D964F0">
      <w:pPr>
        <w:jc w:val="right"/>
        <w:rPr>
          <w:rFonts w:cstheme="minorHAnsi"/>
          <w:b/>
          <w:bCs/>
          <w:sz w:val="28"/>
          <w:szCs w:val="28"/>
          <w:u w:val="single"/>
          <w:lang w:bidi="ar-JO"/>
        </w:rPr>
      </w:pPr>
      <w:r w:rsidRPr="00D964F0">
        <w:rPr>
          <w:rFonts w:cstheme="minorHAnsi"/>
          <w:b/>
          <w:bCs/>
          <w:sz w:val="28"/>
          <w:szCs w:val="28"/>
          <w:u w:val="single"/>
          <w:lang w:bidi="ar-JO"/>
        </w:rPr>
        <w:t>The histological appearance of parietal cells in light microscope:</w:t>
      </w:r>
      <w:r w:rsidR="00D964F0" w:rsidRPr="00D964F0">
        <w:rPr>
          <w:rFonts w:cstheme="minorHAnsi"/>
          <w:b/>
          <w:bCs/>
          <w:sz w:val="28"/>
          <w:szCs w:val="28"/>
          <w:u w:val="single"/>
          <w:lang w:bidi="ar-JO"/>
        </w:rPr>
        <w:t xml:space="preserve"> </w:t>
      </w:r>
    </w:p>
    <w:p w:rsidR="00D964F0" w:rsidRDefault="00D964F0" w:rsidP="00D964F0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 T</w:t>
      </w:r>
      <w:r w:rsidR="00703C43" w:rsidRPr="006A58AD">
        <w:rPr>
          <w:rFonts w:cstheme="minorHAnsi"/>
          <w:sz w:val="28"/>
          <w:szCs w:val="28"/>
          <w:lang w:bidi="ar-JO"/>
        </w:rPr>
        <w:t>hey have round</w:t>
      </w:r>
      <w:r w:rsidR="00FB00D8" w:rsidRPr="006A58AD">
        <w:rPr>
          <w:rFonts w:cstheme="minorHAnsi"/>
          <w:sz w:val="28"/>
          <w:szCs w:val="28"/>
          <w:lang w:bidi="ar-JO"/>
        </w:rPr>
        <w:t xml:space="preserve">ed </w:t>
      </w:r>
      <w:r>
        <w:rPr>
          <w:rFonts w:cstheme="minorHAnsi"/>
          <w:sz w:val="28"/>
          <w:szCs w:val="28"/>
          <w:lang w:bidi="ar-JO"/>
        </w:rPr>
        <w:t xml:space="preserve"> nucleus.</w:t>
      </w:r>
    </w:p>
    <w:p w:rsidR="00D964F0" w:rsidRDefault="00D964F0" w:rsidP="00D964F0">
      <w:pPr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 P</w:t>
      </w:r>
      <w:r w:rsidR="00703C43" w:rsidRPr="006A58AD">
        <w:rPr>
          <w:rFonts w:cstheme="minorHAnsi"/>
          <w:sz w:val="28"/>
          <w:szCs w:val="28"/>
          <w:lang w:bidi="ar-JO"/>
        </w:rPr>
        <w:t>ink cytoplasm(eosinophilic).</w:t>
      </w:r>
    </w:p>
    <w:p w:rsidR="00703C43" w:rsidRPr="006A58AD" w:rsidRDefault="00D964F0" w:rsidP="00D964F0">
      <w:pPr>
        <w:jc w:val="right"/>
        <w:rPr>
          <w:rFonts w:cstheme="minorHAnsi"/>
          <w:sz w:val="28"/>
          <w:szCs w:val="28"/>
          <w:rtl/>
          <w:lang w:bidi="ar-JO"/>
        </w:rPr>
      </w:pPr>
      <w:r>
        <w:rPr>
          <w:rFonts w:cstheme="minorHAnsi"/>
          <w:sz w:val="28"/>
          <w:szCs w:val="28"/>
          <w:lang w:bidi="ar-JO"/>
        </w:rPr>
        <w:t xml:space="preserve">  “</w:t>
      </w:r>
      <w:r w:rsidR="00703C43" w:rsidRPr="006A58AD">
        <w:rPr>
          <w:rFonts w:cstheme="minorHAnsi"/>
          <w:sz w:val="28"/>
          <w:szCs w:val="28"/>
          <w:lang w:bidi="ar-JO"/>
        </w:rPr>
        <w:t xml:space="preserve">We use this to differentiate between (isthmus,neck) and (pit,base). </w:t>
      </w:r>
      <w:r>
        <w:rPr>
          <w:rFonts w:cstheme="minorHAnsi"/>
          <w:sz w:val="28"/>
          <w:szCs w:val="28"/>
          <w:lang w:bidi="ar-JO"/>
        </w:rPr>
        <w:t>“</w:t>
      </w:r>
    </w:p>
    <w:p w:rsidR="00FA2D16" w:rsidRDefault="00FA2D16" w:rsidP="00BF31E9">
      <w:pPr>
        <w:jc w:val="right"/>
        <w:rPr>
          <w:rFonts w:cstheme="minorHAnsi"/>
          <w:b/>
          <w:bCs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</w:t>
      </w:r>
      <w:r w:rsidRPr="00D964F0">
        <w:rPr>
          <w:rFonts w:cstheme="minorHAnsi"/>
          <w:b/>
          <w:bCs/>
          <w:sz w:val="28"/>
          <w:szCs w:val="28"/>
          <w:lang w:bidi="ar-JO"/>
        </w:rPr>
        <w:t>The general shape of parietal cells is described as fried egg appearance.</w:t>
      </w:r>
    </w:p>
    <w:p w:rsidR="00D964F0" w:rsidRPr="00D964F0" w:rsidRDefault="00D964F0" w:rsidP="00BF31E9">
      <w:pPr>
        <w:jc w:val="right"/>
        <w:rPr>
          <w:rFonts w:cstheme="minorHAnsi"/>
          <w:b/>
          <w:bCs/>
          <w:sz w:val="28"/>
          <w:szCs w:val="28"/>
          <w:lang w:bidi="ar-JO"/>
        </w:rPr>
      </w:pPr>
    </w:p>
    <w:p w:rsidR="00FA2D16" w:rsidRPr="00D964F0" w:rsidRDefault="00D964F0" w:rsidP="00BF31E9">
      <w:pPr>
        <w:jc w:val="right"/>
        <w:rPr>
          <w:rFonts w:cstheme="minorHAnsi"/>
          <w:b/>
          <w:bCs/>
          <w:sz w:val="28"/>
          <w:szCs w:val="28"/>
          <w:u w:val="single"/>
          <w:rtl/>
          <w:lang w:bidi="ar-JO"/>
        </w:rPr>
      </w:pPr>
      <w:r w:rsidRPr="00D964F0">
        <w:rPr>
          <w:rFonts w:cstheme="minorHAnsi"/>
          <w:b/>
          <w:bCs/>
          <w:sz w:val="28"/>
          <w:szCs w:val="28"/>
          <w:u w:val="single"/>
          <w:lang w:bidi="ar-JO"/>
        </w:rPr>
        <w:lastRenderedPageBreak/>
        <w:t xml:space="preserve">  Chief cells</w:t>
      </w:r>
    </w:p>
    <w:p w:rsidR="00FA2D16" w:rsidRPr="006A58AD" w:rsidRDefault="00FA2D16" w:rsidP="00FB00D8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-They produce enzymes </w:t>
      </w:r>
      <w:r w:rsidR="00FB00D8" w:rsidRPr="006A58AD">
        <w:rPr>
          <w:rFonts w:cstheme="minorHAnsi"/>
          <w:sz w:val="28"/>
          <w:szCs w:val="28"/>
          <w:lang w:bidi="ar-JO"/>
        </w:rPr>
        <w:t>s</w:t>
      </w:r>
      <w:r w:rsidRPr="006A58AD">
        <w:rPr>
          <w:rFonts w:cstheme="minorHAnsi"/>
          <w:sz w:val="28"/>
          <w:szCs w:val="28"/>
          <w:lang w:bidi="ar-JO"/>
        </w:rPr>
        <w:t>o they are called "</w:t>
      </w:r>
      <w:r w:rsidRPr="00D964F0">
        <w:rPr>
          <w:rFonts w:cstheme="minorHAnsi"/>
          <w:b/>
          <w:bCs/>
          <w:sz w:val="28"/>
          <w:szCs w:val="28"/>
          <w:lang w:bidi="ar-JO"/>
        </w:rPr>
        <w:t>zymogenic cells</w:t>
      </w:r>
      <w:r w:rsidRPr="006A58AD">
        <w:rPr>
          <w:rFonts w:cstheme="minorHAnsi"/>
          <w:sz w:val="28"/>
          <w:szCs w:val="28"/>
          <w:lang w:bidi="ar-JO"/>
        </w:rPr>
        <w:t>".</w:t>
      </w:r>
    </w:p>
    <w:p w:rsidR="003E00CE" w:rsidRPr="006A58AD" w:rsidRDefault="00FA2D16" w:rsidP="00BF31E9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-Enzymes that they secret are: pepsinogen (gives pepsin), gastric lipase, rennin.</w:t>
      </w:r>
    </w:p>
    <w:p w:rsidR="003E00CE" w:rsidRPr="006A58AD" w:rsidRDefault="003E00CE" w:rsidP="00BF31E9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-They are in the base of the gastric gland.</w:t>
      </w:r>
    </w:p>
    <w:p w:rsidR="003E00CE" w:rsidRPr="006A58AD" w:rsidRDefault="003E00CE" w:rsidP="00BF31E9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-Form most of the cells in the basal part of the gland.</w:t>
      </w:r>
    </w:p>
    <w:p w:rsidR="003E00CE" w:rsidRPr="006A58AD" w:rsidRDefault="003E00CE" w:rsidP="00BF31E9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-Nucleus is basally located.</w:t>
      </w:r>
    </w:p>
    <w:p w:rsidR="003E00CE" w:rsidRPr="006A58AD" w:rsidRDefault="003E00CE" w:rsidP="00FB00D8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-Cytoplasm is </w:t>
      </w:r>
      <w:r w:rsidRPr="00D964F0">
        <w:rPr>
          <w:rFonts w:cstheme="minorHAnsi"/>
          <w:b/>
          <w:bCs/>
          <w:sz w:val="28"/>
          <w:szCs w:val="28"/>
          <w:lang w:bidi="ar-JO"/>
        </w:rPr>
        <w:t>basophilic (blue in color),</w:t>
      </w:r>
      <w:r w:rsidRPr="006A58AD">
        <w:rPr>
          <w:rFonts w:cstheme="minorHAnsi"/>
          <w:sz w:val="28"/>
          <w:szCs w:val="28"/>
          <w:lang w:bidi="ar-JO"/>
        </w:rPr>
        <w:t xml:space="preserve"> not like parietal cells, with apical secretory granules (zymogenic granules contain pepsinogen, gastric lipase</w:t>
      </w:r>
      <w:r w:rsidR="00FB00D8" w:rsidRPr="006A58AD">
        <w:rPr>
          <w:rFonts w:cstheme="minorHAnsi"/>
          <w:sz w:val="28"/>
          <w:szCs w:val="28"/>
          <w:lang w:bidi="ar-JO"/>
        </w:rPr>
        <w:t xml:space="preserve"> or </w:t>
      </w:r>
      <w:r w:rsidRPr="006A58AD">
        <w:rPr>
          <w:rFonts w:cstheme="minorHAnsi"/>
          <w:sz w:val="28"/>
          <w:szCs w:val="28"/>
          <w:lang w:bidi="ar-JO"/>
        </w:rPr>
        <w:t>rennin).</w:t>
      </w:r>
    </w:p>
    <w:p w:rsidR="00FA2D16" w:rsidRDefault="003E00CE" w:rsidP="003E00CE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-They have many microvilli, many RER, many golgi, few lysosomes, and apical granules.</w:t>
      </w:r>
      <w:r w:rsidR="00FA2D16" w:rsidRPr="006A58AD">
        <w:rPr>
          <w:rFonts w:cstheme="minorHAnsi"/>
          <w:sz w:val="28"/>
          <w:szCs w:val="28"/>
          <w:lang w:bidi="ar-JO"/>
        </w:rPr>
        <w:t xml:space="preserve"> </w:t>
      </w:r>
    </w:p>
    <w:p w:rsidR="00D964F0" w:rsidRDefault="00D964F0" w:rsidP="003E00CE">
      <w:pPr>
        <w:jc w:val="right"/>
        <w:rPr>
          <w:rFonts w:cstheme="minorHAnsi"/>
          <w:sz w:val="28"/>
          <w:szCs w:val="28"/>
          <w:lang w:bidi="ar-JO"/>
        </w:rPr>
      </w:pPr>
    </w:p>
    <w:p w:rsidR="00D964F0" w:rsidRPr="006A58AD" w:rsidRDefault="00D964F0" w:rsidP="003E00CE">
      <w:pPr>
        <w:jc w:val="right"/>
        <w:rPr>
          <w:rFonts w:cstheme="minorHAnsi"/>
          <w:sz w:val="28"/>
          <w:szCs w:val="28"/>
          <w:lang w:bidi="ar-JO"/>
        </w:rPr>
      </w:pPr>
    </w:p>
    <w:p w:rsidR="00703C43" w:rsidRDefault="00703C43" w:rsidP="003E00CE">
      <w:pPr>
        <w:jc w:val="right"/>
        <w:rPr>
          <w:rFonts w:cstheme="minorHAnsi"/>
          <w:b/>
          <w:bCs/>
          <w:sz w:val="28"/>
          <w:szCs w:val="28"/>
          <w:u w:val="single"/>
          <w:lang w:bidi="ar-JO"/>
        </w:rPr>
      </w:pPr>
      <w:r w:rsidRPr="00D964F0">
        <w:rPr>
          <w:rFonts w:cstheme="minorHAnsi"/>
          <w:b/>
          <w:bCs/>
          <w:sz w:val="28"/>
          <w:szCs w:val="28"/>
          <w:u w:val="single"/>
          <w:lang w:bidi="ar-JO"/>
        </w:rPr>
        <w:t>DNES cells (</w:t>
      </w:r>
      <w:r w:rsidRPr="00D964F0">
        <w:rPr>
          <w:rFonts w:cstheme="minorHAnsi"/>
          <w:b/>
          <w:bCs/>
          <w:sz w:val="28"/>
          <w:szCs w:val="28"/>
          <w:u w:val="single"/>
        </w:rPr>
        <w:t>Enteroendocrine</w:t>
      </w:r>
      <w:r w:rsidRPr="00D964F0">
        <w:rPr>
          <w:rFonts w:cstheme="minorHAnsi"/>
          <w:b/>
          <w:bCs/>
          <w:sz w:val="28"/>
          <w:szCs w:val="28"/>
          <w:u w:val="single"/>
          <w:lang w:bidi="ar-JO"/>
        </w:rPr>
        <w:t xml:space="preserve"> cells):</w:t>
      </w:r>
    </w:p>
    <w:p w:rsidR="00D964F0" w:rsidRPr="00D964F0" w:rsidRDefault="00D964F0" w:rsidP="003E00CE">
      <w:pPr>
        <w:jc w:val="right"/>
        <w:rPr>
          <w:rFonts w:cstheme="minorHAnsi"/>
          <w:b/>
          <w:bCs/>
          <w:sz w:val="28"/>
          <w:szCs w:val="28"/>
          <w:u w:val="single"/>
          <w:lang w:bidi="ar-JO"/>
        </w:rPr>
      </w:pPr>
    </w:p>
    <w:p w:rsidR="00703C43" w:rsidRPr="006A58AD" w:rsidRDefault="00703C43" w:rsidP="003E00CE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-Widely scattered among other cells.</w:t>
      </w:r>
    </w:p>
    <w:p w:rsidR="00703C43" w:rsidRPr="006A58AD" w:rsidRDefault="00703C43" w:rsidP="00774A76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>-</w:t>
      </w:r>
      <w:r w:rsidRPr="00D964F0">
        <w:rPr>
          <w:rFonts w:cstheme="minorHAnsi"/>
          <w:b/>
          <w:bCs/>
          <w:sz w:val="28"/>
          <w:szCs w:val="28"/>
          <w:lang w:bidi="ar-JO"/>
        </w:rPr>
        <w:t>Immunologically</w:t>
      </w:r>
      <w:r w:rsidRPr="006A58AD">
        <w:rPr>
          <w:rFonts w:cstheme="minorHAnsi"/>
          <w:sz w:val="28"/>
          <w:szCs w:val="28"/>
          <w:lang w:bidi="ar-JO"/>
        </w:rPr>
        <w:t xml:space="preserve"> they can be classified into many types according to their </w:t>
      </w:r>
      <w:r w:rsidRPr="00D964F0">
        <w:rPr>
          <w:rFonts w:cstheme="minorHAnsi"/>
          <w:b/>
          <w:bCs/>
          <w:sz w:val="28"/>
          <w:szCs w:val="28"/>
          <w:lang w:bidi="ar-JO"/>
        </w:rPr>
        <w:t>hormonal</w:t>
      </w:r>
      <w:r w:rsidR="00774A76" w:rsidRPr="00D964F0">
        <w:rPr>
          <w:rFonts w:cstheme="minorHAnsi"/>
          <w:b/>
          <w:bCs/>
          <w:sz w:val="28"/>
          <w:szCs w:val="28"/>
          <w:lang w:bidi="ar-JO"/>
        </w:rPr>
        <w:t xml:space="preserve"> secretions</w:t>
      </w:r>
      <w:r w:rsidR="00774A76" w:rsidRPr="006A58AD">
        <w:rPr>
          <w:rFonts w:cstheme="minorHAnsi"/>
          <w:sz w:val="28"/>
          <w:szCs w:val="28"/>
          <w:lang w:bidi="ar-JO"/>
        </w:rPr>
        <w:t>.</w:t>
      </w:r>
    </w:p>
    <w:p w:rsidR="00703C43" w:rsidRDefault="00703C43" w:rsidP="003E00CE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-All cells release their secretions to </w:t>
      </w:r>
      <w:r w:rsidR="00FB00D8" w:rsidRPr="006A58AD">
        <w:rPr>
          <w:rFonts w:cstheme="minorHAnsi"/>
          <w:sz w:val="28"/>
          <w:szCs w:val="28"/>
          <w:lang w:bidi="ar-JO"/>
        </w:rPr>
        <w:t xml:space="preserve">the </w:t>
      </w:r>
      <w:r w:rsidRPr="006A58AD">
        <w:rPr>
          <w:rFonts w:cstheme="minorHAnsi"/>
          <w:sz w:val="28"/>
          <w:szCs w:val="28"/>
          <w:lang w:bidi="ar-JO"/>
        </w:rPr>
        <w:t>lamina propria (not to the lumen of the gland).</w:t>
      </w:r>
    </w:p>
    <w:p w:rsidR="00D964F0" w:rsidRPr="006A58AD" w:rsidRDefault="00D964F0" w:rsidP="003E00CE">
      <w:pPr>
        <w:jc w:val="right"/>
        <w:rPr>
          <w:rFonts w:cstheme="minorHAnsi"/>
          <w:sz w:val="28"/>
          <w:szCs w:val="28"/>
          <w:lang w:bidi="ar-JO"/>
        </w:rPr>
      </w:pPr>
    </w:p>
    <w:p w:rsidR="00703C43" w:rsidRDefault="00703C43" w:rsidP="00D964F0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-Their secretions are either </w:t>
      </w:r>
      <w:r w:rsidRPr="00D964F0">
        <w:rPr>
          <w:rFonts w:cstheme="minorHAnsi"/>
          <w:b/>
          <w:bCs/>
          <w:sz w:val="28"/>
          <w:szCs w:val="28"/>
          <w:lang w:bidi="ar-JO"/>
        </w:rPr>
        <w:t>paracrine</w:t>
      </w:r>
      <w:r w:rsidRPr="006A58AD">
        <w:rPr>
          <w:rFonts w:cstheme="minorHAnsi"/>
          <w:sz w:val="28"/>
          <w:szCs w:val="28"/>
          <w:lang w:bidi="ar-JO"/>
        </w:rPr>
        <w:t xml:space="preserve"> (local effect on  nearby cells), or </w:t>
      </w:r>
      <w:r w:rsidR="00774A76" w:rsidRPr="00D964F0">
        <w:rPr>
          <w:rFonts w:cstheme="minorHAnsi"/>
          <w:b/>
          <w:bCs/>
          <w:sz w:val="28"/>
          <w:szCs w:val="28"/>
          <w:lang w:bidi="ar-JO"/>
        </w:rPr>
        <w:t>endocrine</w:t>
      </w:r>
      <w:r w:rsidR="00774A76" w:rsidRPr="006A58AD">
        <w:rPr>
          <w:rFonts w:cstheme="minorHAnsi"/>
          <w:sz w:val="28"/>
          <w:szCs w:val="28"/>
          <w:lang w:bidi="ar-JO"/>
        </w:rPr>
        <w:t xml:space="preserve"> (go to the blood affect distant c</w:t>
      </w:r>
      <w:r w:rsidR="00FB00D8" w:rsidRPr="006A58AD">
        <w:rPr>
          <w:rFonts w:cstheme="minorHAnsi"/>
          <w:sz w:val="28"/>
          <w:szCs w:val="28"/>
          <w:lang w:bidi="ar-JO"/>
        </w:rPr>
        <w:t>e</w:t>
      </w:r>
      <w:r w:rsidR="00774A76" w:rsidRPr="006A58AD">
        <w:rPr>
          <w:rFonts w:cstheme="minorHAnsi"/>
          <w:sz w:val="28"/>
          <w:szCs w:val="28"/>
          <w:lang w:bidi="ar-JO"/>
        </w:rPr>
        <w:t>lls).</w:t>
      </w:r>
    </w:p>
    <w:p w:rsidR="00D964F0" w:rsidRPr="006A58AD" w:rsidRDefault="00D964F0" w:rsidP="00D964F0">
      <w:pPr>
        <w:jc w:val="right"/>
        <w:rPr>
          <w:rFonts w:cstheme="minorHAnsi"/>
          <w:sz w:val="28"/>
          <w:szCs w:val="28"/>
          <w:lang w:bidi="ar-JO"/>
        </w:rPr>
      </w:pPr>
    </w:p>
    <w:p w:rsidR="00774A76" w:rsidRDefault="00774A76" w:rsidP="00D964F0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lastRenderedPageBreak/>
        <w:t>-Some cells reach the lumen (</w:t>
      </w:r>
      <w:r w:rsidRPr="00D964F0">
        <w:rPr>
          <w:rFonts w:cstheme="minorHAnsi"/>
          <w:b/>
          <w:bCs/>
          <w:sz w:val="28"/>
          <w:szCs w:val="28"/>
          <w:lang w:bidi="ar-JO"/>
        </w:rPr>
        <w:t>open</w:t>
      </w:r>
      <w:r w:rsidR="00FB00D8" w:rsidRPr="00D964F0">
        <w:rPr>
          <w:rFonts w:cstheme="minorHAnsi"/>
          <w:b/>
          <w:bCs/>
          <w:sz w:val="28"/>
          <w:szCs w:val="28"/>
          <w:lang w:bidi="ar-JO"/>
        </w:rPr>
        <w:t>ed</w:t>
      </w:r>
      <w:r w:rsidRPr="00D964F0">
        <w:rPr>
          <w:rFonts w:cstheme="minorHAnsi"/>
          <w:b/>
          <w:bCs/>
          <w:sz w:val="28"/>
          <w:szCs w:val="28"/>
          <w:lang w:bidi="ar-JO"/>
        </w:rPr>
        <w:t xml:space="preserve"> type</w:t>
      </w:r>
      <w:r w:rsidRPr="006A58AD">
        <w:rPr>
          <w:rFonts w:cstheme="minorHAnsi"/>
          <w:sz w:val="28"/>
          <w:szCs w:val="28"/>
          <w:lang w:bidi="ar-JO"/>
        </w:rPr>
        <w:t>), some cells do not reach the lumen (</w:t>
      </w:r>
      <w:r w:rsidRPr="00D964F0">
        <w:rPr>
          <w:rFonts w:cstheme="minorHAnsi"/>
          <w:b/>
          <w:bCs/>
          <w:sz w:val="28"/>
          <w:szCs w:val="28"/>
          <w:lang w:bidi="ar-JO"/>
        </w:rPr>
        <w:t>closed type</w:t>
      </w:r>
      <w:r w:rsidRPr="006A58AD">
        <w:rPr>
          <w:rFonts w:cstheme="minorHAnsi"/>
          <w:sz w:val="28"/>
          <w:szCs w:val="28"/>
          <w:lang w:bidi="ar-JO"/>
        </w:rPr>
        <w:t xml:space="preserve">).But </w:t>
      </w:r>
      <w:r w:rsidR="00D964F0">
        <w:rPr>
          <w:rFonts w:cstheme="minorHAnsi"/>
          <w:sz w:val="28"/>
          <w:szCs w:val="28"/>
          <w:lang w:bidi="ar-JO"/>
        </w:rPr>
        <w:t>secretions of both cells go to lamina propria.</w:t>
      </w:r>
    </w:p>
    <w:p w:rsidR="00D964F0" w:rsidRPr="006A58AD" w:rsidRDefault="00D964F0" w:rsidP="00D964F0">
      <w:pPr>
        <w:jc w:val="right"/>
        <w:rPr>
          <w:rFonts w:cstheme="minorHAnsi"/>
          <w:sz w:val="28"/>
          <w:szCs w:val="28"/>
          <w:lang w:bidi="ar-JO"/>
        </w:rPr>
      </w:pPr>
    </w:p>
    <w:p w:rsidR="00B3218D" w:rsidRPr="00D964F0" w:rsidRDefault="00D964F0" w:rsidP="00774A76">
      <w:pPr>
        <w:jc w:val="right"/>
        <w:rPr>
          <w:rFonts w:ascii="Berlin Sans FB Demi" w:hAnsi="Berlin Sans FB Demi" w:cstheme="minorHAnsi"/>
          <w:sz w:val="24"/>
          <w:szCs w:val="24"/>
          <w:lang w:bidi="ar-JO"/>
        </w:rPr>
      </w:pPr>
      <w:r>
        <w:rPr>
          <w:rFonts w:cstheme="minorHAnsi"/>
          <w:noProof/>
          <w:sz w:val="28"/>
          <w:szCs w:val="28"/>
        </w:rPr>
        <w:t xml:space="preserve">  </w:t>
      </w:r>
      <w:r w:rsidRPr="00D964F0">
        <w:rPr>
          <w:rFonts w:ascii="Berlin Sans FB Demi" w:hAnsi="Berlin Sans FB Demi" w:cstheme="minorHAnsi"/>
          <w:noProof/>
          <w:sz w:val="24"/>
          <w:szCs w:val="24"/>
        </w:rPr>
        <w:t xml:space="preserve"> ** Note:</w:t>
      </w:r>
      <w:r w:rsidR="00FB00D8" w:rsidRPr="00D964F0">
        <w:rPr>
          <w:rFonts w:ascii="Berlin Sans FB Demi" w:hAnsi="Berlin Sans FB Demi" w:cstheme="minorHAnsi"/>
          <w:noProof/>
          <w:sz w:val="24"/>
          <w:szCs w:val="24"/>
        </w:rPr>
        <w:t xml:space="preserve">The table with the types of endocrine cells “DNES” is excluded you don’t have to memorize it  </w:t>
      </w:r>
      <w:r w:rsidRPr="00D964F0">
        <w:rPr>
          <w:rFonts w:ascii="Berlin Sans FB Demi" w:hAnsi="Berlin Sans FB Demi" w:cstheme="minorHAnsi"/>
          <w:noProof/>
          <w:sz w:val="24"/>
          <w:szCs w:val="24"/>
        </w:rPr>
        <w:t xml:space="preserve">       </w:t>
      </w:r>
    </w:p>
    <w:p w:rsidR="00703C43" w:rsidRPr="006A58AD" w:rsidRDefault="00703C43" w:rsidP="00D964F0">
      <w:pPr>
        <w:jc w:val="right"/>
        <w:rPr>
          <w:rFonts w:cstheme="minorHAnsi"/>
          <w:sz w:val="28"/>
          <w:szCs w:val="28"/>
          <w:rtl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  </w:t>
      </w:r>
    </w:p>
    <w:p w:rsidR="00BF31E9" w:rsidRPr="006A58AD" w:rsidRDefault="00BF31E9" w:rsidP="00D964F0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 </w:t>
      </w:r>
      <w:r w:rsidR="007C690C" w:rsidRPr="007C690C">
        <w:rPr>
          <w:rFonts w:cs="Times New Roman"/>
          <w:sz w:val="28"/>
          <w:szCs w:val="28"/>
          <w:rtl/>
          <w:lang w:bidi="ar-JO"/>
        </w:rPr>
        <w:drawing>
          <wp:inline distT="0" distB="0" distL="0" distR="0">
            <wp:extent cx="981075" cy="981075"/>
            <wp:effectExtent l="19050" t="0" r="9525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924" cy="98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90C" w:rsidRPr="007C690C">
        <w:rPr>
          <w:rFonts w:cs="Times New Roman"/>
          <w:sz w:val="28"/>
          <w:szCs w:val="28"/>
          <w:rtl/>
          <w:lang w:bidi="ar-JO"/>
        </w:rPr>
        <w:drawing>
          <wp:inline distT="0" distB="0" distL="0" distR="0">
            <wp:extent cx="2114550" cy="1314450"/>
            <wp:effectExtent l="76200" t="0" r="76200" b="0"/>
            <wp:docPr id="5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964F0" w:rsidRPr="006A58AD" w:rsidRDefault="00D964F0" w:rsidP="007C690C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 </w:t>
      </w:r>
    </w:p>
    <w:p w:rsidR="00295F05" w:rsidRPr="00D964F0" w:rsidRDefault="00295F05" w:rsidP="00295F05">
      <w:pPr>
        <w:jc w:val="right"/>
        <w:rPr>
          <w:rFonts w:cstheme="minorHAnsi"/>
          <w:sz w:val="28"/>
          <w:szCs w:val="28"/>
          <w:lang w:bidi="ar-JO"/>
        </w:rPr>
      </w:pPr>
    </w:p>
    <w:p w:rsidR="007C29A1" w:rsidRPr="006A58AD" w:rsidRDefault="007C29A1" w:rsidP="00752BA9">
      <w:pPr>
        <w:jc w:val="center"/>
        <w:rPr>
          <w:rFonts w:cstheme="minorHAnsi"/>
          <w:sz w:val="28"/>
          <w:szCs w:val="28"/>
          <w:lang w:bidi="ar-JO"/>
        </w:rPr>
      </w:pPr>
    </w:p>
    <w:p w:rsidR="00B44023" w:rsidRPr="006A58AD" w:rsidRDefault="00B44023" w:rsidP="00B44023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 </w:t>
      </w:r>
    </w:p>
    <w:p w:rsidR="00B6777F" w:rsidRPr="006A58AD" w:rsidRDefault="00D41E0F" w:rsidP="00B6777F">
      <w:pPr>
        <w:jc w:val="right"/>
        <w:rPr>
          <w:rFonts w:cstheme="minorHAnsi"/>
          <w:sz w:val="28"/>
          <w:szCs w:val="28"/>
          <w:lang w:bidi="ar-JO"/>
        </w:rPr>
      </w:pPr>
      <w:r w:rsidRPr="006A58AD">
        <w:rPr>
          <w:rFonts w:cstheme="minorHAnsi"/>
          <w:sz w:val="28"/>
          <w:szCs w:val="28"/>
          <w:lang w:bidi="ar-JO"/>
        </w:rPr>
        <w:t xml:space="preserve"> </w:t>
      </w:r>
    </w:p>
    <w:p w:rsidR="00B6777F" w:rsidRPr="00B6777F" w:rsidRDefault="00B6777F" w:rsidP="00B6777F">
      <w:pPr>
        <w:jc w:val="right"/>
        <w:rPr>
          <w:b/>
          <w:bCs/>
          <w:i/>
          <w:iCs/>
          <w:sz w:val="36"/>
          <w:szCs w:val="36"/>
          <w:rtl/>
          <w:lang w:bidi="ar-JO"/>
        </w:rPr>
      </w:pPr>
    </w:p>
    <w:p w:rsidR="00B6777F" w:rsidRPr="00B6777F" w:rsidRDefault="00B6777F" w:rsidP="00B6777F">
      <w:pPr>
        <w:jc w:val="right"/>
        <w:rPr>
          <w:b/>
          <w:bCs/>
          <w:i/>
          <w:iCs/>
          <w:sz w:val="32"/>
          <w:szCs w:val="32"/>
          <w:lang w:bidi="ar-JO"/>
        </w:rPr>
      </w:pPr>
    </w:p>
    <w:sectPr w:rsidR="00B6777F" w:rsidRPr="00B6777F" w:rsidSect="008D66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A6" w:rsidRDefault="00C223A6" w:rsidP="003E63E8">
      <w:pPr>
        <w:spacing w:after="0" w:line="240" w:lineRule="auto"/>
      </w:pPr>
      <w:r>
        <w:separator/>
      </w:r>
    </w:p>
  </w:endnote>
  <w:endnote w:type="continuationSeparator" w:id="1">
    <w:p w:rsidR="00C223A6" w:rsidRDefault="00C223A6" w:rsidP="003E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A6" w:rsidRDefault="00C223A6" w:rsidP="003E63E8">
      <w:pPr>
        <w:spacing w:after="0" w:line="240" w:lineRule="auto"/>
      </w:pPr>
      <w:r>
        <w:separator/>
      </w:r>
    </w:p>
  </w:footnote>
  <w:footnote w:type="continuationSeparator" w:id="1">
    <w:p w:rsidR="00C223A6" w:rsidRDefault="00C223A6" w:rsidP="003E6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77F"/>
    <w:rsid w:val="000214BD"/>
    <w:rsid w:val="0004603F"/>
    <w:rsid w:val="00057AD7"/>
    <w:rsid w:val="00092933"/>
    <w:rsid w:val="000A672C"/>
    <w:rsid w:val="00123B3C"/>
    <w:rsid w:val="001378BB"/>
    <w:rsid w:val="0014483D"/>
    <w:rsid w:val="00163C0B"/>
    <w:rsid w:val="00166191"/>
    <w:rsid w:val="001E49B2"/>
    <w:rsid w:val="00244DE5"/>
    <w:rsid w:val="00262081"/>
    <w:rsid w:val="00290218"/>
    <w:rsid w:val="00295F05"/>
    <w:rsid w:val="002A0C75"/>
    <w:rsid w:val="002B0E89"/>
    <w:rsid w:val="002C23EA"/>
    <w:rsid w:val="002C77D4"/>
    <w:rsid w:val="003106BB"/>
    <w:rsid w:val="00324FEF"/>
    <w:rsid w:val="003E00CE"/>
    <w:rsid w:val="003E63E8"/>
    <w:rsid w:val="00401098"/>
    <w:rsid w:val="00420F92"/>
    <w:rsid w:val="004A2069"/>
    <w:rsid w:val="004A537A"/>
    <w:rsid w:val="004D219B"/>
    <w:rsid w:val="004E7A8E"/>
    <w:rsid w:val="00511434"/>
    <w:rsid w:val="00591134"/>
    <w:rsid w:val="005961C4"/>
    <w:rsid w:val="005B0319"/>
    <w:rsid w:val="005C3126"/>
    <w:rsid w:val="005C5BC6"/>
    <w:rsid w:val="006046B3"/>
    <w:rsid w:val="00617175"/>
    <w:rsid w:val="00635C8C"/>
    <w:rsid w:val="00680C93"/>
    <w:rsid w:val="0068779D"/>
    <w:rsid w:val="006A4063"/>
    <w:rsid w:val="006A58AD"/>
    <w:rsid w:val="00700E38"/>
    <w:rsid w:val="00701A1F"/>
    <w:rsid w:val="00703C43"/>
    <w:rsid w:val="00752BA9"/>
    <w:rsid w:val="0077067E"/>
    <w:rsid w:val="00774A76"/>
    <w:rsid w:val="007A11A9"/>
    <w:rsid w:val="007B5145"/>
    <w:rsid w:val="007C29A1"/>
    <w:rsid w:val="007C690C"/>
    <w:rsid w:val="007E3FBB"/>
    <w:rsid w:val="0081551A"/>
    <w:rsid w:val="008540C7"/>
    <w:rsid w:val="00886ECD"/>
    <w:rsid w:val="008D662C"/>
    <w:rsid w:val="008F7B90"/>
    <w:rsid w:val="00926977"/>
    <w:rsid w:val="00972575"/>
    <w:rsid w:val="0099161D"/>
    <w:rsid w:val="00995A19"/>
    <w:rsid w:val="009F69A2"/>
    <w:rsid w:val="00A76CB6"/>
    <w:rsid w:val="00AB1D6E"/>
    <w:rsid w:val="00AC2043"/>
    <w:rsid w:val="00AE39CF"/>
    <w:rsid w:val="00B10176"/>
    <w:rsid w:val="00B26D74"/>
    <w:rsid w:val="00B3218D"/>
    <w:rsid w:val="00B44023"/>
    <w:rsid w:val="00B6777F"/>
    <w:rsid w:val="00B77D35"/>
    <w:rsid w:val="00BC44B7"/>
    <w:rsid w:val="00BF31E9"/>
    <w:rsid w:val="00C14769"/>
    <w:rsid w:val="00C223A6"/>
    <w:rsid w:val="00C36FA3"/>
    <w:rsid w:val="00D10E79"/>
    <w:rsid w:val="00D41E0F"/>
    <w:rsid w:val="00D63005"/>
    <w:rsid w:val="00D952EA"/>
    <w:rsid w:val="00D964F0"/>
    <w:rsid w:val="00DE7393"/>
    <w:rsid w:val="00EB4483"/>
    <w:rsid w:val="00F91B0C"/>
    <w:rsid w:val="00FA2D16"/>
    <w:rsid w:val="00FB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9" type="connector" idref="#_x0000_s1034"/>
        <o:r id="V:Rule10" type="connector" idref="#_x0000_s1026"/>
        <o:r id="V:Rule11" type="connector" idref="#_x0000_s1029"/>
        <o:r id="V:Rule12" type="connector" idref="#_x0000_s1038"/>
        <o:r id="V:Rule13" type="connector" idref="#_x0000_s1027"/>
        <o:r id="V:Rule15" type="connector" idref="#_x0000_s1035"/>
        <o:r id="V:Rule16" type="connector" idref="#_x0000_s1039"/>
        <o:r id="V:Rule1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A2"/>
    <w:pPr>
      <w:bidi/>
    </w:pPr>
  </w:style>
  <w:style w:type="paragraph" w:styleId="Heading3">
    <w:name w:val="heading 3"/>
    <w:basedOn w:val="Normal"/>
    <w:link w:val="Heading3Char"/>
    <w:uiPriority w:val="9"/>
    <w:qFormat/>
    <w:rsid w:val="007A11A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63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3E8"/>
  </w:style>
  <w:style w:type="paragraph" w:styleId="Footer">
    <w:name w:val="footer"/>
    <w:basedOn w:val="Normal"/>
    <w:link w:val="FooterChar"/>
    <w:uiPriority w:val="99"/>
    <w:semiHidden/>
    <w:unhideWhenUsed/>
    <w:rsid w:val="003E63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3E8"/>
  </w:style>
  <w:style w:type="character" w:customStyle="1" w:styleId="Heading3Char">
    <w:name w:val="Heading 3 Char"/>
    <w:basedOn w:val="DefaultParagraphFont"/>
    <w:link w:val="Heading3"/>
    <w:uiPriority w:val="9"/>
    <w:rsid w:val="007A11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A11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jo/url?sa=t&amp;rct=j&amp;q=&amp;esrc=s&amp;source=web&amp;cd=1&amp;cad=rja&amp;uact=8&amp;sqi=2&amp;ved=0CCgQFjAA&amp;url=http%3A%2F%2Fen.wikipedia.org%2Fwiki%2FMeissner%27s_plexus&amp;ei=mdAhU8r_EeSP7AaG5IGoCQ&amp;usg=AFQjCNFFl7w9B6j-Me9F1MhZhvFL4ady8w&amp;sig2=uQpx7oulesM2vwR7Szd5ig&amp;bvm=bv.62922401,d.Yms" TargetMode="Externa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50" b="1"/>
            <a:t>Date: 12-3-2014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50" b="1"/>
            <a:t>Subject: Histology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50" b="1"/>
            <a:t>Lecture No. :  4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 custLinFactNeighborY="-305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D92F993D-6FAE-4408-B56F-33E719990AAA}" type="presOf" srcId="{1657D84D-FB81-4F8E-BE76-D826C6C41E07}" destId="{C262DC1D-B130-4C81-AA79-7EAC8F86E740}" srcOrd="1" destOrd="0" presId="urn:microsoft.com/office/officeart/2005/8/layout/list1"/>
    <dgm:cxn modelId="{8547FA82-B5B5-4147-BD20-7BC31C47C8E0}" type="presOf" srcId="{45FC15F6-19A3-4FB9-8159-CB6402826B0A}" destId="{2B9F9535-A0D8-45C5-8AE1-7B9BFF7F5221}" srcOrd="0" destOrd="0" presId="urn:microsoft.com/office/officeart/2005/8/layout/list1"/>
    <dgm:cxn modelId="{696D9503-3174-43EE-92CC-4B17EB1AD350}" type="presOf" srcId="{48C2021B-8E07-46F2-9130-3DDEDF095B00}" destId="{AD7E895A-811A-44A4-9697-21453D5A87B3}" srcOrd="1" destOrd="0" presId="urn:microsoft.com/office/officeart/2005/8/layout/list1"/>
    <dgm:cxn modelId="{69C9C009-F21D-437E-8C73-D96E9F0C9EB8}" type="presOf" srcId="{1657D84D-FB81-4F8E-BE76-D826C6C41E07}" destId="{77E92650-F7DF-4444-B0A5-DE664041711B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7A965B1A-652D-447E-B892-8FA74A6C04E3}" type="presOf" srcId="{099F9E95-1913-43B3-BBA4-84C39126E90C}" destId="{B9C0E1FF-33AF-4B4A-8941-57263D60B5E2}" srcOrd="1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F35A8D96-EC3E-4DFD-80DA-32F2B85CD395}" type="presOf" srcId="{099F9E95-1913-43B3-BBA4-84C39126E90C}" destId="{37E98CE4-0183-4AD1-8DD8-276E56B47DD1}" srcOrd="0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D8D59EE5-701E-4B52-9B0D-3EF9CB6B72CC}" type="presOf" srcId="{48C2021B-8E07-46F2-9130-3DDEDF095B00}" destId="{9C03D1CD-8D4C-40BF-9E48-A01DF0460868}" srcOrd="0" destOrd="0" presId="urn:microsoft.com/office/officeart/2005/8/layout/list1"/>
    <dgm:cxn modelId="{A6801568-8283-488F-A912-551DD77E4168}" type="presParOf" srcId="{2B9F9535-A0D8-45C5-8AE1-7B9BFF7F5221}" destId="{43487321-BA60-47D1-89B7-FB0FEFE3A3CA}" srcOrd="0" destOrd="0" presId="urn:microsoft.com/office/officeart/2005/8/layout/list1"/>
    <dgm:cxn modelId="{8D5EB360-722D-41E4-9DC2-5EC46FEFBBE6}" type="presParOf" srcId="{43487321-BA60-47D1-89B7-FB0FEFE3A3CA}" destId="{37E98CE4-0183-4AD1-8DD8-276E56B47DD1}" srcOrd="0" destOrd="0" presId="urn:microsoft.com/office/officeart/2005/8/layout/list1"/>
    <dgm:cxn modelId="{8ABDE210-D02A-4FBD-AA40-B6AB53CD7793}" type="presParOf" srcId="{43487321-BA60-47D1-89B7-FB0FEFE3A3CA}" destId="{B9C0E1FF-33AF-4B4A-8941-57263D60B5E2}" srcOrd="1" destOrd="0" presId="urn:microsoft.com/office/officeart/2005/8/layout/list1"/>
    <dgm:cxn modelId="{546B3016-3247-487E-95BA-011DF15F51DD}" type="presParOf" srcId="{2B9F9535-A0D8-45C5-8AE1-7B9BFF7F5221}" destId="{83749E86-F105-45BF-87C8-C12D467F3DF0}" srcOrd="1" destOrd="0" presId="urn:microsoft.com/office/officeart/2005/8/layout/list1"/>
    <dgm:cxn modelId="{FEBD4FA2-9C0C-4929-A1FD-66B17C7F8DC4}" type="presParOf" srcId="{2B9F9535-A0D8-45C5-8AE1-7B9BFF7F5221}" destId="{A9970DC2-2F9F-4CEC-A370-4678FBFC2FEA}" srcOrd="2" destOrd="0" presId="urn:microsoft.com/office/officeart/2005/8/layout/list1"/>
    <dgm:cxn modelId="{A64A0431-CE94-48C0-89EB-6E591A87BCEC}" type="presParOf" srcId="{2B9F9535-A0D8-45C5-8AE1-7B9BFF7F5221}" destId="{3E9FD6BD-73A1-4902-8355-13E4DE4BE4B1}" srcOrd="3" destOrd="0" presId="urn:microsoft.com/office/officeart/2005/8/layout/list1"/>
    <dgm:cxn modelId="{9F5FBE9C-4E07-475E-BD8A-E775CC570ECB}" type="presParOf" srcId="{2B9F9535-A0D8-45C5-8AE1-7B9BFF7F5221}" destId="{F5AE6650-D930-4370-A65B-44190AC5612D}" srcOrd="4" destOrd="0" presId="urn:microsoft.com/office/officeart/2005/8/layout/list1"/>
    <dgm:cxn modelId="{ED5267EF-062A-4F73-A4E4-B4BB58C65EE7}" type="presParOf" srcId="{F5AE6650-D930-4370-A65B-44190AC5612D}" destId="{9C03D1CD-8D4C-40BF-9E48-A01DF0460868}" srcOrd="0" destOrd="0" presId="urn:microsoft.com/office/officeart/2005/8/layout/list1"/>
    <dgm:cxn modelId="{852163AD-8B45-464B-B168-C9B8062290CA}" type="presParOf" srcId="{F5AE6650-D930-4370-A65B-44190AC5612D}" destId="{AD7E895A-811A-44A4-9697-21453D5A87B3}" srcOrd="1" destOrd="0" presId="urn:microsoft.com/office/officeart/2005/8/layout/list1"/>
    <dgm:cxn modelId="{4315787D-8283-4825-AEBC-B4E159B0620C}" type="presParOf" srcId="{2B9F9535-A0D8-45C5-8AE1-7B9BFF7F5221}" destId="{F50C2F99-14C2-4209-B12C-0106122C3893}" srcOrd="5" destOrd="0" presId="urn:microsoft.com/office/officeart/2005/8/layout/list1"/>
    <dgm:cxn modelId="{0F4B2C3F-91F5-4661-A083-5CD043D7283E}" type="presParOf" srcId="{2B9F9535-A0D8-45C5-8AE1-7B9BFF7F5221}" destId="{3204194F-A156-4548-B402-E0B832C3CB9E}" srcOrd="6" destOrd="0" presId="urn:microsoft.com/office/officeart/2005/8/layout/list1"/>
    <dgm:cxn modelId="{DDA1B5E0-F82C-43C3-A57C-76D03AC6065A}" type="presParOf" srcId="{2B9F9535-A0D8-45C5-8AE1-7B9BFF7F5221}" destId="{6FEC1E02-225B-402E-8855-031C336D0C20}" srcOrd="7" destOrd="0" presId="urn:microsoft.com/office/officeart/2005/8/layout/list1"/>
    <dgm:cxn modelId="{EDC4F5C6-06C1-42EF-B5C5-824EB6510A8A}" type="presParOf" srcId="{2B9F9535-A0D8-45C5-8AE1-7B9BFF7F5221}" destId="{851F3F9C-C716-4DA6-B649-8E76B02B30F6}" srcOrd="8" destOrd="0" presId="urn:microsoft.com/office/officeart/2005/8/layout/list1"/>
    <dgm:cxn modelId="{FE101B75-BF3B-43AF-8386-2EFF97AE1A33}" type="presParOf" srcId="{851F3F9C-C716-4DA6-B649-8E76B02B30F6}" destId="{77E92650-F7DF-4444-B0A5-DE664041711B}" srcOrd="0" destOrd="0" presId="urn:microsoft.com/office/officeart/2005/8/layout/list1"/>
    <dgm:cxn modelId="{A46C1A35-40C0-495C-878C-392FDA9EF9D1}" type="presParOf" srcId="{851F3F9C-C716-4DA6-B649-8E76B02B30F6}" destId="{C262DC1D-B130-4C81-AA79-7EAC8F86E740}" srcOrd="1" destOrd="0" presId="urn:microsoft.com/office/officeart/2005/8/layout/list1"/>
    <dgm:cxn modelId="{F266D469-98C2-4F62-BE4C-958528386978}" type="presParOf" srcId="{2B9F9535-A0D8-45C5-8AE1-7B9BFF7F5221}" destId="{6841D17A-6C8C-4C6B-A04E-E82DD4EC2B87}" srcOrd="9" destOrd="0" presId="urn:microsoft.com/office/officeart/2005/8/layout/list1"/>
    <dgm:cxn modelId="{87E4BF36-3BB3-47FA-B132-16C68F862086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50" b="1"/>
            <a:t>Done by</a:t>
          </a:r>
          <a:r>
            <a:rPr lang="en-US" sz="1000" b="1"/>
            <a:t>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200" b="1"/>
            <a:t>Samar Al-Jaiose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200" b="1"/>
            <a:t>Mays Abu-afifeh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 custLinFactNeighborY="84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9B2D721-8BD7-4847-B69E-4F20C428C96E}" type="presOf" srcId="{6A540D4C-0078-4352-A883-43415CBD99AF}" destId="{A66ED2CA-51CB-4B01-B719-AA89602D3115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E6F8617E-1F9B-4956-9F08-0EC83F96327F}" type="presOf" srcId="{CF8F115C-2DC3-47CB-B631-FE45D79EDF5B}" destId="{6394A80F-CC12-41D6-8C17-691884E39570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655E02E4-A823-4EF5-B807-5F2CBDA001EE}" type="presOf" srcId="{B70958B2-F712-471D-8886-6F6B5FB67AB4}" destId="{ED323975-36EC-4E88-843E-BA4358DD805B}" srcOrd="0" destOrd="0" presId="urn:microsoft.com/office/officeart/2005/8/layout/vList2"/>
    <dgm:cxn modelId="{05D85086-2246-4870-97B4-19409DD5B153}" type="presOf" srcId="{043B08C0-4A0D-4186-B3ED-E09D04315446}" destId="{07E224BA-0F7F-479D-A097-FDE898DB7084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4CD51E50-D8C8-42C4-8692-4993EE40C681}" type="presOf" srcId="{2763E94A-6DEF-4A29-9B0C-ADC8190FA8B6}" destId="{621CCBF1-3983-4F28-9F9D-4558BCAE07FB}" srcOrd="0" destOrd="0" presId="urn:microsoft.com/office/officeart/2005/8/layout/vList2"/>
    <dgm:cxn modelId="{3821A549-E065-4523-8A43-2E4FA247F5F5}" type="presParOf" srcId="{07E224BA-0F7F-479D-A097-FDE898DB7084}" destId="{621CCBF1-3983-4F28-9F9D-4558BCAE07FB}" srcOrd="0" destOrd="0" presId="urn:microsoft.com/office/officeart/2005/8/layout/vList2"/>
    <dgm:cxn modelId="{0096488C-51BF-4634-BFD4-B4F002440AAE}" type="presParOf" srcId="{07E224BA-0F7F-479D-A097-FDE898DB7084}" destId="{ED323975-36EC-4E88-843E-BA4358DD805B}" srcOrd="1" destOrd="0" presId="urn:microsoft.com/office/officeart/2005/8/layout/vList2"/>
    <dgm:cxn modelId="{86049AAC-2874-43C3-9738-CAF80952F219}" type="presParOf" srcId="{07E224BA-0F7F-479D-A097-FDE898DB7084}" destId="{A66ED2CA-51CB-4B01-B719-AA89602D3115}" srcOrd="2" destOrd="0" presId="urn:microsoft.com/office/officeart/2005/8/layout/vList2"/>
    <dgm:cxn modelId="{2CED823A-DCDA-47C7-AD8C-CE3AE68D764C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95EE2-2E5D-49E7-AAC2-07724108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13</cp:revision>
  <dcterms:created xsi:type="dcterms:W3CDTF">2014-03-14T00:31:00Z</dcterms:created>
  <dcterms:modified xsi:type="dcterms:W3CDTF">2014-03-13T17:22:00Z</dcterms:modified>
</cp:coreProperties>
</file>