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5B9" w:rsidRDefault="002645B9" w:rsidP="002645B9">
      <w:pPr>
        <w:spacing w:line="360" w:lineRule="auto"/>
        <w:rPr>
          <w:rFonts w:ascii="Snap ITC" w:hAnsi="Snap ITC" w:cstheme="majorBidi"/>
          <w:sz w:val="28"/>
          <w:szCs w:val="28"/>
        </w:rPr>
      </w:pPr>
      <w:r w:rsidRPr="00200796">
        <w:rPr>
          <w:rFonts w:ascii="Snap ITC" w:hAnsi="Snap ITC" w:cstheme="majorBidi"/>
          <w:sz w:val="28"/>
          <w:szCs w:val="28"/>
        </w:rPr>
        <w:t xml:space="preserve">Sheet </w:t>
      </w:r>
      <w:r w:rsidR="0008157F" w:rsidRPr="00200796">
        <w:rPr>
          <w:rFonts w:ascii="Snap ITC" w:hAnsi="Snap ITC" w:cstheme="majorBidi"/>
          <w:sz w:val="28"/>
          <w:szCs w:val="28"/>
        </w:rPr>
        <w:t>no:</w:t>
      </w:r>
      <w:r w:rsidRPr="00200796">
        <w:rPr>
          <w:rFonts w:ascii="Snap ITC" w:hAnsi="Snap ITC" w:cstheme="majorBidi"/>
          <w:sz w:val="28"/>
          <w:szCs w:val="28"/>
        </w:rPr>
        <w:t xml:space="preserve"> </w:t>
      </w:r>
      <w:r>
        <w:rPr>
          <w:rFonts w:ascii="Snap ITC" w:hAnsi="Snap ITC" w:cstheme="majorBidi"/>
          <w:sz w:val="28"/>
          <w:szCs w:val="28"/>
        </w:rPr>
        <w:t>6</w:t>
      </w:r>
      <w:r w:rsidR="00B12C13">
        <w:rPr>
          <w:rFonts w:ascii="Snap ITC" w:hAnsi="Snap ITC" w:cstheme="majorBidi"/>
          <w:sz w:val="28"/>
          <w:szCs w:val="28"/>
        </w:rPr>
        <w:t>.</w:t>
      </w:r>
      <w:r w:rsidRPr="00200796">
        <w:rPr>
          <w:rFonts w:ascii="Snap ITC" w:hAnsi="Snap ITC" w:cstheme="majorBidi"/>
          <w:sz w:val="28"/>
          <w:szCs w:val="28"/>
        </w:rPr>
        <w:br/>
        <w:t xml:space="preserve">refer to slide </w:t>
      </w:r>
      <w:r w:rsidR="0008157F" w:rsidRPr="00200796">
        <w:rPr>
          <w:rFonts w:ascii="Snap ITC" w:hAnsi="Snap ITC" w:cstheme="majorBidi"/>
          <w:sz w:val="28"/>
          <w:szCs w:val="28"/>
        </w:rPr>
        <w:t>no:</w:t>
      </w:r>
      <w:r w:rsidRPr="00200796">
        <w:rPr>
          <w:rFonts w:ascii="Snap ITC" w:hAnsi="Snap ITC" w:cstheme="majorBidi"/>
          <w:sz w:val="28"/>
          <w:szCs w:val="28"/>
        </w:rPr>
        <w:t xml:space="preserve"> </w:t>
      </w:r>
      <w:r>
        <w:rPr>
          <w:rFonts w:ascii="Snap ITC" w:hAnsi="Snap ITC" w:cstheme="majorBidi"/>
          <w:sz w:val="28"/>
          <w:szCs w:val="28"/>
        </w:rPr>
        <w:t xml:space="preserve"> no slide </w:t>
      </w:r>
      <w:r w:rsidR="00B12C13">
        <w:rPr>
          <w:rFonts w:ascii="Snap ITC" w:hAnsi="Snap ITC" w:cstheme="majorBidi"/>
          <w:sz w:val="28"/>
          <w:szCs w:val="28"/>
        </w:rPr>
        <w:t>available.</w:t>
      </w:r>
    </w:p>
    <w:p w:rsidR="000011C5" w:rsidRDefault="000011C5" w:rsidP="002645B9">
      <w:pPr>
        <w:spacing w:line="360" w:lineRule="auto"/>
        <w:rPr>
          <w:rFonts w:ascii="Snap ITC" w:hAnsi="Snap ITC" w:cstheme="majorBidi"/>
          <w:sz w:val="28"/>
          <w:szCs w:val="28"/>
        </w:rPr>
      </w:pPr>
      <w:r>
        <w:rPr>
          <w:rFonts w:ascii="Snap ITC" w:hAnsi="Snap ITC" w:cstheme="majorBidi"/>
          <w:sz w:val="28"/>
          <w:szCs w:val="28"/>
        </w:rPr>
        <w:t xml:space="preserve">Refer to </w:t>
      </w:r>
      <w:r w:rsidR="00B12C13">
        <w:rPr>
          <w:rFonts w:ascii="Snap ITC" w:hAnsi="Snap ITC" w:cstheme="majorBidi"/>
          <w:sz w:val="28"/>
          <w:szCs w:val="28"/>
        </w:rPr>
        <w:t>chapter:</w:t>
      </w:r>
      <w:r>
        <w:rPr>
          <w:rFonts w:ascii="Snap ITC" w:hAnsi="Snap ITC" w:cstheme="majorBidi"/>
          <w:sz w:val="28"/>
          <w:szCs w:val="28"/>
        </w:rPr>
        <w:t xml:space="preserve"> 5,6 and 7 </w:t>
      </w:r>
      <w:r w:rsidR="00F24831">
        <w:rPr>
          <w:rFonts w:ascii="Snap ITC" w:hAnsi="Snap ITC" w:cstheme="majorBidi"/>
          <w:sz w:val="28"/>
          <w:szCs w:val="28"/>
        </w:rPr>
        <w:t>( dr advise us to read chapter 9  )</w:t>
      </w:r>
    </w:p>
    <w:p w:rsidR="002645B9" w:rsidRDefault="0008157F" w:rsidP="002645B9">
      <w:pPr>
        <w:spacing w:line="360" w:lineRule="auto"/>
        <w:rPr>
          <w:rFonts w:ascii="Snap ITC" w:hAnsi="Snap ITC" w:cstheme="majorBidi"/>
          <w:sz w:val="28"/>
          <w:szCs w:val="28"/>
        </w:rPr>
      </w:pPr>
      <w:r>
        <w:rPr>
          <w:rFonts w:ascii="Snap ITC" w:hAnsi="Snap ITC" w:cstheme="majorBidi"/>
          <w:sz w:val="28"/>
          <w:szCs w:val="28"/>
        </w:rPr>
        <w:t>Date:</w:t>
      </w:r>
      <w:r w:rsidR="002645B9">
        <w:rPr>
          <w:rFonts w:ascii="Snap ITC" w:hAnsi="Snap ITC" w:cstheme="majorBidi"/>
          <w:sz w:val="28"/>
          <w:szCs w:val="28"/>
        </w:rPr>
        <w:t xml:space="preserve"> </w:t>
      </w:r>
      <w:r w:rsidR="002645B9" w:rsidRPr="002645B9">
        <w:rPr>
          <w:rFonts w:ascii="Snap ITC" w:hAnsi="Snap ITC" w:cstheme="majorBidi"/>
          <w:sz w:val="28"/>
          <w:szCs w:val="28"/>
        </w:rPr>
        <w:t>15/11/2015</w:t>
      </w:r>
      <w:r w:rsidR="002645B9">
        <w:rPr>
          <w:rFonts w:ascii="Snap ITC" w:hAnsi="Snap ITC" w:cstheme="majorBidi"/>
          <w:sz w:val="28"/>
          <w:szCs w:val="28"/>
        </w:rPr>
        <w:t xml:space="preserve"> </w:t>
      </w:r>
    </w:p>
    <w:p w:rsidR="00CD1BCA" w:rsidRDefault="0008157F" w:rsidP="002645B9">
      <w:pPr>
        <w:spacing w:line="360" w:lineRule="auto"/>
        <w:rPr>
          <w:rFonts w:ascii="Snap ITC" w:hAnsi="Snap ITC" w:cstheme="majorBidi"/>
          <w:sz w:val="28"/>
          <w:szCs w:val="28"/>
        </w:rPr>
      </w:pPr>
      <w:r>
        <w:rPr>
          <w:rFonts w:ascii="Snap ITC" w:hAnsi="Snap ITC" w:cstheme="majorBidi"/>
          <w:sz w:val="28"/>
          <w:szCs w:val="28"/>
        </w:rPr>
        <w:t>Dr:</w:t>
      </w:r>
      <w:r w:rsidR="00CD1BCA">
        <w:rPr>
          <w:rFonts w:ascii="Snap ITC" w:hAnsi="Snap ITC" w:cstheme="majorBidi"/>
          <w:sz w:val="28"/>
          <w:szCs w:val="28"/>
        </w:rPr>
        <w:t xml:space="preserve"> omar karadsha </w:t>
      </w:r>
    </w:p>
    <w:p w:rsidR="00CD1BCA" w:rsidRDefault="002645B9" w:rsidP="002645B9">
      <w:pPr>
        <w:spacing w:line="360" w:lineRule="auto"/>
        <w:rPr>
          <w:rFonts w:ascii="Snap ITC" w:hAnsi="Snap ITC" w:cstheme="majorBidi"/>
          <w:sz w:val="28"/>
          <w:szCs w:val="28"/>
        </w:rPr>
      </w:pPr>
      <w:r>
        <w:rPr>
          <w:rFonts w:ascii="Snap ITC" w:hAnsi="Snap ITC" w:cstheme="majorBidi"/>
          <w:sz w:val="28"/>
          <w:szCs w:val="28"/>
        </w:rPr>
        <w:t xml:space="preserve">Written and corrected </w:t>
      </w:r>
      <w:r w:rsidR="0008157F">
        <w:rPr>
          <w:rFonts w:ascii="Snap ITC" w:hAnsi="Snap ITC" w:cstheme="majorBidi"/>
          <w:sz w:val="28"/>
          <w:szCs w:val="28"/>
        </w:rPr>
        <w:t>by:</w:t>
      </w:r>
      <w:r w:rsidR="00CD1BCA">
        <w:rPr>
          <w:rFonts w:ascii="Snap ITC" w:hAnsi="Snap ITC" w:cstheme="majorBidi"/>
          <w:sz w:val="28"/>
          <w:szCs w:val="28"/>
        </w:rPr>
        <w:t xml:space="preserve"> </w:t>
      </w:r>
      <w:r w:rsidR="00CD1BCA" w:rsidRPr="00CD1BCA">
        <w:rPr>
          <w:rFonts w:ascii="Snap ITC" w:hAnsi="Snap ITC" w:cstheme="majorBidi"/>
          <w:sz w:val="28"/>
          <w:szCs w:val="28"/>
          <w:highlight w:val="yellow"/>
        </w:rPr>
        <w:t>lubna Marmori</w:t>
      </w:r>
      <w:r w:rsidR="00CD1BCA">
        <w:rPr>
          <w:rFonts w:ascii="Snap ITC" w:hAnsi="Snap ITC" w:cstheme="majorBidi"/>
          <w:sz w:val="28"/>
          <w:szCs w:val="28"/>
        </w:rPr>
        <w:t xml:space="preserve"> </w:t>
      </w:r>
    </w:p>
    <w:p w:rsidR="008858B9" w:rsidRPr="00E11FEF" w:rsidRDefault="00CD1BCA" w:rsidP="009A1041">
      <w:pPr>
        <w:rPr>
          <w:rFonts w:ascii="Comic Sans MS" w:hAnsi="Comic Sans MS" w:cstheme="majorBidi"/>
          <w:sz w:val="24"/>
          <w:szCs w:val="24"/>
        </w:rPr>
      </w:pPr>
      <w:r w:rsidRPr="00E11FEF">
        <w:rPr>
          <w:rFonts w:ascii="Comic Sans MS" w:hAnsi="Comic Sans MS" w:cstheme="majorBidi"/>
          <w:sz w:val="24"/>
          <w:szCs w:val="24"/>
        </w:rPr>
        <w:t xml:space="preserve">This lecture was in exams </w:t>
      </w:r>
      <w:r w:rsidR="0008157F" w:rsidRPr="00E11FEF">
        <w:rPr>
          <w:rFonts w:ascii="Comic Sans MS" w:hAnsi="Comic Sans MS" w:cstheme="majorBidi"/>
          <w:sz w:val="24"/>
          <w:szCs w:val="24"/>
        </w:rPr>
        <w:t xml:space="preserve">weeks. </w:t>
      </w:r>
      <w:r w:rsidRPr="00E11FEF">
        <w:rPr>
          <w:rFonts w:ascii="Comic Sans MS" w:hAnsi="Comic Sans MS" w:cstheme="majorBidi"/>
          <w:sz w:val="24"/>
          <w:szCs w:val="24"/>
        </w:rPr>
        <w:t xml:space="preserve">dr refuse to give us the slide </w:t>
      </w:r>
      <w:r w:rsidR="000962CA" w:rsidRPr="00E11FEF">
        <w:rPr>
          <w:rFonts w:ascii="Comic Sans MS" w:hAnsi="Comic Sans MS" w:cstheme="majorBidi"/>
          <w:sz w:val="24"/>
          <w:szCs w:val="24"/>
        </w:rPr>
        <w:t xml:space="preserve">,so to some extent this sheet </w:t>
      </w:r>
      <w:r w:rsidR="009A1041">
        <w:rPr>
          <w:rFonts w:ascii="Comic Sans MS" w:hAnsi="Comic Sans MS" w:cstheme="majorBidi"/>
          <w:sz w:val="24"/>
          <w:szCs w:val="24"/>
        </w:rPr>
        <w:t xml:space="preserve">is prolonged and extended. </w:t>
      </w:r>
      <w:r w:rsidR="008858B9" w:rsidRPr="00E11FEF">
        <w:rPr>
          <w:rFonts w:ascii="Comic Sans MS" w:hAnsi="Comic Sans MS" w:cstheme="majorBidi"/>
          <w:sz w:val="24"/>
          <w:szCs w:val="24"/>
        </w:rPr>
        <w:t xml:space="preserve">I used to check all information from the </w:t>
      </w:r>
      <w:r w:rsidR="00B94205" w:rsidRPr="00E11FEF">
        <w:rPr>
          <w:rFonts w:ascii="Comic Sans MS" w:hAnsi="Comic Sans MS" w:cstheme="majorBidi"/>
          <w:sz w:val="24"/>
          <w:szCs w:val="24"/>
        </w:rPr>
        <w:t>book,</w:t>
      </w:r>
      <w:r w:rsidR="008858B9" w:rsidRPr="00E11FEF">
        <w:rPr>
          <w:rFonts w:ascii="Comic Sans MS" w:hAnsi="Comic Sans MS" w:cstheme="majorBidi"/>
          <w:sz w:val="24"/>
          <w:szCs w:val="24"/>
        </w:rPr>
        <w:t xml:space="preserve"> </w:t>
      </w:r>
      <w:r w:rsidR="00B94205" w:rsidRPr="00E11FEF">
        <w:rPr>
          <w:rFonts w:ascii="Comic Sans MS" w:hAnsi="Comic Sans MS" w:cstheme="majorBidi"/>
          <w:sz w:val="24"/>
          <w:szCs w:val="24"/>
        </w:rPr>
        <w:t xml:space="preserve">internet. </w:t>
      </w:r>
      <w:r w:rsidR="008116F1" w:rsidRPr="00E11FEF">
        <w:rPr>
          <w:rFonts w:ascii="Comic Sans MS" w:hAnsi="Comic Sans MS" w:cstheme="majorBidi"/>
          <w:sz w:val="24"/>
          <w:szCs w:val="24"/>
        </w:rPr>
        <w:t xml:space="preserve">I inserted </w:t>
      </w:r>
      <w:r w:rsidR="00B12C13" w:rsidRPr="00E11FEF">
        <w:rPr>
          <w:rFonts w:ascii="Comic Sans MS" w:hAnsi="Comic Sans MS" w:cstheme="majorBidi"/>
          <w:sz w:val="24"/>
          <w:szCs w:val="24"/>
        </w:rPr>
        <w:t>all</w:t>
      </w:r>
      <w:r w:rsidR="008116F1" w:rsidRPr="00E11FEF">
        <w:rPr>
          <w:rFonts w:ascii="Comic Sans MS" w:hAnsi="Comic Sans MS" w:cstheme="majorBidi"/>
          <w:sz w:val="24"/>
          <w:szCs w:val="24"/>
        </w:rPr>
        <w:t xml:space="preserve"> pictures </w:t>
      </w:r>
      <w:r w:rsidR="00B12C13" w:rsidRPr="00E11FEF">
        <w:rPr>
          <w:rFonts w:ascii="Comic Sans MS" w:hAnsi="Comic Sans MS" w:cstheme="majorBidi"/>
          <w:sz w:val="24"/>
          <w:szCs w:val="24"/>
        </w:rPr>
        <w:t xml:space="preserve">that dr talked about, </w:t>
      </w:r>
      <w:r w:rsidR="008116F1" w:rsidRPr="00E11FEF">
        <w:rPr>
          <w:rFonts w:ascii="Comic Sans MS" w:hAnsi="Comic Sans MS" w:cstheme="majorBidi"/>
          <w:sz w:val="24"/>
          <w:szCs w:val="24"/>
        </w:rPr>
        <w:t>to make it more easy once there is no slide.</w:t>
      </w:r>
      <w:r w:rsidR="00E11FEF" w:rsidRPr="00E11FEF">
        <w:rPr>
          <w:rFonts w:ascii="Comic Sans MS" w:hAnsi="Comic Sans MS" w:cstheme="majorBidi"/>
          <w:sz w:val="24"/>
          <w:szCs w:val="24"/>
        </w:rPr>
        <w:t xml:space="preserve"> Added stars in t</w:t>
      </w:r>
      <w:r w:rsidR="00E11FEF">
        <w:rPr>
          <w:rFonts w:ascii="Comic Sans MS" w:hAnsi="Comic Sans MS" w:cstheme="majorBidi"/>
          <w:sz w:val="24"/>
          <w:szCs w:val="24"/>
        </w:rPr>
        <w:t>h</w:t>
      </w:r>
      <w:r w:rsidR="00E11FEF" w:rsidRPr="00E11FEF">
        <w:rPr>
          <w:rFonts w:ascii="Comic Sans MS" w:hAnsi="Comic Sans MS" w:cstheme="majorBidi"/>
          <w:sz w:val="24"/>
          <w:szCs w:val="24"/>
        </w:rPr>
        <w:t>is sheet indi</w:t>
      </w:r>
      <w:r w:rsidR="009A1041">
        <w:rPr>
          <w:rFonts w:ascii="Comic Sans MS" w:hAnsi="Comic Sans MS" w:cstheme="majorBidi"/>
          <w:sz w:val="24"/>
          <w:szCs w:val="24"/>
        </w:rPr>
        <w:t xml:space="preserve">cate wt dr mentioned in the lec. If you have any question, please do not hesitate to ask google. </w:t>
      </w:r>
    </w:p>
    <w:p w:rsidR="008858B9" w:rsidRPr="00E11FEF" w:rsidRDefault="008858B9" w:rsidP="000011C5">
      <w:pPr>
        <w:rPr>
          <w:rFonts w:ascii="Comic Sans MS" w:hAnsi="Comic Sans MS" w:cstheme="majorBidi"/>
          <w:sz w:val="24"/>
          <w:szCs w:val="24"/>
          <w:rtl/>
          <w:lang w:bidi="ar-JO"/>
        </w:rPr>
      </w:pPr>
      <w:r w:rsidRPr="00E11FEF">
        <w:rPr>
          <w:rFonts w:ascii="Comic Sans MS" w:hAnsi="Comic Sans MS" w:cstheme="majorBidi"/>
          <w:sz w:val="24"/>
          <w:szCs w:val="24"/>
        </w:rPr>
        <w:t xml:space="preserve">Be happy when you read this </w:t>
      </w:r>
      <w:r w:rsidR="00B8608C" w:rsidRPr="00E11FEF">
        <w:rPr>
          <w:rFonts w:ascii="Comic Sans MS" w:hAnsi="Comic Sans MS" w:cstheme="majorBidi"/>
          <w:sz w:val="24"/>
          <w:szCs w:val="24"/>
        </w:rPr>
        <w:t>lecture,</w:t>
      </w:r>
      <w:r w:rsidRPr="00E11FEF">
        <w:rPr>
          <w:rFonts w:ascii="Comic Sans MS" w:hAnsi="Comic Sans MS" w:cstheme="majorBidi"/>
          <w:sz w:val="24"/>
          <w:szCs w:val="24"/>
        </w:rPr>
        <w:t xml:space="preserve"> </w:t>
      </w:r>
      <w:r w:rsidRPr="00E11FEF">
        <w:rPr>
          <w:rFonts w:ascii="Comic Sans MS" w:hAnsi="Comic Sans MS" w:cstheme="majorBidi" w:hint="cs"/>
          <w:sz w:val="24"/>
          <w:szCs w:val="24"/>
          <w:rtl/>
          <w:lang w:bidi="ar-JO"/>
        </w:rPr>
        <w:t xml:space="preserve">كان الله في عونكم </w:t>
      </w:r>
    </w:p>
    <w:p w:rsidR="000011C5" w:rsidRPr="00E11FEF" w:rsidRDefault="00CD1BCA" w:rsidP="000011C5">
      <w:pPr>
        <w:rPr>
          <w:rFonts w:ascii="Comic Sans MS" w:hAnsi="Comic Sans MS" w:cstheme="majorBidi"/>
          <w:sz w:val="24"/>
          <w:szCs w:val="24"/>
        </w:rPr>
      </w:pPr>
      <w:r w:rsidRPr="00E11FEF">
        <w:rPr>
          <w:rFonts w:ascii="Comic Sans MS" w:hAnsi="Comic Sans MS" w:cstheme="majorBidi"/>
          <w:sz w:val="24"/>
          <w:szCs w:val="24"/>
        </w:rPr>
        <w:t xml:space="preserve"> We will discuss </w:t>
      </w:r>
      <w:r w:rsidR="008858B9" w:rsidRPr="00E11FEF">
        <w:rPr>
          <w:rFonts w:ascii="Comic Sans MS" w:hAnsi="Comic Sans MS" w:cstheme="majorBidi"/>
          <w:sz w:val="24"/>
          <w:szCs w:val="24"/>
        </w:rPr>
        <w:t>the</w:t>
      </w:r>
      <w:r w:rsidRPr="00E11FEF">
        <w:rPr>
          <w:rFonts w:ascii="Comic Sans MS" w:hAnsi="Comic Sans MS" w:cstheme="majorBidi"/>
          <w:sz w:val="24"/>
          <w:szCs w:val="24"/>
        </w:rPr>
        <w:t xml:space="preserve"> equipment necessary for the administration of local </w:t>
      </w:r>
      <w:r w:rsidR="000011C5" w:rsidRPr="00E11FEF">
        <w:rPr>
          <w:rFonts w:ascii="Comic Sans MS" w:hAnsi="Comic Sans MS" w:cstheme="majorBidi"/>
          <w:sz w:val="24"/>
          <w:szCs w:val="24"/>
        </w:rPr>
        <w:t>anesthetics;</w:t>
      </w:r>
      <w:r w:rsidR="008858B9" w:rsidRPr="00E11FEF">
        <w:rPr>
          <w:rFonts w:ascii="Comic Sans MS" w:hAnsi="Comic Sans MS" w:cstheme="majorBidi"/>
          <w:sz w:val="24"/>
          <w:szCs w:val="24"/>
        </w:rPr>
        <w:t xml:space="preserve"> t</w:t>
      </w:r>
      <w:r w:rsidRPr="00E11FEF">
        <w:rPr>
          <w:rFonts w:ascii="Comic Sans MS" w:hAnsi="Comic Sans MS" w:cstheme="majorBidi"/>
          <w:sz w:val="24"/>
          <w:szCs w:val="24"/>
        </w:rPr>
        <w:t xml:space="preserve">his includes </w:t>
      </w:r>
      <w:r w:rsidRPr="00E11FEF">
        <w:rPr>
          <w:rFonts w:ascii="Comic Sans MS" w:hAnsi="Comic Sans MS" w:cstheme="majorBidi"/>
          <w:sz w:val="24"/>
          <w:szCs w:val="24"/>
          <w:highlight w:val="yellow"/>
        </w:rPr>
        <w:t>the syringe</w:t>
      </w:r>
      <w:r w:rsidRPr="00E11FEF">
        <w:rPr>
          <w:rFonts w:ascii="Comic Sans MS" w:hAnsi="Comic Sans MS" w:cstheme="majorBidi"/>
          <w:sz w:val="24"/>
          <w:szCs w:val="24"/>
        </w:rPr>
        <w:t xml:space="preserve">, </w:t>
      </w:r>
      <w:r w:rsidRPr="00E11FEF">
        <w:rPr>
          <w:rFonts w:ascii="Comic Sans MS" w:hAnsi="Comic Sans MS" w:cstheme="majorBidi"/>
          <w:sz w:val="24"/>
          <w:szCs w:val="24"/>
          <w:highlight w:val="yellow"/>
        </w:rPr>
        <w:t>the needle</w:t>
      </w:r>
      <w:r w:rsidRPr="00E11FEF">
        <w:rPr>
          <w:rFonts w:ascii="Comic Sans MS" w:hAnsi="Comic Sans MS" w:cstheme="majorBidi"/>
          <w:sz w:val="24"/>
          <w:szCs w:val="24"/>
        </w:rPr>
        <w:t xml:space="preserve">, </w:t>
      </w:r>
      <w:r w:rsidRPr="00E11FEF">
        <w:rPr>
          <w:rFonts w:ascii="Comic Sans MS" w:hAnsi="Comic Sans MS" w:cstheme="majorBidi"/>
          <w:sz w:val="24"/>
          <w:szCs w:val="24"/>
          <w:highlight w:val="yellow"/>
        </w:rPr>
        <w:t>the local anesthetic cartridg</w:t>
      </w:r>
      <w:r w:rsidR="008858B9" w:rsidRPr="00E11FEF">
        <w:rPr>
          <w:rFonts w:ascii="Comic Sans MS" w:hAnsi="Comic Sans MS" w:cstheme="majorBidi"/>
          <w:sz w:val="24"/>
          <w:szCs w:val="24"/>
        </w:rPr>
        <w:t>e</w:t>
      </w:r>
      <w:r w:rsidRPr="00E11FEF">
        <w:rPr>
          <w:rFonts w:ascii="Comic Sans MS" w:hAnsi="Comic Sans MS" w:cstheme="majorBidi"/>
          <w:sz w:val="24"/>
          <w:szCs w:val="24"/>
        </w:rPr>
        <w:t xml:space="preserve">. </w:t>
      </w:r>
    </w:p>
    <w:p w:rsidR="000011C5" w:rsidRPr="00E11FEF" w:rsidRDefault="000011C5" w:rsidP="00490080">
      <w:pPr>
        <w:rPr>
          <w:rFonts w:ascii="Comic Sans MS" w:hAnsi="Comic Sans MS" w:cstheme="majorBidi"/>
          <w:sz w:val="24"/>
          <w:szCs w:val="24"/>
        </w:rPr>
      </w:pPr>
      <w:r w:rsidRPr="00E11FEF">
        <w:rPr>
          <w:rFonts w:ascii="Comic Sans MS" w:hAnsi="Comic Sans MS" w:cstheme="majorBidi"/>
          <w:sz w:val="24"/>
          <w:szCs w:val="24"/>
        </w:rPr>
        <w:t xml:space="preserve">All of us deal with </w:t>
      </w:r>
      <w:r w:rsidR="00B94205" w:rsidRPr="00E11FEF">
        <w:rPr>
          <w:rFonts w:ascii="Comic Sans MS" w:hAnsi="Comic Sans MS" w:cstheme="majorBidi"/>
          <w:sz w:val="24"/>
          <w:szCs w:val="24"/>
        </w:rPr>
        <w:t>anesthesia, needle,</w:t>
      </w:r>
      <w:r w:rsidRPr="00E11FEF">
        <w:rPr>
          <w:rFonts w:ascii="Comic Sans MS" w:hAnsi="Comic Sans MS" w:cstheme="majorBidi"/>
          <w:sz w:val="24"/>
          <w:szCs w:val="24"/>
        </w:rPr>
        <w:t xml:space="preserve"> </w:t>
      </w:r>
      <w:r w:rsidR="00B94205" w:rsidRPr="00E11FEF">
        <w:rPr>
          <w:rFonts w:ascii="Comic Sans MS" w:hAnsi="Comic Sans MS" w:cstheme="majorBidi"/>
          <w:sz w:val="24"/>
          <w:szCs w:val="24"/>
        </w:rPr>
        <w:t>cartridge and</w:t>
      </w:r>
      <w:r w:rsidRPr="00E11FEF">
        <w:rPr>
          <w:rFonts w:ascii="Comic Sans MS" w:hAnsi="Comic Sans MS" w:cstheme="majorBidi"/>
          <w:sz w:val="24"/>
          <w:szCs w:val="24"/>
        </w:rPr>
        <w:t xml:space="preserve"> the syringe and so </w:t>
      </w:r>
      <w:r w:rsidR="00B94205" w:rsidRPr="00E11FEF">
        <w:rPr>
          <w:rFonts w:ascii="Comic Sans MS" w:hAnsi="Comic Sans MS" w:cstheme="majorBidi"/>
          <w:sz w:val="24"/>
          <w:szCs w:val="24"/>
        </w:rPr>
        <w:t>on,</w:t>
      </w:r>
      <w:r w:rsidRPr="00E11FEF">
        <w:rPr>
          <w:rFonts w:ascii="Comic Sans MS" w:hAnsi="Comic Sans MS" w:cstheme="majorBidi"/>
          <w:sz w:val="24"/>
          <w:szCs w:val="24"/>
        </w:rPr>
        <w:t xml:space="preserve"> what is the </w:t>
      </w:r>
      <w:r w:rsidR="00B94205" w:rsidRPr="00E11FEF">
        <w:rPr>
          <w:rFonts w:ascii="Comic Sans MS" w:hAnsi="Comic Sans MS" w:cstheme="majorBidi"/>
          <w:sz w:val="24"/>
          <w:szCs w:val="24"/>
        </w:rPr>
        <w:t>difficulty that faces</w:t>
      </w:r>
      <w:r w:rsidRPr="00E11FEF">
        <w:rPr>
          <w:rFonts w:ascii="Comic Sans MS" w:hAnsi="Comic Sans MS" w:cstheme="majorBidi"/>
          <w:sz w:val="24"/>
          <w:szCs w:val="24"/>
        </w:rPr>
        <w:t xml:space="preserve"> </w:t>
      </w:r>
      <w:r w:rsidR="00B94205" w:rsidRPr="00E11FEF">
        <w:rPr>
          <w:rFonts w:ascii="Comic Sans MS" w:hAnsi="Comic Sans MS" w:cstheme="majorBidi"/>
          <w:sz w:val="24"/>
          <w:szCs w:val="24"/>
        </w:rPr>
        <w:t>you?</w:t>
      </w:r>
      <w:r w:rsidRPr="00E11FEF">
        <w:rPr>
          <w:rFonts w:ascii="Comic Sans MS" w:hAnsi="Comic Sans MS" w:cstheme="majorBidi"/>
          <w:sz w:val="24"/>
          <w:szCs w:val="24"/>
        </w:rPr>
        <w:t xml:space="preserve">  If you have any choice to change your current equipments, then what </w:t>
      </w:r>
      <w:r w:rsidR="00B94205" w:rsidRPr="00E11FEF">
        <w:rPr>
          <w:rFonts w:ascii="Comic Sans MS" w:hAnsi="Comic Sans MS" w:cstheme="majorBidi"/>
          <w:sz w:val="24"/>
          <w:szCs w:val="24"/>
        </w:rPr>
        <w:t>will,</w:t>
      </w:r>
      <w:r w:rsidRPr="00E11FEF">
        <w:rPr>
          <w:rFonts w:ascii="Comic Sans MS" w:hAnsi="Comic Sans MS" w:cstheme="majorBidi"/>
          <w:sz w:val="24"/>
          <w:szCs w:val="24"/>
        </w:rPr>
        <w:t xml:space="preserve"> you </w:t>
      </w:r>
      <w:r w:rsidR="00B94205" w:rsidRPr="00E11FEF">
        <w:rPr>
          <w:rFonts w:ascii="Comic Sans MS" w:hAnsi="Comic Sans MS" w:cstheme="majorBidi"/>
          <w:sz w:val="24"/>
          <w:szCs w:val="24"/>
        </w:rPr>
        <w:t>decide.</w:t>
      </w:r>
    </w:p>
    <w:p w:rsidR="000962CA" w:rsidRDefault="0008157F" w:rsidP="00CD1BCA">
      <w:pPr>
        <w:spacing w:line="360" w:lineRule="auto"/>
        <w:rPr>
          <w:sz w:val="28"/>
          <w:szCs w:val="28"/>
          <w:lang w:bidi="ar-JO"/>
        </w:rPr>
      </w:pPr>
      <w:r>
        <w:rPr>
          <w:noProof/>
          <w:sz w:val="28"/>
          <w:szCs w:val="28"/>
        </w:rPr>
        <w:drawing>
          <wp:inline distT="0" distB="0" distL="0" distR="0">
            <wp:extent cx="3989310" cy="2913321"/>
            <wp:effectExtent l="19050" t="0" r="0" b="0"/>
            <wp:docPr id="16" name="Picture 15" descr="1517405_771640059624326_39335043902539141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7405_771640059624326_3933504390253914132_n.jpg"/>
                    <pic:cNvPicPr/>
                  </pic:nvPicPr>
                  <pic:blipFill>
                    <a:blip r:embed="rId7"/>
                    <a:stretch>
                      <a:fillRect/>
                    </a:stretch>
                  </pic:blipFill>
                  <pic:spPr>
                    <a:xfrm>
                      <a:off x="0" y="0"/>
                      <a:ext cx="3988544" cy="2912761"/>
                    </a:xfrm>
                    <a:prstGeom prst="rect">
                      <a:avLst/>
                    </a:prstGeom>
                  </pic:spPr>
                </pic:pic>
              </a:graphicData>
            </a:graphic>
          </wp:inline>
        </w:drawing>
      </w:r>
    </w:p>
    <w:p w:rsidR="00C96252" w:rsidRPr="00B12C13" w:rsidRDefault="00C96252" w:rsidP="00B12C13">
      <w:pPr>
        <w:spacing w:line="360" w:lineRule="auto"/>
        <w:rPr>
          <w:rFonts w:ascii="Comic Sans MS" w:hAnsi="Comic Sans MS"/>
          <w:b/>
          <w:bCs/>
          <w:i/>
          <w:iCs/>
          <w:sz w:val="32"/>
          <w:szCs w:val="32"/>
          <w:lang w:bidi="ar-JO"/>
        </w:rPr>
      </w:pPr>
      <w:r w:rsidRPr="00B12C13">
        <w:rPr>
          <w:rFonts w:ascii="Comic Sans MS" w:hAnsi="Comic Sans MS"/>
          <w:b/>
          <w:bCs/>
          <w:i/>
          <w:iCs/>
          <w:sz w:val="32"/>
          <w:szCs w:val="32"/>
          <w:highlight w:val="yellow"/>
          <w:lang w:bidi="ar-JO"/>
        </w:rPr>
        <w:lastRenderedPageBreak/>
        <w:t>Local anesthesia</w:t>
      </w:r>
      <w:r w:rsidR="00651714" w:rsidRPr="00B12C13">
        <w:rPr>
          <w:rFonts w:ascii="Comic Sans MS" w:hAnsi="Comic Sans MS"/>
          <w:b/>
          <w:bCs/>
          <w:i/>
          <w:iCs/>
          <w:sz w:val="32"/>
          <w:szCs w:val="32"/>
          <w:highlight w:val="yellow"/>
          <w:lang w:bidi="ar-JO"/>
        </w:rPr>
        <w:t xml:space="preserve"> </w:t>
      </w:r>
      <w:r w:rsidR="00FC4826" w:rsidRPr="00B12C13">
        <w:rPr>
          <w:rFonts w:ascii="Comic Sans MS" w:hAnsi="Comic Sans MS"/>
          <w:b/>
          <w:bCs/>
          <w:i/>
          <w:iCs/>
          <w:sz w:val="32"/>
          <w:szCs w:val="32"/>
          <w:highlight w:val="yellow"/>
          <w:lang w:bidi="ar-JO"/>
        </w:rPr>
        <w:t>equipments</w:t>
      </w:r>
      <w:r w:rsidR="00651714" w:rsidRPr="00B12C13">
        <w:rPr>
          <w:rFonts w:ascii="Comic Sans MS" w:hAnsi="Comic Sans MS"/>
          <w:b/>
          <w:bCs/>
          <w:i/>
          <w:iCs/>
          <w:sz w:val="32"/>
          <w:szCs w:val="32"/>
          <w:lang w:bidi="ar-JO"/>
        </w:rPr>
        <w:t xml:space="preserve"> </w:t>
      </w:r>
    </w:p>
    <w:p w:rsidR="00651714" w:rsidRPr="00B12C13" w:rsidRDefault="0008157F" w:rsidP="00B12C13">
      <w:pPr>
        <w:pStyle w:val="ListParagraph"/>
        <w:numPr>
          <w:ilvl w:val="0"/>
          <w:numId w:val="13"/>
        </w:numPr>
        <w:spacing w:line="360" w:lineRule="auto"/>
        <w:rPr>
          <w:rFonts w:ascii="Snap ITC" w:hAnsi="Snap ITC"/>
          <w:b/>
          <w:bCs/>
          <w:i/>
          <w:iCs/>
          <w:sz w:val="32"/>
          <w:szCs w:val="32"/>
          <w:highlight w:val="yellow"/>
          <w:u w:val="single"/>
          <w:lang w:bidi="ar-JO"/>
        </w:rPr>
      </w:pPr>
      <w:r w:rsidRPr="00B12C13">
        <w:rPr>
          <w:rFonts w:ascii="Snap ITC" w:hAnsi="Snap ITC"/>
          <w:b/>
          <w:bCs/>
          <w:i/>
          <w:iCs/>
          <w:sz w:val="32"/>
          <w:szCs w:val="32"/>
          <w:highlight w:val="yellow"/>
          <w:u w:val="single"/>
          <w:lang w:bidi="ar-JO"/>
        </w:rPr>
        <w:t>Syringe:</w:t>
      </w:r>
      <w:r w:rsidR="00651714" w:rsidRPr="00B12C13">
        <w:rPr>
          <w:rFonts w:ascii="Snap ITC" w:hAnsi="Snap ITC"/>
          <w:b/>
          <w:bCs/>
          <w:i/>
          <w:iCs/>
          <w:sz w:val="32"/>
          <w:szCs w:val="32"/>
          <w:highlight w:val="yellow"/>
          <w:u w:val="single"/>
          <w:lang w:bidi="ar-JO"/>
        </w:rPr>
        <w:t xml:space="preserve"> </w:t>
      </w:r>
    </w:p>
    <w:p w:rsidR="00651714" w:rsidRPr="00B12C13" w:rsidRDefault="00651714" w:rsidP="00B12C13">
      <w:pPr>
        <w:pStyle w:val="ListParagraph"/>
        <w:numPr>
          <w:ilvl w:val="0"/>
          <w:numId w:val="14"/>
        </w:numPr>
        <w:spacing w:line="360" w:lineRule="auto"/>
        <w:rPr>
          <w:b/>
          <w:bCs/>
          <w:sz w:val="28"/>
          <w:szCs w:val="28"/>
          <w:lang w:bidi="ar-JO"/>
        </w:rPr>
      </w:pPr>
      <w:r w:rsidRPr="00B12C13">
        <w:rPr>
          <w:b/>
          <w:bCs/>
          <w:sz w:val="28"/>
          <w:szCs w:val="28"/>
          <w:lang w:bidi="ar-JO"/>
        </w:rPr>
        <w:t xml:space="preserve">Should be ; </w:t>
      </w:r>
    </w:p>
    <w:p w:rsidR="00393DF7" w:rsidRPr="00B12C13" w:rsidRDefault="000011C5" w:rsidP="00B12C13">
      <w:pPr>
        <w:pStyle w:val="ListParagraph"/>
        <w:numPr>
          <w:ilvl w:val="0"/>
          <w:numId w:val="1"/>
        </w:numPr>
        <w:spacing w:line="360" w:lineRule="auto"/>
        <w:rPr>
          <w:sz w:val="28"/>
          <w:szCs w:val="28"/>
          <w:lang w:bidi="ar-JO"/>
        </w:rPr>
      </w:pPr>
      <w:r w:rsidRPr="00B12C13">
        <w:rPr>
          <w:rFonts w:cs="JansonText-Roman"/>
          <w:color w:val="231F20"/>
          <w:sz w:val="28"/>
          <w:szCs w:val="28"/>
        </w:rPr>
        <w:t>Lightweight</w:t>
      </w:r>
    </w:p>
    <w:p w:rsidR="00C96252" w:rsidRPr="00B12C13" w:rsidRDefault="00C96252" w:rsidP="00B12C13">
      <w:pPr>
        <w:pStyle w:val="ListParagraph"/>
        <w:numPr>
          <w:ilvl w:val="0"/>
          <w:numId w:val="1"/>
        </w:numPr>
        <w:spacing w:line="360" w:lineRule="auto"/>
        <w:rPr>
          <w:sz w:val="28"/>
          <w:szCs w:val="28"/>
          <w:lang w:bidi="ar-JO"/>
        </w:rPr>
      </w:pPr>
      <w:r w:rsidRPr="00B12C13">
        <w:rPr>
          <w:sz w:val="28"/>
          <w:szCs w:val="28"/>
          <w:lang w:bidi="ar-JO"/>
        </w:rPr>
        <w:t xml:space="preserve">durable </w:t>
      </w:r>
      <w:r w:rsidR="00E30CBE" w:rsidRPr="00B12C13">
        <w:rPr>
          <w:sz w:val="28"/>
          <w:szCs w:val="28"/>
          <w:lang w:bidi="ar-JO"/>
        </w:rPr>
        <w:t>(</w:t>
      </w:r>
      <w:r w:rsidR="00E30CBE" w:rsidRPr="00B12C13">
        <w:rPr>
          <w:sz w:val="28"/>
          <w:szCs w:val="28"/>
          <w:rtl/>
          <w:lang w:bidi="ar-JO"/>
        </w:rPr>
        <w:t>متين</w:t>
      </w:r>
      <w:r w:rsidR="00E30CBE" w:rsidRPr="00B12C13">
        <w:rPr>
          <w:sz w:val="28"/>
          <w:szCs w:val="28"/>
          <w:lang w:bidi="ar-JO"/>
        </w:rPr>
        <w:t>)</w:t>
      </w:r>
    </w:p>
    <w:p w:rsidR="00C96252" w:rsidRPr="00B12C13" w:rsidRDefault="00C96252" w:rsidP="00B12C13">
      <w:pPr>
        <w:pStyle w:val="ListParagraph"/>
        <w:numPr>
          <w:ilvl w:val="0"/>
          <w:numId w:val="1"/>
        </w:numPr>
        <w:spacing w:line="360" w:lineRule="auto"/>
        <w:rPr>
          <w:sz w:val="28"/>
          <w:szCs w:val="28"/>
          <w:lang w:bidi="ar-JO"/>
        </w:rPr>
      </w:pPr>
      <w:r w:rsidRPr="00B12C13">
        <w:rPr>
          <w:sz w:val="28"/>
          <w:szCs w:val="28"/>
          <w:lang w:bidi="ar-JO"/>
        </w:rPr>
        <w:t xml:space="preserve">Not expensive </w:t>
      </w:r>
    </w:p>
    <w:p w:rsidR="00E30CBE" w:rsidRPr="00B12C13" w:rsidRDefault="00E30CBE" w:rsidP="00B12C13">
      <w:pPr>
        <w:pStyle w:val="ListParagraph"/>
        <w:numPr>
          <w:ilvl w:val="0"/>
          <w:numId w:val="1"/>
        </w:numPr>
        <w:spacing w:line="360" w:lineRule="auto"/>
        <w:rPr>
          <w:sz w:val="28"/>
          <w:szCs w:val="28"/>
          <w:lang w:bidi="ar-JO"/>
        </w:rPr>
      </w:pPr>
      <w:r w:rsidRPr="00B12C13">
        <w:rPr>
          <w:sz w:val="28"/>
          <w:szCs w:val="28"/>
          <w:lang w:bidi="ar-JO"/>
        </w:rPr>
        <w:t xml:space="preserve">Autoclavable ( if not , then disposable) </w:t>
      </w:r>
    </w:p>
    <w:p w:rsidR="00E816C4" w:rsidRPr="00B12C13" w:rsidRDefault="00E30CBE" w:rsidP="00B12C13">
      <w:pPr>
        <w:pStyle w:val="ListParagraph"/>
        <w:numPr>
          <w:ilvl w:val="0"/>
          <w:numId w:val="1"/>
        </w:numPr>
        <w:autoSpaceDE w:val="0"/>
        <w:autoSpaceDN w:val="0"/>
        <w:adjustRightInd w:val="0"/>
        <w:spacing w:before="0" w:beforeAutospacing="0" w:after="0" w:line="360" w:lineRule="auto"/>
        <w:rPr>
          <w:sz w:val="28"/>
          <w:szCs w:val="28"/>
          <w:lang w:bidi="ar-JO"/>
        </w:rPr>
      </w:pPr>
      <w:r w:rsidRPr="00B12C13">
        <w:rPr>
          <w:sz w:val="28"/>
          <w:szCs w:val="28"/>
          <w:lang w:bidi="ar-JO"/>
        </w:rPr>
        <w:t>Effective aspiration</w:t>
      </w:r>
      <w:r w:rsidR="00E816C4" w:rsidRPr="00B12C13">
        <w:rPr>
          <w:sz w:val="28"/>
          <w:szCs w:val="28"/>
          <w:lang w:bidi="ar-JO"/>
        </w:rPr>
        <w:br/>
        <w:t xml:space="preserve">** they was said that there is 2 type of syringe; aspirating and non </w:t>
      </w:r>
      <w:r w:rsidR="000011C5" w:rsidRPr="00B12C13">
        <w:rPr>
          <w:sz w:val="28"/>
          <w:szCs w:val="28"/>
          <w:lang w:bidi="ar-JO"/>
        </w:rPr>
        <w:t>aspirating,</w:t>
      </w:r>
      <w:r w:rsidR="00E816C4" w:rsidRPr="00B12C13">
        <w:rPr>
          <w:sz w:val="28"/>
          <w:szCs w:val="28"/>
          <w:lang w:bidi="ar-JO"/>
        </w:rPr>
        <w:t xml:space="preserve"> now </w:t>
      </w:r>
      <w:r w:rsidR="00E816C4" w:rsidRPr="00B12C13">
        <w:rPr>
          <w:rFonts w:cs="JansonText-Roman"/>
          <w:color w:val="231F20"/>
          <w:sz w:val="28"/>
          <w:szCs w:val="28"/>
          <w:highlight w:val="yellow"/>
          <w:u w:val="single"/>
        </w:rPr>
        <w:t>Syringes that do not permit easy aspiration (e.g., nonaspirating syringes) are not discussed because their use unacceptably increases the risk of inadvertent intravascular drug</w:t>
      </w:r>
      <w:r w:rsidR="00E816C4" w:rsidRPr="00B12C13">
        <w:rPr>
          <w:rFonts w:cs="JansonText-Roman"/>
          <w:color w:val="231F20"/>
          <w:sz w:val="28"/>
          <w:szCs w:val="28"/>
          <w:u w:val="single"/>
        </w:rPr>
        <w:t xml:space="preserve"> </w:t>
      </w:r>
      <w:r w:rsidR="00E816C4" w:rsidRPr="00B12C13">
        <w:rPr>
          <w:rFonts w:cs="JansonText-Roman"/>
          <w:color w:val="231F20"/>
          <w:sz w:val="28"/>
          <w:szCs w:val="28"/>
        </w:rPr>
        <w:t>administration. Use of aspirating dental syringes (capable of the aspiration of blood) represents the standard of care.</w:t>
      </w:r>
    </w:p>
    <w:p w:rsidR="00E816C4" w:rsidRPr="00B12C13" w:rsidRDefault="00E816C4" w:rsidP="00B12C13">
      <w:pPr>
        <w:pStyle w:val="ListParagraph"/>
        <w:numPr>
          <w:ilvl w:val="0"/>
          <w:numId w:val="1"/>
        </w:numPr>
        <w:autoSpaceDE w:val="0"/>
        <w:autoSpaceDN w:val="0"/>
        <w:adjustRightInd w:val="0"/>
        <w:spacing w:before="0" w:beforeAutospacing="0" w:after="0" w:line="360" w:lineRule="auto"/>
        <w:rPr>
          <w:sz w:val="28"/>
          <w:szCs w:val="28"/>
          <w:lang w:bidi="ar-JO"/>
        </w:rPr>
      </w:pPr>
      <w:r w:rsidRPr="00B12C13">
        <w:rPr>
          <w:rFonts w:cs="JansonText-Roman"/>
          <w:color w:val="231F20"/>
          <w:sz w:val="28"/>
          <w:szCs w:val="28"/>
        </w:rPr>
        <w:t>capable of accepting a wide variety of cartridges and needles of different manufacture, and permit repeated use.</w:t>
      </w:r>
      <w:r w:rsidR="00B12C13">
        <w:rPr>
          <w:rFonts w:cs="JansonText-Roman"/>
          <w:color w:val="231F20"/>
          <w:sz w:val="28"/>
          <w:szCs w:val="28"/>
        </w:rPr>
        <w:br/>
      </w:r>
    </w:p>
    <w:p w:rsidR="00E816C4" w:rsidRPr="00B12C13" w:rsidRDefault="00E816C4" w:rsidP="00B12C13">
      <w:pPr>
        <w:pStyle w:val="ListParagraph"/>
        <w:numPr>
          <w:ilvl w:val="0"/>
          <w:numId w:val="14"/>
        </w:numPr>
        <w:spacing w:line="360" w:lineRule="auto"/>
        <w:rPr>
          <w:b/>
          <w:bCs/>
          <w:sz w:val="28"/>
          <w:szCs w:val="28"/>
          <w:lang w:bidi="ar-JO"/>
        </w:rPr>
      </w:pPr>
      <w:r w:rsidRPr="00B12C13">
        <w:rPr>
          <w:b/>
          <w:bCs/>
          <w:sz w:val="28"/>
          <w:szCs w:val="28"/>
          <w:lang w:bidi="ar-JO"/>
        </w:rPr>
        <w:t>S</w:t>
      </w:r>
      <w:r w:rsidR="00393DF7" w:rsidRPr="00B12C13">
        <w:rPr>
          <w:b/>
          <w:bCs/>
          <w:sz w:val="28"/>
          <w:szCs w:val="28"/>
          <w:lang w:bidi="ar-JO"/>
        </w:rPr>
        <w:t>yringe</w:t>
      </w:r>
      <w:r w:rsidRPr="00B12C13">
        <w:rPr>
          <w:b/>
          <w:bCs/>
          <w:sz w:val="28"/>
          <w:szCs w:val="28"/>
          <w:lang w:bidi="ar-JO"/>
        </w:rPr>
        <w:t xml:space="preserve"> type </w:t>
      </w:r>
      <w:r w:rsidR="000011C5" w:rsidRPr="00B12C13">
        <w:rPr>
          <w:b/>
          <w:bCs/>
          <w:sz w:val="28"/>
          <w:szCs w:val="28"/>
          <w:lang w:bidi="ar-JO"/>
        </w:rPr>
        <w:t>available</w:t>
      </w:r>
      <w:r w:rsidR="00E11FEF">
        <w:rPr>
          <w:b/>
          <w:bCs/>
          <w:sz w:val="28"/>
          <w:szCs w:val="28"/>
          <w:lang w:bidi="ar-JO"/>
        </w:rPr>
        <w:t xml:space="preserve"> in dentistry (</w:t>
      </w:r>
      <w:r w:rsidR="00E11FEF">
        <w:rPr>
          <w:rFonts w:hint="cs"/>
          <w:b/>
          <w:bCs/>
          <w:sz w:val="28"/>
          <w:szCs w:val="28"/>
          <w:rtl/>
          <w:lang w:bidi="ar-JO"/>
        </w:rPr>
        <w:t>بشكل عام</w:t>
      </w:r>
      <w:r w:rsidR="00E11FEF">
        <w:rPr>
          <w:b/>
          <w:bCs/>
          <w:sz w:val="28"/>
          <w:szCs w:val="28"/>
          <w:lang w:bidi="ar-JO"/>
        </w:rPr>
        <w:t>)</w:t>
      </w:r>
      <w:r w:rsidR="000011C5" w:rsidRPr="00B12C13">
        <w:rPr>
          <w:b/>
          <w:bCs/>
          <w:sz w:val="28"/>
          <w:szCs w:val="28"/>
          <w:lang w:bidi="ar-JO"/>
        </w:rPr>
        <w:t>:</w:t>
      </w:r>
      <w:r w:rsidRPr="00B12C13">
        <w:rPr>
          <w:b/>
          <w:bCs/>
          <w:sz w:val="28"/>
          <w:szCs w:val="28"/>
          <w:lang w:bidi="ar-JO"/>
        </w:rPr>
        <w:t xml:space="preserve"> </w:t>
      </w:r>
    </w:p>
    <w:p w:rsidR="00E816C4" w:rsidRPr="00B12C13" w:rsidRDefault="00393DF7" w:rsidP="00B12C13">
      <w:pPr>
        <w:pStyle w:val="ListParagraph"/>
        <w:numPr>
          <w:ilvl w:val="0"/>
          <w:numId w:val="3"/>
        </w:numPr>
        <w:spacing w:line="360" w:lineRule="auto"/>
        <w:rPr>
          <w:sz w:val="28"/>
          <w:szCs w:val="28"/>
          <w:lang w:bidi="ar-JO"/>
        </w:rPr>
      </w:pPr>
      <w:r w:rsidRPr="00B12C13">
        <w:rPr>
          <w:sz w:val="28"/>
          <w:szCs w:val="28"/>
          <w:lang w:bidi="ar-JO"/>
        </w:rPr>
        <w:t>non disposable</w:t>
      </w:r>
      <w:r w:rsidR="000011C5" w:rsidRPr="00B12C13">
        <w:rPr>
          <w:sz w:val="28"/>
          <w:szCs w:val="28"/>
          <w:lang w:bidi="ar-JO"/>
        </w:rPr>
        <w:t xml:space="preserve"> **( same as we use in our clinic ) </w:t>
      </w:r>
    </w:p>
    <w:p w:rsidR="00C96252" w:rsidRPr="00B12C13" w:rsidRDefault="00393DF7" w:rsidP="00B12C13">
      <w:pPr>
        <w:pStyle w:val="ListParagraph"/>
        <w:numPr>
          <w:ilvl w:val="0"/>
          <w:numId w:val="3"/>
        </w:numPr>
        <w:spacing w:line="360" w:lineRule="auto"/>
        <w:rPr>
          <w:sz w:val="28"/>
          <w:szCs w:val="28"/>
          <w:lang w:bidi="ar-JO"/>
        </w:rPr>
      </w:pPr>
      <w:r w:rsidRPr="00B12C13">
        <w:rPr>
          <w:sz w:val="28"/>
          <w:szCs w:val="28"/>
          <w:lang w:bidi="ar-JO"/>
        </w:rPr>
        <w:t xml:space="preserve">disposable </w:t>
      </w:r>
    </w:p>
    <w:p w:rsidR="00E816C4" w:rsidRPr="00B12C13" w:rsidRDefault="00E816C4" w:rsidP="00B12C13">
      <w:pPr>
        <w:pStyle w:val="ListParagraph"/>
        <w:numPr>
          <w:ilvl w:val="0"/>
          <w:numId w:val="3"/>
        </w:numPr>
        <w:spacing w:line="360" w:lineRule="auto"/>
        <w:rPr>
          <w:sz w:val="28"/>
          <w:szCs w:val="28"/>
          <w:lang w:bidi="ar-JO"/>
        </w:rPr>
      </w:pPr>
      <w:r w:rsidRPr="00B12C13">
        <w:rPr>
          <w:rFonts w:cs="FranklinGothic-Book"/>
          <w:color w:val="231F20"/>
          <w:sz w:val="28"/>
          <w:szCs w:val="28"/>
        </w:rPr>
        <w:t>“Safety” syringes</w:t>
      </w:r>
    </w:p>
    <w:p w:rsidR="00E816C4" w:rsidRPr="00B12C13" w:rsidRDefault="00E816C4" w:rsidP="00B12C13">
      <w:pPr>
        <w:pStyle w:val="ListParagraph"/>
        <w:numPr>
          <w:ilvl w:val="0"/>
          <w:numId w:val="3"/>
        </w:numPr>
        <w:spacing w:line="360" w:lineRule="auto"/>
        <w:rPr>
          <w:sz w:val="28"/>
          <w:szCs w:val="28"/>
          <w:lang w:bidi="ar-JO"/>
        </w:rPr>
      </w:pPr>
      <w:r w:rsidRPr="00B12C13">
        <w:rPr>
          <w:rFonts w:cs="FranklinGothic-Book"/>
          <w:color w:val="231F20"/>
          <w:sz w:val="28"/>
          <w:szCs w:val="28"/>
        </w:rPr>
        <w:t>Computer-controlled local anesthetic delivery systems</w:t>
      </w:r>
    </w:p>
    <w:p w:rsidR="007C3D85" w:rsidRDefault="00E816C4" w:rsidP="00E11FEF">
      <w:pPr>
        <w:autoSpaceDE w:val="0"/>
        <w:autoSpaceDN w:val="0"/>
        <w:adjustRightInd w:val="0"/>
        <w:spacing w:before="0" w:beforeAutospacing="0" w:after="0" w:line="360" w:lineRule="auto"/>
        <w:rPr>
          <w:rFonts w:cs="JansonText-Roman"/>
          <w:color w:val="231F20"/>
          <w:sz w:val="28"/>
          <w:szCs w:val="28"/>
        </w:rPr>
      </w:pPr>
      <w:r w:rsidRPr="00B12C13">
        <w:rPr>
          <w:sz w:val="28"/>
          <w:szCs w:val="28"/>
          <w:lang w:bidi="ar-JO"/>
        </w:rPr>
        <w:t xml:space="preserve">      ** </w:t>
      </w:r>
      <w:r w:rsidR="000011C5" w:rsidRPr="00B12C13">
        <w:rPr>
          <w:rFonts w:cs="JansonText-Italic"/>
          <w:i/>
          <w:iCs/>
          <w:color w:val="231F20"/>
          <w:sz w:val="28"/>
          <w:szCs w:val="28"/>
        </w:rPr>
        <w:t>Breech-loading</w:t>
      </w:r>
      <w:r w:rsidRPr="00B12C13">
        <w:rPr>
          <w:rFonts w:cs="JansonText-Italic"/>
          <w:i/>
          <w:iCs/>
          <w:color w:val="231F20"/>
          <w:sz w:val="28"/>
          <w:szCs w:val="28"/>
        </w:rPr>
        <w:t xml:space="preserve"> = </w:t>
      </w:r>
      <w:r w:rsidRPr="00B12C13">
        <w:rPr>
          <w:rFonts w:cs="JansonText-Roman"/>
          <w:color w:val="231F20"/>
          <w:sz w:val="28"/>
          <w:szCs w:val="28"/>
        </w:rPr>
        <w:t xml:space="preserve">implies that the cartridge is </w:t>
      </w:r>
      <w:r w:rsidR="000011C5" w:rsidRPr="00B12C13">
        <w:rPr>
          <w:rFonts w:cs="JansonText-Roman"/>
          <w:color w:val="231F20"/>
          <w:sz w:val="28"/>
          <w:szCs w:val="28"/>
        </w:rPr>
        <w:t>inserted into</w:t>
      </w:r>
      <w:r w:rsidRPr="00B12C13">
        <w:rPr>
          <w:rFonts w:cs="JansonText-Roman"/>
          <w:color w:val="231F20"/>
          <w:sz w:val="28"/>
          <w:szCs w:val="28"/>
        </w:rPr>
        <w:t xml:space="preserve"> the syringe from the side.</w:t>
      </w:r>
      <w:r w:rsidR="00E11FEF">
        <w:rPr>
          <w:rFonts w:cs="JansonText-Roman"/>
          <w:color w:val="231F20"/>
          <w:sz w:val="28"/>
          <w:szCs w:val="28"/>
        </w:rPr>
        <w:br/>
      </w:r>
      <w:r w:rsidR="00E11FEF">
        <w:rPr>
          <w:rFonts w:cs="JansonText-Roman"/>
          <w:noProof/>
          <w:color w:val="231F20"/>
          <w:sz w:val="28"/>
          <w:szCs w:val="28"/>
        </w:rPr>
        <w:drawing>
          <wp:inline distT="0" distB="0" distL="0" distR="0">
            <wp:extent cx="2269937" cy="1704975"/>
            <wp:effectExtent l="19050" t="0" r="0" b="0"/>
            <wp:docPr id="15" name="Picture 14"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8"/>
                    <a:stretch>
                      <a:fillRect/>
                    </a:stretch>
                  </pic:blipFill>
                  <pic:spPr>
                    <a:xfrm>
                      <a:off x="0" y="0"/>
                      <a:ext cx="2269937" cy="1704975"/>
                    </a:xfrm>
                    <a:prstGeom prst="rect">
                      <a:avLst/>
                    </a:prstGeom>
                  </pic:spPr>
                </pic:pic>
              </a:graphicData>
            </a:graphic>
          </wp:inline>
        </w:drawing>
      </w:r>
      <w:r w:rsidR="00E11FEF">
        <w:rPr>
          <w:rFonts w:cs="JansonText-Roman"/>
          <w:color w:val="231F20"/>
          <w:sz w:val="28"/>
          <w:szCs w:val="28"/>
        </w:rPr>
        <w:br/>
      </w:r>
      <w:r w:rsidRPr="00B12C13">
        <w:rPr>
          <w:rFonts w:cs="JansonText-Roman"/>
          <w:color w:val="231F20"/>
          <w:sz w:val="28"/>
          <w:szCs w:val="28"/>
        </w:rPr>
        <w:lastRenderedPageBreak/>
        <w:t xml:space="preserve">     ** there is another type that </w:t>
      </w:r>
      <w:r w:rsidR="00490080" w:rsidRPr="00B12C13">
        <w:rPr>
          <w:rFonts w:cs="JansonText-Roman"/>
          <w:color w:val="231F20"/>
          <w:sz w:val="28"/>
          <w:szCs w:val="28"/>
        </w:rPr>
        <w:t>cartridge</w:t>
      </w:r>
      <w:r w:rsidRPr="00B12C13">
        <w:rPr>
          <w:rFonts w:cs="JansonText-Roman"/>
          <w:color w:val="231F20"/>
          <w:sz w:val="28"/>
          <w:szCs w:val="28"/>
        </w:rPr>
        <w:t xml:space="preserve"> inserted from back</w:t>
      </w:r>
      <w:r w:rsidR="00E11FEF">
        <w:rPr>
          <w:rFonts w:cs="JansonText-Roman"/>
          <w:color w:val="231F20"/>
          <w:sz w:val="28"/>
          <w:szCs w:val="28"/>
        </w:rPr>
        <w:t xml:space="preserve"> </w:t>
      </w:r>
      <w:r w:rsidR="00E11FEF" w:rsidRPr="00B12C13">
        <w:rPr>
          <w:rFonts w:cs="JansonText-Roman"/>
          <w:color w:val="231F20"/>
          <w:sz w:val="28"/>
          <w:szCs w:val="28"/>
        </w:rPr>
        <w:t xml:space="preserve">(as we use in clinic ) </w:t>
      </w:r>
      <w:r w:rsidRPr="00B12C13">
        <w:rPr>
          <w:rFonts w:cs="JansonText-Roman"/>
          <w:color w:val="231F20"/>
          <w:sz w:val="28"/>
          <w:szCs w:val="28"/>
        </w:rPr>
        <w:t xml:space="preserve"> but we will not talk about it for unknown reason ;) </w:t>
      </w:r>
      <w:r w:rsidR="000011C5" w:rsidRPr="00B12C13">
        <w:rPr>
          <w:rFonts w:cs="JansonText-Roman"/>
          <w:color w:val="231F20"/>
          <w:sz w:val="28"/>
          <w:szCs w:val="28"/>
        </w:rPr>
        <w:t xml:space="preserve">. </w:t>
      </w:r>
      <w:r w:rsidR="00490080" w:rsidRPr="00B12C13">
        <w:rPr>
          <w:rFonts w:cs="JansonText-Roman"/>
          <w:color w:val="231F20"/>
          <w:sz w:val="28"/>
          <w:szCs w:val="28"/>
        </w:rPr>
        <w:t xml:space="preserve">Breech loading is safer to use. </w:t>
      </w:r>
    </w:p>
    <w:p w:rsidR="0059030D" w:rsidRPr="00B12C13" w:rsidRDefault="0059030D" w:rsidP="00E11FEF">
      <w:pPr>
        <w:autoSpaceDE w:val="0"/>
        <w:autoSpaceDN w:val="0"/>
        <w:adjustRightInd w:val="0"/>
        <w:spacing w:before="0" w:beforeAutospacing="0" w:after="0" w:line="360" w:lineRule="auto"/>
        <w:rPr>
          <w:rFonts w:cs="JansonText-Roman"/>
          <w:color w:val="231F20"/>
          <w:sz w:val="28"/>
          <w:szCs w:val="28"/>
        </w:rPr>
      </w:pPr>
      <w:r>
        <w:rPr>
          <w:rFonts w:cs="JansonText-Roman"/>
          <w:color w:val="231F20"/>
          <w:sz w:val="28"/>
          <w:szCs w:val="28"/>
        </w:rPr>
        <w:t xml:space="preserve">The first type of syringes is breech – loading metallic </w:t>
      </w:r>
      <w:r w:rsidR="00B94205">
        <w:rPr>
          <w:rFonts w:cs="JansonText-Roman"/>
          <w:color w:val="231F20"/>
          <w:sz w:val="28"/>
          <w:szCs w:val="28"/>
        </w:rPr>
        <w:t>cartridge.</w:t>
      </w:r>
    </w:p>
    <w:p w:rsidR="007C3D85" w:rsidRPr="00B12C13" w:rsidRDefault="007C3D85" w:rsidP="00B12C13">
      <w:pPr>
        <w:pStyle w:val="ListParagraph"/>
        <w:numPr>
          <w:ilvl w:val="0"/>
          <w:numId w:val="14"/>
        </w:num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Doctor </w:t>
      </w:r>
      <w:r w:rsidR="00490080" w:rsidRPr="00B12C13">
        <w:rPr>
          <w:rFonts w:cs="JansonText-Roman"/>
          <w:color w:val="231F20"/>
          <w:sz w:val="28"/>
          <w:szCs w:val="28"/>
        </w:rPr>
        <w:t>discusses</w:t>
      </w:r>
      <w:r w:rsidRPr="00B12C13">
        <w:rPr>
          <w:rFonts w:cs="JansonText-Roman"/>
          <w:color w:val="231F20"/>
          <w:sz w:val="28"/>
          <w:szCs w:val="28"/>
        </w:rPr>
        <w:t xml:space="preserve"> one pic and he told us the </w:t>
      </w:r>
      <w:r w:rsidR="00490080" w:rsidRPr="00B12C13">
        <w:rPr>
          <w:rFonts w:cs="JansonText-Roman"/>
          <w:color w:val="231F20"/>
          <w:sz w:val="28"/>
          <w:szCs w:val="28"/>
        </w:rPr>
        <w:t>syringe</w:t>
      </w:r>
      <w:r w:rsidRPr="00B12C13">
        <w:rPr>
          <w:rFonts w:cs="JansonText-Roman"/>
          <w:color w:val="231F20"/>
          <w:sz w:val="28"/>
          <w:szCs w:val="28"/>
        </w:rPr>
        <w:t xml:space="preserve"> </w:t>
      </w:r>
      <w:r w:rsidR="00490080" w:rsidRPr="00B12C13">
        <w:rPr>
          <w:rFonts w:cs="JansonText-Roman"/>
          <w:color w:val="231F20"/>
          <w:sz w:val="28"/>
          <w:szCs w:val="28"/>
        </w:rPr>
        <w:t>part.</w:t>
      </w:r>
    </w:p>
    <w:p w:rsidR="007C3D85" w:rsidRPr="00B12C13" w:rsidRDefault="007C3D85" w:rsidP="00B12C13">
      <w:pPr>
        <w:autoSpaceDE w:val="0"/>
        <w:autoSpaceDN w:val="0"/>
        <w:adjustRightInd w:val="0"/>
        <w:spacing w:before="0" w:beforeAutospacing="0" w:after="0" w:line="360" w:lineRule="auto"/>
        <w:rPr>
          <w:rFonts w:cs="JansonText-Roman"/>
          <w:color w:val="231F20"/>
          <w:sz w:val="28"/>
          <w:szCs w:val="28"/>
        </w:rPr>
      </w:pPr>
    </w:p>
    <w:p w:rsidR="00E816C4" w:rsidRPr="00B12C13" w:rsidRDefault="00521C2D" w:rsidP="00B12C13">
      <w:pPr>
        <w:autoSpaceDE w:val="0"/>
        <w:autoSpaceDN w:val="0"/>
        <w:adjustRightInd w:val="0"/>
        <w:spacing w:before="0" w:beforeAutospacing="0" w:after="0" w:line="360" w:lineRule="auto"/>
        <w:rPr>
          <w:sz w:val="28"/>
          <w:szCs w:val="28"/>
          <w:lang w:bidi="ar-JO"/>
        </w:rPr>
      </w:pPr>
      <w:r w:rsidRPr="00521C2D">
        <w:rPr>
          <w:rFonts w:cs="JansonText-Roman"/>
          <w:noProof/>
          <w:color w:val="231F20"/>
          <w:sz w:val="28"/>
          <w:szCs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9" type="#_x0000_t12" style="position:absolute;margin-left:378.15pt;margin-top:5.7pt;width:15.05pt;height:15.9pt;z-index:251668480" fillcolor="yellow"/>
        </w:pict>
      </w:r>
      <w:r w:rsidRPr="00521C2D">
        <w:rPr>
          <w:rFonts w:cs="JansonText-Roman"/>
          <w:noProof/>
          <w:color w:val="231F20"/>
          <w:sz w:val="28"/>
          <w:szCs w:val="28"/>
        </w:rPr>
        <w:pict>
          <v:shape id="_x0000_s1040" type="#_x0000_t12" style="position:absolute;margin-left:351.4pt;margin-top:5.7pt;width:15.05pt;height:15.9pt;z-index:251669504" fillcolor="yellow"/>
        </w:pict>
      </w:r>
      <w:r w:rsidRPr="00521C2D">
        <w:rPr>
          <w:rFonts w:cs="JansonText-Roman"/>
          <w:noProof/>
          <w:color w:val="231F20"/>
          <w:sz w:val="28"/>
          <w:szCs w:val="28"/>
        </w:rPr>
        <w:pict>
          <v:shape id="_x0000_s1038" type="#_x0000_t12" style="position:absolute;margin-left:329.05pt;margin-top:5.7pt;width:15.05pt;height:15.9pt;z-index:251667456" fillcolor="yellow"/>
        </w:pict>
      </w:r>
      <w:r w:rsidRPr="00521C2D">
        <w:rPr>
          <w:rFonts w:cs="JansonText-Roman"/>
          <w:noProof/>
          <w:color w:val="231F20"/>
          <w:sz w:val="28"/>
          <w:szCs w:val="28"/>
          <w:lang w:eastAsia="zh-TW"/>
        </w:rPr>
        <w:pict>
          <v:shapetype id="_x0000_t202" coordsize="21600,21600" o:spt="202" path="m,l,21600r21600,l21600,xe">
            <v:stroke joinstyle="miter"/>
            <v:path gradientshapeok="t" o:connecttype="rect"/>
          </v:shapetype>
          <v:shape id="_x0000_s1037" type="#_x0000_t202" style="position:absolute;margin-left:250.15pt;margin-top:5.7pt;width:273.8pt;height:55.25pt;z-index:251666432;mso-width-relative:margin;mso-height-relative:margin">
            <v:textbox style="mso-next-textbox:#_x0000_s1037">
              <w:txbxContent>
                <w:p w:rsidR="0096547B" w:rsidRPr="00BB18D9" w:rsidRDefault="0096547B" w:rsidP="006A0E55">
                  <w:pPr>
                    <w:autoSpaceDE w:val="0"/>
                    <w:autoSpaceDN w:val="0"/>
                    <w:adjustRightInd w:val="0"/>
                    <w:spacing w:before="0" w:beforeAutospacing="0" w:after="0" w:line="240" w:lineRule="auto"/>
                    <w:rPr>
                      <w:rFonts w:cs="JansonText-Roman"/>
                      <w:b/>
                      <w:bCs/>
                      <w:color w:val="231F20"/>
                      <w:highlight w:val="yellow"/>
                    </w:rPr>
                  </w:pPr>
                  <w:r w:rsidRPr="00BB18D9">
                    <w:rPr>
                      <w:rFonts w:cs="JansonText-Roman"/>
                      <w:b/>
                      <w:bCs/>
                      <w:color w:val="231F20"/>
                      <w:highlight w:val="yellow"/>
                    </w:rPr>
                    <w:t xml:space="preserve">Don’t forget : </w:t>
                  </w:r>
                </w:p>
                <w:p w:rsidR="0096547B" w:rsidRPr="00BB18D9" w:rsidRDefault="0096547B" w:rsidP="006A0E55">
                  <w:pPr>
                    <w:autoSpaceDE w:val="0"/>
                    <w:autoSpaceDN w:val="0"/>
                    <w:adjustRightInd w:val="0"/>
                    <w:spacing w:before="0" w:beforeAutospacing="0" w:after="0" w:line="240" w:lineRule="auto"/>
                    <w:rPr>
                      <w:rFonts w:cs="JansonText-Roman"/>
                      <w:b/>
                      <w:bCs/>
                      <w:color w:val="231F20"/>
                    </w:rPr>
                  </w:pPr>
                  <w:r w:rsidRPr="00BB18D9">
                    <w:rPr>
                      <w:rFonts w:cs="JansonText-Roman"/>
                      <w:b/>
                      <w:bCs/>
                      <w:color w:val="231F20"/>
                      <w:highlight w:val="yellow"/>
                    </w:rPr>
                    <w:t>local anesthetic armamentarium : syringe , the needle and the cartridge).</w:t>
                  </w:r>
                </w:p>
              </w:txbxContent>
            </v:textbox>
          </v:shape>
        </w:pict>
      </w:r>
      <w:r w:rsidRPr="00521C2D">
        <w:rPr>
          <w:rFonts w:cs="JansonText-Roman"/>
          <w:noProof/>
          <w:color w:val="231F20"/>
          <w:sz w:val="28"/>
          <w:szCs w:val="28"/>
          <w:lang w:eastAsia="zh-TW"/>
        </w:rPr>
        <w:pict>
          <v:shape id="_x0000_s1041" type="#_x0000_t202" style="position:absolute;margin-left:249.7pt;margin-top:164.8pt;width:273.8pt;height:130.2pt;z-index:251671552;mso-height-percent:200;mso-height-percent:200;mso-width-relative:margin;mso-height-relative:margin">
            <v:textbox style="mso-next-textbox:#_x0000_s1041;mso-fit-shape-to-text:t">
              <w:txbxContent>
                <w:p w:rsidR="0096547B" w:rsidRPr="00BB18D9" w:rsidRDefault="0096547B" w:rsidP="00BB18D9">
                  <w:pPr>
                    <w:rPr>
                      <w:b/>
                      <w:bCs/>
                      <w:sz w:val="28"/>
                      <w:szCs w:val="28"/>
                      <w:highlight w:val="yellow"/>
                    </w:rPr>
                  </w:pPr>
                  <w:r w:rsidRPr="00BB18D9">
                    <w:rPr>
                      <w:b/>
                      <w:bCs/>
                      <w:sz w:val="28"/>
                      <w:szCs w:val="28"/>
                      <w:highlight w:val="yellow"/>
                    </w:rPr>
                    <w:t xml:space="preserve">Remember : </w:t>
                  </w:r>
                </w:p>
                <w:p w:rsidR="0096547B" w:rsidRPr="00BB18D9" w:rsidRDefault="0096547B" w:rsidP="00B94205">
                  <w:pPr>
                    <w:rPr>
                      <w:b/>
                      <w:bCs/>
                      <w:sz w:val="28"/>
                      <w:szCs w:val="28"/>
                    </w:rPr>
                  </w:pPr>
                  <w:r w:rsidRPr="00BB18D9">
                    <w:rPr>
                      <w:b/>
                      <w:bCs/>
                      <w:sz w:val="28"/>
                      <w:szCs w:val="28"/>
                      <w:highlight w:val="yellow"/>
                    </w:rPr>
                    <w:t xml:space="preserve">The difference between aspirating and non aspirating is : presence of  harpoon ; when you aspire there will be negative pressure and then the fluid </w:t>
                  </w:r>
                  <w:r>
                    <w:rPr>
                      <w:b/>
                      <w:bCs/>
                      <w:sz w:val="28"/>
                      <w:szCs w:val="28"/>
                      <w:highlight w:val="yellow"/>
                    </w:rPr>
                    <w:t>will enter within cartridge</w:t>
                  </w:r>
                  <w:r>
                    <w:rPr>
                      <w:b/>
                      <w:bCs/>
                      <w:sz w:val="28"/>
                      <w:szCs w:val="28"/>
                    </w:rPr>
                    <w:t>.</w:t>
                  </w:r>
                </w:p>
              </w:txbxContent>
            </v:textbox>
          </v:shape>
        </w:pict>
      </w:r>
      <w:r>
        <w:rPr>
          <w:noProof/>
          <w:sz w:val="28"/>
          <w:szCs w:val="28"/>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43" type="#_x0000_t41" style="position:absolute;margin-left:-19.25pt;margin-top:361.55pt;width:126.75pt;height:95.9pt;z-index:251673600" adj="15218,-31184,15218,2027,14085,-32186,15218,-31184" fillcolor="#d8d8d8 [2732]" strokecolor="black [3213]">
            <v:textbox style="mso-next-textbox:#_x0000_s1043">
              <w:txbxContent>
                <w:p w:rsidR="0096547B" w:rsidRDefault="0096547B" w:rsidP="007D0B05">
                  <w:r>
                    <w:t>Where the needle engage the cartilage .</w:t>
                  </w:r>
                </w:p>
                <w:p w:rsidR="0096547B" w:rsidRDefault="0096547B" w:rsidP="007D0B05">
                  <w:pPr>
                    <w:rPr>
                      <w:rtl/>
                      <w:lang w:bidi="ar-JO"/>
                    </w:rPr>
                  </w:pPr>
                  <w:r>
                    <w:rPr>
                      <w:rFonts w:hint="cs"/>
                      <w:rtl/>
                      <w:lang w:bidi="ar-JO"/>
                    </w:rPr>
                    <w:t xml:space="preserve">اصحوا تفكوها وتكبوها بالغلط لانه بعدين ببطل في داعي لكل السرينج. </w:t>
                  </w:r>
                </w:p>
              </w:txbxContent>
            </v:textbox>
            <o:callout v:ext="edit" minusx="t"/>
          </v:shape>
        </w:pict>
      </w:r>
      <w:r w:rsidRPr="00521C2D">
        <w:rPr>
          <w:rFonts w:cs="JansonText-Roman"/>
          <w:noProof/>
          <w:color w:val="231F20"/>
          <w:sz w:val="28"/>
          <w:szCs w:val="28"/>
          <w:lang w:eastAsia="zh-TW"/>
        </w:rPr>
        <w:pict>
          <v:shape id="_x0000_s1035" type="#_x0000_t202" style="position:absolute;margin-left:249.7pt;margin-top:70.4pt;width:273.8pt;height:81.2pt;z-index:251663360;mso-height-percent:200;mso-height-percent:200;mso-width-relative:margin;mso-height-relative:margin">
            <v:textbox style="mso-fit-shape-to-text:t">
              <w:txbxContent>
                <w:p w:rsidR="0096547B" w:rsidRDefault="0096547B" w:rsidP="00415961">
                  <w:pPr>
                    <w:autoSpaceDE w:val="0"/>
                    <w:autoSpaceDN w:val="0"/>
                    <w:adjustRightInd w:val="0"/>
                    <w:spacing w:before="0" w:beforeAutospacing="0" w:after="0" w:line="240" w:lineRule="auto"/>
                    <w:rPr>
                      <w:rFonts w:cs="JansonText-Roman"/>
                      <w:b/>
                      <w:bCs/>
                      <w:color w:val="231F20"/>
                      <w:sz w:val="24"/>
                      <w:szCs w:val="24"/>
                      <w:lang w:bidi="ar-JO"/>
                    </w:rPr>
                  </w:pPr>
                  <w:r w:rsidRPr="006A0E55">
                    <w:rPr>
                      <w:rFonts w:cs="JansonText-Roman"/>
                      <w:b/>
                      <w:bCs/>
                      <w:color w:val="231F20"/>
                      <w:sz w:val="24"/>
                      <w:szCs w:val="24"/>
                    </w:rPr>
                    <w:t xml:space="preserve">The </w:t>
                  </w:r>
                  <w:r w:rsidRPr="006A0E55">
                    <w:rPr>
                      <w:rFonts w:cs="JansonText-Roman"/>
                      <w:b/>
                      <w:bCs/>
                      <w:i/>
                      <w:iCs/>
                      <w:color w:val="231F20"/>
                      <w:sz w:val="24"/>
                      <w:szCs w:val="24"/>
                    </w:rPr>
                    <w:t xml:space="preserve">aspirating </w:t>
                  </w:r>
                  <w:r w:rsidRPr="006A0E55">
                    <w:rPr>
                      <w:rFonts w:cs="JansonText-Roman"/>
                      <w:b/>
                      <w:bCs/>
                      <w:color w:val="231F20"/>
                      <w:sz w:val="24"/>
                      <w:szCs w:val="24"/>
                    </w:rPr>
                    <w:t>syringe has a device, such as a sharp tip</w:t>
                  </w:r>
                  <w:r>
                    <w:rPr>
                      <w:rFonts w:cs="JansonText-Roman"/>
                      <w:b/>
                      <w:bCs/>
                      <w:color w:val="231F20"/>
                      <w:sz w:val="24"/>
                      <w:szCs w:val="24"/>
                    </w:rPr>
                    <w:t>{sphere shape, triangle}</w:t>
                  </w:r>
                  <w:r w:rsidRPr="006A0E55">
                    <w:rPr>
                      <w:rFonts w:cs="JansonText-Roman"/>
                      <w:b/>
                      <w:bCs/>
                      <w:color w:val="231F20"/>
                      <w:sz w:val="24"/>
                      <w:szCs w:val="24"/>
                    </w:rPr>
                    <w:t xml:space="preserve">(called the </w:t>
                  </w:r>
                  <w:r w:rsidRPr="006A0E55">
                    <w:rPr>
                      <w:rFonts w:cs="JansonText-Roman"/>
                      <w:b/>
                      <w:bCs/>
                      <w:i/>
                      <w:iCs/>
                      <w:color w:val="231F20"/>
                      <w:sz w:val="24"/>
                      <w:szCs w:val="24"/>
                    </w:rPr>
                    <w:t>harpoon</w:t>
                  </w:r>
                  <w:r w:rsidRPr="006A0E55">
                    <w:rPr>
                      <w:rFonts w:cs="JansonText-Roman"/>
                      <w:b/>
                      <w:bCs/>
                      <w:color w:val="231F20"/>
                      <w:sz w:val="24"/>
                      <w:szCs w:val="24"/>
                    </w:rPr>
                    <w:t>) that is attached to the piston and is</w:t>
                  </w:r>
                  <w:r>
                    <w:rPr>
                      <w:rFonts w:cs="JansonText-Roman"/>
                      <w:b/>
                      <w:bCs/>
                      <w:color w:val="231F20"/>
                      <w:sz w:val="24"/>
                      <w:szCs w:val="24"/>
                      <w:highlight w:val="yellow"/>
                    </w:rPr>
                    <w:t xml:space="preserve"> </w:t>
                  </w:r>
                  <w:r w:rsidRPr="006A0E55">
                    <w:rPr>
                      <w:rFonts w:cs="JansonText-Roman"/>
                      <w:b/>
                      <w:bCs/>
                      <w:color w:val="231F20"/>
                      <w:sz w:val="24"/>
                      <w:szCs w:val="24"/>
                    </w:rPr>
                    <w:t>used to penetrate the thick silicone rubber stopper (bung)</w:t>
                  </w:r>
                  <w:r w:rsidRPr="006A0E55">
                    <w:rPr>
                      <w:rFonts w:cs="JansonText-Roman"/>
                      <w:b/>
                      <w:bCs/>
                      <w:color w:val="231F20"/>
                      <w:sz w:val="24"/>
                      <w:szCs w:val="24"/>
                      <w:highlight w:val="yellow"/>
                    </w:rPr>
                    <w:t>)</w:t>
                  </w:r>
                  <w:r>
                    <w:rPr>
                      <w:rFonts w:cs="JansonText-Roman"/>
                      <w:b/>
                      <w:bCs/>
                      <w:color w:val="231F20"/>
                      <w:sz w:val="24"/>
                      <w:szCs w:val="24"/>
                    </w:rPr>
                    <w:t>.</w:t>
                  </w:r>
                  <w:r>
                    <w:rPr>
                      <w:rFonts w:cs="JansonText-Roman" w:hint="cs"/>
                      <w:b/>
                      <w:bCs/>
                      <w:color w:val="231F20"/>
                      <w:sz w:val="24"/>
                      <w:szCs w:val="24"/>
                      <w:rtl/>
                      <w:lang w:bidi="ar-JO"/>
                    </w:rPr>
                    <w:t xml:space="preserve">متل الرمح </w:t>
                  </w:r>
                </w:p>
                <w:p w:rsidR="0096547B" w:rsidRPr="00BB18D9" w:rsidRDefault="0096547B" w:rsidP="00BB18D9">
                  <w:pPr>
                    <w:autoSpaceDE w:val="0"/>
                    <w:autoSpaceDN w:val="0"/>
                    <w:adjustRightInd w:val="0"/>
                    <w:spacing w:before="0" w:beforeAutospacing="0" w:after="0" w:line="240" w:lineRule="auto"/>
                    <w:rPr>
                      <w:b/>
                      <w:bCs/>
                      <w:sz w:val="24"/>
                      <w:szCs w:val="24"/>
                      <w:rtl/>
                      <w:lang w:bidi="ar-JO"/>
                    </w:rPr>
                  </w:pPr>
                  <w:r w:rsidRPr="00BB18D9">
                    <w:rPr>
                      <w:b/>
                      <w:bCs/>
                      <w:sz w:val="24"/>
                      <w:szCs w:val="24"/>
                    </w:rPr>
                    <w:t>&gt;&gt; pisto</w:t>
                  </w:r>
                  <w:r>
                    <w:rPr>
                      <w:b/>
                      <w:bCs/>
                      <w:sz w:val="24"/>
                      <w:szCs w:val="24"/>
                    </w:rPr>
                    <w:t>n</w:t>
                  </w:r>
                  <w:r w:rsidRPr="00BB18D9">
                    <w:rPr>
                      <w:b/>
                      <w:bCs/>
                      <w:sz w:val="24"/>
                      <w:szCs w:val="24"/>
                    </w:rPr>
                    <w:t xml:space="preserve"> : </w:t>
                  </w:r>
                  <w:r w:rsidRPr="00BB18D9">
                    <w:rPr>
                      <w:rFonts w:hint="cs"/>
                      <w:b/>
                      <w:bCs/>
                      <w:sz w:val="24"/>
                      <w:szCs w:val="24"/>
                      <w:rtl/>
                      <w:lang w:bidi="ar-JO"/>
                    </w:rPr>
                    <w:t xml:space="preserve">الحديدة الي بتفوت وتطلع </w:t>
                  </w:r>
                </w:p>
              </w:txbxContent>
            </v:textbox>
          </v:shape>
        </w:pict>
      </w:r>
      <w:r>
        <w:rPr>
          <w:noProof/>
          <w:sz w:val="28"/>
          <w:szCs w:val="28"/>
        </w:rPr>
        <w:pict>
          <v:shape id="_x0000_s1078" type="#_x0000_t12" style="position:absolute;margin-left:32.7pt;margin-top:45.05pt;width:15.05pt;height:15.9pt;z-index:251703296" fillcolor="yellow"/>
        </w:pict>
      </w:r>
      <w:r>
        <w:rPr>
          <w:noProof/>
          <w:sz w:val="28"/>
          <w:szCs w:val="28"/>
        </w:rPr>
        <w:pict>
          <v:shape id="_x0000_s1077" type="#_x0000_t12" style="position:absolute;margin-left:100.75pt;margin-top:33.65pt;width:15.05pt;height:15.9pt;z-index:251702272" fillcolor="yellow"/>
        </w:pict>
      </w:r>
      <w:r>
        <w:rPr>
          <w:noProof/>
          <w:sz w:val="28"/>
          <w:szCs w:val="28"/>
        </w:rPr>
        <w:pict>
          <v:shape id="_x0000_s1076" type="#_x0000_t12" style="position:absolute;margin-left:123.05pt;margin-top:122.4pt;width:15.05pt;height:15.9pt;z-index:251701248" fillcolor="yellow"/>
        </w:pict>
      </w:r>
      <w:r>
        <w:rPr>
          <w:noProof/>
          <w:sz w:val="28"/>
          <w:szCs w:val="28"/>
        </w:rPr>
        <w:pict>
          <v:shape id="_x0000_s1075" type="#_x0000_t12" style="position:absolute;margin-left:154.1pt;margin-top:29.15pt;width:15.05pt;height:15.9pt;z-index:251700224" fillcolor="yellow"/>
        </w:pict>
      </w:r>
      <w:r>
        <w:rPr>
          <w:noProof/>
          <w:sz w:val="28"/>
          <w:szCs w:val="28"/>
        </w:rPr>
        <w:pict>
          <v:shape id="_x0000_s1074" type="#_x0000_t12" style="position:absolute;margin-left:197.05pt;margin-top:122.4pt;width:15.05pt;height:15.9pt;z-index:251699200" fillcolor="yellow"/>
        </w:pict>
      </w:r>
      <w:r w:rsidRPr="00521C2D">
        <w:rPr>
          <w:rFonts w:cs="JansonText-Roman"/>
          <w:noProof/>
          <w:color w:val="231F20"/>
          <w:sz w:val="28"/>
          <w:szCs w:val="28"/>
        </w:rPr>
        <w:pict>
          <v:oval id="_x0000_s1042" style="position:absolute;margin-left:12.05pt;margin-top:172.3pt;width:60.25pt;height:38.5pt;z-index:251672576" filled="f" strokecolor="black [3213]" strokeweight="2.25pt"/>
        </w:pict>
      </w:r>
      <w:r w:rsidRPr="00521C2D">
        <w:rPr>
          <w:rFonts w:cs="JansonText-Roman"/>
          <w:noProof/>
          <w:color w:val="231F20"/>
          <w:sz w:val="28"/>
          <w:szCs w:val="28"/>
        </w:rPr>
        <w:pict>
          <v:oval id="_x0000_s1032" style="position:absolute;margin-left:72.3pt;margin-top:45.05pt;width:60.25pt;height:38.5pt;z-index:251659264" filled="f" strokecolor="black [3213]" strokeweight="2.25pt"/>
        </w:pict>
      </w:r>
      <w:r w:rsidRPr="00521C2D">
        <w:rPr>
          <w:rFonts w:cs="JansonText-Roman"/>
          <w:noProof/>
          <w:color w:val="231F20"/>
          <w:sz w:val="28"/>
          <w:szCs w:val="28"/>
        </w:rPr>
        <w:pict>
          <v:oval id="_x0000_s1036" style="position:absolute;margin-left:16.45pt;margin-top:49.55pt;width:60.25pt;height:38.5pt;z-index:251664384" filled="f" strokecolor="black [3213]" strokeweight="2.25pt"/>
        </w:pict>
      </w:r>
      <w:r w:rsidRPr="00521C2D">
        <w:rPr>
          <w:rFonts w:cs="JansonText-Roman"/>
          <w:noProof/>
          <w:color w:val="231F20"/>
          <w:sz w:val="28"/>
          <w:szCs w:val="28"/>
        </w:rPr>
        <w:pict>
          <v:oval id="_x0000_s1034" style="position:absolute;margin-left:72.3pt;margin-top:126.3pt;width:60.25pt;height:38.5pt;z-index:251661312" filled="f" strokecolor="black [3213]" strokeweight="2.25pt"/>
        </w:pict>
      </w:r>
      <w:r w:rsidRPr="00521C2D">
        <w:rPr>
          <w:rFonts w:cs="JansonText-Roman"/>
          <w:noProof/>
          <w:color w:val="231F20"/>
          <w:sz w:val="28"/>
          <w:szCs w:val="28"/>
        </w:rPr>
        <w:pict>
          <v:oval id="_x0000_s1033" style="position:absolute;margin-left:145.15pt;margin-top:126.3pt;width:60.25pt;height:38.5pt;z-index:251660288" filled="f" strokecolor="black [3213]" strokeweight="2.25pt"/>
        </w:pict>
      </w:r>
      <w:r w:rsidRPr="00521C2D">
        <w:rPr>
          <w:rFonts w:cs="JansonText-Roman"/>
          <w:noProof/>
          <w:color w:val="231F20"/>
          <w:sz w:val="28"/>
          <w:szCs w:val="28"/>
        </w:rPr>
        <w:pict>
          <v:oval id="_x0000_s1031" style="position:absolute;margin-left:128.1pt;margin-top:37.55pt;width:60.25pt;height:38.5pt;z-index:251658240" filled="f" strokecolor="black [3213]" strokeweight="2.25pt"/>
        </w:pict>
      </w:r>
      <w:r w:rsidR="007C3D85" w:rsidRPr="00B12C13">
        <w:rPr>
          <w:rFonts w:cs="JansonText-Roman"/>
          <w:noProof/>
          <w:color w:val="231F20"/>
          <w:sz w:val="28"/>
          <w:szCs w:val="28"/>
        </w:rPr>
        <w:drawing>
          <wp:inline distT="0" distB="0" distL="0" distR="0">
            <wp:extent cx="3148964" cy="4561368"/>
            <wp:effectExtent l="19050" t="0" r="0" b="0"/>
            <wp:docPr id="1" name="Picture 0" descr="local 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png"/>
                    <pic:cNvPicPr/>
                  </pic:nvPicPr>
                  <pic:blipFill>
                    <a:blip r:embed="rId9"/>
                    <a:stretch>
                      <a:fillRect/>
                    </a:stretch>
                  </pic:blipFill>
                  <pic:spPr>
                    <a:xfrm>
                      <a:off x="0" y="0"/>
                      <a:ext cx="3152020" cy="4565795"/>
                    </a:xfrm>
                    <a:prstGeom prst="rect">
                      <a:avLst/>
                    </a:prstGeom>
                  </pic:spPr>
                </pic:pic>
              </a:graphicData>
            </a:graphic>
          </wp:inline>
        </w:drawing>
      </w:r>
      <w:r w:rsidR="00E816C4" w:rsidRPr="00B12C13">
        <w:rPr>
          <w:rFonts w:cs="JansonText-Roman"/>
          <w:color w:val="231F20"/>
          <w:sz w:val="28"/>
          <w:szCs w:val="28"/>
        </w:rPr>
        <w:t xml:space="preserve"> </w:t>
      </w:r>
    </w:p>
    <w:p w:rsidR="00C96252" w:rsidRPr="00B12C13" w:rsidRDefault="007D0B05" w:rsidP="00B12C13">
      <w:pPr>
        <w:tabs>
          <w:tab w:val="left" w:pos="2729"/>
        </w:tabs>
        <w:spacing w:line="360" w:lineRule="auto"/>
        <w:rPr>
          <w:sz w:val="28"/>
          <w:szCs w:val="28"/>
          <w:lang w:bidi="ar-JO"/>
        </w:rPr>
      </w:pPr>
      <w:r w:rsidRPr="00B12C13">
        <w:rPr>
          <w:sz w:val="28"/>
          <w:szCs w:val="28"/>
          <w:lang w:bidi="ar-JO"/>
        </w:rPr>
        <w:tab/>
      </w:r>
    </w:p>
    <w:p w:rsidR="007D0B05" w:rsidRPr="00B12C13" w:rsidRDefault="007D0B05" w:rsidP="00B12C13">
      <w:pPr>
        <w:tabs>
          <w:tab w:val="left" w:pos="2729"/>
        </w:tabs>
        <w:spacing w:line="360" w:lineRule="auto"/>
        <w:rPr>
          <w:sz w:val="28"/>
          <w:szCs w:val="28"/>
          <w:lang w:bidi="ar-JO"/>
        </w:rPr>
      </w:pPr>
    </w:p>
    <w:p w:rsidR="007D0B05" w:rsidRPr="00B12C13" w:rsidRDefault="007D0B05" w:rsidP="0059030D">
      <w:pPr>
        <w:tabs>
          <w:tab w:val="left" w:pos="2729"/>
        </w:tabs>
        <w:spacing w:line="360" w:lineRule="auto"/>
        <w:rPr>
          <w:sz w:val="28"/>
          <w:szCs w:val="28"/>
          <w:lang w:bidi="ar-JO"/>
        </w:rPr>
      </w:pPr>
      <w:r w:rsidRPr="00B12C13">
        <w:rPr>
          <w:sz w:val="28"/>
          <w:szCs w:val="28"/>
          <w:lang w:bidi="ar-JO"/>
        </w:rPr>
        <w:t xml:space="preserve">Some dentist have problem in aspiration , why ?? Because their </w:t>
      </w:r>
      <w:r w:rsidR="00975A22" w:rsidRPr="00B12C13">
        <w:rPr>
          <w:sz w:val="28"/>
          <w:szCs w:val="28"/>
          <w:lang w:bidi="ar-JO"/>
        </w:rPr>
        <w:t xml:space="preserve">hand is </w:t>
      </w:r>
      <w:r w:rsidR="00490080" w:rsidRPr="00B94205">
        <w:rPr>
          <w:sz w:val="28"/>
          <w:szCs w:val="28"/>
          <w:highlight w:val="yellow"/>
          <w:lang w:bidi="ar-JO"/>
        </w:rPr>
        <w:t>small</w:t>
      </w:r>
      <w:r w:rsidR="00490080" w:rsidRPr="00B12C13">
        <w:rPr>
          <w:sz w:val="28"/>
          <w:szCs w:val="28"/>
          <w:lang w:bidi="ar-JO"/>
        </w:rPr>
        <w:t xml:space="preserve"> , </w:t>
      </w:r>
      <w:r w:rsidR="00415961" w:rsidRPr="00B12C13">
        <w:rPr>
          <w:sz w:val="28"/>
          <w:szCs w:val="28"/>
          <w:lang w:bidi="ar-JO"/>
        </w:rPr>
        <w:t>and when you insert the needle and try to make aspiration there will</w:t>
      </w:r>
      <w:r w:rsidR="00B94205">
        <w:rPr>
          <w:sz w:val="28"/>
          <w:szCs w:val="28"/>
          <w:lang w:bidi="ar-JO"/>
        </w:rPr>
        <w:t xml:space="preserve"> be </w:t>
      </w:r>
      <w:r w:rsidR="00415961" w:rsidRPr="00B12C13">
        <w:rPr>
          <w:sz w:val="28"/>
          <w:szCs w:val="28"/>
          <w:lang w:bidi="ar-JO"/>
        </w:rPr>
        <w:t xml:space="preserve"> some difficulty</w:t>
      </w:r>
      <w:r w:rsidR="00B94205">
        <w:rPr>
          <w:sz w:val="28"/>
          <w:szCs w:val="28"/>
          <w:lang w:bidi="ar-JO"/>
        </w:rPr>
        <w:t>.</w:t>
      </w:r>
      <w:r w:rsidR="00415961" w:rsidRPr="00B12C13">
        <w:rPr>
          <w:sz w:val="28"/>
          <w:szCs w:val="28"/>
          <w:lang w:bidi="ar-JO"/>
        </w:rPr>
        <w:t xml:space="preserve"> </w:t>
      </w:r>
    </w:p>
    <w:p w:rsidR="00975A22" w:rsidRPr="00B12C13" w:rsidRDefault="00975A22" w:rsidP="007F586E">
      <w:pPr>
        <w:tabs>
          <w:tab w:val="left" w:pos="2729"/>
        </w:tabs>
        <w:spacing w:line="360" w:lineRule="auto"/>
        <w:rPr>
          <w:sz w:val="28"/>
          <w:szCs w:val="28"/>
          <w:lang w:bidi="ar-JO"/>
        </w:rPr>
      </w:pPr>
      <w:r w:rsidRPr="00B12C13">
        <w:rPr>
          <w:sz w:val="28"/>
          <w:szCs w:val="28"/>
          <w:lang w:bidi="ar-JO"/>
        </w:rPr>
        <w:t>There is another type of such syringe that is designed with small</w:t>
      </w:r>
      <w:r w:rsidR="00415961" w:rsidRPr="00B12C13">
        <w:rPr>
          <w:sz w:val="28"/>
          <w:szCs w:val="28"/>
          <w:lang w:bidi="ar-JO"/>
        </w:rPr>
        <w:t>er</w:t>
      </w:r>
      <w:r w:rsidRPr="00B12C13">
        <w:rPr>
          <w:sz w:val="28"/>
          <w:szCs w:val="28"/>
          <w:lang w:bidi="ar-JO"/>
        </w:rPr>
        <w:t xml:space="preserve"> thumb finger .</w:t>
      </w:r>
      <w:r w:rsidR="00415961" w:rsidRPr="00B12C13">
        <w:rPr>
          <w:sz w:val="28"/>
          <w:szCs w:val="28"/>
          <w:lang w:bidi="ar-JO"/>
        </w:rPr>
        <w:br/>
      </w:r>
      <w:r w:rsidR="007F586E">
        <w:rPr>
          <w:sz w:val="28"/>
          <w:szCs w:val="28"/>
          <w:lang w:bidi="ar-JO"/>
        </w:rPr>
        <w:br/>
      </w:r>
      <w:r w:rsidR="007F586E">
        <w:rPr>
          <w:sz w:val="28"/>
          <w:szCs w:val="28"/>
          <w:lang w:bidi="ar-JO"/>
        </w:rPr>
        <w:lastRenderedPageBreak/>
        <w:br/>
      </w:r>
      <w:r w:rsidRPr="00B12C13">
        <w:rPr>
          <w:sz w:val="28"/>
          <w:szCs w:val="28"/>
          <w:lang w:bidi="ar-JO"/>
        </w:rPr>
        <w:t xml:space="preserve">Advantages :  </w:t>
      </w:r>
    </w:p>
    <w:p w:rsidR="008D0A96" w:rsidRPr="00B12C13" w:rsidRDefault="00521C2D" w:rsidP="00B12C13">
      <w:pPr>
        <w:tabs>
          <w:tab w:val="left" w:pos="2729"/>
        </w:tabs>
        <w:spacing w:line="360" w:lineRule="auto"/>
        <w:rPr>
          <w:sz w:val="28"/>
          <w:szCs w:val="28"/>
          <w:lang w:bidi="ar-JO"/>
        </w:rPr>
      </w:pPr>
      <w:r>
        <w:rPr>
          <w:noProof/>
          <w:sz w:val="28"/>
          <w:szCs w:val="28"/>
        </w:rPr>
        <w:pict>
          <v:shape id="_x0000_s1044" style="position:absolute;margin-left:123.05pt;margin-top:20.25pt;width:283pt;height:45.15pt;z-index:251674624" coordsize="6112,1055" path="m6112,hdc5313,501,4260,495,3349,519v-564,15,-1127,23,-1691,34c1252,581,865,665,469,754v-60,30,-125,51,-184,83c29,976,295,840,134,955,80,993,32,993,,1055e" filled="f" strokeweight="1.5pt">
            <v:path arrowok="t"/>
          </v:shape>
        </w:pict>
      </w:r>
      <w:r w:rsidR="0046093C" w:rsidRPr="00B12C13">
        <w:rPr>
          <w:sz w:val="28"/>
          <w:szCs w:val="28"/>
          <w:lang w:bidi="ar-JO"/>
        </w:rPr>
        <w:t xml:space="preserve">Mainly it is metal so it can use again and it is </w:t>
      </w:r>
      <w:r w:rsidR="00415961" w:rsidRPr="00B12C13">
        <w:rPr>
          <w:sz w:val="28"/>
          <w:szCs w:val="28"/>
          <w:lang w:bidi="ar-JO"/>
        </w:rPr>
        <w:t>durable,</w:t>
      </w:r>
      <w:r w:rsidR="008D0A96" w:rsidRPr="00B12C13">
        <w:rPr>
          <w:sz w:val="28"/>
          <w:szCs w:val="28"/>
          <w:lang w:bidi="ar-JO"/>
        </w:rPr>
        <w:t xml:space="preserve"> then dr read this information </w:t>
      </w:r>
    </w:p>
    <w:p w:rsidR="00975A22" w:rsidRPr="00B12C13" w:rsidRDefault="00521C2D" w:rsidP="00B12C13">
      <w:pPr>
        <w:tabs>
          <w:tab w:val="left" w:pos="2729"/>
        </w:tabs>
        <w:spacing w:line="360" w:lineRule="auto"/>
        <w:rPr>
          <w:sz w:val="28"/>
          <w:szCs w:val="28"/>
          <w:lang w:bidi="ar-JO"/>
        </w:rPr>
      </w:pPr>
      <w:r>
        <w:rPr>
          <w:noProof/>
          <w:sz w:val="28"/>
          <w:szCs w:val="28"/>
        </w:rPr>
        <w:pict>
          <v:shape id="_x0000_s1084" type="#_x0000_t12" style="position:absolute;margin-left:123.05pt;margin-top:80.85pt;width:15.05pt;height:15.9pt;z-index:251708416" fillcolor="yellow"/>
        </w:pict>
      </w:r>
      <w:r>
        <w:rPr>
          <w:noProof/>
          <w:sz w:val="28"/>
          <w:szCs w:val="28"/>
        </w:rPr>
        <w:pict>
          <v:shape id="_x0000_s1083" type="#_x0000_t12" style="position:absolute;margin-left:2.5pt;margin-top:80.85pt;width:15.05pt;height:15.9pt;z-index:251707392" fillcolor="yellow"/>
        </w:pict>
      </w:r>
      <w:r>
        <w:rPr>
          <w:noProof/>
          <w:sz w:val="28"/>
          <w:szCs w:val="28"/>
        </w:rPr>
        <w:pict>
          <v:shape id="_x0000_s1081" type="#_x0000_t12" style="position:absolute;margin-left:2.5pt;margin-top:101pt;width:15.05pt;height:15.9pt;z-index:251706368" fillcolor="yellow"/>
        </w:pict>
      </w:r>
      <w:r>
        <w:rPr>
          <w:noProof/>
          <w:sz w:val="28"/>
          <w:szCs w:val="28"/>
        </w:rPr>
        <w:pict>
          <v:shape id="_x0000_s1080" type="#_x0000_t12" style="position:absolute;margin-left:2.5pt;margin-top:116.9pt;width:15.05pt;height:15.9pt;z-index:251705344" fillcolor="yellow"/>
        </w:pict>
      </w:r>
      <w:r>
        <w:rPr>
          <w:noProof/>
          <w:sz w:val="28"/>
          <w:szCs w:val="28"/>
        </w:rPr>
        <w:pict>
          <v:shape id="_x0000_s1079" type="#_x0000_t12" style="position:absolute;margin-left:2.5pt;margin-top:132.8pt;width:15.05pt;height:15.9pt;z-index:251704320" fillcolor="yellow"/>
        </w:pict>
      </w:r>
      <w:r>
        <w:rPr>
          <w:noProof/>
          <w:sz w:val="28"/>
          <w:szCs w:val="28"/>
          <w:lang w:eastAsia="zh-TW" w:bidi="ar-JO"/>
        </w:rPr>
        <w:pict>
          <v:shape id="_x0000_s1047" type="#_x0000_t202" style="position:absolute;margin-left:299.6pt;margin-top:40.9pt;width:220.55pt;height:134.8pt;z-index:251677696;mso-width-percent:400;mso-width-percent:400;mso-width-relative:margin;mso-height-relative:margin">
            <v:textbox>
              <w:txbxContent>
                <w:p w:rsidR="0096547B" w:rsidRDefault="0096547B" w:rsidP="008D0A96">
                  <w:r>
                    <w:t xml:space="preserve">Note : </w:t>
                  </w:r>
                </w:p>
                <w:p w:rsidR="0096547B" w:rsidRPr="00E11FEF" w:rsidRDefault="0096547B" w:rsidP="008D0A96">
                  <w:pPr>
                    <w:rPr>
                      <w:b/>
                      <w:bCs/>
                    </w:rPr>
                  </w:pPr>
                  <w:r w:rsidRPr="00E11FEF">
                    <w:rPr>
                      <w:b/>
                      <w:bCs/>
                    </w:rPr>
                    <w:t xml:space="preserve">Why ” visible cartridge”  is an important advantage ? </w:t>
                  </w:r>
                </w:p>
                <w:p w:rsidR="0096547B" w:rsidRDefault="0096547B" w:rsidP="008D0A96">
                  <w:r>
                    <w:t xml:space="preserve">To know how much we give the patient local anesthesia . </w:t>
                  </w:r>
                </w:p>
                <w:p w:rsidR="0096547B" w:rsidRDefault="0096547B" w:rsidP="008D0A96"/>
                <w:p w:rsidR="0096547B" w:rsidRDefault="0096547B" w:rsidP="008D0A96"/>
              </w:txbxContent>
            </v:textbox>
          </v:shape>
        </w:pict>
      </w:r>
      <w:r>
        <w:rPr>
          <w:noProof/>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46" type="#_x0000_t55" style="position:absolute;margin-left:118.05pt;margin-top:9.1pt;width:30.95pt;height:22.6pt;rotation:8899287fd;z-index:251675648" fillcolor="#b8cce4 [1300]"/>
        </w:pict>
      </w:r>
      <w:r w:rsidR="00975A22" w:rsidRPr="00B12C13">
        <w:rPr>
          <w:noProof/>
          <w:sz w:val="28"/>
          <w:szCs w:val="28"/>
        </w:rPr>
        <w:drawing>
          <wp:inline distT="0" distB="0" distL="0" distR="0">
            <wp:extent cx="3658111" cy="2276793"/>
            <wp:effectExtent l="19050" t="0" r="0" b="0"/>
            <wp:docPr id="2" name="Picture 1" descr="local a 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2.png"/>
                    <pic:cNvPicPr/>
                  </pic:nvPicPr>
                  <pic:blipFill>
                    <a:blip r:embed="rId10"/>
                    <a:stretch>
                      <a:fillRect/>
                    </a:stretch>
                  </pic:blipFill>
                  <pic:spPr>
                    <a:xfrm>
                      <a:off x="0" y="0"/>
                      <a:ext cx="3658111" cy="2276793"/>
                    </a:xfrm>
                    <a:prstGeom prst="rect">
                      <a:avLst/>
                    </a:prstGeom>
                  </pic:spPr>
                </pic:pic>
              </a:graphicData>
            </a:graphic>
          </wp:inline>
        </w:drawing>
      </w:r>
    </w:p>
    <w:p w:rsidR="003842DF" w:rsidRPr="00B12C13" w:rsidRDefault="007F586E" w:rsidP="00E11FEF">
      <w:pPr>
        <w:tabs>
          <w:tab w:val="left" w:pos="2729"/>
        </w:tabs>
        <w:spacing w:line="360" w:lineRule="auto"/>
        <w:rPr>
          <w:sz w:val="28"/>
          <w:szCs w:val="28"/>
          <w:lang w:bidi="ar-JO"/>
        </w:rPr>
      </w:pPr>
      <w:r>
        <w:rPr>
          <w:sz w:val="28"/>
          <w:szCs w:val="28"/>
          <w:lang w:bidi="ar-JO"/>
        </w:rPr>
        <w:t xml:space="preserve">The second type is: </w:t>
      </w:r>
      <w:r w:rsidRPr="007F586E">
        <w:rPr>
          <w:b/>
          <w:bCs/>
          <w:sz w:val="28"/>
          <w:szCs w:val="28"/>
          <w:lang w:bidi="ar-JO"/>
        </w:rPr>
        <w:t>breech loading, plastic, reusable, aspirating syringe.</w:t>
      </w:r>
      <w:r w:rsidRPr="007F586E">
        <w:rPr>
          <w:b/>
          <w:bCs/>
          <w:sz w:val="28"/>
          <w:szCs w:val="28"/>
          <w:lang w:bidi="ar-JO"/>
        </w:rPr>
        <w:br/>
      </w:r>
      <w:r w:rsidR="009148FF" w:rsidRPr="00B12C13">
        <w:rPr>
          <w:sz w:val="28"/>
          <w:szCs w:val="28"/>
          <w:lang w:bidi="ar-JO"/>
        </w:rPr>
        <w:t xml:space="preserve">** </w:t>
      </w:r>
      <w:r w:rsidR="003842DF" w:rsidRPr="00B12C13">
        <w:rPr>
          <w:sz w:val="28"/>
          <w:szCs w:val="28"/>
          <w:lang w:bidi="ar-JO"/>
        </w:rPr>
        <w:t xml:space="preserve">dr told us that there is </w:t>
      </w:r>
      <w:r w:rsidR="003842DF" w:rsidRPr="00B12C13">
        <w:rPr>
          <w:b/>
          <w:bCs/>
          <w:sz w:val="28"/>
          <w:szCs w:val="28"/>
          <w:highlight w:val="yellow"/>
          <w:lang w:bidi="ar-JO"/>
        </w:rPr>
        <w:t xml:space="preserve">no that difference between plastic </w:t>
      </w:r>
      <w:r w:rsidR="003842DF" w:rsidRPr="00E11FEF">
        <w:rPr>
          <w:b/>
          <w:bCs/>
          <w:sz w:val="28"/>
          <w:szCs w:val="28"/>
          <w:highlight w:val="yellow"/>
          <w:u w:val="single"/>
          <w:lang w:bidi="ar-JO"/>
        </w:rPr>
        <w:t>reusable</w:t>
      </w:r>
      <w:r w:rsidR="00FC59A5" w:rsidRPr="00B12C13">
        <w:rPr>
          <w:b/>
          <w:bCs/>
          <w:sz w:val="28"/>
          <w:szCs w:val="28"/>
          <w:highlight w:val="yellow"/>
          <w:lang w:bidi="ar-JO"/>
        </w:rPr>
        <w:t xml:space="preserve"> </w:t>
      </w:r>
      <w:r w:rsidR="009148FF" w:rsidRPr="00B12C13">
        <w:rPr>
          <w:b/>
          <w:bCs/>
          <w:sz w:val="28"/>
          <w:szCs w:val="28"/>
          <w:highlight w:val="yellow"/>
          <w:lang w:bidi="ar-JO"/>
        </w:rPr>
        <w:t>and</w:t>
      </w:r>
      <w:r w:rsidR="00FC59A5" w:rsidRPr="00B12C13">
        <w:rPr>
          <w:b/>
          <w:bCs/>
          <w:sz w:val="28"/>
          <w:szCs w:val="28"/>
          <w:highlight w:val="yellow"/>
          <w:lang w:bidi="ar-JO"/>
        </w:rPr>
        <w:t xml:space="preserve"> metallic syringe</w:t>
      </w:r>
      <w:r w:rsidR="00FC59A5" w:rsidRPr="00B12C13">
        <w:rPr>
          <w:sz w:val="28"/>
          <w:szCs w:val="28"/>
          <w:lang w:bidi="ar-JO"/>
        </w:rPr>
        <w:t xml:space="preserve"> but with repeated autoclave it will be not effective. </w:t>
      </w:r>
      <w:r w:rsidR="003842DF" w:rsidRPr="00B12C13">
        <w:rPr>
          <w:sz w:val="28"/>
          <w:szCs w:val="28"/>
          <w:lang w:bidi="ar-JO"/>
        </w:rPr>
        <w:t xml:space="preserve"> </w:t>
      </w:r>
      <w:r w:rsidR="009148FF" w:rsidRPr="00B12C13">
        <w:rPr>
          <w:sz w:val="28"/>
          <w:szCs w:val="28"/>
          <w:lang w:bidi="ar-JO"/>
        </w:rPr>
        <w:t xml:space="preserve">{{Note there is another type of plastic syringe which is </w:t>
      </w:r>
      <w:r w:rsidR="009148FF" w:rsidRPr="00B12C13">
        <w:rPr>
          <w:sz w:val="28"/>
          <w:szCs w:val="28"/>
          <w:highlight w:val="yellow"/>
          <w:lang w:bidi="ar-JO"/>
        </w:rPr>
        <w:t>not reusable</w:t>
      </w:r>
      <w:r w:rsidR="009148FF" w:rsidRPr="00B12C13">
        <w:rPr>
          <w:sz w:val="28"/>
          <w:szCs w:val="28"/>
          <w:lang w:bidi="ar-JO"/>
        </w:rPr>
        <w:t>; single use }}</w:t>
      </w:r>
    </w:p>
    <w:p w:rsidR="008D0A96" w:rsidRPr="00B12C13" w:rsidRDefault="00521C2D" w:rsidP="00B12C13">
      <w:pPr>
        <w:tabs>
          <w:tab w:val="left" w:pos="2729"/>
        </w:tabs>
        <w:spacing w:line="360" w:lineRule="auto"/>
        <w:rPr>
          <w:sz w:val="28"/>
          <w:szCs w:val="28"/>
          <w:lang w:bidi="ar-JO"/>
        </w:rPr>
      </w:pPr>
      <w:r>
        <w:rPr>
          <w:noProof/>
          <w:sz w:val="28"/>
          <w:szCs w:val="28"/>
        </w:rPr>
        <w:pict>
          <v:shape id="_x0000_s1088" type="#_x0000_t12" style="position:absolute;margin-left:-4.7pt;margin-top:135.45pt;width:16.7pt;height:14.25pt;z-index:251712512" strokecolor="yellow"/>
        </w:pict>
      </w:r>
      <w:r>
        <w:rPr>
          <w:noProof/>
          <w:sz w:val="28"/>
          <w:szCs w:val="28"/>
        </w:rPr>
        <w:pict>
          <v:shape id="_x0000_s1087" type="#_x0000_t12" style="position:absolute;margin-left:-4.7pt;margin-top:123.45pt;width:16.7pt;height:14.25pt;z-index:251711488" strokecolor="yellow"/>
        </w:pict>
      </w:r>
      <w:r>
        <w:rPr>
          <w:noProof/>
          <w:sz w:val="28"/>
          <w:szCs w:val="28"/>
        </w:rPr>
        <w:pict>
          <v:shape id="_x0000_s1086" type="#_x0000_t12" style="position:absolute;margin-left:-4.7pt;margin-top:149.7pt;width:16.7pt;height:14.25pt;z-index:251710464" strokecolor="yellow"/>
        </w:pict>
      </w:r>
      <w:r>
        <w:rPr>
          <w:noProof/>
          <w:sz w:val="28"/>
          <w:szCs w:val="28"/>
        </w:rPr>
        <w:pict>
          <v:shape id="_x0000_s1085" type="#_x0000_t12" style="position:absolute;margin-left:-4.7pt;margin-top:95.25pt;width:16.7pt;height:14.25pt;z-index:251709440" strokecolor="yellow"/>
        </w:pict>
      </w:r>
      <w:r>
        <w:rPr>
          <w:noProof/>
          <w:sz w:val="28"/>
          <w:szCs w:val="28"/>
        </w:rPr>
        <w:pict>
          <v:shape id="_x0000_s1050" type="#_x0000_t12" style="position:absolute;margin-left:132.3pt;margin-top:123.45pt;width:16.7pt;height:14.25pt;z-index:251679744" strokecolor="yellow"/>
        </w:pict>
      </w:r>
      <w:r>
        <w:rPr>
          <w:noProof/>
          <w:sz w:val="28"/>
          <w:szCs w:val="28"/>
        </w:rPr>
        <w:pict>
          <v:oval id="_x0000_s1048" style="position:absolute;margin-left:2.5pt;margin-top:40.6pt;width:60.25pt;height:18.4pt;z-index:251678720" filled="f" strokecolor="black [3213]" strokeweight="4.5pt"/>
        </w:pict>
      </w:r>
      <w:r w:rsidR="003842DF" w:rsidRPr="00B12C13">
        <w:rPr>
          <w:noProof/>
          <w:sz w:val="28"/>
          <w:szCs w:val="28"/>
        </w:rPr>
        <w:drawing>
          <wp:inline distT="0" distB="0" distL="0" distR="0">
            <wp:extent cx="3572374" cy="2581635"/>
            <wp:effectExtent l="19050" t="0" r="9026" b="0"/>
            <wp:docPr id="4" name="Picture 3" descr="local a 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3.png"/>
                    <pic:cNvPicPr/>
                  </pic:nvPicPr>
                  <pic:blipFill>
                    <a:blip r:embed="rId11"/>
                    <a:stretch>
                      <a:fillRect/>
                    </a:stretch>
                  </pic:blipFill>
                  <pic:spPr>
                    <a:xfrm>
                      <a:off x="0" y="0"/>
                      <a:ext cx="3572374" cy="2581635"/>
                    </a:xfrm>
                    <a:prstGeom prst="rect">
                      <a:avLst/>
                    </a:prstGeom>
                  </pic:spPr>
                </pic:pic>
              </a:graphicData>
            </a:graphic>
          </wp:inline>
        </w:drawing>
      </w:r>
    </w:p>
    <w:p w:rsidR="003842DF" w:rsidRPr="00B12C13" w:rsidRDefault="00FC59A5" w:rsidP="00B12C13">
      <w:pPr>
        <w:tabs>
          <w:tab w:val="left" w:pos="2729"/>
        </w:tabs>
        <w:spacing w:line="360" w:lineRule="auto"/>
        <w:rPr>
          <w:rFonts w:cs="JansonText-BoldItalic"/>
          <w:b/>
          <w:bCs/>
          <w:i/>
          <w:iCs/>
          <w:color w:val="231F20"/>
          <w:sz w:val="28"/>
          <w:szCs w:val="28"/>
        </w:rPr>
      </w:pPr>
      <w:r w:rsidRPr="00B12C13">
        <w:rPr>
          <w:sz w:val="28"/>
          <w:szCs w:val="28"/>
          <w:lang w:bidi="ar-JO"/>
        </w:rPr>
        <w:t xml:space="preserve">The third type which is </w:t>
      </w:r>
      <w:r w:rsidRPr="00B12C13">
        <w:rPr>
          <w:rFonts w:cs="JansonText-BoldItalic"/>
          <w:b/>
          <w:bCs/>
          <w:i/>
          <w:iCs/>
          <w:color w:val="231F20"/>
          <w:sz w:val="28"/>
          <w:szCs w:val="28"/>
        </w:rPr>
        <w:t xml:space="preserve">Breech-loading, Metallic, Cartridge-type, </w:t>
      </w:r>
      <w:r w:rsidRPr="00B12C13">
        <w:rPr>
          <w:rFonts w:cs="JansonText-BoldItalic"/>
          <w:b/>
          <w:bCs/>
          <w:i/>
          <w:iCs/>
          <w:color w:val="231F20"/>
          <w:sz w:val="28"/>
          <w:szCs w:val="28"/>
          <w:u w:val="single"/>
        </w:rPr>
        <w:t>Self-aspirating</w:t>
      </w:r>
      <w:r w:rsidRPr="00B12C13">
        <w:rPr>
          <w:rFonts w:cs="JansonText-BoldItalic"/>
          <w:b/>
          <w:bCs/>
          <w:i/>
          <w:iCs/>
          <w:color w:val="231F20"/>
          <w:sz w:val="28"/>
          <w:szCs w:val="28"/>
        </w:rPr>
        <w:t>.</w:t>
      </w:r>
    </w:p>
    <w:p w:rsidR="00202995" w:rsidRPr="00B12C13" w:rsidRDefault="009148FF" w:rsidP="00B12C13">
      <w:pPr>
        <w:pStyle w:val="ListParagraph"/>
        <w:numPr>
          <w:ilvl w:val="0"/>
          <w:numId w:val="7"/>
        </w:numPr>
        <w:tabs>
          <w:tab w:val="left" w:pos="2729"/>
        </w:tabs>
        <w:spacing w:line="360" w:lineRule="auto"/>
        <w:rPr>
          <w:sz w:val="28"/>
          <w:szCs w:val="28"/>
          <w:lang w:bidi="ar-JO"/>
        </w:rPr>
      </w:pPr>
      <w:r w:rsidRPr="00B12C13">
        <w:rPr>
          <w:sz w:val="28"/>
          <w:szCs w:val="28"/>
          <w:lang w:bidi="ar-JO"/>
        </w:rPr>
        <w:t>The</w:t>
      </w:r>
      <w:r w:rsidR="00FC59A5" w:rsidRPr="00B12C13">
        <w:rPr>
          <w:sz w:val="28"/>
          <w:szCs w:val="28"/>
          <w:lang w:bidi="ar-JO"/>
        </w:rPr>
        <w:t xml:space="preserve"> applied force is </w:t>
      </w:r>
      <w:r w:rsidRPr="00B12C13">
        <w:rPr>
          <w:sz w:val="28"/>
          <w:szCs w:val="28"/>
          <w:lang w:bidi="ar-JO"/>
        </w:rPr>
        <w:t>less.</w:t>
      </w:r>
    </w:p>
    <w:p w:rsidR="00FC59A5" w:rsidRPr="00B12C13" w:rsidRDefault="00202995" w:rsidP="00B12C13">
      <w:pPr>
        <w:pStyle w:val="ListParagraph"/>
        <w:numPr>
          <w:ilvl w:val="0"/>
          <w:numId w:val="6"/>
        </w:numPr>
        <w:tabs>
          <w:tab w:val="left" w:pos="2729"/>
        </w:tabs>
        <w:spacing w:line="360" w:lineRule="auto"/>
        <w:rPr>
          <w:sz w:val="28"/>
          <w:szCs w:val="28"/>
          <w:lang w:bidi="ar-JO"/>
        </w:rPr>
      </w:pPr>
      <w:r w:rsidRPr="00B12C13">
        <w:rPr>
          <w:sz w:val="28"/>
          <w:szCs w:val="28"/>
          <w:lang w:bidi="ar-JO"/>
        </w:rPr>
        <w:lastRenderedPageBreak/>
        <w:t xml:space="preserve"> </w:t>
      </w:r>
      <w:r w:rsidR="00FC59A5" w:rsidRPr="00B12C13">
        <w:rPr>
          <w:sz w:val="28"/>
          <w:szCs w:val="28"/>
          <w:lang w:bidi="ar-JO"/>
        </w:rPr>
        <w:t xml:space="preserve">Before we talk about their principle , you should know that ; </w:t>
      </w:r>
      <w:r w:rsidRPr="00B12C13">
        <w:rPr>
          <w:sz w:val="28"/>
          <w:szCs w:val="28"/>
          <w:highlight w:val="yellow"/>
          <w:lang w:bidi="ar-JO"/>
        </w:rPr>
        <w:t>intravascular administration of local anesthesia can be dangerous , from here aspiration seem to be very helpful</w:t>
      </w:r>
      <w:r w:rsidRPr="00B12C13">
        <w:rPr>
          <w:sz w:val="28"/>
          <w:szCs w:val="28"/>
          <w:lang w:bidi="ar-JO"/>
        </w:rPr>
        <w:t xml:space="preserve"> </w:t>
      </w:r>
    </w:p>
    <w:p w:rsidR="00202995" w:rsidRPr="00B12C13" w:rsidRDefault="00202995" w:rsidP="00B12C13">
      <w:pPr>
        <w:pStyle w:val="ListParagraph"/>
        <w:numPr>
          <w:ilvl w:val="0"/>
          <w:numId w:val="6"/>
        </w:numPr>
        <w:tabs>
          <w:tab w:val="left" w:pos="2729"/>
        </w:tabs>
        <w:spacing w:line="360" w:lineRule="auto"/>
        <w:rPr>
          <w:sz w:val="28"/>
          <w:szCs w:val="28"/>
          <w:lang w:bidi="ar-JO"/>
        </w:rPr>
      </w:pPr>
      <w:r w:rsidRPr="00B12C13">
        <w:rPr>
          <w:sz w:val="28"/>
          <w:szCs w:val="28"/>
          <w:lang w:bidi="ar-JO"/>
        </w:rPr>
        <w:t xml:space="preserve">The incidence of positive aspiration may be as high as </w:t>
      </w:r>
      <w:r w:rsidRPr="00B94205">
        <w:rPr>
          <w:sz w:val="28"/>
          <w:szCs w:val="28"/>
          <w:highlight w:val="yellow"/>
          <w:lang w:bidi="ar-JO"/>
        </w:rPr>
        <w:t>10% to 15%</w:t>
      </w:r>
      <w:r w:rsidRPr="00B12C13">
        <w:rPr>
          <w:sz w:val="28"/>
          <w:szCs w:val="28"/>
          <w:lang w:bidi="ar-JO"/>
        </w:rPr>
        <w:t xml:space="preserve"> in some injection techniques (you inject inside blood vessel O.O )</w:t>
      </w:r>
    </w:p>
    <w:p w:rsidR="00202995" w:rsidRPr="00B12C13" w:rsidRDefault="00202995" w:rsidP="00B12C13">
      <w:pPr>
        <w:pStyle w:val="ListParagraph"/>
        <w:numPr>
          <w:ilvl w:val="0"/>
          <w:numId w:val="6"/>
        </w:numPr>
        <w:tabs>
          <w:tab w:val="left" w:pos="2729"/>
        </w:tabs>
        <w:spacing w:line="360" w:lineRule="auto"/>
        <w:rPr>
          <w:sz w:val="28"/>
          <w:szCs w:val="28"/>
          <w:lang w:bidi="ar-JO"/>
        </w:rPr>
      </w:pPr>
      <w:r w:rsidRPr="00B12C13">
        <w:rPr>
          <w:sz w:val="28"/>
          <w:szCs w:val="28"/>
          <w:lang w:bidi="ar-JO"/>
        </w:rPr>
        <w:t xml:space="preserve">There is a study said that </w:t>
      </w:r>
      <w:r w:rsidRPr="00B12C13">
        <w:rPr>
          <w:sz w:val="28"/>
          <w:szCs w:val="28"/>
          <w:highlight w:val="yellow"/>
          <w:u w:val="single"/>
          <w:lang w:bidi="ar-JO"/>
        </w:rPr>
        <w:t>63%</w:t>
      </w:r>
      <w:r w:rsidRPr="00B12C13">
        <w:rPr>
          <w:sz w:val="28"/>
          <w:szCs w:val="28"/>
          <w:highlight w:val="yellow"/>
          <w:lang w:bidi="ar-JO"/>
        </w:rPr>
        <w:t xml:space="preserve"> of dentist do aspiration before</w:t>
      </w:r>
      <w:r w:rsidR="008E049F" w:rsidRPr="00B12C13">
        <w:rPr>
          <w:sz w:val="28"/>
          <w:szCs w:val="28"/>
          <w:lang w:bidi="ar-JO"/>
        </w:rPr>
        <w:t xml:space="preserve"> Inferior Alveolar Nerve</w:t>
      </w:r>
      <w:r w:rsidR="008E049F" w:rsidRPr="00B12C13">
        <w:rPr>
          <w:b/>
          <w:bCs/>
          <w:sz w:val="28"/>
          <w:szCs w:val="28"/>
          <w:lang w:bidi="ar-JO"/>
        </w:rPr>
        <w:t xml:space="preserve"> </w:t>
      </w:r>
      <w:r w:rsidR="008E049F" w:rsidRPr="00B12C13">
        <w:rPr>
          <w:b/>
          <w:bCs/>
          <w:sz w:val="28"/>
          <w:szCs w:val="28"/>
          <w:u w:val="single"/>
          <w:lang w:bidi="ar-JO"/>
        </w:rPr>
        <w:t>Block</w:t>
      </w:r>
      <w:r w:rsidRPr="00B12C13">
        <w:rPr>
          <w:sz w:val="28"/>
          <w:szCs w:val="28"/>
          <w:highlight w:val="yellow"/>
          <w:u w:val="single"/>
          <w:lang w:bidi="ar-JO"/>
        </w:rPr>
        <w:t xml:space="preserve"> </w:t>
      </w:r>
      <w:r w:rsidR="008E049F" w:rsidRPr="00B12C13">
        <w:rPr>
          <w:sz w:val="28"/>
          <w:szCs w:val="28"/>
          <w:highlight w:val="yellow"/>
          <w:u w:val="single"/>
          <w:lang w:bidi="ar-JO"/>
        </w:rPr>
        <w:t>injection</w:t>
      </w:r>
      <w:r w:rsidR="008E049F" w:rsidRPr="00B12C13">
        <w:rPr>
          <w:sz w:val="28"/>
          <w:szCs w:val="28"/>
          <w:lang w:bidi="ar-JO"/>
        </w:rPr>
        <w:t xml:space="preserve"> ( exactly as wt we do in clinic -.- which may be reach to </w:t>
      </w:r>
      <w:r w:rsidR="008E049F" w:rsidRPr="00B12C13">
        <w:rPr>
          <w:b/>
          <w:bCs/>
          <w:sz w:val="28"/>
          <w:szCs w:val="28"/>
          <w:highlight w:val="yellow"/>
          <w:lang w:bidi="ar-JO"/>
        </w:rPr>
        <w:t>0%</w:t>
      </w:r>
      <w:r w:rsidR="008E049F" w:rsidRPr="00B12C13">
        <w:rPr>
          <w:sz w:val="28"/>
          <w:szCs w:val="28"/>
          <w:lang w:bidi="ar-JO"/>
        </w:rPr>
        <w:t xml:space="preserve"> ) .</w:t>
      </w:r>
    </w:p>
    <w:p w:rsidR="008E049F" w:rsidRPr="00B12C13" w:rsidRDefault="008E049F" w:rsidP="00B12C13">
      <w:pPr>
        <w:pStyle w:val="ListParagraph"/>
        <w:numPr>
          <w:ilvl w:val="0"/>
          <w:numId w:val="6"/>
        </w:numPr>
        <w:tabs>
          <w:tab w:val="left" w:pos="2729"/>
        </w:tabs>
        <w:spacing w:line="360" w:lineRule="auto"/>
        <w:rPr>
          <w:b/>
          <w:bCs/>
          <w:sz w:val="28"/>
          <w:szCs w:val="28"/>
          <w:lang w:bidi="ar-JO"/>
        </w:rPr>
      </w:pPr>
      <w:r w:rsidRPr="00B12C13">
        <w:rPr>
          <w:sz w:val="28"/>
          <w:szCs w:val="28"/>
          <w:lang w:bidi="ar-JO"/>
        </w:rPr>
        <w:t xml:space="preserve">The same study said : </w:t>
      </w:r>
      <w:r w:rsidRPr="00B12C13">
        <w:rPr>
          <w:sz w:val="28"/>
          <w:szCs w:val="28"/>
          <w:highlight w:val="yellow"/>
          <w:u w:val="single"/>
          <w:lang w:bidi="ar-JO"/>
        </w:rPr>
        <w:t>40%</w:t>
      </w:r>
      <w:r w:rsidRPr="00B12C13">
        <w:rPr>
          <w:sz w:val="28"/>
          <w:szCs w:val="28"/>
          <w:highlight w:val="yellow"/>
          <w:lang w:bidi="ar-JO"/>
        </w:rPr>
        <w:t xml:space="preserve"> of dentist do aspiration before maxillary </w:t>
      </w:r>
      <w:r w:rsidRPr="00B12C13">
        <w:rPr>
          <w:b/>
          <w:bCs/>
          <w:sz w:val="28"/>
          <w:szCs w:val="28"/>
          <w:highlight w:val="yellow"/>
          <w:lang w:bidi="ar-JO"/>
        </w:rPr>
        <w:t>infiltration</w:t>
      </w:r>
      <w:r w:rsidRPr="00B12C13">
        <w:rPr>
          <w:b/>
          <w:bCs/>
          <w:sz w:val="28"/>
          <w:szCs w:val="28"/>
          <w:lang w:bidi="ar-JO"/>
        </w:rPr>
        <w:t xml:space="preserve"> </w:t>
      </w:r>
    </w:p>
    <w:p w:rsidR="008E049F" w:rsidRPr="00B12C13" w:rsidRDefault="008E049F" w:rsidP="00B12C13">
      <w:pPr>
        <w:pStyle w:val="ListParagraph"/>
        <w:numPr>
          <w:ilvl w:val="0"/>
          <w:numId w:val="6"/>
        </w:numPr>
        <w:tabs>
          <w:tab w:val="left" w:pos="2729"/>
        </w:tabs>
        <w:spacing w:line="360" w:lineRule="auto"/>
        <w:rPr>
          <w:b/>
          <w:bCs/>
          <w:sz w:val="28"/>
          <w:szCs w:val="28"/>
          <w:lang w:bidi="ar-JO"/>
        </w:rPr>
      </w:pPr>
      <w:r w:rsidRPr="00B12C13">
        <w:rPr>
          <w:b/>
          <w:bCs/>
          <w:sz w:val="28"/>
          <w:szCs w:val="28"/>
          <w:lang w:bidi="ar-JO"/>
        </w:rPr>
        <w:t xml:space="preserve">Why </w:t>
      </w:r>
      <w:r w:rsidRPr="00B12C13">
        <w:rPr>
          <w:sz w:val="28"/>
          <w:szCs w:val="28"/>
          <w:lang w:bidi="ar-JO"/>
        </w:rPr>
        <w:t>do they make a such type of syringe (</w:t>
      </w:r>
      <w:r w:rsidRPr="00B12C13">
        <w:rPr>
          <w:sz w:val="28"/>
          <w:szCs w:val="28"/>
          <w:u w:val="single"/>
          <w:lang w:bidi="ar-JO"/>
        </w:rPr>
        <w:t>self-</w:t>
      </w:r>
      <w:r w:rsidR="009148FF" w:rsidRPr="00B12C13">
        <w:rPr>
          <w:sz w:val="28"/>
          <w:szCs w:val="28"/>
          <w:u w:val="single"/>
          <w:lang w:bidi="ar-JO"/>
        </w:rPr>
        <w:t>aspirating</w:t>
      </w:r>
      <w:r w:rsidR="009148FF" w:rsidRPr="00B12C13">
        <w:rPr>
          <w:sz w:val="28"/>
          <w:szCs w:val="28"/>
          <w:lang w:bidi="ar-JO"/>
        </w:rPr>
        <w:t>)</w:t>
      </w:r>
      <w:r w:rsidRPr="00B12C13">
        <w:rPr>
          <w:sz w:val="28"/>
          <w:szCs w:val="28"/>
          <w:lang w:bidi="ar-JO"/>
        </w:rPr>
        <w:t xml:space="preserve">  ??  </w:t>
      </w:r>
      <w:r w:rsidRPr="00B12C13">
        <w:rPr>
          <w:sz w:val="28"/>
          <w:szCs w:val="28"/>
          <w:lang w:bidi="ar-JO"/>
        </w:rPr>
        <w:br/>
        <w:t>1- to facilitate the aspiration process</w:t>
      </w:r>
    </w:p>
    <w:p w:rsidR="008E049F" w:rsidRPr="00B12C13" w:rsidRDefault="008E049F" w:rsidP="00B12C13">
      <w:pPr>
        <w:pStyle w:val="ListParagraph"/>
        <w:tabs>
          <w:tab w:val="left" w:pos="2729"/>
        </w:tabs>
        <w:spacing w:line="360" w:lineRule="auto"/>
        <w:rPr>
          <w:sz w:val="28"/>
          <w:szCs w:val="28"/>
          <w:lang w:bidi="ar-JO"/>
        </w:rPr>
      </w:pPr>
      <w:r w:rsidRPr="00B12C13">
        <w:rPr>
          <w:b/>
          <w:bCs/>
          <w:sz w:val="28"/>
          <w:szCs w:val="28"/>
          <w:lang w:bidi="ar-JO"/>
        </w:rPr>
        <w:t xml:space="preserve">2- you </w:t>
      </w:r>
      <w:r w:rsidRPr="00B12C13">
        <w:rPr>
          <w:sz w:val="28"/>
          <w:szCs w:val="28"/>
          <w:lang w:bidi="ar-JO"/>
        </w:rPr>
        <w:t xml:space="preserve">can do aspiration as much as possible before do procedure . </w:t>
      </w:r>
    </w:p>
    <w:p w:rsidR="00447973" w:rsidRPr="00B12C13" w:rsidRDefault="00521C2D" w:rsidP="00B12C13">
      <w:pPr>
        <w:pStyle w:val="ListParagraph"/>
        <w:numPr>
          <w:ilvl w:val="0"/>
          <w:numId w:val="6"/>
        </w:numPr>
        <w:tabs>
          <w:tab w:val="left" w:pos="2729"/>
        </w:tabs>
        <w:spacing w:line="360" w:lineRule="auto"/>
        <w:rPr>
          <w:b/>
          <w:bCs/>
          <w:sz w:val="28"/>
          <w:szCs w:val="28"/>
          <w:highlight w:val="yellow"/>
          <w:u w:val="single"/>
          <w:lang w:bidi="ar-JO"/>
        </w:rPr>
      </w:pPr>
      <w:r w:rsidRPr="00521C2D">
        <w:rPr>
          <w:b/>
          <w:bCs/>
          <w:noProof/>
          <w:sz w:val="28"/>
          <w:szCs w:val="28"/>
          <w:lang w:eastAsia="zh-TW" w:bidi="ar-JO"/>
        </w:rPr>
        <w:pict>
          <v:shape id="_x0000_s1089" type="#_x0000_t202" style="position:absolute;left:0;text-align:left;margin-left:317.15pt;margin-top:111pt;width:220.55pt;height:110.6pt;z-index:251714560;mso-width-percent:400;mso-height-percent:200;mso-width-percent:400;mso-height-percent:200;mso-width-relative:margin;mso-height-relative:margin">
            <v:textbox style="mso-fit-shape-to-text:t">
              <w:txbxContent>
                <w:p w:rsidR="0096547B" w:rsidRDefault="0096547B" w:rsidP="00F6378C">
                  <w:pPr>
                    <w:rPr>
                      <w:rtl/>
                    </w:rPr>
                  </w:pPr>
                  <w:r>
                    <w:rPr>
                      <w:rFonts w:hint="cs"/>
                      <w:rtl/>
                    </w:rPr>
                    <w:t>بتحطوا الكاربوله وبعدين بتضغطوا شوي وعليه هاد الاشي الطالع رح يضغط الكاربولة مو كل الكاربولة الاشي الي براس الكاربوله (زي المطاط ) كلنا بنعرفه .</w:t>
                  </w:r>
                </w:p>
                <w:p w:rsidR="0096547B" w:rsidRDefault="0096547B" w:rsidP="00F6378C">
                  <w:pPr>
                    <w:rPr>
                      <w:lang w:bidi="ar-JO"/>
                    </w:rPr>
                  </w:pPr>
                  <w:r>
                    <w:rPr>
                      <w:rFonts w:hint="cs"/>
                      <w:rtl/>
                    </w:rPr>
                    <w:t>هاظ السترتش هو الي راح يعمل</w:t>
                  </w:r>
                  <w:r>
                    <w:rPr>
                      <w:rFonts w:hint="cs"/>
                      <w:rtl/>
                      <w:lang w:bidi="ar-JO"/>
                    </w:rPr>
                    <w:t xml:space="preserve"> الضغط النقتف الي بدنا اياه وبالتالي بزبط معنا ال</w:t>
                  </w:r>
                  <w:r>
                    <w:rPr>
                      <w:rFonts w:hint="cs"/>
                      <w:rtl/>
                      <w:lang w:bidi="ar-JO"/>
                    </w:rPr>
                    <w:br/>
                  </w:r>
                  <w:r>
                    <w:rPr>
                      <w:lang w:bidi="ar-JO"/>
                    </w:rPr>
                    <w:t xml:space="preserve">aspiration </w:t>
                  </w:r>
                  <w:r>
                    <w:rPr>
                      <w:rFonts w:hint="cs"/>
                      <w:rtl/>
                    </w:rPr>
                    <w:t xml:space="preserve"> </w:t>
                  </w:r>
                  <w:r>
                    <w:rPr>
                      <w:rFonts w:hint="cs"/>
                      <w:rtl/>
                      <w:lang w:bidi="ar-JO"/>
                    </w:rPr>
                    <w:br/>
                    <w:t xml:space="preserve">من دون اي غلبة </w:t>
                  </w:r>
                </w:p>
              </w:txbxContent>
            </v:textbox>
          </v:shape>
        </w:pict>
      </w:r>
      <w:r w:rsidRPr="00521C2D">
        <w:rPr>
          <w:b/>
          <w:bCs/>
          <w:noProof/>
          <w:sz w:val="28"/>
          <w:szCs w:val="28"/>
        </w:rPr>
        <w:pict>
          <v:shapetype id="_x0000_t32" coordsize="21600,21600" o:spt="32" o:oned="t" path="m,l21600,21600e" filled="f">
            <v:path arrowok="t" fillok="f" o:connecttype="none"/>
            <o:lock v:ext="edit" shapetype="t"/>
          </v:shapetype>
          <v:shape id="_x0000_s1053" type="#_x0000_t32" style="position:absolute;left:0;text-align:left;margin-left:73.15pt;margin-top:65.95pt;width:60.8pt;height:87.9pt;z-index:251680768" o:connectortype="straight" strokeweight="1pt">
            <v:stroke endarrow="block"/>
          </v:shape>
        </w:pict>
      </w:r>
      <w:r w:rsidR="008E049F" w:rsidRPr="00B12C13">
        <w:rPr>
          <w:b/>
          <w:bCs/>
          <w:sz w:val="28"/>
          <w:szCs w:val="28"/>
          <w:lang w:bidi="ar-JO"/>
        </w:rPr>
        <w:t xml:space="preserve">It </w:t>
      </w:r>
      <w:r w:rsidR="009148FF" w:rsidRPr="00B12C13">
        <w:rPr>
          <w:b/>
          <w:bCs/>
          <w:sz w:val="28"/>
          <w:szCs w:val="28"/>
          <w:lang w:bidi="ar-JO"/>
        </w:rPr>
        <w:t>depends</w:t>
      </w:r>
      <w:r w:rsidR="008E049F" w:rsidRPr="00B12C13">
        <w:rPr>
          <w:b/>
          <w:bCs/>
          <w:sz w:val="28"/>
          <w:szCs w:val="28"/>
          <w:lang w:bidi="ar-JO"/>
        </w:rPr>
        <w:t xml:space="preserve"> </w:t>
      </w:r>
      <w:r w:rsidR="009148FF" w:rsidRPr="00B12C13">
        <w:rPr>
          <w:b/>
          <w:bCs/>
          <w:sz w:val="28"/>
          <w:szCs w:val="28"/>
          <w:lang w:bidi="ar-JO"/>
        </w:rPr>
        <w:t>on</w:t>
      </w:r>
      <w:r w:rsidR="008E049F" w:rsidRPr="00B12C13">
        <w:rPr>
          <w:b/>
          <w:bCs/>
          <w:sz w:val="28"/>
          <w:szCs w:val="28"/>
          <w:lang w:bidi="ar-JO"/>
        </w:rPr>
        <w:t xml:space="preserve"> </w:t>
      </w:r>
      <w:r w:rsidR="00072FEC" w:rsidRPr="00B12C13">
        <w:rPr>
          <w:b/>
          <w:bCs/>
          <w:sz w:val="28"/>
          <w:szCs w:val="28"/>
          <w:lang w:bidi="ar-JO"/>
        </w:rPr>
        <w:t xml:space="preserve">the </w:t>
      </w:r>
      <w:r w:rsidR="00072FEC" w:rsidRPr="00B12C13">
        <w:rPr>
          <w:b/>
          <w:bCs/>
          <w:sz w:val="28"/>
          <w:szCs w:val="28"/>
          <w:highlight w:val="yellow"/>
          <w:u w:val="single"/>
          <w:lang w:bidi="ar-JO"/>
        </w:rPr>
        <w:t>elasticity of the rubber diaphragm in the anesthetic cartridge</w:t>
      </w:r>
      <w:r w:rsidR="00072FEC" w:rsidRPr="00B12C13">
        <w:rPr>
          <w:b/>
          <w:bCs/>
          <w:sz w:val="28"/>
          <w:szCs w:val="28"/>
          <w:lang w:bidi="ar-JO"/>
        </w:rPr>
        <w:t xml:space="preserve"> to obtain the necessary negative pressure for aspiration. The diaphragm rests on a metal projection inside the syringe that directs the needle into the </w:t>
      </w:r>
      <w:r w:rsidR="00B94205" w:rsidRPr="00B12C13">
        <w:rPr>
          <w:b/>
          <w:bCs/>
          <w:sz w:val="28"/>
          <w:szCs w:val="28"/>
          <w:lang w:bidi="ar-JO"/>
        </w:rPr>
        <w:t xml:space="preserve">cartridge. </w:t>
      </w:r>
      <w:r w:rsidR="00072FEC" w:rsidRPr="00B12C13">
        <w:rPr>
          <w:b/>
          <w:bCs/>
          <w:sz w:val="28"/>
          <w:szCs w:val="28"/>
          <w:lang w:bidi="ar-JO"/>
        </w:rPr>
        <w:br/>
      </w:r>
      <w:r w:rsidR="00072FEC" w:rsidRPr="00B12C13">
        <w:rPr>
          <w:b/>
          <w:bCs/>
          <w:noProof/>
          <w:sz w:val="28"/>
          <w:szCs w:val="28"/>
        </w:rPr>
        <w:drawing>
          <wp:inline distT="0" distB="0" distL="0" distR="0">
            <wp:extent cx="3648584" cy="2981741"/>
            <wp:effectExtent l="19050" t="0" r="9016" b="0"/>
            <wp:docPr id="5" name="Picture 4" descr="local a 6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4.png"/>
                    <pic:cNvPicPr/>
                  </pic:nvPicPr>
                  <pic:blipFill>
                    <a:blip r:embed="rId12"/>
                    <a:stretch>
                      <a:fillRect/>
                    </a:stretch>
                  </pic:blipFill>
                  <pic:spPr>
                    <a:xfrm>
                      <a:off x="0" y="0"/>
                      <a:ext cx="3648584" cy="2981741"/>
                    </a:xfrm>
                    <a:prstGeom prst="rect">
                      <a:avLst/>
                    </a:prstGeom>
                  </pic:spPr>
                </pic:pic>
              </a:graphicData>
            </a:graphic>
          </wp:inline>
        </w:drawing>
      </w:r>
      <w:r w:rsidR="00072FEC" w:rsidRPr="00B12C13">
        <w:rPr>
          <w:b/>
          <w:bCs/>
          <w:sz w:val="28"/>
          <w:szCs w:val="28"/>
          <w:lang w:bidi="ar-JO"/>
        </w:rPr>
        <w:br/>
      </w:r>
      <w:r w:rsidR="003F18FC" w:rsidRPr="00B12C13">
        <w:rPr>
          <w:b/>
          <w:bCs/>
          <w:sz w:val="28"/>
          <w:szCs w:val="28"/>
          <w:lang w:bidi="ar-JO"/>
        </w:rPr>
        <w:t xml:space="preserve">Pressure acting directly on the cartridge leads this projection to </w:t>
      </w:r>
      <w:r w:rsidR="00447973" w:rsidRPr="00B12C13">
        <w:rPr>
          <w:b/>
          <w:bCs/>
          <w:sz w:val="28"/>
          <w:szCs w:val="28"/>
          <w:lang w:bidi="ar-JO"/>
        </w:rPr>
        <w:t xml:space="preserve">stretch the rubber diaphragm, producing a </w:t>
      </w:r>
      <w:r w:rsidR="00447973" w:rsidRPr="00B12C13">
        <w:rPr>
          <w:b/>
          <w:bCs/>
          <w:sz w:val="28"/>
          <w:szCs w:val="28"/>
          <w:u w:val="single"/>
          <w:lang w:bidi="ar-JO"/>
        </w:rPr>
        <w:t>positive pressure within the anesthetic cartridge</w:t>
      </w:r>
      <w:r w:rsidR="00447973" w:rsidRPr="00B12C13">
        <w:rPr>
          <w:b/>
          <w:bCs/>
          <w:sz w:val="28"/>
          <w:szCs w:val="28"/>
          <w:lang w:bidi="ar-JO"/>
        </w:rPr>
        <w:t xml:space="preserve">. When that </w:t>
      </w:r>
      <w:r w:rsidR="00447973" w:rsidRPr="00B12C13">
        <w:rPr>
          <w:b/>
          <w:bCs/>
          <w:sz w:val="28"/>
          <w:szCs w:val="28"/>
          <w:highlight w:val="yellow"/>
          <w:u w:val="single"/>
          <w:lang w:bidi="ar-JO"/>
        </w:rPr>
        <w:t xml:space="preserve">pressure is released, sufficient negative pressure develops within the cartridge to permit aspiration. </w:t>
      </w:r>
    </w:p>
    <w:p w:rsidR="00447973" w:rsidRPr="00B12C13" w:rsidRDefault="00447973" w:rsidP="00B12C13">
      <w:pPr>
        <w:pStyle w:val="ListParagraph"/>
        <w:numPr>
          <w:ilvl w:val="0"/>
          <w:numId w:val="6"/>
        </w:numPr>
        <w:tabs>
          <w:tab w:val="left" w:pos="2729"/>
        </w:tabs>
        <w:spacing w:line="360" w:lineRule="auto"/>
        <w:rPr>
          <w:b/>
          <w:bCs/>
          <w:sz w:val="28"/>
          <w:szCs w:val="28"/>
          <w:lang w:bidi="ar-JO"/>
        </w:rPr>
      </w:pPr>
      <w:r w:rsidRPr="00B12C13">
        <w:rPr>
          <w:b/>
          <w:bCs/>
          <w:sz w:val="28"/>
          <w:szCs w:val="28"/>
          <w:lang w:bidi="ar-JO"/>
        </w:rPr>
        <w:t xml:space="preserve">So </w:t>
      </w:r>
      <w:r w:rsidRPr="00B12C13">
        <w:rPr>
          <w:sz w:val="28"/>
          <w:szCs w:val="28"/>
          <w:lang w:bidi="ar-JO"/>
        </w:rPr>
        <w:t xml:space="preserve">you </w:t>
      </w:r>
      <w:r w:rsidRPr="00B12C13">
        <w:rPr>
          <w:sz w:val="28"/>
          <w:szCs w:val="28"/>
          <w:highlight w:val="yellow"/>
          <w:lang w:bidi="ar-JO"/>
        </w:rPr>
        <w:t>only</w:t>
      </w:r>
      <w:r w:rsidRPr="00B12C13">
        <w:rPr>
          <w:sz w:val="28"/>
          <w:szCs w:val="28"/>
          <w:lang w:bidi="ar-JO"/>
        </w:rPr>
        <w:t xml:space="preserve"> </w:t>
      </w:r>
      <w:r w:rsidR="000F25B0" w:rsidRPr="00B12C13">
        <w:rPr>
          <w:sz w:val="28"/>
          <w:szCs w:val="28"/>
          <w:lang w:bidi="ar-JO"/>
        </w:rPr>
        <w:t xml:space="preserve">apply small pressure to let the cartridge to get inside the projection (only </w:t>
      </w:r>
      <w:r w:rsidR="000F25B0" w:rsidRPr="00B12C13">
        <w:rPr>
          <w:sz w:val="28"/>
          <w:szCs w:val="28"/>
          <w:lang w:bidi="ar-JO"/>
        </w:rPr>
        <w:sym w:font="Wingdings" w:char="F04A"/>
      </w:r>
      <w:r w:rsidR="000F25B0" w:rsidRPr="00B12C13">
        <w:rPr>
          <w:sz w:val="28"/>
          <w:szCs w:val="28"/>
          <w:lang w:bidi="ar-JO"/>
        </w:rPr>
        <w:t xml:space="preserve"> )  </w:t>
      </w:r>
    </w:p>
    <w:p w:rsidR="000F5570" w:rsidRPr="00B12C13" w:rsidRDefault="000F25B0" w:rsidP="00B12C13">
      <w:pPr>
        <w:pStyle w:val="ListParagraph"/>
        <w:numPr>
          <w:ilvl w:val="0"/>
          <w:numId w:val="6"/>
        </w:numPr>
        <w:tabs>
          <w:tab w:val="left" w:pos="2729"/>
        </w:tabs>
        <w:spacing w:line="360" w:lineRule="auto"/>
        <w:rPr>
          <w:sz w:val="28"/>
          <w:szCs w:val="28"/>
          <w:lang w:bidi="ar-JO"/>
        </w:rPr>
      </w:pPr>
      <w:r w:rsidRPr="00B12C13">
        <w:rPr>
          <w:sz w:val="28"/>
          <w:szCs w:val="28"/>
          <w:lang w:bidi="ar-JO"/>
        </w:rPr>
        <w:lastRenderedPageBreak/>
        <w:t xml:space="preserve">Dr shows a pic and he said : </w:t>
      </w:r>
      <w:r w:rsidRPr="00B12C13">
        <w:rPr>
          <w:sz w:val="28"/>
          <w:szCs w:val="28"/>
          <w:rtl/>
          <w:lang w:bidi="ar-JO"/>
        </w:rPr>
        <w:t xml:space="preserve">شايفين هاي الدويرة الي عليها سهم </w:t>
      </w:r>
      <w:r w:rsidRPr="00B12C13">
        <w:rPr>
          <w:sz w:val="28"/>
          <w:szCs w:val="28"/>
          <w:lang w:bidi="ar-JO"/>
        </w:rPr>
        <w:t xml:space="preserve"> &gt;&gt; it is called  </w:t>
      </w:r>
      <w:r w:rsidRPr="00B12C13">
        <w:rPr>
          <w:b/>
          <w:bCs/>
          <w:sz w:val="28"/>
          <w:szCs w:val="28"/>
          <w:lang w:bidi="ar-JO"/>
        </w:rPr>
        <w:t xml:space="preserve">thumb disk </w:t>
      </w:r>
      <w:r w:rsidR="000F5570" w:rsidRPr="00B12C13">
        <w:rPr>
          <w:b/>
          <w:bCs/>
          <w:sz w:val="28"/>
          <w:szCs w:val="28"/>
          <w:lang w:bidi="ar-JO"/>
        </w:rPr>
        <w:t>;</w:t>
      </w:r>
      <w:r w:rsidRPr="00B12C13">
        <w:rPr>
          <w:sz w:val="28"/>
          <w:szCs w:val="28"/>
          <w:lang w:bidi="ar-JO"/>
        </w:rPr>
        <w:t>They think that it will be more effective if you</w:t>
      </w:r>
      <w:r w:rsidR="000F5570" w:rsidRPr="00B12C13">
        <w:rPr>
          <w:sz w:val="28"/>
          <w:szCs w:val="28"/>
          <w:lang w:bidi="ar-JO"/>
        </w:rPr>
        <w:t xml:space="preserve"> press here</w:t>
      </w:r>
      <w:r w:rsidR="00F6378C" w:rsidRPr="00B12C13">
        <w:rPr>
          <w:sz w:val="28"/>
          <w:szCs w:val="28"/>
          <w:lang w:bidi="ar-JO"/>
        </w:rPr>
        <w:t>.</w:t>
      </w:r>
      <w:r w:rsidR="000F5570" w:rsidRPr="00B12C13">
        <w:rPr>
          <w:sz w:val="28"/>
          <w:szCs w:val="28"/>
          <w:lang w:bidi="ar-JO"/>
        </w:rPr>
        <w:t xml:space="preserve"> </w:t>
      </w:r>
    </w:p>
    <w:p w:rsidR="000F25B0" w:rsidRPr="00B12C13" w:rsidRDefault="000F5570" w:rsidP="00B12C13">
      <w:pPr>
        <w:pStyle w:val="ListParagraph"/>
        <w:numPr>
          <w:ilvl w:val="0"/>
          <w:numId w:val="6"/>
        </w:numPr>
        <w:tabs>
          <w:tab w:val="left" w:pos="2729"/>
        </w:tabs>
        <w:spacing w:line="360" w:lineRule="auto"/>
        <w:rPr>
          <w:b/>
          <w:bCs/>
          <w:sz w:val="28"/>
          <w:szCs w:val="28"/>
          <w:highlight w:val="yellow"/>
          <w:lang w:bidi="ar-JO"/>
        </w:rPr>
      </w:pPr>
      <w:r w:rsidRPr="00B12C13">
        <w:rPr>
          <w:b/>
          <w:bCs/>
          <w:sz w:val="28"/>
          <w:szCs w:val="28"/>
          <w:highlight w:val="yellow"/>
          <w:lang w:bidi="ar-JO"/>
        </w:rPr>
        <w:t xml:space="preserve">So </w:t>
      </w:r>
      <w:r w:rsidR="000F25B0" w:rsidRPr="00B12C13">
        <w:rPr>
          <w:b/>
          <w:bCs/>
          <w:sz w:val="28"/>
          <w:szCs w:val="28"/>
          <w:highlight w:val="yellow"/>
          <w:lang w:bidi="ar-JO"/>
        </w:rPr>
        <w:t xml:space="preserve"> </w:t>
      </w:r>
      <w:r w:rsidR="000F25B0" w:rsidRPr="00B12C13">
        <w:rPr>
          <w:b/>
          <w:bCs/>
          <w:sz w:val="28"/>
          <w:szCs w:val="28"/>
          <w:lang w:bidi="ar-JO"/>
        </w:rPr>
        <w:t>The thumb ring</w:t>
      </w:r>
      <w:r w:rsidRPr="00B12C13">
        <w:rPr>
          <w:b/>
          <w:bCs/>
          <w:sz w:val="28"/>
          <w:szCs w:val="28"/>
          <w:highlight w:val="yellow"/>
          <w:lang w:bidi="ar-JO"/>
        </w:rPr>
        <w:t xml:space="preserve"> (disk )</w:t>
      </w:r>
      <w:r w:rsidRPr="00B12C13">
        <w:rPr>
          <w:b/>
          <w:bCs/>
          <w:sz w:val="28"/>
          <w:szCs w:val="28"/>
          <w:highlight w:val="yellow"/>
          <w:u w:val="single"/>
          <w:lang w:bidi="ar-JO"/>
        </w:rPr>
        <w:t>p</w:t>
      </w:r>
      <w:r w:rsidR="000F25B0" w:rsidRPr="00B12C13">
        <w:rPr>
          <w:b/>
          <w:bCs/>
          <w:sz w:val="28"/>
          <w:szCs w:val="28"/>
          <w:highlight w:val="yellow"/>
          <w:u w:val="single"/>
          <w:lang w:bidi="ar-JO"/>
        </w:rPr>
        <w:t>roduces twice as much negative pressure as the plunger shaft.</w:t>
      </w:r>
    </w:p>
    <w:p w:rsidR="000F25B0" w:rsidRPr="00B12C13" w:rsidRDefault="000F25B0" w:rsidP="00B12C13">
      <w:pPr>
        <w:tabs>
          <w:tab w:val="left" w:pos="2729"/>
        </w:tabs>
        <w:spacing w:line="360" w:lineRule="auto"/>
        <w:rPr>
          <w:b/>
          <w:bCs/>
          <w:sz w:val="28"/>
          <w:szCs w:val="28"/>
          <w:lang w:bidi="ar-JO"/>
        </w:rPr>
      </w:pPr>
      <w:r w:rsidRPr="00B12C13">
        <w:rPr>
          <w:b/>
          <w:bCs/>
          <w:noProof/>
          <w:sz w:val="28"/>
          <w:szCs w:val="28"/>
        </w:rPr>
        <w:drawing>
          <wp:inline distT="0" distB="0" distL="0" distR="0">
            <wp:extent cx="3686690" cy="3238952"/>
            <wp:effectExtent l="19050" t="0" r="9010" b="0"/>
            <wp:docPr id="7" name="Picture 6" descr="local a 6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5.png"/>
                    <pic:cNvPicPr/>
                  </pic:nvPicPr>
                  <pic:blipFill>
                    <a:blip r:embed="rId13"/>
                    <a:stretch>
                      <a:fillRect/>
                    </a:stretch>
                  </pic:blipFill>
                  <pic:spPr>
                    <a:xfrm>
                      <a:off x="0" y="0"/>
                      <a:ext cx="3686690" cy="3238952"/>
                    </a:xfrm>
                    <a:prstGeom prst="rect">
                      <a:avLst/>
                    </a:prstGeom>
                  </pic:spPr>
                </pic:pic>
              </a:graphicData>
            </a:graphic>
          </wp:inline>
        </w:drawing>
      </w:r>
    </w:p>
    <w:p w:rsidR="000F5570" w:rsidRPr="00B12C13" w:rsidRDefault="00F6378C" w:rsidP="00B12C13">
      <w:pPr>
        <w:pStyle w:val="ListParagraph"/>
        <w:numPr>
          <w:ilvl w:val="0"/>
          <w:numId w:val="6"/>
        </w:numPr>
        <w:tabs>
          <w:tab w:val="left" w:pos="2729"/>
        </w:tabs>
        <w:spacing w:line="360" w:lineRule="auto"/>
        <w:rPr>
          <w:b/>
          <w:bCs/>
          <w:sz w:val="28"/>
          <w:szCs w:val="28"/>
          <w:lang w:bidi="ar-JO"/>
        </w:rPr>
      </w:pPr>
      <w:r w:rsidRPr="00B12C13">
        <w:rPr>
          <w:sz w:val="28"/>
          <w:szCs w:val="28"/>
          <w:lang w:bidi="ar-JO"/>
        </w:rPr>
        <w:t xml:space="preserve">This </w:t>
      </w:r>
      <w:r w:rsidR="002032E2" w:rsidRPr="00B12C13">
        <w:rPr>
          <w:sz w:val="28"/>
          <w:szCs w:val="28"/>
          <w:lang w:bidi="ar-JO"/>
        </w:rPr>
        <w:t>syringe</w:t>
      </w:r>
      <w:r w:rsidR="000F5570" w:rsidRPr="00B12C13">
        <w:rPr>
          <w:sz w:val="28"/>
          <w:szCs w:val="28"/>
          <w:lang w:bidi="ar-JO"/>
        </w:rPr>
        <w:t xml:space="preserve"> was introduce in 80</w:t>
      </w:r>
      <w:r w:rsidR="000F5570" w:rsidRPr="00B12C13">
        <w:rPr>
          <w:sz w:val="28"/>
          <w:szCs w:val="28"/>
          <w:vertAlign w:val="superscript"/>
          <w:lang w:bidi="ar-JO"/>
        </w:rPr>
        <w:t xml:space="preserve">’s </w:t>
      </w:r>
      <w:r w:rsidR="000F5570" w:rsidRPr="00B12C13">
        <w:rPr>
          <w:sz w:val="28"/>
          <w:szCs w:val="28"/>
          <w:lang w:bidi="ar-JO"/>
        </w:rPr>
        <w:t>last century</w:t>
      </w:r>
      <w:r w:rsidR="002032E2" w:rsidRPr="00B12C13">
        <w:rPr>
          <w:sz w:val="28"/>
          <w:szCs w:val="28"/>
          <w:lang w:bidi="ar-JO"/>
        </w:rPr>
        <w:t>.</w:t>
      </w:r>
      <w:r w:rsidR="000F5570" w:rsidRPr="00B12C13">
        <w:rPr>
          <w:sz w:val="28"/>
          <w:szCs w:val="28"/>
          <w:lang w:bidi="ar-JO"/>
        </w:rPr>
        <w:t xml:space="preserve"> </w:t>
      </w:r>
      <w:r w:rsidR="00B94205">
        <w:rPr>
          <w:sz w:val="28"/>
          <w:szCs w:val="28"/>
          <w:lang w:bidi="ar-JO"/>
        </w:rPr>
        <w:t>(</w:t>
      </w:r>
      <w:r w:rsidR="00B94205">
        <w:rPr>
          <w:rFonts w:hint="cs"/>
          <w:sz w:val="28"/>
          <w:szCs w:val="28"/>
          <w:rtl/>
          <w:lang w:bidi="ar-JO"/>
        </w:rPr>
        <w:t xml:space="preserve">ولحد هلا ما وصلتلنا </w:t>
      </w:r>
      <w:r w:rsidR="00B94205" w:rsidRPr="00B94205">
        <w:rPr>
          <w:sz w:val="28"/>
          <w:szCs w:val="28"/>
          <w:lang w:bidi="ar-JO"/>
        </w:rPr>
        <w:sym w:font="Wingdings" w:char="F04A"/>
      </w:r>
      <w:r w:rsidR="00B94205">
        <w:rPr>
          <w:sz w:val="28"/>
          <w:szCs w:val="28"/>
          <w:lang w:bidi="ar-JO"/>
        </w:rPr>
        <w:t>)</w:t>
      </w:r>
    </w:p>
    <w:p w:rsidR="00447973" w:rsidRPr="00B12C13" w:rsidRDefault="000F5570" w:rsidP="00B12C13">
      <w:pPr>
        <w:pStyle w:val="ListParagraph"/>
        <w:numPr>
          <w:ilvl w:val="0"/>
          <w:numId w:val="6"/>
        </w:numPr>
        <w:tabs>
          <w:tab w:val="left" w:pos="2729"/>
        </w:tabs>
        <w:spacing w:line="360" w:lineRule="auto"/>
        <w:rPr>
          <w:sz w:val="28"/>
          <w:szCs w:val="28"/>
          <w:lang w:bidi="ar-JO"/>
        </w:rPr>
      </w:pPr>
      <w:r w:rsidRPr="00B12C13">
        <w:rPr>
          <w:sz w:val="28"/>
          <w:szCs w:val="28"/>
          <w:lang w:bidi="ar-JO"/>
        </w:rPr>
        <w:t xml:space="preserve">After an initial period of enthusiasm, </w:t>
      </w:r>
      <w:r w:rsidRPr="00B12C13">
        <w:rPr>
          <w:b/>
          <w:bCs/>
          <w:sz w:val="28"/>
          <w:szCs w:val="28"/>
          <w:lang w:bidi="ar-JO"/>
        </w:rPr>
        <w:t>the popularity of this syringe decreased. Because it is not reliable (</w:t>
      </w:r>
      <w:r w:rsidR="00866905" w:rsidRPr="00B12C13">
        <w:rPr>
          <w:b/>
          <w:bCs/>
          <w:sz w:val="28"/>
          <w:szCs w:val="28"/>
          <w:lang w:bidi="ar-JO"/>
        </w:rPr>
        <w:t xml:space="preserve"> </w:t>
      </w:r>
      <w:r w:rsidR="00866905" w:rsidRPr="00B12C13">
        <w:rPr>
          <w:b/>
          <w:bCs/>
          <w:sz w:val="28"/>
          <w:szCs w:val="28"/>
          <w:rtl/>
          <w:lang w:bidi="ar-JO"/>
        </w:rPr>
        <w:t xml:space="preserve"> غلبة وما غلبة ومن هالقصص , لازم تحط اصبعك على هديك الدويرة والدنتست ما عجبهم </w:t>
      </w:r>
      <w:r w:rsidRPr="00B12C13">
        <w:rPr>
          <w:b/>
          <w:bCs/>
          <w:sz w:val="28"/>
          <w:szCs w:val="28"/>
          <w:lang w:bidi="ar-JO"/>
        </w:rPr>
        <w:t>)</w:t>
      </w:r>
      <w:r w:rsidR="002032E2" w:rsidRPr="00B12C13">
        <w:rPr>
          <w:b/>
          <w:bCs/>
          <w:sz w:val="28"/>
          <w:szCs w:val="28"/>
          <w:lang w:bidi="ar-JO"/>
        </w:rPr>
        <w:t>.</w:t>
      </w:r>
    </w:p>
    <w:p w:rsidR="00866905" w:rsidRPr="00B12C13" w:rsidRDefault="002032E2" w:rsidP="00B12C13">
      <w:pPr>
        <w:pStyle w:val="ListParagraph"/>
        <w:numPr>
          <w:ilvl w:val="0"/>
          <w:numId w:val="6"/>
        </w:numPr>
        <w:tabs>
          <w:tab w:val="left" w:pos="2729"/>
        </w:tabs>
        <w:spacing w:line="360" w:lineRule="auto"/>
        <w:rPr>
          <w:sz w:val="28"/>
          <w:szCs w:val="28"/>
          <w:u w:val="single"/>
          <w:lang w:bidi="ar-JO"/>
        </w:rPr>
      </w:pPr>
      <w:r w:rsidRPr="00B12C13">
        <w:rPr>
          <w:sz w:val="28"/>
          <w:szCs w:val="28"/>
          <w:lang w:bidi="ar-JO"/>
        </w:rPr>
        <w:t xml:space="preserve">They make a study and found that this syringe is reliable so to fix this </w:t>
      </w:r>
      <w:r w:rsidR="00B94205" w:rsidRPr="00B12C13">
        <w:rPr>
          <w:sz w:val="28"/>
          <w:szCs w:val="28"/>
          <w:lang w:bidi="ar-JO"/>
        </w:rPr>
        <w:t>problem,</w:t>
      </w:r>
      <w:r w:rsidR="00866905" w:rsidRPr="00B12C13">
        <w:rPr>
          <w:sz w:val="28"/>
          <w:szCs w:val="28"/>
          <w:lang w:bidi="ar-JO"/>
        </w:rPr>
        <w:t xml:space="preserve"> they develop a </w:t>
      </w:r>
      <w:r w:rsidR="00866905" w:rsidRPr="00B12C13">
        <w:rPr>
          <w:sz w:val="28"/>
          <w:szCs w:val="28"/>
          <w:u w:val="single"/>
          <w:lang w:bidi="ar-JO"/>
        </w:rPr>
        <w:t>second generation</w:t>
      </w:r>
      <w:r w:rsidR="00866905" w:rsidRPr="00B12C13">
        <w:rPr>
          <w:sz w:val="28"/>
          <w:szCs w:val="28"/>
          <w:lang w:bidi="ar-JO"/>
        </w:rPr>
        <w:t xml:space="preserve"> of </w:t>
      </w:r>
      <w:r w:rsidRPr="00B12C13">
        <w:rPr>
          <w:sz w:val="28"/>
          <w:szCs w:val="28"/>
          <w:lang w:bidi="ar-JO"/>
        </w:rPr>
        <w:t>it</w:t>
      </w:r>
      <w:r w:rsidRPr="00B12C13">
        <w:rPr>
          <w:sz w:val="28"/>
          <w:szCs w:val="28"/>
          <w:u w:val="single"/>
          <w:lang w:bidi="ar-JO"/>
        </w:rPr>
        <w:t>;</w:t>
      </w:r>
      <w:r w:rsidR="00866905" w:rsidRPr="00B12C13">
        <w:rPr>
          <w:sz w:val="28"/>
          <w:szCs w:val="28"/>
          <w:u w:val="single"/>
          <w:lang w:bidi="ar-JO"/>
        </w:rPr>
        <w:t xml:space="preserve"> they remove thumb disk , so only you press then aspiration will happen . </w:t>
      </w:r>
    </w:p>
    <w:p w:rsidR="00447973" w:rsidRPr="00B12C13" w:rsidRDefault="00447973" w:rsidP="00B12C13">
      <w:pPr>
        <w:pStyle w:val="ListParagraph"/>
        <w:numPr>
          <w:ilvl w:val="0"/>
          <w:numId w:val="6"/>
        </w:numPr>
        <w:tabs>
          <w:tab w:val="left" w:pos="2729"/>
        </w:tabs>
        <w:spacing w:line="360" w:lineRule="auto"/>
        <w:rPr>
          <w:sz w:val="28"/>
          <w:szCs w:val="28"/>
          <w:lang w:bidi="ar-JO"/>
        </w:rPr>
      </w:pPr>
      <w:r w:rsidRPr="00B12C13">
        <w:rPr>
          <w:sz w:val="28"/>
          <w:szCs w:val="28"/>
          <w:lang w:bidi="ar-JO"/>
        </w:rPr>
        <w:t>a self-aspirating dental syringe permits multiple aspirations</w:t>
      </w:r>
      <w:r w:rsidR="00B94205">
        <w:rPr>
          <w:sz w:val="28"/>
          <w:szCs w:val="28"/>
          <w:lang w:bidi="ar-JO"/>
        </w:rPr>
        <w:t>.</w:t>
      </w:r>
    </w:p>
    <w:p w:rsidR="00866905" w:rsidRPr="00B12C13" w:rsidRDefault="00866905" w:rsidP="00B12C13">
      <w:pPr>
        <w:pStyle w:val="ListParagraph"/>
        <w:numPr>
          <w:ilvl w:val="0"/>
          <w:numId w:val="6"/>
        </w:numPr>
        <w:tabs>
          <w:tab w:val="left" w:pos="2729"/>
        </w:tabs>
        <w:spacing w:line="360" w:lineRule="auto"/>
        <w:rPr>
          <w:sz w:val="28"/>
          <w:szCs w:val="28"/>
          <w:lang w:bidi="ar-JO"/>
        </w:rPr>
      </w:pPr>
      <w:r w:rsidRPr="00B12C13">
        <w:rPr>
          <w:sz w:val="28"/>
          <w:szCs w:val="28"/>
          <w:lang w:bidi="ar-JO"/>
        </w:rPr>
        <w:t xml:space="preserve">it have a advantage and disadvantage : </w:t>
      </w:r>
      <w:r w:rsidR="003A552F" w:rsidRPr="00B12C13">
        <w:rPr>
          <w:sz w:val="28"/>
          <w:szCs w:val="28"/>
          <w:lang w:bidi="ar-JO"/>
        </w:rPr>
        <w:t xml:space="preserve"> ( it is metallic so it have a mutual advantage with metallic syringe . </w:t>
      </w:r>
    </w:p>
    <w:p w:rsidR="00C96252" w:rsidRPr="00B12C13" w:rsidRDefault="00521C2D" w:rsidP="00B12C13">
      <w:pPr>
        <w:spacing w:line="360" w:lineRule="auto"/>
        <w:rPr>
          <w:sz w:val="28"/>
          <w:szCs w:val="28"/>
          <w:lang w:bidi="ar-JO"/>
        </w:rPr>
      </w:pPr>
      <w:r>
        <w:rPr>
          <w:noProof/>
          <w:sz w:val="28"/>
          <w:szCs w:val="28"/>
        </w:rPr>
        <w:lastRenderedPageBreak/>
        <w:pict>
          <v:shape id="_x0000_s1055" type="#_x0000_t12" style="position:absolute;margin-left:-8.35pt;margin-top:162.65pt;width:16.7pt;height:15.9pt;z-index:251682816" fillcolor="yellow" strokecolor="yellow"/>
        </w:pict>
      </w:r>
      <w:r>
        <w:rPr>
          <w:noProof/>
          <w:sz w:val="28"/>
          <w:szCs w:val="28"/>
        </w:rPr>
        <w:pict>
          <v:shape id="_x0000_s1054" type="#_x0000_t12" style="position:absolute;margin-left:-8.35pt;margin-top:87.85pt;width:16.7pt;height:15.9pt;z-index:251681792" fillcolor="yellow" strokecolor="yellow"/>
        </w:pict>
      </w:r>
      <w:r w:rsidR="00866905" w:rsidRPr="00B12C13">
        <w:rPr>
          <w:noProof/>
          <w:sz w:val="28"/>
          <w:szCs w:val="28"/>
        </w:rPr>
        <w:drawing>
          <wp:inline distT="0" distB="0" distL="0" distR="0">
            <wp:extent cx="3425899" cy="2795534"/>
            <wp:effectExtent l="19050" t="0" r="3101" b="0"/>
            <wp:docPr id="8" name="Picture 7" descr="local a 6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6.png"/>
                    <pic:cNvPicPr/>
                  </pic:nvPicPr>
                  <pic:blipFill>
                    <a:blip r:embed="rId14"/>
                    <a:stretch>
                      <a:fillRect/>
                    </a:stretch>
                  </pic:blipFill>
                  <pic:spPr>
                    <a:xfrm>
                      <a:off x="0" y="0"/>
                      <a:ext cx="3428353" cy="2797537"/>
                    </a:xfrm>
                    <a:prstGeom prst="rect">
                      <a:avLst/>
                    </a:prstGeom>
                  </pic:spPr>
                </pic:pic>
              </a:graphicData>
            </a:graphic>
          </wp:inline>
        </w:drawing>
      </w:r>
    </w:p>
    <w:p w:rsidR="00866905" w:rsidRPr="00B12C13" w:rsidRDefault="00866905" w:rsidP="00B12C13">
      <w:pPr>
        <w:spacing w:line="360" w:lineRule="auto"/>
        <w:rPr>
          <w:sz w:val="28"/>
          <w:szCs w:val="28"/>
          <w:lang w:bidi="ar-JO"/>
        </w:rPr>
      </w:pPr>
      <w:r w:rsidRPr="00B12C13">
        <w:rPr>
          <w:sz w:val="28"/>
          <w:szCs w:val="28"/>
          <w:lang w:bidi="ar-JO"/>
        </w:rPr>
        <w:t xml:space="preserve">The fourth type is </w:t>
      </w:r>
      <w:r w:rsidRPr="00B12C13">
        <w:rPr>
          <w:b/>
          <w:bCs/>
          <w:sz w:val="28"/>
          <w:szCs w:val="28"/>
          <w:lang w:bidi="ar-JO"/>
        </w:rPr>
        <w:t>pressure syringe :</w:t>
      </w:r>
      <w:r w:rsidRPr="00B12C13">
        <w:rPr>
          <w:sz w:val="28"/>
          <w:szCs w:val="28"/>
          <w:lang w:bidi="ar-JO"/>
        </w:rPr>
        <w:t xml:space="preserve"> </w:t>
      </w:r>
      <w:r w:rsidR="003A552F" w:rsidRPr="00B12C13">
        <w:rPr>
          <w:sz w:val="28"/>
          <w:szCs w:val="28"/>
          <w:lang w:bidi="ar-JO"/>
        </w:rPr>
        <w:t xml:space="preserve"> </w:t>
      </w:r>
    </w:p>
    <w:p w:rsidR="003A552F" w:rsidRPr="00B12C13" w:rsidRDefault="002032E2" w:rsidP="00B12C13">
      <w:pPr>
        <w:pStyle w:val="ListParagraph"/>
        <w:numPr>
          <w:ilvl w:val="0"/>
          <w:numId w:val="6"/>
        </w:numPr>
        <w:spacing w:line="360" w:lineRule="auto"/>
        <w:rPr>
          <w:sz w:val="28"/>
          <w:szCs w:val="28"/>
          <w:lang w:bidi="ar-JO"/>
        </w:rPr>
      </w:pPr>
      <w:r w:rsidRPr="00B12C13">
        <w:rPr>
          <w:sz w:val="28"/>
          <w:szCs w:val="28"/>
          <w:lang w:bidi="ar-JO"/>
        </w:rPr>
        <w:t xml:space="preserve">Made for </w:t>
      </w:r>
      <w:r w:rsidR="003A552F" w:rsidRPr="00B12C13">
        <w:rPr>
          <w:sz w:val="28"/>
          <w:szCs w:val="28"/>
          <w:u w:val="single"/>
          <w:lang w:bidi="ar-JO"/>
        </w:rPr>
        <w:t>specific technique</w:t>
      </w:r>
      <w:r w:rsidR="003A552F" w:rsidRPr="00B12C13">
        <w:rPr>
          <w:sz w:val="28"/>
          <w:szCs w:val="28"/>
          <w:lang w:bidi="ar-JO"/>
        </w:rPr>
        <w:t xml:space="preserve"> </w:t>
      </w:r>
      <w:r w:rsidRPr="00B12C13">
        <w:rPr>
          <w:sz w:val="28"/>
          <w:szCs w:val="28"/>
          <w:lang w:bidi="ar-JO"/>
        </w:rPr>
        <w:t>(one</w:t>
      </w:r>
      <w:r w:rsidR="003A552F" w:rsidRPr="00B12C13">
        <w:rPr>
          <w:sz w:val="28"/>
          <w:szCs w:val="28"/>
          <w:lang w:bidi="ar-JO"/>
        </w:rPr>
        <w:t xml:space="preserve"> of local anesthesia technique which used to inject within </w:t>
      </w:r>
      <w:r w:rsidR="003A552F" w:rsidRPr="002F15D2">
        <w:rPr>
          <w:b/>
          <w:bCs/>
          <w:sz w:val="28"/>
          <w:szCs w:val="28"/>
          <w:u w:val="single"/>
          <w:lang w:bidi="ar-JO"/>
        </w:rPr>
        <w:t xml:space="preserve">periodontal ligament (PDL) injection (also known as the </w:t>
      </w:r>
      <w:r w:rsidR="003A552F" w:rsidRPr="002F15D2">
        <w:rPr>
          <w:b/>
          <w:bCs/>
          <w:i/>
          <w:iCs/>
          <w:sz w:val="28"/>
          <w:szCs w:val="28"/>
          <w:u w:val="single"/>
          <w:lang w:bidi="ar-JO"/>
        </w:rPr>
        <w:t xml:space="preserve">intraligamentary injection </w:t>
      </w:r>
      <w:r w:rsidR="003A552F" w:rsidRPr="002F15D2">
        <w:rPr>
          <w:b/>
          <w:bCs/>
          <w:sz w:val="28"/>
          <w:szCs w:val="28"/>
          <w:u w:val="single"/>
          <w:lang w:bidi="ar-JO"/>
        </w:rPr>
        <w:t>[ILI])</w:t>
      </w:r>
      <w:r w:rsidR="003A552F" w:rsidRPr="00B12C13">
        <w:rPr>
          <w:sz w:val="28"/>
          <w:szCs w:val="28"/>
          <w:lang w:bidi="ar-JO"/>
        </w:rPr>
        <w:t xml:space="preserve">, because it need </w:t>
      </w:r>
      <w:r w:rsidRPr="00B12C13">
        <w:rPr>
          <w:sz w:val="28"/>
          <w:szCs w:val="28"/>
          <w:lang w:bidi="ar-JO"/>
        </w:rPr>
        <w:t>a lot of pressure,</w:t>
      </w:r>
      <w:r w:rsidR="003A552F" w:rsidRPr="00B12C13">
        <w:rPr>
          <w:sz w:val="28"/>
          <w:szCs w:val="28"/>
          <w:lang w:bidi="ar-JO"/>
        </w:rPr>
        <w:t xml:space="preserve"> this technique is painful and sometime it used only in </w:t>
      </w:r>
      <w:r w:rsidR="002F15D2" w:rsidRPr="00B12C13">
        <w:rPr>
          <w:sz w:val="28"/>
          <w:szCs w:val="28"/>
          <w:lang w:bidi="ar-JO"/>
        </w:rPr>
        <w:t>extraction {may</w:t>
      </w:r>
      <w:r w:rsidRPr="00B12C13">
        <w:rPr>
          <w:sz w:val="28"/>
          <w:szCs w:val="28"/>
          <w:lang w:bidi="ar-JO"/>
        </w:rPr>
        <w:t xml:space="preserve"> be used in endo when you face problem with the canal (</w:t>
      </w:r>
      <w:r w:rsidR="0051641C" w:rsidRPr="00B12C13">
        <w:rPr>
          <w:sz w:val="28"/>
          <w:szCs w:val="28"/>
          <w:rtl/>
          <w:lang w:bidi="ar-JO"/>
        </w:rPr>
        <w:t>تصعب عليك</w:t>
      </w:r>
      <w:r w:rsidR="0051641C" w:rsidRPr="00B12C13">
        <w:rPr>
          <w:sz w:val="28"/>
          <w:szCs w:val="28"/>
          <w:lang w:bidi="ar-JO"/>
        </w:rPr>
        <w:t>=</w:t>
      </w:r>
      <w:r w:rsidRPr="00B12C13">
        <w:rPr>
          <w:sz w:val="28"/>
          <w:szCs w:val="28"/>
          <w:rtl/>
          <w:lang w:bidi="ar-JO"/>
        </w:rPr>
        <w:t>تعصلج معك</w:t>
      </w:r>
      <w:r w:rsidRPr="00B12C13">
        <w:rPr>
          <w:sz w:val="28"/>
          <w:szCs w:val="28"/>
          <w:lang w:bidi="ar-JO"/>
        </w:rPr>
        <w:t xml:space="preserve">). </w:t>
      </w:r>
      <w:r w:rsidR="00985935" w:rsidRPr="00B12C13">
        <w:rPr>
          <w:sz w:val="28"/>
          <w:szCs w:val="28"/>
          <w:lang w:bidi="ar-JO"/>
        </w:rPr>
        <w:t>(</w:t>
      </w:r>
      <w:r w:rsidRPr="00B12C13">
        <w:rPr>
          <w:sz w:val="28"/>
          <w:szCs w:val="28"/>
          <w:lang w:bidi="ar-JO"/>
        </w:rPr>
        <w:t>(so</w:t>
      </w:r>
      <w:r w:rsidR="00985935" w:rsidRPr="00B12C13">
        <w:rPr>
          <w:sz w:val="28"/>
          <w:szCs w:val="28"/>
          <w:lang w:bidi="ar-JO"/>
        </w:rPr>
        <w:t xml:space="preserve"> </w:t>
      </w:r>
      <w:r w:rsidR="00985935" w:rsidRPr="00B12C13">
        <w:rPr>
          <w:b/>
          <w:bCs/>
          <w:sz w:val="28"/>
          <w:szCs w:val="28"/>
          <w:u w:val="single"/>
          <w:lang w:bidi="ar-JO"/>
        </w:rPr>
        <w:t>it have mechanical advantage</w:t>
      </w:r>
      <w:r w:rsidR="00985935" w:rsidRPr="00B12C13">
        <w:rPr>
          <w:sz w:val="28"/>
          <w:szCs w:val="28"/>
          <w:lang w:bidi="ar-JO"/>
        </w:rPr>
        <w:t xml:space="preserve"> )) </w:t>
      </w:r>
      <w:r w:rsidR="00692522" w:rsidRPr="00B12C13">
        <w:rPr>
          <w:sz w:val="28"/>
          <w:szCs w:val="28"/>
          <w:lang w:bidi="ar-JO"/>
        </w:rPr>
        <w:t>.</w:t>
      </w:r>
    </w:p>
    <w:p w:rsidR="003A552F" w:rsidRPr="00B12C13" w:rsidRDefault="002F15D2" w:rsidP="00B12C13">
      <w:pPr>
        <w:pStyle w:val="ListParagraph"/>
        <w:numPr>
          <w:ilvl w:val="0"/>
          <w:numId w:val="6"/>
        </w:numPr>
        <w:spacing w:line="360" w:lineRule="auto"/>
        <w:rPr>
          <w:sz w:val="28"/>
          <w:szCs w:val="28"/>
          <w:lang w:bidi="ar-JO"/>
        </w:rPr>
      </w:pPr>
      <w:r w:rsidRPr="00B12C13">
        <w:rPr>
          <w:sz w:val="28"/>
          <w:szCs w:val="28"/>
          <w:lang w:bidi="ar-JO"/>
        </w:rPr>
        <w:t>They</w:t>
      </w:r>
      <w:r w:rsidR="003A552F" w:rsidRPr="00B12C13">
        <w:rPr>
          <w:sz w:val="28"/>
          <w:szCs w:val="28"/>
          <w:lang w:bidi="ar-JO"/>
        </w:rPr>
        <w:t xml:space="preserve"> develop</w:t>
      </w:r>
      <w:r>
        <w:rPr>
          <w:sz w:val="28"/>
          <w:szCs w:val="28"/>
          <w:lang w:bidi="ar-JO"/>
        </w:rPr>
        <w:t xml:space="preserve"> this syringe to facilitate ILI.</w:t>
      </w:r>
    </w:p>
    <w:p w:rsidR="003A552F" w:rsidRPr="00B12C13" w:rsidRDefault="002F15D2" w:rsidP="00B12C13">
      <w:pPr>
        <w:pStyle w:val="ListParagraph"/>
        <w:numPr>
          <w:ilvl w:val="0"/>
          <w:numId w:val="6"/>
        </w:numPr>
        <w:spacing w:line="360" w:lineRule="auto"/>
        <w:rPr>
          <w:sz w:val="28"/>
          <w:szCs w:val="28"/>
          <w:lang w:bidi="ar-JO"/>
        </w:rPr>
      </w:pPr>
      <w:r w:rsidRPr="00B12C13">
        <w:rPr>
          <w:sz w:val="28"/>
          <w:szCs w:val="28"/>
          <w:lang w:bidi="ar-JO"/>
        </w:rPr>
        <w:t>It</w:t>
      </w:r>
      <w:r w:rsidR="007C6F24" w:rsidRPr="00B12C13">
        <w:rPr>
          <w:sz w:val="28"/>
          <w:szCs w:val="28"/>
          <w:lang w:bidi="ar-JO"/>
        </w:rPr>
        <w:t xml:space="preserve"> is </w:t>
      </w:r>
      <w:r w:rsidR="007C6F24" w:rsidRPr="00B12C13">
        <w:rPr>
          <w:sz w:val="28"/>
          <w:szCs w:val="28"/>
          <w:u w:val="single"/>
          <w:lang w:bidi="ar-JO"/>
        </w:rPr>
        <w:t xml:space="preserve">supplementary </w:t>
      </w:r>
      <w:r w:rsidR="0051641C" w:rsidRPr="00B12C13">
        <w:rPr>
          <w:sz w:val="28"/>
          <w:szCs w:val="28"/>
          <w:u w:val="single"/>
          <w:lang w:bidi="ar-JO"/>
        </w:rPr>
        <w:t>(you can’t dispense (</w:t>
      </w:r>
      <w:r w:rsidR="0051641C" w:rsidRPr="00B12C13">
        <w:rPr>
          <w:sz w:val="28"/>
          <w:szCs w:val="28"/>
          <w:u w:val="single"/>
          <w:rtl/>
          <w:lang w:bidi="ar-JO"/>
        </w:rPr>
        <w:t>تستغني عن</w:t>
      </w:r>
      <w:r w:rsidR="0051641C" w:rsidRPr="00B12C13">
        <w:rPr>
          <w:sz w:val="28"/>
          <w:szCs w:val="28"/>
          <w:u w:val="single"/>
          <w:lang w:bidi="ar-JO"/>
        </w:rPr>
        <w:t>) metal syringe.</w:t>
      </w:r>
      <w:r w:rsidR="0051641C" w:rsidRPr="00B12C13">
        <w:rPr>
          <w:sz w:val="28"/>
          <w:szCs w:val="28"/>
          <w:lang w:bidi="ar-JO"/>
        </w:rPr>
        <w:t xml:space="preserve"> </w:t>
      </w:r>
    </w:p>
    <w:p w:rsidR="007C6F24" w:rsidRPr="00B12C13" w:rsidRDefault="002F15D2" w:rsidP="00B12C13">
      <w:pPr>
        <w:pStyle w:val="ListParagraph"/>
        <w:numPr>
          <w:ilvl w:val="0"/>
          <w:numId w:val="6"/>
        </w:numPr>
        <w:spacing w:line="360" w:lineRule="auto"/>
        <w:rPr>
          <w:sz w:val="28"/>
          <w:szCs w:val="28"/>
          <w:lang w:bidi="ar-JO"/>
        </w:rPr>
      </w:pPr>
      <w:r w:rsidRPr="00B12C13">
        <w:rPr>
          <w:sz w:val="28"/>
          <w:szCs w:val="28"/>
          <w:lang w:bidi="ar-JO"/>
        </w:rPr>
        <w:t>It</w:t>
      </w:r>
      <w:r w:rsidR="00985935" w:rsidRPr="00B12C13">
        <w:rPr>
          <w:sz w:val="28"/>
          <w:szCs w:val="28"/>
          <w:lang w:bidi="ar-JO"/>
        </w:rPr>
        <w:t xml:space="preserve"> </w:t>
      </w:r>
      <w:r w:rsidRPr="00B12C13">
        <w:rPr>
          <w:sz w:val="28"/>
          <w:szCs w:val="28"/>
          <w:lang w:bidi="ar-JO"/>
        </w:rPr>
        <w:t>helps</w:t>
      </w:r>
      <w:r w:rsidR="00985935" w:rsidRPr="00B12C13">
        <w:rPr>
          <w:sz w:val="28"/>
          <w:szCs w:val="28"/>
          <w:lang w:bidi="ar-JO"/>
        </w:rPr>
        <w:t xml:space="preserve"> you </w:t>
      </w:r>
      <w:r w:rsidRPr="00B12C13">
        <w:rPr>
          <w:sz w:val="28"/>
          <w:szCs w:val="28"/>
          <w:lang w:bidi="ar-JO"/>
        </w:rPr>
        <w:t>to give</w:t>
      </w:r>
      <w:r w:rsidR="007C6F24" w:rsidRPr="00B12C13">
        <w:rPr>
          <w:sz w:val="28"/>
          <w:szCs w:val="28"/>
          <w:lang w:bidi="ar-JO"/>
        </w:rPr>
        <w:t xml:space="preserve"> you </w:t>
      </w:r>
      <w:r w:rsidR="007C6F24" w:rsidRPr="00B12C13">
        <w:rPr>
          <w:b/>
          <w:bCs/>
          <w:sz w:val="28"/>
          <w:szCs w:val="28"/>
          <w:lang w:bidi="ar-JO"/>
        </w:rPr>
        <w:t>major doses</w:t>
      </w:r>
      <w:r w:rsidR="0051641C" w:rsidRPr="00B12C13">
        <w:rPr>
          <w:b/>
          <w:bCs/>
          <w:sz w:val="28"/>
          <w:szCs w:val="28"/>
          <w:lang w:bidi="ar-JO"/>
        </w:rPr>
        <w:t>.</w:t>
      </w:r>
      <w:r w:rsidR="007C6F24" w:rsidRPr="00B12C13">
        <w:rPr>
          <w:sz w:val="28"/>
          <w:szCs w:val="28"/>
          <w:lang w:bidi="ar-JO"/>
        </w:rPr>
        <w:t xml:space="preserve"> </w:t>
      </w:r>
    </w:p>
    <w:p w:rsidR="007C6F24" w:rsidRPr="00B12C13" w:rsidRDefault="002F15D2" w:rsidP="002F15D2">
      <w:pPr>
        <w:pStyle w:val="ListParagraph"/>
        <w:numPr>
          <w:ilvl w:val="0"/>
          <w:numId w:val="6"/>
        </w:numPr>
        <w:spacing w:line="360" w:lineRule="auto"/>
        <w:rPr>
          <w:sz w:val="28"/>
          <w:szCs w:val="28"/>
          <w:lang w:bidi="ar-JO"/>
        </w:rPr>
      </w:pPr>
      <w:r>
        <w:rPr>
          <w:sz w:val="28"/>
          <w:szCs w:val="28"/>
          <w:lang w:bidi="ar-JO"/>
        </w:rPr>
        <w:t>Easy</w:t>
      </w:r>
      <w:r w:rsidR="007C6F24" w:rsidRPr="00B12C13">
        <w:rPr>
          <w:sz w:val="28"/>
          <w:szCs w:val="28"/>
          <w:lang w:bidi="ar-JO"/>
        </w:rPr>
        <w:t xml:space="preserve"> to administer</w:t>
      </w:r>
      <w:r>
        <w:rPr>
          <w:sz w:val="28"/>
          <w:szCs w:val="28"/>
          <w:lang w:bidi="ar-JO"/>
        </w:rPr>
        <w:t>.</w:t>
      </w:r>
      <w:r w:rsidR="007C6F24" w:rsidRPr="00B12C13">
        <w:rPr>
          <w:sz w:val="28"/>
          <w:szCs w:val="28"/>
          <w:lang w:bidi="ar-JO"/>
        </w:rPr>
        <w:t xml:space="preserve"> </w:t>
      </w:r>
    </w:p>
    <w:p w:rsidR="007C6F24" w:rsidRPr="00B12C13" w:rsidRDefault="007C6F24" w:rsidP="002F15D2">
      <w:pPr>
        <w:pStyle w:val="ListParagraph"/>
        <w:numPr>
          <w:ilvl w:val="0"/>
          <w:numId w:val="6"/>
        </w:numPr>
        <w:spacing w:line="360" w:lineRule="auto"/>
        <w:rPr>
          <w:sz w:val="28"/>
          <w:szCs w:val="28"/>
          <w:lang w:bidi="ar-JO"/>
        </w:rPr>
      </w:pPr>
      <w:r w:rsidRPr="00B12C13">
        <w:rPr>
          <w:sz w:val="28"/>
          <w:szCs w:val="28"/>
          <w:lang w:bidi="ar-JO"/>
        </w:rPr>
        <w:t xml:space="preserve">but ( too easy ) lead to ( too rapid ) administration &gt;&gt; so you will give </w:t>
      </w:r>
      <w:r w:rsidRPr="002F15D2">
        <w:rPr>
          <w:sz w:val="28"/>
          <w:szCs w:val="28"/>
          <w:highlight w:val="yellow"/>
          <w:lang w:bidi="ar-JO"/>
        </w:rPr>
        <w:t>( too much</w:t>
      </w:r>
      <w:r w:rsidRPr="00B12C13">
        <w:rPr>
          <w:sz w:val="28"/>
          <w:szCs w:val="28"/>
          <w:lang w:bidi="ar-JO"/>
        </w:rPr>
        <w:t xml:space="preserve"> ) , then will lead to </w:t>
      </w:r>
      <w:r w:rsidRPr="002F15D2">
        <w:rPr>
          <w:sz w:val="28"/>
          <w:szCs w:val="28"/>
          <w:highlight w:val="yellow"/>
          <w:lang w:bidi="ar-JO"/>
        </w:rPr>
        <w:t>patient discomfort.</w:t>
      </w:r>
    </w:p>
    <w:p w:rsidR="007C6F24" w:rsidRPr="00B12C13" w:rsidRDefault="002F15D2" w:rsidP="00B12C13">
      <w:pPr>
        <w:pStyle w:val="ListParagraph"/>
        <w:numPr>
          <w:ilvl w:val="0"/>
          <w:numId w:val="6"/>
        </w:numPr>
        <w:spacing w:line="360" w:lineRule="auto"/>
        <w:rPr>
          <w:sz w:val="28"/>
          <w:szCs w:val="28"/>
          <w:lang w:bidi="ar-JO"/>
        </w:rPr>
      </w:pPr>
      <w:r w:rsidRPr="002F15D2">
        <w:rPr>
          <w:sz w:val="28"/>
          <w:szCs w:val="28"/>
          <w:highlight w:val="yellow"/>
          <w:lang w:bidi="ar-JO"/>
        </w:rPr>
        <w:t>Too</w:t>
      </w:r>
      <w:r w:rsidR="007C6F24" w:rsidRPr="002F15D2">
        <w:rPr>
          <w:sz w:val="28"/>
          <w:szCs w:val="28"/>
          <w:highlight w:val="yellow"/>
          <w:lang w:bidi="ar-JO"/>
        </w:rPr>
        <w:t xml:space="preserve"> expensive</w:t>
      </w:r>
      <w:r w:rsidR="0051641C" w:rsidRPr="00B12C13">
        <w:rPr>
          <w:sz w:val="28"/>
          <w:szCs w:val="28"/>
          <w:lang w:bidi="ar-JO"/>
        </w:rPr>
        <w:t>,</w:t>
      </w:r>
      <w:r w:rsidR="007C6F24" w:rsidRPr="00B12C13">
        <w:rPr>
          <w:sz w:val="28"/>
          <w:szCs w:val="28"/>
          <w:lang w:bidi="ar-JO"/>
        </w:rPr>
        <w:t xml:space="preserve"> so </w:t>
      </w:r>
      <w:r w:rsidR="007C6F24" w:rsidRPr="002F15D2">
        <w:rPr>
          <w:sz w:val="28"/>
          <w:szCs w:val="28"/>
          <w:u w:val="single"/>
          <w:lang w:bidi="ar-JO"/>
        </w:rPr>
        <w:t xml:space="preserve">it used only in specific </w:t>
      </w:r>
      <w:r w:rsidR="0051641C" w:rsidRPr="002F15D2">
        <w:rPr>
          <w:sz w:val="28"/>
          <w:szCs w:val="28"/>
          <w:u w:val="single"/>
          <w:lang w:bidi="ar-JO"/>
        </w:rPr>
        <w:t xml:space="preserve">cases. (when conventional anesthesia </w:t>
      </w:r>
      <w:r w:rsidR="0051641C" w:rsidRPr="002F15D2">
        <w:rPr>
          <w:sz w:val="28"/>
          <w:szCs w:val="28"/>
          <w:u w:val="single"/>
          <w:rtl/>
          <w:lang w:bidi="ar-JO"/>
        </w:rPr>
        <w:t>ما زبطت معك</w:t>
      </w:r>
    </w:p>
    <w:p w:rsidR="007C6F24" w:rsidRPr="00B12C13" w:rsidRDefault="00521C2D" w:rsidP="00B12C13">
      <w:pPr>
        <w:pStyle w:val="ListParagraph"/>
        <w:numPr>
          <w:ilvl w:val="0"/>
          <w:numId w:val="6"/>
        </w:numPr>
        <w:spacing w:line="360" w:lineRule="auto"/>
        <w:rPr>
          <w:sz w:val="28"/>
          <w:szCs w:val="28"/>
          <w:lang w:bidi="ar-JO"/>
        </w:rPr>
      </w:pPr>
      <w:r>
        <w:rPr>
          <w:noProof/>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3" type="#_x0000_t19" style="position:absolute;left:0;text-align:left;margin-left:158.6pt;margin-top:85.1pt;width:342.05pt;height:59.4pt;rotation:11371891fd;z-index:251688960" coordsize="30778,21600" adj="-7546075,,9178" path="wr-12422,,30778,43200,,2047,30778,21600nfewr-12422,,30778,43200,,2047,30778,21600l9178,21600nsxe" strokeweight="2.25pt">
            <v:path o:connectlocs="0,2047;30778,21600;9178,21600"/>
          </v:shape>
        </w:pict>
      </w:r>
      <w:r>
        <w:rPr>
          <w:noProof/>
          <w:sz w:val="28"/>
          <w:szCs w:val="28"/>
          <w:lang w:eastAsia="zh-TW" w:bidi="ar-JO"/>
        </w:rPr>
        <w:pict>
          <v:shape id="_x0000_s1059" type="#_x0000_t202" style="position:absolute;left:0;text-align:left;margin-left:323.85pt;margin-top:23.1pt;width:225.35pt;height:96.75pt;z-index:251687936;mso-width-relative:margin;mso-height-relative:margin" filled="f" fillcolor="black [3213]" strokecolor="black [3213]" strokeweight="2.25pt">
            <v:textbox style="mso-next-textbox:#_x0000_s1059">
              <w:txbxContent>
                <w:p w:rsidR="0096547B" w:rsidRPr="00985935" w:rsidRDefault="0096547B" w:rsidP="00985935">
                  <w:pPr>
                    <w:autoSpaceDE w:val="0"/>
                    <w:autoSpaceDN w:val="0"/>
                    <w:adjustRightInd w:val="0"/>
                    <w:spacing w:before="0" w:beforeAutospacing="0" w:after="0" w:line="240" w:lineRule="auto"/>
                    <w:rPr>
                      <w:sz w:val="24"/>
                      <w:szCs w:val="24"/>
                      <w:rtl/>
                      <w:lang w:bidi="ar-JO"/>
                    </w:rPr>
                  </w:pPr>
                  <w:r w:rsidRPr="00985935">
                    <w:rPr>
                      <w:rFonts w:cs="JansonText-Roman"/>
                      <w:color w:val="231F20"/>
                      <w:sz w:val="24"/>
                      <w:szCs w:val="24"/>
                    </w:rPr>
                    <w:t>The original pressure syringes looked somewhat</w:t>
                  </w:r>
                  <w:r>
                    <w:rPr>
                      <w:rFonts w:cs="JansonText-Roman"/>
                      <w:color w:val="231F20"/>
                      <w:sz w:val="24"/>
                      <w:szCs w:val="24"/>
                    </w:rPr>
                    <w:t xml:space="preserve"> </w:t>
                  </w:r>
                  <w:r w:rsidRPr="00985935">
                    <w:rPr>
                      <w:rFonts w:cs="JansonText-Roman"/>
                      <w:color w:val="231F20"/>
                      <w:sz w:val="24"/>
                      <w:szCs w:val="24"/>
                    </w:rPr>
                    <w:t xml:space="preserve">threatening, having the appearance of a </w:t>
                  </w:r>
                  <w:r w:rsidRPr="0051641C">
                    <w:rPr>
                      <w:rFonts w:cs="JansonText-Roman"/>
                      <w:color w:val="231F20"/>
                      <w:sz w:val="24"/>
                      <w:szCs w:val="24"/>
                      <w:u w:val="single"/>
                    </w:rPr>
                    <w:t>gun</w:t>
                  </w:r>
                  <w:r w:rsidRPr="00985935">
                    <w:rPr>
                      <w:rFonts w:cs="JansonText-Roman"/>
                      <w:color w:val="231F20"/>
                      <w:sz w:val="24"/>
                      <w:szCs w:val="24"/>
                    </w:rPr>
                    <w:t>.</w:t>
                  </w:r>
                  <w:r>
                    <w:rPr>
                      <w:rFonts w:cs="JansonText-Roman"/>
                      <w:color w:val="231F20"/>
                      <w:sz w:val="24"/>
                      <w:szCs w:val="24"/>
                    </w:rPr>
                    <w:t xml:space="preserve"> So patient will be worried and scared ,</w:t>
                  </w:r>
                  <w:r w:rsidRPr="00985935">
                    <w:rPr>
                      <w:rFonts w:cs="JansonText-Roman"/>
                      <w:color w:val="231F20"/>
                      <w:sz w:val="24"/>
                      <w:szCs w:val="24"/>
                    </w:rPr>
                    <w:t xml:space="preserve"> Newer</w:t>
                  </w:r>
                  <w:r>
                    <w:rPr>
                      <w:rFonts w:cs="JansonText-Roman"/>
                      <w:color w:val="231F20"/>
                      <w:sz w:val="24"/>
                      <w:szCs w:val="24"/>
                    </w:rPr>
                    <w:t xml:space="preserve"> </w:t>
                  </w:r>
                  <w:r w:rsidRPr="00985935">
                    <w:rPr>
                      <w:rFonts w:cs="JansonText-Roman"/>
                      <w:color w:val="231F20"/>
                      <w:sz w:val="24"/>
                      <w:szCs w:val="24"/>
                    </w:rPr>
                    <w:t>devices are smaller and considerably less intimidating.</w:t>
                  </w:r>
                  <w:r>
                    <w:rPr>
                      <w:rFonts w:cs="JansonText-Roman"/>
                      <w:color w:val="231F20"/>
                      <w:sz w:val="24"/>
                      <w:szCs w:val="24"/>
                    </w:rPr>
                    <w:br/>
                  </w:r>
                  <w:r>
                    <w:rPr>
                      <w:rFonts w:cs="JansonText-Roman" w:hint="cs"/>
                      <w:color w:val="231F20"/>
                      <w:sz w:val="24"/>
                      <w:szCs w:val="24"/>
                      <w:rtl/>
                      <w:lang w:bidi="ar-JO"/>
                    </w:rPr>
                    <w:t xml:space="preserve">كان شكلها متل الفرد كانت بتخوف </w:t>
                  </w:r>
                </w:p>
              </w:txbxContent>
            </v:textbox>
          </v:shape>
        </w:pict>
      </w:r>
      <w:r>
        <w:rPr>
          <w:noProof/>
          <w:sz w:val="28"/>
          <w:szCs w:val="28"/>
        </w:rPr>
        <w:pict>
          <v:shape id="_x0000_s1058" type="#_x0000_t12" style="position:absolute;left:0;text-align:left;margin-left:31pt;margin-top:96.8pt;width:15.05pt;height:15.1pt;z-index:251685888" fillcolor="yellow"/>
        </w:pict>
      </w:r>
      <w:r>
        <w:rPr>
          <w:noProof/>
          <w:sz w:val="28"/>
          <w:szCs w:val="28"/>
        </w:rPr>
        <w:pict>
          <v:shape id="_x0000_s1057" type="#_x0000_t12" style="position:absolute;left:0;text-align:left;margin-left:31pt;margin-top:81.7pt;width:15.05pt;height:15.1pt;z-index:251684864" fillcolor="yellow"/>
        </w:pict>
      </w:r>
      <w:r>
        <w:rPr>
          <w:noProof/>
          <w:sz w:val="28"/>
          <w:szCs w:val="28"/>
        </w:rPr>
        <w:pict>
          <v:shape id="_x0000_s1056" type="#_x0000_t12" style="position:absolute;left:0;text-align:left;margin-left:31pt;margin-top:66.6pt;width:15.05pt;height:15.1pt;z-index:251683840" fillcolor="yellow"/>
        </w:pict>
      </w:r>
      <w:r w:rsidR="007C6F24" w:rsidRPr="00B12C13">
        <w:rPr>
          <w:noProof/>
          <w:sz w:val="28"/>
          <w:szCs w:val="28"/>
        </w:rPr>
        <w:drawing>
          <wp:inline distT="0" distB="0" distL="0" distR="0">
            <wp:extent cx="3562847" cy="1590897"/>
            <wp:effectExtent l="19050" t="0" r="0" b="0"/>
            <wp:docPr id="9" name="Picture 8" descr="local a 6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7.png"/>
                    <pic:cNvPicPr/>
                  </pic:nvPicPr>
                  <pic:blipFill>
                    <a:blip r:embed="rId15"/>
                    <a:stretch>
                      <a:fillRect/>
                    </a:stretch>
                  </pic:blipFill>
                  <pic:spPr>
                    <a:xfrm>
                      <a:off x="0" y="0"/>
                      <a:ext cx="3562847" cy="1590897"/>
                    </a:xfrm>
                    <a:prstGeom prst="rect">
                      <a:avLst/>
                    </a:prstGeom>
                  </pic:spPr>
                </pic:pic>
              </a:graphicData>
            </a:graphic>
          </wp:inline>
        </w:drawing>
      </w:r>
    </w:p>
    <w:p w:rsidR="003A552F" w:rsidRPr="00B12C13" w:rsidRDefault="007F586E" w:rsidP="00B12C13">
      <w:pPr>
        <w:pStyle w:val="ListParagraph"/>
        <w:numPr>
          <w:ilvl w:val="0"/>
          <w:numId w:val="6"/>
        </w:numPr>
        <w:spacing w:line="360" w:lineRule="auto"/>
        <w:rPr>
          <w:sz w:val="28"/>
          <w:szCs w:val="28"/>
          <w:lang w:bidi="ar-JO"/>
        </w:rPr>
      </w:pPr>
      <w:r>
        <w:rPr>
          <w:sz w:val="28"/>
          <w:szCs w:val="28"/>
          <w:lang w:bidi="ar-JO"/>
        </w:rPr>
        <w:lastRenderedPageBreak/>
        <w:br/>
      </w:r>
      <w:r w:rsidR="00692522" w:rsidRPr="00B12C13">
        <w:rPr>
          <w:sz w:val="28"/>
          <w:szCs w:val="28"/>
          <w:lang w:bidi="ar-JO"/>
        </w:rPr>
        <w:t>**</w:t>
      </w:r>
      <w:r w:rsidR="00692522" w:rsidRPr="00B12C13">
        <w:rPr>
          <w:b/>
          <w:bCs/>
          <w:sz w:val="28"/>
          <w:szCs w:val="28"/>
          <w:lang w:bidi="ar-JO"/>
        </w:rPr>
        <w:t xml:space="preserve"> jet injector or needle-less injection </w:t>
      </w:r>
      <w:r w:rsidR="00692522" w:rsidRPr="00B12C13">
        <w:rPr>
          <w:sz w:val="28"/>
          <w:szCs w:val="28"/>
          <w:lang w:bidi="ar-JO"/>
        </w:rPr>
        <w:t xml:space="preserve">: </w:t>
      </w:r>
    </w:p>
    <w:p w:rsidR="00692522" w:rsidRPr="00B12C13" w:rsidRDefault="00692522" w:rsidP="00B12C13">
      <w:pPr>
        <w:pStyle w:val="ListParagraph"/>
        <w:numPr>
          <w:ilvl w:val="0"/>
          <w:numId w:val="6"/>
        </w:numPr>
        <w:spacing w:line="360" w:lineRule="auto"/>
        <w:rPr>
          <w:sz w:val="28"/>
          <w:szCs w:val="28"/>
          <w:lang w:bidi="ar-JO"/>
        </w:rPr>
      </w:pPr>
      <w:r w:rsidRPr="00B12C13">
        <w:rPr>
          <w:sz w:val="28"/>
          <w:szCs w:val="28"/>
          <w:lang w:bidi="ar-JO"/>
        </w:rPr>
        <w:t xml:space="preserve">Principle : Rapid or forcing fluid out of through very small openings( holes ), called jets, at very high pressure can </w:t>
      </w:r>
      <w:r w:rsidRPr="00B12C13">
        <w:rPr>
          <w:b/>
          <w:bCs/>
          <w:sz w:val="28"/>
          <w:szCs w:val="28"/>
          <w:highlight w:val="yellow"/>
          <w:u w:val="single"/>
          <w:lang w:bidi="ar-JO"/>
        </w:rPr>
        <w:t>penetrate intact skin or mucous membrane</w:t>
      </w:r>
      <w:r w:rsidRPr="00B12C13">
        <w:rPr>
          <w:sz w:val="28"/>
          <w:szCs w:val="28"/>
          <w:lang w:bidi="ar-JO"/>
        </w:rPr>
        <w:t xml:space="preserve"> (visualize water flowing through a garden hose that is being crimped).  ( in fact ; you are not injecting , it just </w:t>
      </w:r>
      <w:r w:rsidR="0019583E" w:rsidRPr="00B12C13">
        <w:rPr>
          <w:sz w:val="28"/>
          <w:szCs w:val="28"/>
          <w:lang w:bidi="ar-JO"/>
        </w:rPr>
        <w:t xml:space="preserve">using </w:t>
      </w:r>
      <w:r w:rsidRPr="00B12C13">
        <w:rPr>
          <w:sz w:val="28"/>
          <w:szCs w:val="28"/>
          <w:lang w:bidi="ar-JO"/>
        </w:rPr>
        <w:t>spray have high pressure , high speed</w:t>
      </w:r>
      <w:r w:rsidR="0019583E" w:rsidRPr="00B12C13">
        <w:rPr>
          <w:sz w:val="28"/>
          <w:szCs w:val="28"/>
          <w:lang w:bidi="ar-JO"/>
        </w:rPr>
        <w:t xml:space="preserve"> fluid </w:t>
      </w:r>
      <w:r w:rsidRPr="00B12C13">
        <w:rPr>
          <w:sz w:val="28"/>
          <w:szCs w:val="28"/>
          <w:lang w:bidi="ar-JO"/>
        </w:rPr>
        <w:t xml:space="preserve"> . </w:t>
      </w:r>
    </w:p>
    <w:p w:rsidR="00692522" w:rsidRPr="00B12C13" w:rsidRDefault="00692522" w:rsidP="00B12C13">
      <w:pPr>
        <w:pStyle w:val="ListParagraph"/>
        <w:numPr>
          <w:ilvl w:val="0"/>
          <w:numId w:val="6"/>
        </w:numPr>
        <w:spacing w:line="360" w:lineRule="auto"/>
        <w:rPr>
          <w:sz w:val="28"/>
          <w:szCs w:val="28"/>
          <w:lang w:bidi="ar-JO"/>
        </w:rPr>
      </w:pPr>
      <w:r w:rsidRPr="00B12C13">
        <w:rPr>
          <w:sz w:val="28"/>
          <w:szCs w:val="28"/>
          <w:lang w:bidi="ar-JO"/>
        </w:rPr>
        <w:t>It gives</w:t>
      </w:r>
      <w:r w:rsidR="0019583E" w:rsidRPr="00B12C13">
        <w:rPr>
          <w:sz w:val="28"/>
          <w:szCs w:val="28"/>
          <w:lang w:bidi="ar-JO"/>
        </w:rPr>
        <w:t xml:space="preserve"> </w:t>
      </w:r>
      <w:r w:rsidR="008532C0" w:rsidRPr="00B12C13">
        <w:rPr>
          <w:sz w:val="28"/>
          <w:szCs w:val="28"/>
          <w:lang w:bidi="ar-JO"/>
        </w:rPr>
        <w:t>anesthesia</w:t>
      </w:r>
      <w:r w:rsidR="0019583E" w:rsidRPr="00B12C13">
        <w:rPr>
          <w:sz w:val="28"/>
          <w:szCs w:val="28"/>
          <w:lang w:bidi="ar-JO"/>
        </w:rPr>
        <w:t xml:space="preserve"> </w:t>
      </w:r>
      <w:r w:rsidR="008532C0" w:rsidRPr="00B12C13">
        <w:rPr>
          <w:sz w:val="28"/>
          <w:szCs w:val="28"/>
          <w:lang w:bidi="ar-JO"/>
        </w:rPr>
        <w:t>for 1</w:t>
      </w:r>
      <w:r w:rsidR="0019583E" w:rsidRPr="00B12C13">
        <w:rPr>
          <w:sz w:val="28"/>
          <w:szCs w:val="28"/>
          <w:lang w:bidi="ar-JO"/>
        </w:rPr>
        <w:t>-</w:t>
      </w:r>
      <w:r w:rsidR="008532C0" w:rsidRPr="00B12C13">
        <w:rPr>
          <w:sz w:val="28"/>
          <w:szCs w:val="28"/>
          <w:lang w:bidi="ar-JO"/>
        </w:rPr>
        <w:t>2 ml.</w:t>
      </w:r>
    </w:p>
    <w:p w:rsidR="0019583E" w:rsidRPr="00B12C13" w:rsidRDefault="00692522" w:rsidP="00B12C13">
      <w:pPr>
        <w:pStyle w:val="ListParagraph"/>
        <w:numPr>
          <w:ilvl w:val="0"/>
          <w:numId w:val="6"/>
        </w:numPr>
        <w:spacing w:line="360" w:lineRule="auto"/>
        <w:rPr>
          <w:sz w:val="28"/>
          <w:szCs w:val="28"/>
          <w:lang w:bidi="ar-JO"/>
        </w:rPr>
      </w:pPr>
      <w:r w:rsidRPr="00B12C13">
        <w:rPr>
          <w:sz w:val="28"/>
          <w:szCs w:val="28"/>
          <w:lang w:bidi="ar-JO"/>
        </w:rPr>
        <w:t xml:space="preserve">The primary use of the jet injector is to </w:t>
      </w:r>
      <w:r w:rsidRPr="00B12C13">
        <w:rPr>
          <w:b/>
          <w:bCs/>
          <w:sz w:val="28"/>
          <w:szCs w:val="28"/>
          <w:highlight w:val="yellow"/>
          <w:u w:val="single"/>
          <w:lang w:bidi="ar-JO"/>
        </w:rPr>
        <w:t>obtain topical</w:t>
      </w:r>
      <w:r w:rsidR="0019583E" w:rsidRPr="00B12C13">
        <w:rPr>
          <w:b/>
          <w:bCs/>
          <w:sz w:val="28"/>
          <w:szCs w:val="28"/>
          <w:highlight w:val="yellow"/>
          <w:u w:val="single"/>
          <w:lang w:bidi="ar-JO"/>
        </w:rPr>
        <w:t xml:space="preserve"> </w:t>
      </w:r>
      <w:r w:rsidRPr="00B12C13">
        <w:rPr>
          <w:b/>
          <w:bCs/>
          <w:sz w:val="28"/>
          <w:szCs w:val="28"/>
          <w:highlight w:val="yellow"/>
          <w:u w:val="single"/>
          <w:lang w:bidi="ar-JO"/>
        </w:rPr>
        <w:t>anesthesia</w:t>
      </w:r>
      <w:r w:rsidRPr="00B12C13">
        <w:rPr>
          <w:sz w:val="28"/>
          <w:szCs w:val="28"/>
          <w:lang w:bidi="ar-JO"/>
        </w:rPr>
        <w:t xml:space="preserve"> before the insertion of a needle.</w:t>
      </w:r>
      <w:r w:rsidR="008532C0" w:rsidRPr="00B12C13">
        <w:rPr>
          <w:sz w:val="28"/>
          <w:szCs w:val="28"/>
          <w:lang w:bidi="ar-JO"/>
        </w:rPr>
        <w:t xml:space="preserve"> (</w:t>
      </w:r>
      <w:r w:rsidR="00B3112D" w:rsidRPr="00B12C13">
        <w:rPr>
          <w:sz w:val="28"/>
          <w:szCs w:val="28"/>
          <w:lang w:bidi="ar-JO"/>
        </w:rPr>
        <w:t>(Some</w:t>
      </w:r>
      <w:r w:rsidR="008532C0" w:rsidRPr="00B12C13">
        <w:rPr>
          <w:sz w:val="28"/>
          <w:szCs w:val="28"/>
          <w:lang w:bidi="ar-JO"/>
        </w:rPr>
        <w:t xml:space="preserve"> dentist said that it </w:t>
      </w:r>
      <w:r w:rsidR="00B3112D" w:rsidRPr="00B12C13">
        <w:rPr>
          <w:sz w:val="28"/>
          <w:szCs w:val="28"/>
          <w:lang w:bidi="ar-JO"/>
        </w:rPr>
        <w:t>might</w:t>
      </w:r>
      <w:r w:rsidR="008532C0" w:rsidRPr="00B12C13">
        <w:rPr>
          <w:sz w:val="28"/>
          <w:szCs w:val="28"/>
          <w:lang w:bidi="ar-JO"/>
        </w:rPr>
        <w:t xml:space="preserve"> work in palatal </w:t>
      </w:r>
      <w:r w:rsidR="00B3112D" w:rsidRPr="00B12C13">
        <w:rPr>
          <w:sz w:val="28"/>
          <w:szCs w:val="28"/>
          <w:lang w:bidi="ar-JO"/>
        </w:rPr>
        <w:t>injection)</w:t>
      </w:r>
      <w:r w:rsidR="008532C0" w:rsidRPr="00B12C13">
        <w:rPr>
          <w:sz w:val="28"/>
          <w:szCs w:val="28"/>
          <w:lang w:bidi="ar-JO"/>
        </w:rPr>
        <w:t>).</w:t>
      </w:r>
    </w:p>
    <w:p w:rsidR="00692522" w:rsidRPr="00B12C13" w:rsidRDefault="008532C0" w:rsidP="00B3112D">
      <w:pPr>
        <w:pStyle w:val="ListParagraph"/>
        <w:numPr>
          <w:ilvl w:val="0"/>
          <w:numId w:val="6"/>
        </w:numPr>
        <w:spacing w:line="360" w:lineRule="auto"/>
        <w:rPr>
          <w:sz w:val="28"/>
          <w:szCs w:val="28"/>
          <w:lang w:bidi="ar-JO"/>
        </w:rPr>
      </w:pPr>
      <w:r w:rsidRPr="00B12C13">
        <w:rPr>
          <w:sz w:val="28"/>
          <w:szCs w:val="28"/>
          <w:lang w:bidi="ar-JO"/>
        </w:rPr>
        <w:t>The book said:</w:t>
      </w:r>
      <w:r w:rsidR="00692522" w:rsidRPr="00B12C13">
        <w:rPr>
          <w:sz w:val="28"/>
          <w:szCs w:val="28"/>
          <w:lang w:bidi="ar-JO"/>
        </w:rPr>
        <w:t xml:space="preserve"> it</w:t>
      </w:r>
      <w:r w:rsidR="0019583E" w:rsidRPr="00B12C13">
        <w:rPr>
          <w:sz w:val="28"/>
          <w:szCs w:val="28"/>
          <w:lang w:bidi="ar-JO"/>
        </w:rPr>
        <w:t xml:space="preserve"> </w:t>
      </w:r>
      <w:r w:rsidR="00692522" w:rsidRPr="00B12C13">
        <w:rPr>
          <w:sz w:val="28"/>
          <w:szCs w:val="28"/>
          <w:lang w:bidi="ar-JO"/>
        </w:rPr>
        <w:t>m</w:t>
      </w:r>
      <w:r w:rsidR="00B3112D">
        <w:rPr>
          <w:sz w:val="28"/>
          <w:szCs w:val="28"/>
          <w:lang w:bidi="ar-JO"/>
        </w:rPr>
        <w:t>ight</w:t>
      </w:r>
      <w:r w:rsidR="00692522" w:rsidRPr="00B12C13">
        <w:rPr>
          <w:sz w:val="28"/>
          <w:szCs w:val="28"/>
          <w:lang w:bidi="ar-JO"/>
        </w:rPr>
        <w:t xml:space="preserve"> used to obtain mucosal anesthesia of the palate.</w:t>
      </w:r>
      <w:r w:rsidRPr="00B12C13">
        <w:rPr>
          <w:sz w:val="28"/>
          <w:szCs w:val="28"/>
          <w:lang w:bidi="ar-JO"/>
        </w:rPr>
        <w:t xml:space="preserve"> </w:t>
      </w:r>
    </w:p>
    <w:p w:rsidR="0019583E" w:rsidRPr="00B12C13" w:rsidRDefault="00B3112D" w:rsidP="00B12C13">
      <w:pPr>
        <w:pStyle w:val="ListParagraph"/>
        <w:numPr>
          <w:ilvl w:val="0"/>
          <w:numId w:val="6"/>
        </w:numPr>
        <w:spacing w:line="360" w:lineRule="auto"/>
        <w:rPr>
          <w:sz w:val="28"/>
          <w:szCs w:val="28"/>
          <w:lang w:bidi="ar-JO"/>
        </w:rPr>
      </w:pPr>
      <w:r w:rsidRPr="00B12C13">
        <w:rPr>
          <w:sz w:val="28"/>
          <w:szCs w:val="28"/>
          <w:lang w:bidi="ar-JO"/>
        </w:rPr>
        <w:t>Not</w:t>
      </w:r>
      <w:r w:rsidR="00692522" w:rsidRPr="00B12C13">
        <w:rPr>
          <w:sz w:val="28"/>
          <w:szCs w:val="28"/>
          <w:lang w:bidi="ar-JO"/>
        </w:rPr>
        <w:t xml:space="preserve"> an adequate substitute for the more traditional</w:t>
      </w:r>
      <w:r w:rsidR="0019583E" w:rsidRPr="00B12C13">
        <w:rPr>
          <w:sz w:val="28"/>
          <w:szCs w:val="28"/>
          <w:lang w:bidi="ar-JO"/>
        </w:rPr>
        <w:t xml:space="preserve"> </w:t>
      </w:r>
      <w:r w:rsidR="00692522" w:rsidRPr="00B12C13">
        <w:rPr>
          <w:sz w:val="28"/>
          <w:szCs w:val="28"/>
          <w:lang w:bidi="ar-JO"/>
        </w:rPr>
        <w:t>needle and syringe in obtaining pulpal or regional block</w:t>
      </w:r>
      <w:r w:rsidR="0019583E" w:rsidRPr="00B12C13">
        <w:rPr>
          <w:sz w:val="28"/>
          <w:szCs w:val="28"/>
          <w:lang w:bidi="ar-JO"/>
        </w:rPr>
        <w:t xml:space="preserve"> anesthesia . </w:t>
      </w:r>
      <w:r w:rsidRPr="00B12C13">
        <w:rPr>
          <w:sz w:val="28"/>
          <w:szCs w:val="28"/>
          <w:lang w:bidi="ar-JO"/>
        </w:rPr>
        <w:t>(It</w:t>
      </w:r>
      <w:r w:rsidR="0019583E" w:rsidRPr="00B12C13">
        <w:rPr>
          <w:sz w:val="28"/>
          <w:szCs w:val="28"/>
          <w:lang w:bidi="ar-JO"/>
        </w:rPr>
        <w:t xml:space="preserve"> is </w:t>
      </w:r>
      <w:r w:rsidR="0019583E" w:rsidRPr="00B12C13">
        <w:rPr>
          <w:b/>
          <w:bCs/>
          <w:sz w:val="28"/>
          <w:szCs w:val="28"/>
          <w:highlight w:val="yellow"/>
          <w:lang w:bidi="ar-JO"/>
        </w:rPr>
        <w:t>not replacement</w:t>
      </w:r>
      <w:r w:rsidR="0019583E" w:rsidRPr="00B12C13">
        <w:rPr>
          <w:sz w:val="28"/>
          <w:szCs w:val="28"/>
          <w:lang w:bidi="ar-JO"/>
        </w:rPr>
        <w:t xml:space="preserve"> for normal syringe ! </w:t>
      </w:r>
      <w:r w:rsidR="0019583E" w:rsidRPr="00B12C13">
        <w:rPr>
          <w:sz w:val="28"/>
          <w:szCs w:val="28"/>
          <w:lang w:bidi="ar-JO"/>
        </w:rPr>
        <w:sym w:font="Wingdings" w:char="F04C"/>
      </w:r>
      <w:r w:rsidR="0019583E" w:rsidRPr="00B12C13">
        <w:rPr>
          <w:sz w:val="28"/>
          <w:szCs w:val="28"/>
          <w:lang w:bidi="ar-JO"/>
        </w:rPr>
        <w:t xml:space="preserve"> ) </w:t>
      </w:r>
    </w:p>
    <w:p w:rsidR="00692522" w:rsidRPr="00B12C13" w:rsidRDefault="00B3112D" w:rsidP="00B12C13">
      <w:pPr>
        <w:pStyle w:val="ListParagraph"/>
        <w:numPr>
          <w:ilvl w:val="0"/>
          <w:numId w:val="6"/>
        </w:numPr>
        <w:spacing w:line="360" w:lineRule="auto"/>
        <w:rPr>
          <w:sz w:val="28"/>
          <w:szCs w:val="28"/>
          <w:lang w:bidi="ar-JO"/>
        </w:rPr>
      </w:pPr>
      <w:r w:rsidRPr="00B12C13">
        <w:rPr>
          <w:sz w:val="28"/>
          <w:szCs w:val="28"/>
          <w:lang w:bidi="ar-JO"/>
        </w:rPr>
        <w:t>Many</w:t>
      </w:r>
      <w:r w:rsidR="00692522" w:rsidRPr="00B12C13">
        <w:rPr>
          <w:sz w:val="28"/>
          <w:szCs w:val="28"/>
          <w:lang w:bidi="ar-JO"/>
        </w:rPr>
        <w:t xml:space="preserve"> </w:t>
      </w:r>
      <w:r w:rsidR="00692522" w:rsidRPr="00B12C13">
        <w:rPr>
          <w:sz w:val="28"/>
          <w:szCs w:val="28"/>
          <w:u w:val="single"/>
          <w:lang w:bidi="ar-JO"/>
        </w:rPr>
        <w:t>patients dislike the feeling</w:t>
      </w:r>
      <w:r w:rsidR="0019583E" w:rsidRPr="00B12C13">
        <w:rPr>
          <w:sz w:val="28"/>
          <w:szCs w:val="28"/>
          <w:u w:val="single"/>
          <w:lang w:bidi="ar-JO"/>
        </w:rPr>
        <w:t xml:space="preserve"> </w:t>
      </w:r>
      <w:r w:rsidR="00692522" w:rsidRPr="00B12C13">
        <w:rPr>
          <w:sz w:val="28"/>
          <w:szCs w:val="28"/>
          <w:u w:val="single"/>
          <w:lang w:bidi="ar-JO"/>
        </w:rPr>
        <w:t>accompanying use of the jet injector</w:t>
      </w:r>
      <w:r w:rsidR="00692522" w:rsidRPr="00B12C13">
        <w:rPr>
          <w:sz w:val="28"/>
          <w:szCs w:val="28"/>
          <w:lang w:bidi="ar-JO"/>
        </w:rPr>
        <w:t>, as well as the possible</w:t>
      </w:r>
      <w:r w:rsidR="0019583E" w:rsidRPr="00B12C13">
        <w:rPr>
          <w:sz w:val="28"/>
          <w:szCs w:val="28"/>
          <w:lang w:bidi="ar-JO"/>
        </w:rPr>
        <w:t xml:space="preserve"> </w:t>
      </w:r>
      <w:r w:rsidR="00692522" w:rsidRPr="00B12C13">
        <w:rPr>
          <w:sz w:val="28"/>
          <w:szCs w:val="28"/>
          <w:lang w:bidi="ar-JO"/>
        </w:rPr>
        <w:t>post</w:t>
      </w:r>
      <w:r w:rsidR="0019583E" w:rsidRPr="00B12C13">
        <w:rPr>
          <w:sz w:val="28"/>
          <w:szCs w:val="28"/>
          <w:lang w:bidi="ar-JO"/>
        </w:rPr>
        <w:t xml:space="preserve"> </w:t>
      </w:r>
      <w:r w:rsidR="00692522" w:rsidRPr="00B12C13">
        <w:rPr>
          <w:sz w:val="28"/>
          <w:szCs w:val="28"/>
          <w:lang w:bidi="ar-JO"/>
        </w:rPr>
        <w:t>injection soreness of soft tissue that may develop</w:t>
      </w:r>
      <w:r w:rsidR="0019583E" w:rsidRPr="00B12C13">
        <w:rPr>
          <w:sz w:val="28"/>
          <w:szCs w:val="28"/>
          <w:lang w:bidi="ar-JO"/>
        </w:rPr>
        <w:t xml:space="preserve"> </w:t>
      </w:r>
      <w:r w:rsidR="00692522" w:rsidRPr="00B12C13">
        <w:rPr>
          <w:sz w:val="28"/>
          <w:szCs w:val="28"/>
          <w:lang w:bidi="ar-JO"/>
        </w:rPr>
        <w:t xml:space="preserve">even with proper use of the device. </w:t>
      </w:r>
    </w:p>
    <w:p w:rsidR="00692522" w:rsidRPr="00B12C13" w:rsidRDefault="0019583E" w:rsidP="00B12C13">
      <w:pPr>
        <w:pStyle w:val="ListParagraph"/>
        <w:numPr>
          <w:ilvl w:val="0"/>
          <w:numId w:val="6"/>
        </w:numPr>
        <w:spacing w:line="360" w:lineRule="auto"/>
        <w:rPr>
          <w:sz w:val="28"/>
          <w:szCs w:val="28"/>
          <w:lang w:bidi="ar-JO"/>
        </w:rPr>
      </w:pPr>
      <w:r w:rsidRPr="00B12C13">
        <w:rPr>
          <w:sz w:val="28"/>
          <w:szCs w:val="28"/>
          <w:lang w:bidi="ar-JO"/>
        </w:rPr>
        <w:t xml:space="preserve">Expensive ( 600 -1500 jd)  vs .5 jd for normal topical anesthesia  !! </w:t>
      </w:r>
    </w:p>
    <w:p w:rsidR="0019583E" w:rsidRPr="00B12C13" w:rsidRDefault="0019583E" w:rsidP="00B12C13">
      <w:pPr>
        <w:spacing w:line="360" w:lineRule="auto"/>
        <w:rPr>
          <w:rFonts w:cs="FranklinGothic-Demi"/>
          <w:b/>
          <w:bCs/>
          <w:color w:val="822991"/>
          <w:sz w:val="28"/>
          <w:szCs w:val="28"/>
        </w:rPr>
      </w:pPr>
      <w:r w:rsidRPr="00B12C13">
        <w:rPr>
          <w:rFonts w:cs="FranklinGothic-Demi"/>
          <w:b/>
          <w:bCs/>
          <w:color w:val="822991"/>
          <w:sz w:val="28"/>
          <w:szCs w:val="28"/>
        </w:rPr>
        <w:t xml:space="preserve">Disposable Syringes </w:t>
      </w:r>
    </w:p>
    <w:p w:rsidR="008532C0" w:rsidRPr="00B12C13" w:rsidRDefault="008532C0" w:rsidP="00B12C13">
      <w:pPr>
        <w:pStyle w:val="ListParagraph"/>
        <w:numPr>
          <w:ilvl w:val="0"/>
          <w:numId w:val="6"/>
        </w:numPr>
        <w:spacing w:line="360" w:lineRule="auto"/>
        <w:rPr>
          <w:sz w:val="28"/>
          <w:szCs w:val="28"/>
          <w:lang w:bidi="ar-JO"/>
        </w:rPr>
      </w:pPr>
      <w:r w:rsidRPr="00B12C13">
        <w:rPr>
          <w:sz w:val="28"/>
          <w:szCs w:val="28"/>
          <w:lang w:bidi="ar-JO"/>
        </w:rPr>
        <w:t xml:space="preserve">As wt we use in </w:t>
      </w:r>
      <w:r w:rsidR="00B3112D" w:rsidRPr="00B12C13">
        <w:rPr>
          <w:sz w:val="28"/>
          <w:szCs w:val="28"/>
          <w:lang w:bidi="ar-JO"/>
        </w:rPr>
        <w:t>irrigation,</w:t>
      </w:r>
      <w:r w:rsidRPr="00B12C13">
        <w:rPr>
          <w:sz w:val="28"/>
          <w:szCs w:val="28"/>
          <w:lang w:bidi="ar-JO"/>
        </w:rPr>
        <w:t xml:space="preserve"> insulin </w:t>
      </w:r>
      <w:r w:rsidR="00B3112D" w:rsidRPr="00B12C13">
        <w:rPr>
          <w:sz w:val="28"/>
          <w:szCs w:val="28"/>
          <w:lang w:bidi="ar-JO"/>
        </w:rPr>
        <w:t>syringe.</w:t>
      </w:r>
    </w:p>
    <w:p w:rsidR="00F46CDB" w:rsidRPr="00B12C13" w:rsidRDefault="0019583E" w:rsidP="00B12C13">
      <w:pPr>
        <w:pStyle w:val="ListParagraph"/>
        <w:numPr>
          <w:ilvl w:val="0"/>
          <w:numId w:val="6"/>
        </w:numPr>
        <w:spacing w:line="360" w:lineRule="auto"/>
        <w:rPr>
          <w:sz w:val="28"/>
          <w:szCs w:val="28"/>
          <w:lang w:bidi="ar-JO"/>
        </w:rPr>
      </w:pPr>
      <w:r w:rsidRPr="00B12C13">
        <w:rPr>
          <w:sz w:val="28"/>
          <w:szCs w:val="28"/>
          <w:lang w:bidi="ar-JO"/>
        </w:rPr>
        <w:t>Plastic disposable syringes are available in a variety of sizes</w:t>
      </w:r>
      <w:r w:rsidR="00F46CDB" w:rsidRPr="00B12C13">
        <w:rPr>
          <w:sz w:val="28"/>
          <w:szCs w:val="28"/>
          <w:lang w:bidi="ar-JO"/>
        </w:rPr>
        <w:t xml:space="preserve"> </w:t>
      </w:r>
      <w:r w:rsidRPr="00B12C13">
        <w:rPr>
          <w:sz w:val="28"/>
          <w:szCs w:val="28"/>
          <w:lang w:bidi="ar-JO"/>
        </w:rPr>
        <w:t>with an assortment of needle gauges.</w:t>
      </w:r>
    </w:p>
    <w:p w:rsidR="0019583E" w:rsidRPr="00B12C13" w:rsidRDefault="0019583E" w:rsidP="00B12C13">
      <w:pPr>
        <w:pStyle w:val="ListParagraph"/>
        <w:numPr>
          <w:ilvl w:val="0"/>
          <w:numId w:val="6"/>
        </w:numPr>
        <w:spacing w:line="360" w:lineRule="auto"/>
        <w:rPr>
          <w:sz w:val="28"/>
          <w:szCs w:val="28"/>
          <w:lang w:bidi="ar-JO"/>
        </w:rPr>
      </w:pPr>
      <w:r w:rsidRPr="00B12C13">
        <w:rPr>
          <w:sz w:val="28"/>
          <w:szCs w:val="28"/>
          <w:lang w:bidi="ar-JO"/>
        </w:rPr>
        <w:t xml:space="preserve"> </w:t>
      </w:r>
      <w:r w:rsidR="00F46CDB" w:rsidRPr="00B12C13">
        <w:rPr>
          <w:b/>
          <w:bCs/>
          <w:sz w:val="28"/>
          <w:szCs w:val="28"/>
          <w:highlight w:val="yellow"/>
          <w:u w:val="single"/>
          <w:lang w:bidi="ar-JO"/>
        </w:rPr>
        <w:t>Used for</w:t>
      </w:r>
      <w:r w:rsidRPr="00B12C13">
        <w:rPr>
          <w:b/>
          <w:bCs/>
          <w:sz w:val="28"/>
          <w:szCs w:val="28"/>
          <w:highlight w:val="yellow"/>
          <w:u w:val="single"/>
          <w:lang w:bidi="ar-JO"/>
        </w:rPr>
        <w:t xml:space="preserve"> intramuscular or intravenous drug administration</w:t>
      </w:r>
      <w:r w:rsidR="00F46CDB" w:rsidRPr="00B12C13">
        <w:rPr>
          <w:sz w:val="28"/>
          <w:szCs w:val="28"/>
          <w:lang w:bidi="ar-JO"/>
        </w:rPr>
        <w:t xml:space="preserve">. </w:t>
      </w:r>
    </w:p>
    <w:p w:rsidR="00F46CDB" w:rsidRPr="00B12C13" w:rsidRDefault="00CF2DBD" w:rsidP="00B12C13">
      <w:pPr>
        <w:pStyle w:val="ListParagraph"/>
        <w:numPr>
          <w:ilvl w:val="0"/>
          <w:numId w:val="6"/>
        </w:numPr>
        <w:spacing w:line="360" w:lineRule="auto"/>
        <w:rPr>
          <w:b/>
          <w:bCs/>
          <w:sz w:val="28"/>
          <w:szCs w:val="28"/>
          <w:highlight w:val="yellow"/>
          <w:u w:val="single"/>
          <w:lang w:bidi="ar-JO"/>
        </w:rPr>
      </w:pPr>
      <w:r w:rsidRPr="00B12C13">
        <w:rPr>
          <w:b/>
          <w:bCs/>
          <w:sz w:val="28"/>
          <w:szCs w:val="28"/>
          <w:highlight w:val="yellow"/>
          <w:u w:val="single"/>
          <w:lang w:bidi="ar-JO"/>
        </w:rPr>
        <w:t>Dose n</w:t>
      </w:r>
      <w:r w:rsidR="00F46CDB" w:rsidRPr="00B12C13">
        <w:rPr>
          <w:b/>
          <w:bCs/>
          <w:sz w:val="28"/>
          <w:szCs w:val="28"/>
          <w:highlight w:val="yellow"/>
          <w:u w:val="single"/>
          <w:lang w:bidi="ar-JO"/>
        </w:rPr>
        <w:t>ot accept cartridge</w:t>
      </w:r>
      <w:r w:rsidR="008532C0" w:rsidRPr="00B12C13">
        <w:rPr>
          <w:b/>
          <w:bCs/>
          <w:sz w:val="28"/>
          <w:szCs w:val="28"/>
          <w:highlight w:val="yellow"/>
          <w:u w:val="single"/>
          <w:lang w:bidi="ar-JO"/>
        </w:rPr>
        <w:t>.</w:t>
      </w:r>
      <w:r w:rsidR="00F46CDB" w:rsidRPr="00B12C13">
        <w:rPr>
          <w:b/>
          <w:bCs/>
          <w:sz w:val="28"/>
          <w:szCs w:val="28"/>
          <w:highlight w:val="yellow"/>
          <w:u w:val="single"/>
          <w:lang w:bidi="ar-JO"/>
        </w:rPr>
        <w:t xml:space="preserve">  </w:t>
      </w:r>
      <w:r w:rsidRPr="00B12C13">
        <w:rPr>
          <w:b/>
          <w:bCs/>
          <w:sz w:val="28"/>
          <w:szCs w:val="28"/>
          <w:highlight w:val="yellow"/>
          <w:u w:val="single"/>
          <w:lang w:bidi="ar-JO"/>
        </w:rPr>
        <w:t>(</w:t>
      </w:r>
      <w:r w:rsidRPr="00B12C13">
        <w:rPr>
          <w:b/>
          <w:bCs/>
          <w:sz w:val="28"/>
          <w:szCs w:val="28"/>
          <w:highlight w:val="yellow"/>
          <w:u w:val="single"/>
          <w:rtl/>
          <w:lang w:bidi="ar-JO"/>
        </w:rPr>
        <w:t xml:space="preserve">يعني بتحط انت المحلول جواتها </w:t>
      </w:r>
      <w:r w:rsidRPr="00B12C13">
        <w:rPr>
          <w:b/>
          <w:bCs/>
          <w:sz w:val="28"/>
          <w:szCs w:val="28"/>
          <w:highlight w:val="yellow"/>
          <w:u w:val="single"/>
          <w:lang w:bidi="ar-JO"/>
        </w:rPr>
        <w:t>).</w:t>
      </w:r>
    </w:p>
    <w:p w:rsidR="00F46CDB" w:rsidRPr="00B12C13" w:rsidRDefault="00CF2DBD" w:rsidP="00B12C13">
      <w:pPr>
        <w:pStyle w:val="ListParagraph"/>
        <w:numPr>
          <w:ilvl w:val="0"/>
          <w:numId w:val="6"/>
        </w:numPr>
        <w:spacing w:line="360" w:lineRule="auto"/>
        <w:rPr>
          <w:sz w:val="28"/>
          <w:szCs w:val="28"/>
          <w:lang w:bidi="ar-JO"/>
        </w:rPr>
      </w:pPr>
      <w:r w:rsidRPr="00B12C13">
        <w:rPr>
          <w:sz w:val="28"/>
          <w:szCs w:val="28"/>
          <w:lang w:bidi="ar-JO"/>
        </w:rPr>
        <w:t>Sometime,</w:t>
      </w:r>
      <w:r w:rsidR="00F46CDB" w:rsidRPr="00B12C13">
        <w:rPr>
          <w:sz w:val="28"/>
          <w:szCs w:val="28"/>
          <w:lang w:bidi="ar-JO"/>
        </w:rPr>
        <w:t xml:space="preserve"> it is </w:t>
      </w:r>
      <w:r w:rsidR="00F46CDB" w:rsidRPr="00B12C13">
        <w:rPr>
          <w:sz w:val="28"/>
          <w:szCs w:val="28"/>
          <w:u w:val="single"/>
          <w:lang w:bidi="ar-JO"/>
        </w:rPr>
        <w:t>sterile</w:t>
      </w:r>
      <w:r w:rsidRPr="00B12C13">
        <w:rPr>
          <w:sz w:val="28"/>
          <w:szCs w:val="28"/>
          <w:lang w:bidi="ar-JO"/>
        </w:rPr>
        <w:t>.</w:t>
      </w:r>
    </w:p>
    <w:p w:rsidR="00F46CDB" w:rsidRPr="00B12C13" w:rsidRDefault="00F46CDB" w:rsidP="00B12C13">
      <w:pPr>
        <w:pStyle w:val="ListParagraph"/>
        <w:numPr>
          <w:ilvl w:val="0"/>
          <w:numId w:val="6"/>
        </w:numPr>
        <w:spacing w:line="360" w:lineRule="auto"/>
        <w:rPr>
          <w:sz w:val="28"/>
          <w:szCs w:val="28"/>
          <w:lang w:bidi="ar-JO"/>
        </w:rPr>
      </w:pPr>
      <w:r w:rsidRPr="00B12C13">
        <w:rPr>
          <w:sz w:val="28"/>
          <w:szCs w:val="28"/>
          <w:lang w:bidi="ar-JO"/>
        </w:rPr>
        <w:t xml:space="preserve">Inserted into a vial or cartridge of local anesthetic </w:t>
      </w:r>
      <w:r w:rsidR="00CF2DBD" w:rsidRPr="00B12C13">
        <w:rPr>
          <w:sz w:val="28"/>
          <w:szCs w:val="28"/>
          <w:lang w:bidi="ar-JO"/>
        </w:rPr>
        <w:t>or drug</w:t>
      </w:r>
      <w:r w:rsidRPr="00B12C13">
        <w:rPr>
          <w:sz w:val="28"/>
          <w:szCs w:val="28"/>
          <w:lang w:bidi="ar-JO"/>
        </w:rPr>
        <w:t xml:space="preserve"> and an appropriate volume of solution </w:t>
      </w:r>
      <w:r w:rsidRPr="00B3112D">
        <w:rPr>
          <w:sz w:val="28"/>
          <w:szCs w:val="28"/>
          <w:highlight w:val="yellow"/>
          <w:u w:val="single"/>
          <w:lang w:bidi="ar-JO"/>
        </w:rPr>
        <w:t>withdrawn</w:t>
      </w:r>
      <w:r w:rsidRPr="00B12C13">
        <w:rPr>
          <w:sz w:val="28"/>
          <w:szCs w:val="28"/>
          <w:lang w:bidi="ar-JO"/>
        </w:rPr>
        <w:t xml:space="preserve">.( e.g.  vitamin b 12 injection ) . </w:t>
      </w:r>
    </w:p>
    <w:p w:rsidR="00F46CDB" w:rsidRPr="00B12C13" w:rsidRDefault="00F46CDB" w:rsidP="00B12C13">
      <w:pPr>
        <w:pStyle w:val="ListParagraph"/>
        <w:numPr>
          <w:ilvl w:val="0"/>
          <w:numId w:val="6"/>
        </w:numPr>
        <w:spacing w:line="360" w:lineRule="auto"/>
        <w:rPr>
          <w:sz w:val="28"/>
          <w:szCs w:val="28"/>
          <w:lang w:bidi="ar-JO"/>
        </w:rPr>
      </w:pPr>
      <w:r w:rsidRPr="00B12C13">
        <w:rPr>
          <w:sz w:val="28"/>
          <w:szCs w:val="28"/>
          <w:lang w:bidi="ar-JO"/>
        </w:rPr>
        <w:t xml:space="preserve">Not </w:t>
      </w:r>
      <w:r w:rsidR="00CF2DBD" w:rsidRPr="00B12C13">
        <w:rPr>
          <w:sz w:val="28"/>
          <w:szCs w:val="28"/>
          <w:lang w:bidi="ar-JO"/>
        </w:rPr>
        <w:t xml:space="preserve">accept </w:t>
      </w:r>
      <w:r w:rsidRPr="00B12C13">
        <w:rPr>
          <w:sz w:val="28"/>
          <w:szCs w:val="28"/>
          <w:lang w:bidi="ar-JO"/>
        </w:rPr>
        <w:t xml:space="preserve">to </w:t>
      </w:r>
      <w:r w:rsidR="00CF2DBD" w:rsidRPr="00B12C13">
        <w:rPr>
          <w:sz w:val="28"/>
          <w:szCs w:val="28"/>
          <w:lang w:bidi="ar-JO"/>
        </w:rPr>
        <w:t>use</w:t>
      </w:r>
      <w:r w:rsidRPr="00B12C13">
        <w:rPr>
          <w:sz w:val="28"/>
          <w:szCs w:val="28"/>
          <w:lang w:bidi="ar-JO"/>
        </w:rPr>
        <w:t xml:space="preserve"> more than </w:t>
      </w:r>
      <w:r w:rsidR="00CF2DBD" w:rsidRPr="00B12C13">
        <w:rPr>
          <w:sz w:val="28"/>
          <w:szCs w:val="28"/>
          <w:lang w:bidi="ar-JO"/>
        </w:rPr>
        <w:t>once.</w:t>
      </w:r>
    </w:p>
    <w:p w:rsidR="00F46CDB" w:rsidRPr="00B12C13" w:rsidRDefault="0019583E" w:rsidP="00B12C13">
      <w:pPr>
        <w:pStyle w:val="ListParagraph"/>
        <w:numPr>
          <w:ilvl w:val="0"/>
          <w:numId w:val="6"/>
        </w:numPr>
        <w:spacing w:line="360" w:lineRule="auto"/>
        <w:rPr>
          <w:sz w:val="28"/>
          <w:szCs w:val="28"/>
          <w:lang w:bidi="ar-JO"/>
        </w:rPr>
      </w:pPr>
      <w:r w:rsidRPr="00B12C13">
        <w:rPr>
          <w:sz w:val="28"/>
          <w:szCs w:val="28"/>
          <w:lang w:bidi="ar-JO"/>
        </w:rPr>
        <w:t>Aspiration can be accomplished</w:t>
      </w:r>
      <w:r w:rsidR="00F46CDB" w:rsidRPr="00B12C13">
        <w:rPr>
          <w:sz w:val="28"/>
          <w:szCs w:val="28"/>
          <w:lang w:bidi="ar-JO"/>
        </w:rPr>
        <w:t xml:space="preserve"> </w:t>
      </w:r>
      <w:r w:rsidRPr="00B12C13">
        <w:rPr>
          <w:sz w:val="28"/>
          <w:szCs w:val="28"/>
          <w:lang w:bidi="ar-JO"/>
        </w:rPr>
        <w:t>by pulling back on the plunger of the syringe</w:t>
      </w:r>
      <w:r w:rsidR="00F46CDB" w:rsidRPr="00B12C13">
        <w:rPr>
          <w:sz w:val="28"/>
          <w:szCs w:val="28"/>
          <w:lang w:bidi="ar-JO"/>
        </w:rPr>
        <w:t xml:space="preserve"> </w:t>
      </w:r>
      <w:r w:rsidRPr="00B12C13">
        <w:rPr>
          <w:sz w:val="28"/>
          <w:szCs w:val="28"/>
          <w:lang w:bidi="ar-JO"/>
        </w:rPr>
        <w:t>before or during injection</w:t>
      </w:r>
      <w:r w:rsidR="00F46CDB" w:rsidRPr="00B12C13">
        <w:rPr>
          <w:sz w:val="28"/>
          <w:szCs w:val="28"/>
          <w:lang w:bidi="ar-JO"/>
        </w:rPr>
        <w:t xml:space="preserve">. </w:t>
      </w:r>
      <w:r w:rsidRPr="00B12C13">
        <w:rPr>
          <w:sz w:val="28"/>
          <w:szCs w:val="28"/>
          <w:lang w:bidi="ar-JO"/>
        </w:rPr>
        <w:t xml:space="preserve"> </w:t>
      </w:r>
    </w:p>
    <w:p w:rsidR="00866905" w:rsidRPr="00B12C13" w:rsidRDefault="0019583E" w:rsidP="00B12C13">
      <w:pPr>
        <w:pStyle w:val="ListParagraph"/>
        <w:numPr>
          <w:ilvl w:val="0"/>
          <w:numId w:val="6"/>
        </w:numPr>
        <w:spacing w:line="360" w:lineRule="auto"/>
        <w:rPr>
          <w:sz w:val="28"/>
          <w:szCs w:val="28"/>
          <w:lang w:bidi="ar-JO"/>
        </w:rPr>
      </w:pPr>
      <w:r w:rsidRPr="00B12C13">
        <w:rPr>
          <w:sz w:val="28"/>
          <w:szCs w:val="28"/>
          <w:lang w:bidi="ar-JO"/>
        </w:rPr>
        <w:lastRenderedPageBreak/>
        <w:t>Its use</w:t>
      </w:r>
      <w:r w:rsidR="00C30392" w:rsidRPr="00B12C13">
        <w:rPr>
          <w:sz w:val="28"/>
          <w:szCs w:val="28"/>
          <w:lang w:bidi="ar-JO"/>
        </w:rPr>
        <w:t xml:space="preserve"> </w:t>
      </w:r>
      <w:r w:rsidRPr="00B12C13">
        <w:rPr>
          <w:sz w:val="28"/>
          <w:szCs w:val="28"/>
          <w:lang w:bidi="ar-JO"/>
        </w:rPr>
        <w:t>should be considered only when a traditional syringe is</w:t>
      </w:r>
      <w:r w:rsidR="00C30392" w:rsidRPr="00B12C13">
        <w:rPr>
          <w:sz w:val="28"/>
          <w:szCs w:val="28"/>
          <w:lang w:bidi="ar-JO"/>
        </w:rPr>
        <w:t xml:space="preserve"> </w:t>
      </w:r>
      <w:r w:rsidRPr="00B12C13">
        <w:rPr>
          <w:sz w:val="28"/>
          <w:szCs w:val="28"/>
          <w:lang w:bidi="ar-JO"/>
        </w:rPr>
        <w:t xml:space="preserve">not available or cannot be </w:t>
      </w:r>
      <w:r w:rsidR="00CF2DBD" w:rsidRPr="00B12C13">
        <w:rPr>
          <w:sz w:val="28"/>
          <w:szCs w:val="28"/>
          <w:lang w:bidi="ar-JO"/>
        </w:rPr>
        <w:t xml:space="preserve">used. </w:t>
      </w:r>
    </w:p>
    <w:p w:rsidR="00CF2DBD" w:rsidRPr="00B12C13" w:rsidRDefault="00CF2DBD" w:rsidP="00B12C13">
      <w:pPr>
        <w:pStyle w:val="ListParagraph"/>
        <w:numPr>
          <w:ilvl w:val="0"/>
          <w:numId w:val="6"/>
        </w:numPr>
        <w:spacing w:line="360" w:lineRule="auto"/>
        <w:rPr>
          <w:sz w:val="28"/>
          <w:szCs w:val="28"/>
          <w:lang w:bidi="ar-JO"/>
        </w:rPr>
      </w:pPr>
      <w:r w:rsidRPr="00B12C13">
        <w:rPr>
          <w:sz w:val="28"/>
          <w:szCs w:val="28"/>
          <w:lang w:bidi="ar-JO"/>
        </w:rPr>
        <w:t>Label it for more cautions.</w:t>
      </w:r>
      <w:r w:rsidR="00B3112D">
        <w:rPr>
          <w:sz w:val="28"/>
          <w:szCs w:val="28"/>
          <w:lang w:bidi="ar-JO"/>
        </w:rPr>
        <w:t>(</w:t>
      </w:r>
      <w:r w:rsidR="00B3112D">
        <w:rPr>
          <w:rFonts w:hint="cs"/>
          <w:sz w:val="28"/>
          <w:szCs w:val="28"/>
          <w:rtl/>
          <w:lang w:bidi="ar-JO"/>
        </w:rPr>
        <w:t>حط عليها ملصق , الاحتياط واجب</w:t>
      </w:r>
      <w:r w:rsidR="00B3112D">
        <w:rPr>
          <w:sz w:val="28"/>
          <w:szCs w:val="28"/>
          <w:lang w:bidi="ar-JO"/>
        </w:rPr>
        <w:t>)</w:t>
      </w:r>
    </w:p>
    <w:p w:rsidR="00C30392" w:rsidRPr="00B12C13" w:rsidRDefault="00C30392" w:rsidP="00B12C13">
      <w:pPr>
        <w:spacing w:line="360" w:lineRule="auto"/>
        <w:ind w:left="360"/>
        <w:rPr>
          <w:b/>
          <w:bCs/>
          <w:sz w:val="28"/>
          <w:szCs w:val="28"/>
          <w:lang w:bidi="ar-JO"/>
        </w:rPr>
      </w:pPr>
      <w:r w:rsidRPr="00B12C13">
        <w:rPr>
          <w:b/>
          <w:bCs/>
          <w:sz w:val="28"/>
          <w:szCs w:val="28"/>
          <w:lang w:bidi="ar-JO"/>
        </w:rPr>
        <w:t xml:space="preserve">Safety </w:t>
      </w:r>
      <w:r w:rsidR="00CF2DBD" w:rsidRPr="00B12C13">
        <w:rPr>
          <w:b/>
          <w:bCs/>
          <w:sz w:val="28"/>
          <w:szCs w:val="28"/>
          <w:lang w:bidi="ar-JO"/>
        </w:rPr>
        <w:t>syringe:</w:t>
      </w:r>
    </w:p>
    <w:p w:rsidR="006B52CC" w:rsidRPr="00B12C13" w:rsidRDefault="006B52CC" w:rsidP="00B12C13">
      <w:pPr>
        <w:pStyle w:val="ListParagraph"/>
        <w:numPr>
          <w:ilvl w:val="0"/>
          <w:numId w:val="6"/>
        </w:numPr>
        <w:spacing w:line="360" w:lineRule="auto"/>
        <w:rPr>
          <w:sz w:val="28"/>
          <w:szCs w:val="28"/>
          <w:lang w:bidi="ar-JO"/>
        </w:rPr>
      </w:pPr>
      <w:r w:rsidRPr="00B12C13">
        <w:rPr>
          <w:sz w:val="28"/>
          <w:szCs w:val="28"/>
          <w:lang w:bidi="ar-JO"/>
        </w:rPr>
        <w:t>https://www.youtube.com/watch?v=IeTo8FLqcMk</w:t>
      </w:r>
    </w:p>
    <w:p w:rsidR="00C30392" w:rsidRPr="00B12C13" w:rsidRDefault="00CF2DBD" w:rsidP="00B12C13">
      <w:pPr>
        <w:pStyle w:val="ListParagraph"/>
        <w:numPr>
          <w:ilvl w:val="0"/>
          <w:numId w:val="6"/>
        </w:numPr>
        <w:spacing w:line="360" w:lineRule="auto"/>
        <w:rPr>
          <w:sz w:val="28"/>
          <w:szCs w:val="28"/>
          <w:lang w:bidi="ar-JO"/>
        </w:rPr>
      </w:pPr>
      <w:r w:rsidRPr="00B12C13">
        <w:rPr>
          <w:sz w:val="28"/>
          <w:szCs w:val="28"/>
          <w:lang w:bidi="ar-JO"/>
        </w:rPr>
        <w:t>They are</w:t>
      </w:r>
      <w:r w:rsidR="00C30392" w:rsidRPr="00B12C13">
        <w:rPr>
          <w:sz w:val="28"/>
          <w:szCs w:val="28"/>
          <w:lang w:bidi="ar-JO"/>
        </w:rPr>
        <w:t xml:space="preserve"> similar to normal </w:t>
      </w:r>
      <w:r w:rsidRPr="00B12C13">
        <w:rPr>
          <w:sz w:val="28"/>
          <w:szCs w:val="28"/>
          <w:lang w:bidi="ar-JO"/>
        </w:rPr>
        <w:t>syringe,</w:t>
      </w:r>
      <w:r w:rsidR="00C30392" w:rsidRPr="00B12C13">
        <w:rPr>
          <w:sz w:val="28"/>
          <w:szCs w:val="28"/>
          <w:lang w:bidi="ar-JO"/>
        </w:rPr>
        <w:t xml:space="preserve"> but they have a small trick that they introduce to </w:t>
      </w:r>
      <w:r w:rsidR="00C30392" w:rsidRPr="00B3112D">
        <w:rPr>
          <w:sz w:val="28"/>
          <w:szCs w:val="28"/>
          <w:highlight w:val="yellow"/>
          <w:lang w:bidi="ar-JO"/>
        </w:rPr>
        <w:t xml:space="preserve">prevent needle stick </w:t>
      </w:r>
      <w:r w:rsidRPr="00B3112D">
        <w:rPr>
          <w:sz w:val="28"/>
          <w:szCs w:val="28"/>
          <w:highlight w:val="yellow"/>
          <w:lang w:bidi="ar-JO"/>
        </w:rPr>
        <w:t>injury</w:t>
      </w:r>
      <w:r w:rsidRPr="00B12C13">
        <w:rPr>
          <w:sz w:val="28"/>
          <w:szCs w:val="28"/>
          <w:lang w:bidi="ar-JO"/>
        </w:rPr>
        <w:t xml:space="preserve">. </w:t>
      </w:r>
    </w:p>
    <w:p w:rsidR="00C30392" w:rsidRPr="00B12C13" w:rsidRDefault="00C30392" w:rsidP="00B12C13">
      <w:pPr>
        <w:pStyle w:val="ListParagraph"/>
        <w:numPr>
          <w:ilvl w:val="0"/>
          <w:numId w:val="6"/>
        </w:numPr>
        <w:spacing w:line="360" w:lineRule="auto"/>
        <w:rPr>
          <w:sz w:val="28"/>
          <w:szCs w:val="28"/>
          <w:lang w:bidi="ar-JO"/>
        </w:rPr>
      </w:pPr>
      <w:r w:rsidRPr="00B12C13">
        <w:rPr>
          <w:sz w:val="28"/>
          <w:szCs w:val="28"/>
          <w:lang w:bidi="ar-JO"/>
        </w:rPr>
        <w:t xml:space="preserve">These syringes possess a </w:t>
      </w:r>
      <w:r w:rsidRPr="001A4566">
        <w:rPr>
          <w:sz w:val="28"/>
          <w:szCs w:val="28"/>
          <w:u w:val="single"/>
          <w:lang w:bidi="ar-JO"/>
        </w:rPr>
        <w:t>sheath that “locks” over</w:t>
      </w:r>
      <w:r w:rsidRPr="00B12C13">
        <w:rPr>
          <w:sz w:val="28"/>
          <w:szCs w:val="28"/>
          <w:lang w:bidi="ar-JO"/>
        </w:rPr>
        <w:t xml:space="preserve"> the needle when it is removed from the patient’s tissues, preventing accidental needle stick.</w:t>
      </w:r>
    </w:p>
    <w:p w:rsidR="000518A5" w:rsidRPr="00B12C13" w:rsidRDefault="00521C2D" w:rsidP="00B12C13">
      <w:pPr>
        <w:pStyle w:val="ListParagraph"/>
        <w:numPr>
          <w:ilvl w:val="0"/>
          <w:numId w:val="6"/>
        </w:numPr>
        <w:spacing w:line="360" w:lineRule="auto"/>
        <w:rPr>
          <w:sz w:val="28"/>
          <w:szCs w:val="28"/>
          <w:lang w:bidi="ar-JO"/>
        </w:rPr>
      </w:pPr>
      <w:r>
        <w:rPr>
          <w:noProof/>
          <w:sz w:val="28"/>
          <w:szCs w:val="28"/>
        </w:rPr>
        <w:pict>
          <v:shape id="_x0000_s1092" type="#_x0000_t32" style="position:absolute;left:0;text-align:left;margin-left:95.15pt;margin-top:66.6pt;width:144.6pt;height:53.55pt;flip:y;z-index:251717632" o:connectortype="straight" strokeweight="1.5pt">
            <v:stroke endarrow="block"/>
          </v:shape>
        </w:pict>
      </w:r>
      <w:r>
        <w:rPr>
          <w:noProof/>
          <w:sz w:val="28"/>
          <w:szCs w:val="28"/>
        </w:rPr>
        <w:pict>
          <v:shape id="_x0000_s1091" type="#_x0000_t32" style="position:absolute;left:0;text-align:left;margin-left:75.05pt;margin-top:66.6pt;width:67.8pt;height:53.55pt;flip:x y;z-index:251716608" o:connectortype="straight" strokeweight="1.5pt">
            <v:stroke endarrow="block"/>
          </v:shape>
        </w:pict>
      </w:r>
      <w:r>
        <w:rPr>
          <w:noProof/>
          <w:sz w:val="28"/>
          <w:szCs w:val="28"/>
        </w:rPr>
        <w:pict>
          <v:shape id="_x0000_s1090" type="#_x0000_t32" style="position:absolute;left:0;text-align:left;margin-left:259.85pt;margin-top:37.3pt;width:67.8pt;height:88.75pt;flip:y;z-index:251715584" o:connectortype="straight" strokeweight="1.5pt">
            <v:stroke endarrow="block"/>
          </v:shape>
        </w:pict>
      </w:r>
      <w:r w:rsidR="00C30392" w:rsidRPr="00B12C13">
        <w:rPr>
          <w:sz w:val="28"/>
          <w:szCs w:val="28"/>
          <w:lang w:bidi="ar-JO"/>
        </w:rPr>
        <w:t xml:space="preserve">It </w:t>
      </w:r>
      <w:r w:rsidR="00CF2DBD" w:rsidRPr="00B12C13">
        <w:rPr>
          <w:sz w:val="28"/>
          <w:szCs w:val="28"/>
          <w:lang w:bidi="ar-JO"/>
        </w:rPr>
        <w:t>has</w:t>
      </w:r>
      <w:r w:rsidR="00C30392" w:rsidRPr="00B12C13">
        <w:rPr>
          <w:sz w:val="28"/>
          <w:szCs w:val="28"/>
          <w:lang w:bidi="ar-JO"/>
        </w:rPr>
        <w:t xml:space="preserve"> different shape than normal syringe by having </w:t>
      </w:r>
      <w:r w:rsidR="00C30392" w:rsidRPr="001A4566">
        <w:rPr>
          <w:sz w:val="28"/>
          <w:szCs w:val="28"/>
          <w:u w:val="single"/>
          <w:lang w:bidi="ar-JO"/>
        </w:rPr>
        <w:t xml:space="preserve">2 </w:t>
      </w:r>
      <w:r w:rsidR="00CF2DBD" w:rsidRPr="001A4566">
        <w:rPr>
          <w:sz w:val="28"/>
          <w:szCs w:val="28"/>
          <w:u w:val="single"/>
          <w:lang w:bidi="ar-JO"/>
        </w:rPr>
        <w:t>parts,</w:t>
      </w:r>
      <w:r w:rsidR="00C30392" w:rsidRPr="00B12C13">
        <w:rPr>
          <w:sz w:val="28"/>
          <w:szCs w:val="28"/>
          <w:lang w:bidi="ar-JO"/>
        </w:rPr>
        <w:t xml:space="preserve"> one part with cartridge</w:t>
      </w:r>
      <w:r w:rsidR="000518A5" w:rsidRPr="00B12C13">
        <w:rPr>
          <w:sz w:val="28"/>
          <w:szCs w:val="28"/>
          <w:lang w:bidi="ar-JO"/>
        </w:rPr>
        <w:t xml:space="preserve"> and </w:t>
      </w:r>
      <w:r w:rsidR="006B52CC" w:rsidRPr="00B12C13">
        <w:rPr>
          <w:sz w:val="28"/>
          <w:szCs w:val="28"/>
          <w:lang w:bidi="ar-JO"/>
        </w:rPr>
        <w:t xml:space="preserve">needle , </w:t>
      </w:r>
      <w:r w:rsidR="000518A5" w:rsidRPr="00B12C13">
        <w:rPr>
          <w:sz w:val="28"/>
          <w:szCs w:val="28"/>
          <w:lang w:bidi="ar-JO"/>
        </w:rPr>
        <w:t xml:space="preserve">other with </w:t>
      </w:r>
      <w:r w:rsidR="00F24831" w:rsidRPr="00B12C13">
        <w:rPr>
          <w:sz w:val="28"/>
          <w:szCs w:val="28"/>
          <w:lang w:bidi="ar-JO"/>
        </w:rPr>
        <w:t>sheath</w:t>
      </w:r>
      <w:r w:rsidR="00CF2DBD" w:rsidRPr="00B12C13">
        <w:rPr>
          <w:sz w:val="28"/>
          <w:szCs w:val="28"/>
          <w:lang w:bidi="ar-JO"/>
        </w:rPr>
        <w:t xml:space="preserve"> (</w:t>
      </w:r>
      <w:r w:rsidR="000518A5" w:rsidRPr="00B12C13">
        <w:rPr>
          <w:sz w:val="28"/>
          <w:szCs w:val="28"/>
          <w:lang w:bidi="ar-JO"/>
        </w:rPr>
        <w:t>(</w:t>
      </w:r>
      <w:r w:rsidR="00C30392" w:rsidRPr="00B12C13">
        <w:rPr>
          <w:sz w:val="28"/>
          <w:szCs w:val="28"/>
          <w:lang w:bidi="ar-JO"/>
        </w:rPr>
        <w:t>It consists of an autoclavable syringe handle and</w:t>
      </w:r>
      <w:r w:rsidR="000518A5" w:rsidRPr="00B12C13">
        <w:rPr>
          <w:sz w:val="28"/>
          <w:szCs w:val="28"/>
          <w:lang w:bidi="ar-JO"/>
        </w:rPr>
        <w:t xml:space="preserve"> </w:t>
      </w:r>
      <w:r w:rsidR="00C30392" w:rsidRPr="00B12C13">
        <w:rPr>
          <w:sz w:val="28"/>
          <w:szCs w:val="28"/>
          <w:lang w:bidi="ar-JO"/>
        </w:rPr>
        <w:t>a disposable self-contained injection unit.</w:t>
      </w:r>
      <w:r w:rsidR="000518A5" w:rsidRPr="00B12C13">
        <w:rPr>
          <w:sz w:val="28"/>
          <w:szCs w:val="28"/>
          <w:lang w:bidi="ar-JO"/>
        </w:rPr>
        <w:t xml:space="preserve">)) </w:t>
      </w:r>
      <w:r w:rsidR="00F24831" w:rsidRPr="00B12C13">
        <w:rPr>
          <w:sz w:val="28"/>
          <w:szCs w:val="28"/>
          <w:lang w:bidi="ar-JO"/>
        </w:rPr>
        <w:t>(</w:t>
      </w:r>
      <w:r w:rsidR="00F24831" w:rsidRPr="00B12C13">
        <w:rPr>
          <w:sz w:val="28"/>
          <w:szCs w:val="28"/>
          <w:rtl/>
          <w:lang w:bidi="ar-JO"/>
        </w:rPr>
        <w:t xml:space="preserve">هاد الغطا هو الفرق الرئيسي والاهم </w:t>
      </w:r>
      <w:r w:rsidR="00F24831" w:rsidRPr="00B12C13">
        <w:rPr>
          <w:sz w:val="28"/>
          <w:szCs w:val="28"/>
          <w:lang w:bidi="ar-JO"/>
        </w:rPr>
        <w:t>)</w:t>
      </w:r>
    </w:p>
    <w:p w:rsidR="006B52CC" w:rsidRPr="00B12C13" w:rsidRDefault="006B52CC" w:rsidP="00B12C13">
      <w:pPr>
        <w:pStyle w:val="ListParagraph"/>
        <w:numPr>
          <w:ilvl w:val="0"/>
          <w:numId w:val="6"/>
        </w:numPr>
        <w:spacing w:line="360" w:lineRule="auto"/>
        <w:rPr>
          <w:sz w:val="28"/>
          <w:szCs w:val="28"/>
          <w:lang w:bidi="ar-JO"/>
        </w:rPr>
      </w:pPr>
      <w:r w:rsidRPr="00B12C13">
        <w:rPr>
          <w:noProof/>
          <w:sz w:val="28"/>
          <w:szCs w:val="28"/>
        </w:rPr>
        <w:drawing>
          <wp:inline distT="0" distB="0" distL="0" distR="0">
            <wp:extent cx="4287621" cy="1254642"/>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286627" cy="1254351"/>
                    </a:xfrm>
                    <a:prstGeom prst="rect">
                      <a:avLst/>
                    </a:prstGeom>
                    <a:noFill/>
                    <a:ln w="9525">
                      <a:noFill/>
                      <a:miter lim="800000"/>
                      <a:headEnd/>
                      <a:tailEnd/>
                    </a:ln>
                  </pic:spPr>
                </pic:pic>
              </a:graphicData>
            </a:graphic>
          </wp:inline>
        </w:drawing>
      </w:r>
    </w:p>
    <w:p w:rsidR="000518A5" w:rsidRPr="00B12C13" w:rsidRDefault="00C30392" w:rsidP="00B12C13">
      <w:pPr>
        <w:pStyle w:val="ListParagraph"/>
        <w:numPr>
          <w:ilvl w:val="0"/>
          <w:numId w:val="6"/>
        </w:numPr>
        <w:spacing w:line="360" w:lineRule="auto"/>
        <w:rPr>
          <w:sz w:val="28"/>
          <w:szCs w:val="28"/>
          <w:lang w:bidi="ar-JO"/>
        </w:rPr>
      </w:pPr>
      <w:r w:rsidRPr="00B12C13">
        <w:rPr>
          <w:sz w:val="28"/>
          <w:szCs w:val="28"/>
          <w:lang w:bidi="ar-JO"/>
        </w:rPr>
        <w:t>All dental safety syringes are designed to be single-use</w:t>
      </w:r>
      <w:r w:rsidR="000518A5" w:rsidRPr="00B12C13">
        <w:rPr>
          <w:sz w:val="28"/>
          <w:szCs w:val="28"/>
          <w:lang w:bidi="ar-JO"/>
        </w:rPr>
        <w:t xml:space="preserve"> </w:t>
      </w:r>
      <w:r w:rsidRPr="00B12C13">
        <w:rPr>
          <w:sz w:val="28"/>
          <w:szCs w:val="28"/>
          <w:lang w:bidi="ar-JO"/>
        </w:rPr>
        <w:t>items (changed after each injection</w:t>
      </w:r>
      <w:r w:rsidR="000518A5" w:rsidRPr="00B12C13">
        <w:rPr>
          <w:sz w:val="28"/>
          <w:szCs w:val="28"/>
          <w:highlight w:val="yellow"/>
          <w:lang w:bidi="ar-JO"/>
        </w:rPr>
        <w:t xml:space="preserve"> , because it is locked ! </w:t>
      </w:r>
      <w:r w:rsidRPr="00B12C13">
        <w:rPr>
          <w:sz w:val="28"/>
          <w:szCs w:val="28"/>
          <w:lang w:bidi="ar-JO"/>
        </w:rPr>
        <w:t>)</w:t>
      </w:r>
      <w:r w:rsidR="000518A5" w:rsidRPr="00B12C13">
        <w:rPr>
          <w:sz w:val="28"/>
          <w:szCs w:val="28"/>
          <w:lang w:bidi="ar-JO"/>
        </w:rPr>
        <w:t xml:space="preserve"> .</w:t>
      </w:r>
    </w:p>
    <w:p w:rsidR="007D2C5F" w:rsidRPr="00B12C13" w:rsidRDefault="000518A5" w:rsidP="00B12C13">
      <w:pPr>
        <w:pStyle w:val="ListParagraph"/>
        <w:numPr>
          <w:ilvl w:val="0"/>
          <w:numId w:val="6"/>
        </w:numPr>
        <w:spacing w:line="360" w:lineRule="auto"/>
        <w:rPr>
          <w:sz w:val="28"/>
          <w:szCs w:val="28"/>
          <w:lang w:bidi="ar-JO"/>
        </w:rPr>
      </w:pPr>
      <w:r w:rsidRPr="00B12C13">
        <w:rPr>
          <w:sz w:val="28"/>
          <w:szCs w:val="28"/>
          <w:lang w:bidi="ar-JO"/>
        </w:rPr>
        <w:t xml:space="preserve"> it is </w:t>
      </w:r>
      <w:r w:rsidRPr="001A4566">
        <w:rPr>
          <w:b/>
          <w:bCs/>
          <w:sz w:val="28"/>
          <w:szCs w:val="28"/>
          <w:highlight w:val="yellow"/>
          <w:u w:val="single"/>
          <w:lang w:bidi="ar-JO"/>
        </w:rPr>
        <w:t>Disposable</w:t>
      </w:r>
      <w:r w:rsidR="007D2C5F" w:rsidRPr="001A4566">
        <w:rPr>
          <w:b/>
          <w:bCs/>
          <w:sz w:val="28"/>
          <w:szCs w:val="28"/>
          <w:highlight w:val="yellow"/>
          <w:u w:val="single"/>
          <w:lang w:bidi="ar-JO"/>
        </w:rPr>
        <w:t>.</w:t>
      </w:r>
    </w:p>
    <w:p w:rsidR="000518A5" w:rsidRPr="00B12C13" w:rsidRDefault="007D2C5F" w:rsidP="00B12C13">
      <w:pPr>
        <w:pStyle w:val="ListParagraph"/>
        <w:numPr>
          <w:ilvl w:val="0"/>
          <w:numId w:val="6"/>
        </w:numPr>
        <w:spacing w:line="360" w:lineRule="auto"/>
        <w:rPr>
          <w:sz w:val="28"/>
          <w:szCs w:val="28"/>
          <w:lang w:bidi="ar-JO"/>
        </w:rPr>
      </w:pPr>
      <w:r w:rsidRPr="00B12C13">
        <w:rPr>
          <w:sz w:val="28"/>
          <w:szCs w:val="28"/>
          <w:lang w:bidi="ar-JO"/>
        </w:rPr>
        <w:t xml:space="preserve">Here doctor make an </w:t>
      </w:r>
      <w:r w:rsidR="001A4566" w:rsidRPr="00B12C13">
        <w:rPr>
          <w:sz w:val="28"/>
          <w:szCs w:val="28"/>
          <w:lang w:bidi="ar-JO"/>
        </w:rPr>
        <w:t>interruption. And</w:t>
      </w:r>
      <w:r w:rsidRPr="00B12C13">
        <w:rPr>
          <w:sz w:val="28"/>
          <w:szCs w:val="28"/>
          <w:lang w:bidi="ar-JO"/>
        </w:rPr>
        <w:t xml:space="preserve"> ask us to read chapter 9 .he </w:t>
      </w:r>
      <w:r w:rsidR="001A4566" w:rsidRPr="00B12C13">
        <w:rPr>
          <w:sz w:val="28"/>
          <w:szCs w:val="28"/>
          <w:lang w:bidi="ar-JO"/>
        </w:rPr>
        <w:t>said:</w:t>
      </w:r>
      <w:r w:rsidRPr="00B12C13">
        <w:rPr>
          <w:sz w:val="28"/>
          <w:szCs w:val="28"/>
          <w:lang w:bidi="ar-JO"/>
        </w:rPr>
        <w:t xml:space="preserve"> it is </w:t>
      </w:r>
      <w:r w:rsidR="001A4566" w:rsidRPr="00B12C13">
        <w:rPr>
          <w:sz w:val="28"/>
          <w:szCs w:val="28"/>
          <w:lang w:bidi="ar-JO"/>
        </w:rPr>
        <w:t xml:space="preserve">easy!! </w:t>
      </w:r>
      <w:r w:rsidRPr="00B12C13">
        <w:rPr>
          <w:sz w:val="28"/>
          <w:szCs w:val="28"/>
          <w:rtl/>
          <w:lang w:bidi="ar-JO"/>
        </w:rPr>
        <w:t>اقروه لحالكو .</w:t>
      </w:r>
      <w:r w:rsidR="001A4566">
        <w:rPr>
          <w:sz w:val="28"/>
          <w:szCs w:val="28"/>
          <w:lang w:bidi="ar-JO"/>
        </w:rPr>
        <w:t xml:space="preserve"> </w:t>
      </w:r>
    </w:p>
    <w:p w:rsidR="00C96252" w:rsidRPr="00B12C13" w:rsidRDefault="00521C2D" w:rsidP="00B12C13">
      <w:pPr>
        <w:spacing w:line="360" w:lineRule="auto"/>
        <w:rPr>
          <w:sz w:val="28"/>
          <w:szCs w:val="28"/>
          <w:lang w:bidi="ar-JO"/>
        </w:rPr>
      </w:pPr>
      <w:r>
        <w:rPr>
          <w:noProof/>
          <w:sz w:val="28"/>
          <w:szCs w:val="28"/>
        </w:rPr>
        <w:pict>
          <v:shapetype id="_x0000_t178" coordsize="21600,21600" o:spt="178" adj="-180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textborder="f"/>
          </v:shapetype>
          <v:shape id="_x0000_s1068" type="#_x0000_t178" style="position:absolute;margin-left:269.2pt;margin-top:43.45pt;width:1in;height:1in;rotation:-23051667fd;z-index:251694080" adj="-26794,29719,20828,21926,605,97950,2602,99933" fillcolor="#d8d8d8 [2732]" strokeweight="2.25pt">
            <v:textbox style="mso-next-textbox:#_x0000_s1068">
              <w:txbxContent>
                <w:p w:rsidR="0096547B" w:rsidRPr="00DA6AE2" w:rsidRDefault="0096547B">
                  <w:pPr>
                    <w:rPr>
                      <w:b/>
                      <w:bCs/>
                    </w:rPr>
                  </w:pPr>
                  <w:r w:rsidRPr="00DA6AE2">
                    <w:rPr>
                      <w:b/>
                      <w:bCs/>
                    </w:rPr>
                    <w:t xml:space="preserve">They need a course to learn how to use it !! </w:t>
                  </w:r>
                </w:p>
              </w:txbxContent>
            </v:textbox>
            <o:callout v:ext="edit" minusy="t"/>
          </v:shape>
        </w:pict>
      </w:r>
      <w:r>
        <w:rPr>
          <w:noProof/>
          <w:sz w:val="28"/>
          <w:szCs w:val="28"/>
        </w:rPr>
        <w:pict>
          <v:shape id="_x0000_s1067" type="#_x0000_t12" style="position:absolute;margin-left:131.45pt;margin-top:97.35pt;width:15.9pt;height:16.75pt;z-index:251693056" fillcolor="yellow"/>
        </w:pict>
      </w:r>
      <w:r>
        <w:rPr>
          <w:noProof/>
          <w:sz w:val="28"/>
          <w:szCs w:val="28"/>
        </w:rPr>
        <w:pict>
          <v:shape id="_x0000_s1066" type="#_x0000_t12" style="position:absolute;margin-left:-6.7pt;margin-top:68.6pt;width:15.9pt;height:16.75pt;z-index:251692032" fillcolor="yellow"/>
        </w:pict>
      </w:r>
      <w:r>
        <w:rPr>
          <w:noProof/>
          <w:sz w:val="28"/>
          <w:szCs w:val="28"/>
        </w:rPr>
        <w:pict>
          <v:shape id="_x0000_s1065" type="#_x0000_t12" style="position:absolute;margin-left:131.45pt;margin-top:68.6pt;width:15.9pt;height:16.75pt;z-index:251691008" fillcolor="yellow"/>
        </w:pict>
      </w:r>
      <w:r>
        <w:rPr>
          <w:noProof/>
          <w:sz w:val="28"/>
          <w:szCs w:val="28"/>
        </w:rPr>
        <w:pict>
          <v:shape id="_x0000_s1064" type="#_x0000_t12" style="position:absolute;margin-left:-6.7pt;margin-top:98.75pt;width:15.9pt;height:16.75pt;z-index:251689984" fillcolor="yellow"/>
        </w:pict>
      </w:r>
      <w:r w:rsidR="000518A5" w:rsidRPr="00B12C13">
        <w:rPr>
          <w:noProof/>
          <w:sz w:val="28"/>
          <w:szCs w:val="28"/>
        </w:rPr>
        <w:drawing>
          <wp:inline distT="0" distB="0" distL="0" distR="0">
            <wp:extent cx="3543795" cy="1648055"/>
            <wp:effectExtent l="19050" t="0" r="0" b="0"/>
            <wp:docPr id="10" name="Picture 9" descr="local a 6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8.png"/>
                    <pic:cNvPicPr/>
                  </pic:nvPicPr>
                  <pic:blipFill>
                    <a:blip r:embed="rId17"/>
                    <a:stretch>
                      <a:fillRect/>
                    </a:stretch>
                  </pic:blipFill>
                  <pic:spPr>
                    <a:xfrm>
                      <a:off x="0" y="0"/>
                      <a:ext cx="3543795" cy="1648055"/>
                    </a:xfrm>
                    <a:prstGeom prst="rect">
                      <a:avLst/>
                    </a:prstGeom>
                  </pic:spPr>
                </pic:pic>
              </a:graphicData>
            </a:graphic>
          </wp:inline>
        </w:drawing>
      </w:r>
    </w:p>
    <w:p w:rsidR="00DA6AE2" w:rsidRPr="00B12C13" w:rsidRDefault="00DA6AE2" w:rsidP="00B12C13">
      <w:pPr>
        <w:spacing w:line="360" w:lineRule="auto"/>
        <w:rPr>
          <w:b/>
          <w:bCs/>
          <w:sz w:val="28"/>
          <w:szCs w:val="28"/>
          <w:lang w:bidi="ar-JO"/>
        </w:rPr>
      </w:pPr>
      <w:r w:rsidRPr="00B12C13">
        <w:rPr>
          <w:b/>
          <w:bCs/>
          <w:sz w:val="28"/>
          <w:szCs w:val="28"/>
          <w:lang w:bidi="ar-JO"/>
        </w:rPr>
        <w:lastRenderedPageBreak/>
        <w:t>Computer-Controlled Local Anesthetic Delivery Systems</w:t>
      </w:r>
      <w:r w:rsidR="00025127" w:rsidRPr="00B12C13">
        <w:rPr>
          <w:b/>
          <w:bCs/>
          <w:sz w:val="28"/>
          <w:szCs w:val="28"/>
          <w:lang w:bidi="ar-JO"/>
        </w:rPr>
        <w:t xml:space="preserve"> ((CCLAD) system)) </w:t>
      </w:r>
      <w:r w:rsidRPr="00B12C13">
        <w:rPr>
          <w:b/>
          <w:bCs/>
          <w:sz w:val="28"/>
          <w:szCs w:val="28"/>
          <w:lang w:bidi="ar-JO"/>
        </w:rPr>
        <w:t xml:space="preserve"> : </w:t>
      </w:r>
    </w:p>
    <w:p w:rsidR="00DA6AE2" w:rsidRPr="00B12C13" w:rsidRDefault="00DA6AE2" w:rsidP="00B12C13">
      <w:pPr>
        <w:pStyle w:val="ListParagraph"/>
        <w:numPr>
          <w:ilvl w:val="0"/>
          <w:numId w:val="6"/>
        </w:numPr>
        <w:spacing w:line="360" w:lineRule="auto"/>
        <w:rPr>
          <w:sz w:val="28"/>
          <w:szCs w:val="28"/>
          <w:lang w:bidi="ar-JO"/>
        </w:rPr>
      </w:pPr>
      <w:r w:rsidRPr="00B12C13">
        <w:rPr>
          <w:sz w:val="28"/>
          <w:szCs w:val="28"/>
          <w:lang w:bidi="ar-JO"/>
        </w:rPr>
        <w:t xml:space="preserve">It is called </w:t>
      </w:r>
      <w:r w:rsidRPr="00B12C13">
        <w:rPr>
          <w:i/>
          <w:iCs/>
          <w:sz w:val="28"/>
          <w:szCs w:val="28"/>
          <w:lang w:bidi="ar-JO"/>
        </w:rPr>
        <w:t xml:space="preserve">The Wand/CompuDent </w:t>
      </w:r>
      <w:r w:rsidR="00400F75" w:rsidRPr="00B12C13">
        <w:rPr>
          <w:i/>
          <w:iCs/>
          <w:sz w:val="28"/>
          <w:szCs w:val="28"/>
          <w:lang w:bidi="ar-JO"/>
        </w:rPr>
        <w:t xml:space="preserve"> </w:t>
      </w:r>
      <w:r w:rsidR="00400F75" w:rsidRPr="00B12C13">
        <w:rPr>
          <w:i/>
          <w:iCs/>
          <w:sz w:val="28"/>
          <w:szCs w:val="28"/>
          <w:rtl/>
          <w:lang w:bidi="ar-JO"/>
        </w:rPr>
        <w:t>(العصا السحرية )</w:t>
      </w:r>
    </w:p>
    <w:p w:rsidR="00DA6AE2" w:rsidRPr="00B12C13" w:rsidRDefault="00DA6AE2" w:rsidP="00B12C13">
      <w:pPr>
        <w:pStyle w:val="ListParagraph"/>
        <w:numPr>
          <w:ilvl w:val="0"/>
          <w:numId w:val="6"/>
        </w:numPr>
        <w:spacing w:line="360" w:lineRule="auto"/>
        <w:rPr>
          <w:b/>
          <w:bCs/>
          <w:sz w:val="28"/>
          <w:szCs w:val="28"/>
          <w:highlight w:val="yellow"/>
          <w:u w:val="single"/>
          <w:lang w:bidi="ar-JO"/>
        </w:rPr>
      </w:pPr>
      <w:r w:rsidRPr="00B12C13">
        <w:rPr>
          <w:i/>
          <w:iCs/>
          <w:sz w:val="28"/>
          <w:szCs w:val="28"/>
          <w:lang w:bidi="ar-JO"/>
        </w:rPr>
        <w:t xml:space="preserve">Principle : </w:t>
      </w:r>
      <w:r w:rsidRPr="00B12C13">
        <w:rPr>
          <w:sz w:val="28"/>
          <w:szCs w:val="28"/>
          <w:lang w:bidi="ar-JO"/>
        </w:rPr>
        <w:t xml:space="preserve">it look like a pen , so you have </w:t>
      </w:r>
      <w:r w:rsidR="0007041B" w:rsidRPr="00B12C13">
        <w:rPr>
          <w:sz w:val="28"/>
          <w:szCs w:val="28"/>
          <w:lang w:bidi="ar-JO"/>
        </w:rPr>
        <w:t xml:space="preserve">more </w:t>
      </w:r>
      <w:r w:rsidRPr="00B12C13">
        <w:rPr>
          <w:sz w:val="28"/>
          <w:szCs w:val="28"/>
          <w:lang w:bidi="ar-JO"/>
        </w:rPr>
        <w:t xml:space="preserve"> control .</w:t>
      </w:r>
      <w:r w:rsidR="00221357" w:rsidRPr="00B12C13">
        <w:rPr>
          <w:sz w:val="28"/>
          <w:szCs w:val="28"/>
          <w:lang w:bidi="ar-JO"/>
        </w:rPr>
        <w:t xml:space="preserve"> { </w:t>
      </w:r>
      <w:r w:rsidR="00221357" w:rsidRPr="00B12C13">
        <w:rPr>
          <w:sz w:val="28"/>
          <w:szCs w:val="28"/>
          <w:highlight w:val="yellow"/>
          <w:lang w:bidi="ar-JO"/>
        </w:rPr>
        <w:t xml:space="preserve">The system enables a dentist </w:t>
      </w:r>
      <w:r w:rsidR="00221357" w:rsidRPr="00B12C13">
        <w:rPr>
          <w:sz w:val="28"/>
          <w:szCs w:val="28"/>
          <w:lang w:bidi="ar-JO"/>
        </w:rPr>
        <w:t>to accurately manipulate needle placement with</w:t>
      </w:r>
      <w:r w:rsidR="00221357" w:rsidRPr="00B12C13">
        <w:rPr>
          <w:sz w:val="28"/>
          <w:szCs w:val="28"/>
          <w:highlight w:val="yellow"/>
          <w:lang w:bidi="ar-JO"/>
        </w:rPr>
        <w:t xml:space="preserve"> </w:t>
      </w:r>
      <w:r w:rsidR="00221357" w:rsidRPr="001A4566">
        <w:rPr>
          <w:sz w:val="28"/>
          <w:szCs w:val="28"/>
          <w:u w:val="single"/>
          <w:lang w:bidi="ar-JO"/>
        </w:rPr>
        <w:t>fingertip accuracy</w:t>
      </w:r>
      <w:r w:rsidR="00221357" w:rsidRPr="00B12C13">
        <w:rPr>
          <w:sz w:val="28"/>
          <w:szCs w:val="28"/>
          <w:lang w:bidi="ar-JO"/>
        </w:rPr>
        <w:t xml:space="preserve"> and deliver the local anesthetic with </w:t>
      </w:r>
      <w:r w:rsidR="00221357" w:rsidRPr="00B12C13">
        <w:rPr>
          <w:sz w:val="28"/>
          <w:szCs w:val="28"/>
          <w:u w:val="single"/>
          <w:lang w:bidi="ar-JO"/>
        </w:rPr>
        <w:t xml:space="preserve">a foot-activated control </w:t>
      </w:r>
      <w:r w:rsidR="00221357" w:rsidRPr="00B12C13">
        <w:rPr>
          <w:sz w:val="28"/>
          <w:szCs w:val="28"/>
          <w:highlight w:val="yellow"/>
          <w:lang w:bidi="ar-JO"/>
        </w:rPr>
        <w:t>.</w:t>
      </w:r>
      <w:r w:rsidR="00221357" w:rsidRPr="00B12C13">
        <w:rPr>
          <w:sz w:val="28"/>
          <w:szCs w:val="28"/>
          <w:lang w:bidi="ar-JO"/>
        </w:rPr>
        <w:t xml:space="preserve">The lightweight handpiece is held in a </w:t>
      </w:r>
      <w:r w:rsidR="00221357" w:rsidRPr="00B12C13">
        <w:rPr>
          <w:sz w:val="28"/>
          <w:szCs w:val="28"/>
          <w:u w:val="single"/>
          <w:lang w:bidi="ar-JO"/>
        </w:rPr>
        <w:t xml:space="preserve">penlike grasp </w:t>
      </w:r>
      <w:r w:rsidR="00221357" w:rsidRPr="00B12C13">
        <w:rPr>
          <w:sz w:val="28"/>
          <w:szCs w:val="28"/>
          <w:lang w:bidi="ar-JO"/>
        </w:rPr>
        <w:t xml:space="preserve">that </w:t>
      </w:r>
      <w:r w:rsidR="00221357" w:rsidRPr="00B12C13">
        <w:rPr>
          <w:b/>
          <w:bCs/>
          <w:sz w:val="28"/>
          <w:szCs w:val="28"/>
          <w:highlight w:val="yellow"/>
          <w:u w:val="single"/>
          <w:lang w:bidi="ar-JO"/>
        </w:rPr>
        <w:t xml:space="preserve">provides increased tactile sensation and control compared with the traditional syringe. </w:t>
      </w:r>
      <w:r w:rsidRPr="00B12C13">
        <w:rPr>
          <w:b/>
          <w:bCs/>
          <w:sz w:val="28"/>
          <w:szCs w:val="28"/>
          <w:highlight w:val="yellow"/>
          <w:u w:val="single"/>
          <w:lang w:bidi="ar-JO"/>
        </w:rPr>
        <w:t xml:space="preserve"> </w:t>
      </w:r>
    </w:p>
    <w:p w:rsidR="0007041B" w:rsidRPr="00B12C13" w:rsidRDefault="00521C2D" w:rsidP="00B12C13">
      <w:pPr>
        <w:pStyle w:val="ListParagraph"/>
        <w:numPr>
          <w:ilvl w:val="0"/>
          <w:numId w:val="6"/>
        </w:numPr>
        <w:spacing w:line="360" w:lineRule="auto"/>
        <w:rPr>
          <w:sz w:val="28"/>
          <w:szCs w:val="28"/>
          <w:lang w:bidi="ar-JO"/>
        </w:rPr>
      </w:pPr>
      <w:r>
        <w:rPr>
          <w:noProof/>
          <w:sz w:val="28"/>
          <w:szCs w:val="28"/>
        </w:rPr>
        <w:pict>
          <v:shape id="_x0000_s1071" type="#_x0000_t32" style="position:absolute;left:0;text-align:left;margin-left:333.2pt;margin-top:25.75pt;width:18.45pt;height:117.6pt;z-index:251697152" o:connectortype="straight" strokeweight="1.5pt">
            <v:stroke endarrow="block"/>
          </v:shape>
        </w:pict>
      </w:r>
      <w:r w:rsidRPr="00521C2D">
        <w:rPr>
          <w:noProof/>
          <w:sz w:val="28"/>
          <w:szCs w:val="28"/>
          <w:highlight w:val="yellow"/>
          <w:lang w:eastAsia="zh-TW" w:bidi="ar-JO"/>
        </w:rPr>
        <w:pict>
          <v:shape id="_x0000_s1070" type="#_x0000_t202" style="position:absolute;left:0;text-align:left;margin-left:289.5pt;margin-top:-3.55pt;width:129.1pt;height:29.3pt;z-index:251696128;mso-width-relative:margin;mso-height-relative:margin">
            <v:textbox>
              <w:txbxContent>
                <w:p w:rsidR="0096547B" w:rsidRDefault="0096547B" w:rsidP="00025127">
                  <w:pPr>
                    <w:rPr>
                      <w:rtl/>
                      <w:lang w:bidi="ar-JO"/>
                    </w:rPr>
                  </w:pPr>
                  <w:r>
                    <w:rPr>
                      <w:rFonts w:hint="cs"/>
                      <w:rtl/>
                      <w:lang w:bidi="ar-JO"/>
                    </w:rPr>
                    <w:t>هون بتحط رجلك وتدعس</w:t>
                  </w:r>
                </w:p>
              </w:txbxContent>
            </v:textbox>
          </v:shape>
        </w:pict>
      </w:r>
      <w:r w:rsidR="0007041B" w:rsidRPr="00B12C13">
        <w:rPr>
          <w:noProof/>
          <w:sz w:val="28"/>
          <w:szCs w:val="28"/>
        </w:rPr>
        <w:t xml:space="preserve"> </w:t>
      </w:r>
      <w:r w:rsidR="0007041B" w:rsidRPr="00B12C13">
        <w:rPr>
          <w:noProof/>
          <w:sz w:val="28"/>
          <w:szCs w:val="28"/>
        </w:rPr>
        <w:drawing>
          <wp:inline distT="0" distB="0" distL="0" distR="0">
            <wp:extent cx="2797308" cy="3753293"/>
            <wp:effectExtent l="19050" t="0" r="3042" b="0"/>
            <wp:docPr id="3" name="Picture 2" descr="local a 6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9.png"/>
                    <pic:cNvPicPr/>
                  </pic:nvPicPr>
                  <pic:blipFill>
                    <a:blip r:embed="rId18"/>
                    <a:stretch>
                      <a:fillRect/>
                    </a:stretch>
                  </pic:blipFill>
                  <pic:spPr>
                    <a:xfrm>
                      <a:off x="0" y="0"/>
                      <a:ext cx="2799203" cy="3755836"/>
                    </a:xfrm>
                    <a:prstGeom prst="rect">
                      <a:avLst/>
                    </a:prstGeom>
                  </pic:spPr>
                </pic:pic>
              </a:graphicData>
            </a:graphic>
          </wp:inline>
        </w:drawing>
      </w:r>
      <w:r w:rsidR="00025127" w:rsidRPr="00B12C13">
        <w:rPr>
          <w:noProof/>
          <w:sz w:val="28"/>
          <w:szCs w:val="28"/>
        </w:rPr>
        <w:drawing>
          <wp:inline distT="0" distB="0" distL="0" distR="0">
            <wp:extent cx="3099249" cy="3370521"/>
            <wp:effectExtent l="19050" t="0" r="5901" b="0"/>
            <wp:docPr id="6" name="Picture 5" descr="local a 6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10.png"/>
                    <pic:cNvPicPr/>
                  </pic:nvPicPr>
                  <pic:blipFill>
                    <a:blip r:embed="rId19"/>
                    <a:stretch>
                      <a:fillRect/>
                    </a:stretch>
                  </pic:blipFill>
                  <pic:spPr>
                    <a:xfrm>
                      <a:off x="0" y="0"/>
                      <a:ext cx="3099508" cy="3370803"/>
                    </a:xfrm>
                    <a:prstGeom prst="rect">
                      <a:avLst/>
                    </a:prstGeom>
                  </pic:spPr>
                </pic:pic>
              </a:graphicData>
            </a:graphic>
          </wp:inline>
        </w:drawing>
      </w:r>
    </w:p>
    <w:p w:rsidR="00E579E2" w:rsidRPr="00B12C13" w:rsidRDefault="00E579E2" w:rsidP="00B12C13">
      <w:pPr>
        <w:pStyle w:val="ListParagraph"/>
        <w:numPr>
          <w:ilvl w:val="0"/>
          <w:numId w:val="6"/>
        </w:numPr>
        <w:spacing w:line="360" w:lineRule="auto"/>
        <w:rPr>
          <w:sz w:val="28"/>
          <w:szCs w:val="28"/>
          <w:lang w:bidi="ar-JO"/>
        </w:rPr>
      </w:pPr>
      <w:r w:rsidRPr="00B12C13">
        <w:rPr>
          <w:sz w:val="28"/>
          <w:szCs w:val="28"/>
          <w:lang w:bidi="ar-JO"/>
        </w:rPr>
        <w:t>Needle on the wand enter within tissue ,</w:t>
      </w:r>
      <w:r w:rsidR="00221357" w:rsidRPr="00B12C13">
        <w:rPr>
          <w:sz w:val="28"/>
          <w:szCs w:val="28"/>
          <w:lang w:bidi="ar-JO"/>
        </w:rPr>
        <w:t xml:space="preserve"> </w:t>
      </w:r>
      <w:r w:rsidR="00025127" w:rsidRPr="00B12C13">
        <w:rPr>
          <w:sz w:val="28"/>
          <w:szCs w:val="28"/>
          <w:lang w:bidi="ar-JO"/>
        </w:rPr>
        <w:t xml:space="preserve">and </w:t>
      </w:r>
      <w:r w:rsidR="00221357" w:rsidRPr="00B12C13">
        <w:rPr>
          <w:sz w:val="28"/>
          <w:szCs w:val="28"/>
          <w:lang w:bidi="ar-JO"/>
        </w:rPr>
        <w:t>when you compress the foot</w:t>
      </w:r>
      <w:r w:rsidR="00025127" w:rsidRPr="00B12C13">
        <w:rPr>
          <w:sz w:val="28"/>
          <w:szCs w:val="28"/>
          <w:lang w:bidi="ar-JO"/>
        </w:rPr>
        <w:t xml:space="preserve"> control of wand </w:t>
      </w:r>
      <w:r w:rsidR="00221357" w:rsidRPr="00B12C13">
        <w:rPr>
          <w:sz w:val="28"/>
          <w:szCs w:val="28"/>
          <w:lang w:bidi="ar-JO"/>
        </w:rPr>
        <w:t xml:space="preserve"> , the</w:t>
      </w:r>
      <w:r w:rsidRPr="00B12C13">
        <w:rPr>
          <w:sz w:val="28"/>
          <w:szCs w:val="28"/>
          <w:lang w:bidi="ar-JO"/>
        </w:rPr>
        <w:t xml:space="preserve"> liquid start to get out .</w:t>
      </w:r>
    </w:p>
    <w:p w:rsidR="00DA6AE2" w:rsidRPr="00B12C13" w:rsidRDefault="001A4566" w:rsidP="001A4566">
      <w:pPr>
        <w:pStyle w:val="ListParagraph"/>
        <w:numPr>
          <w:ilvl w:val="0"/>
          <w:numId w:val="6"/>
        </w:numPr>
        <w:spacing w:line="360" w:lineRule="auto"/>
        <w:rPr>
          <w:sz w:val="28"/>
          <w:szCs w:val="28"/>
          <w:lang w:bidi="ar-JO"/>
        </w:rPr>
      </w:pPr>
      <w:r w:rsidRPr="00B12C13">
        <w:rPr>
          <w:sz w:val="28"/>
          <w:szCs w:val="28"/>
          <w:lang w:bidi="ar-JO"/>
        </w:rPr>
        <w:t>Advantage:</w:t>
      </w:r>
      <w:r w:rsidR="00E579E2" w:rsidRPr="00B12C13">
        <w:rPr>
          <w:sz w:val="28"/>
          <w:szCs w:val="28"/>
          <w:u w:val="single"/>
          <w:lang w:bidi="ar-JO"/>
        </w:rPr>
        <w:t xml:space="preserve"> </w:t>
      </w:r>
      <w:r w:rsidR="00E579E2" w:rsidRPr="00B12C13">
        <w:rPr>
          <w:sz w:val="28"/>
          <w:szCs w:val="28"/>
          <w:highlight w:val="yellow"/>
          <w:u w:val="single"/>
          <w:lang w:bidi="ar-JO"/>
        </w:rPr>
        <w:t>control</w:t>
      </w:r>
      <w:r w:rsidR="00E579E2" w:rsidRPr="00B12C13">
        <w:rPr>
          <w:sz w:val="28"/>
          <w:szCs w:val="28"/>
          <w:u w:val="single"/>
          <w:lang w:bidi="ar-JO"/>
        </w:rPr>
        <w:t xml:space="preserve"> and </w:t>
      </w:r>
      <w:r>
        <w:rPr>
          <w:sz w:val="28"/>
          <w:szCs w:val="28"/>
          <w:highlight w:val="yellow"/>
          <w:u w:val="single"/>
          <w:lang w:bidi="ar-JO"/>
        </w:rPr>
        <w:t>reduce</w:t>
      </w:r>
      <w:r w:rsidR="00E579E2" w:rsidRPr="00B12C13">
        <w:rPr>
          <w:sz w:val="28"/>
          <w:szCs w:val="28"/>
          <w:highlight w:val="yellow"/>
          <w:u w:val="single"/>
          <w:lang w:bidi="ar-JO"/>
        </w:rPr>
        <w:t xml:space="preserve"> pain</w:t>
      </w:r>
      <w:r w:rsidR="00E579E2" w:rsidRPr="00B12C13">
        <w:rPr>
          <w:sz w:val="28"/>
          <w:szCs w:val="28"/>
          <w:u w:val="single"/>
          <w:lang w:bidi="ar-JO"/>
        </w:rPr>
        <w:t xml:space="preserve"> </w:t>
      </w:r>
      <w:r w:rsidR="00E579E2" w:rsidRPr="00B12C13">
        <w:rPr>
          <w:sz w:val="28"/>
          <w:szCs w:val="28"/>
          <w:highlight w:val="yellow"/>
          <w:u w:val="single"/>
          <w:lang w:bidi="ar-JO"/>
        </w:rPr>
        <w:t>reception</w:t>
      </w:r>
      <w:r w:rsidR="00E579E2" w:rsidRPr="00B12C13">
        <w:rPr>
          <w:sz w:val="28"/>
          <w:szCs w:val="28"/>
          <w:u w:val="single"/>
          <w:lang w:bidi="ar-JO"/>
        </w:rPr>
        <w:t xml:space="preserve"> </w:t>
      </w:r>
      <w:r w:rsidR="00221357" w:rsidRPr="00B12C13">
        <w:rPr>
          <w:sz w:val="28"/>
          <w:szCs w:val="28"/>
          <w:u w:val="single"/>
          <w:lang w:bidi="ar-JO"/>
        </w:rPr>
        <w:t xml:space="preserve">and more </w:t>
      </w:r>
      <w:r w:rsidR="00221357" w:rsidRPr="00B12C13">
        <w:rPr>
          <w:sz w:val="28"/>
          <w:szCs w:val="28"/>
          <w:highlight w:val="yellow"/>
          <w:u w:val="single"/>
          <w:lang w:bidi="ar-JO"/>
        </w:rPr>
        <w:t>comfortable .</w:t>
      </w:r>
      <w:r w:rsidR="00221357" w:rsidRPr="00B12C13">
        <w:rPr>
          <w:sz w:val="28"/>
          <w:szCs w:val="28"/>
          <w:lang w:bidi="ar-JO"/>
        </w:rPr>
        <w:t xml:space="preserve"> </w:t>
      </w:r>
    </w:p>
    <w:p w:rsidR="007D2C5F" w:rsidRPr="00B12C13" w:rsidRDefault="007D2C5F" w:rsidP="00B12C13">
      <w:pPr>
        <w:pStyle w:val="ListParagraph"/>
        <w:numPr>
          <w:ilvl w:val="0"/>
          <w:numId w:val="6"/>
        </w:numPr>
        <w:spacing w:line="360" w:lineRule="auto"/>
        <w:rPr>
          <w:sz w:val="28"/>
          <w:szCs w:val="28"/>
          <w:lang w:bidi="ar-JO"/>
        </w:rPr>
      </w:pPr>
      <w:r w:rsidRPr="00B12C13">
        <w:rPr>
          <w:sz w:val="28"/>
          <w:szCs w:val="28"/>
          <w:lang w:bidi="ar-JO"/>
        </w:rPr>
        <w:t>Was develop</w:t>
      </w:r>
      <w:r w:rsidR="001A4566">
        <w:rPr>
          <w:sz w:val="28"/>
          <w:szCs w:val="28"/>
          <w:lang w:bidi="ar-JO"/>
        </w:rPr>
        <w:t>ed</w:t>
      </w:r>
      <w:r w:rsidRPr="00B12C13">
        <w:rPr>
          <w:sz w:val="28"/>
          <w:szCs w:val="28"/>
          <w:lang w:bidi="ar-JO"/>
        </w:rPr>
        <w:t xml:space="preserve"> in 1997.</w:t>
      </w:r>
    </w:p>
    <w:p w:rsidR="00C96252" w:rsidRPr="00B12C13" w:rsidRDefault="00025127" w:rsidP="00B12C13">
      <w:pPr>
        <w:pStyle w:val="ListParagraph"/>
        <w:numPr>
          <w:ilvl w:val="0"/>
          <w:numId w:val="6"/>
        </w:numPr>
        <w:spacing w:line="360" w:lineRule="auto"/>
        <w:rPr>
          <w:b/>
          <w:bCs/>
          <w:sz w:val="28"/>
          <w:szCs w:val="28"/>
          <w:highlight w:val="yellow"/>
          <w:u w:val="single"/>
          <w:lang w:bidi="ar-JO"/>
        </w:rPr>
      </w:pPr>
      <w:r w:rsidRPr="00B12C13">
        <w:rPr>
          <w:sz w:val="28"/>
          <w:szCs w:val="28"/>
          <w:lang w:bidi="ar-JO"/>
        </w:rPr>
        <w:t xml:space="preserve">New </w:t>
      </w:r>
      <w:r w:rsidR="007D2C5F" w:rsidRPr="00B12C13">
        <w:rPr>
          <w:sz w:val="28"/>
          <w:szCs w:val="28"/>
          <w:lang w:bidi="ar-JO"/>
        </w:rPr>
        <w:t>product develops</w:t>
      </w:r>
      <w:r w:rsidRPr="00B12C13">
        <w:rPr>
          <w:sz w:val="28"/>
          <w:szCs w:val="28"/>
          <w:lang w:bidi="ar-JO"/>
        </w:rPr>
        <w:t xml:space="preserve"> from wand called STA </w:t>
      </w:r>
      <w:r w:rsidR="007D2C5F" w:rsidRPr="00B12C13">
        <w:rPr>
          <w:sz w:val="28"/>
          <w:szCs w:val="28"/>
          <w:lang w:bidi="ar-JO"/>
        </w:rPr>
        <w:t>(single</w:t>
      </w:r>
      <w:r w:rsidRPr="00B12C13">
        <w:rPr>
          <w:sz w:val="28"/>
          <w:szCs w:val="28"/>
          <w:lang w:bidi="ar-JO"/>
        </w:rPr>
        <w:t xml:space="preserve"> tooth </w:t>
      </w:r>
      <w:r w:rsidR="007D2C5F" w:rsidRPr="00B12C13">
        <w:rPr>
          <w:sz w:val="28"/>
          <w:szCs w:val="28"/>
          <w:lang w:bidi="ar-JO"/>
        </w:rPr>
        <w:t xml:space="preserve">anesthesia).it depend on something </w:t>
      </w:r>
      <w:r w:rsidR="002D5854" w:rsidRPr="00B12C13">
        <w:rPr>
          <w:sz w:val="28"/>
          <w:szCs w:val="28"/>
          <w:lang w:bidi="ar-JO"/>
        </w:rPr>
        <w:t xml:space="preserve">used in medicine in subcutaneous </w:t>
      </w:r>
      <w:r w:rsidR="007D2C5F" w:rsidRPr="00B12C13">
        <w:rPr>
          <w:sz w:val="28"/>
          <w:szCs w:val="28"/>
          <w:lang w:bidi="ar-JO"/>
        </w:rPr>
        <w:t>injection, which</w:t>
      </w:r>
      <w:r w:rsidR="002D5854" w:rsidRPr="00B12C13">
        <w:rPr>
          <w:sz w:val="28"/>
          <w:szCs w:val="28"/>
          <w:lang w:bidi="ar-JO"/>
        </w:rPr>
        <w:t xml:space="preserve"> called </w:t>
      </w:r>
      <w:r w:rsidR="002D5854" w:rsidRPr="00B12C13">
        <w:rPr>
          <w:b/>
          <w:bCs/>
          <w:sz w:val="28"/>
          <w:szCs w:val="28"/>
          <w:highlight w:val="yellow"/>
          <w:u w:val="single"/>
          <w:lang w:bidi="ar-JO"/>
        </w:rPr>
        <w:t>dynamic pressure sensitive technology (DPS</w:t>
      </w:r>
      <w:r w:rsidR="007D2C5F" w:rsidRPr="00B12C13">
        <w:rPr>
          <w:b/>
          <w:bCs/>
          <w:sz w:val="28"/>
          <w:szCs w:val="28"/>
          <w:highlight w:val="yellow"/>
          <w:u w:val="single"/>
          <w:lang w:bidi="ar-JO"/>
        </w:rPr>
        <w:t xml:space="preserve">). </w:t>
      </w:r>
    </w:p>
    <w:p w:rsidR="002D5854" w:rsidRPr="007F586E" w:rsidRDefault="002D5854" w:rsidP="007F586E">
      <w:pPr>
        <w:pStyle w:val="ListParagraph"/>
        <w:numPr>
          <w:ilvl w:val="0"/>
          <w:numId w:val="6"/>
        </w:numPr>
        <w:spacing w:line="360" w:lineRule="auto"/>
        <w:rPr>
          <w:sz w:val="28"/>
          <w:szCs w:val="28"/>
          <w:lang w:bidi="ar-JO"/>
        </w:rPr>
      </w:pPr>
      <w:r w:rsidRPr="007F586E">
        <w:rPr>
          <w:sz w:val="28"/>
          <w:szCs w:val="28"/>
          <w:lang w:bidi="ar-JO"/>
        </w:rPr>
        <w:t xml:space="preserve">There is a sensor on needle when You enter the </w:t>
      </w:r>
      <w:r w:rsidR="008C5701" w:rsidRPr="007F586E">
        <w:rPr>
          <w:sz w:val="28"/>
          <w:szCs w:val="28"/>
          <w:lang w:bidi="ar-JO"/>
        </w:rPr>
        <w:t>needle, the</w:t>
      </w:r>
      <w:r w:rsidRPr="007F586E">
        <w:rPr>
          <w:sz w:val="28"/>
          <w:szCs w:val="28"/>
          <w:lang w:bidi="ar-JO"/>
        </w:rPr>
        <w:t xml:space="preserve"> sensor will </w:t>
      </w:r>
      <w:r w:rsidRPr="007F586E">
        <w:rPr>
          <w:sz w:val="28"/>
          <w:szCs w:val="28"/>
          <w:u w:val="single"/>
          <w:lang w:bidi="ar-JO"/>
        </w:rPr>
        <w:t xml:space="preserve">measure the amount of pressure that present in the current location  (create by fluid around the needle </w:t>
      </w:r>
      <w:r w:rsidRPr="007F586E">
        <w:rPr>
          <w:sz w:val="28"/>
          <w:szCs w:val="28"/>
          <w:u w:val="single"/>
          <w:lang w:bidi="ar-JO"/>
        </w:rPr>
        <w:lastRenderedPageBreak/>
        <w:t>)</w:t>
      </w:r>
      <w:r w:rsidRPr="007F586E">
        <w:rPr>
          <w:sz w:val="28"/>
          <w:szCs w:val="28"/>
          <w:lang w:bidi="ar-JO"/>
        </w:rPr>
        <w:t xml:space="preserve"> ,then it will give you </w:t>
      </w:r>
      <w:r w:rsidRPr="007F586E">
        <w:rPr>
          <w:b/>
          <w:bCs/>
          <w:sz w:val="28"/>
          <w:szCs w:val="28"/>
          <w:lang w:bidi="ar-JO"/>
        </w:rPr>
        <w:t>feedback where the needle locate</w:t>
      </w:r>
      <w:r w:rsidRPr="007F586E">
        <w:rPr>
          <w:sz w:val="28"/>
          <w:szCs w:val="28"/>
          <w:lang w:bidi="ar-JO"/>
        </w:rPr>
        <w:t xml:space="preserve"> </w:t>
      </w:r>
      <w:r w:rsidR="008C5701" w:rsidRPr="007F586E">
        <w:rPr>
          <w:sz w:val="28"/>
          <w:szCs w:val="28"/>
          <w:lang w:bidi="ar-JO"/>
        </w:rPr>
        <w:t>e.g.</w:t>
      </w:r>
      <w:r w:rsidRPr="007F586E">
        <w:rPr>
          <w:sz w:val="28"/>
          <w:szCs w:val="28"/>
          <w:lang w:bidi="ar-JO"/>
        </w:rPr>
        <w:t xml:space="preserve"> inside submucosa, loose tissue, </w:t>
      </w:r>
      <w:r w:rsidR="009E1D9F" w:rsidRPr="007F586E">
        <w:rPr>
          <w:sz w:val="28"/>
          <w:szCs w:val="28"/>
          <w:lang w:bidi="ar-JO"/>
        </w:rPr>
        <w:t>bone, etc</w:t>
      </w:r>
      <w:r w:rsidR="001A4566">
        <w:rPr>
          <w:sz w:val="28"/>
          <w:szCs w:val="28"/>
          <w:lang w:bidi="ar-JO"/>
        </w:rPr>
        <w:t>.</w:t>
      </w:r>
      <w:r w:rsidRPr="007F586E">
        <w:rPr>
          <w:sz w:val="28"/>
          <w:szCs w:val="28"/>
          <w:lang w:bidi="ar-JO"/>
        </w:rPr>
        <w:t xml:space="preserve"> </w:t>
      </w:r>
    </w:p>
    <w:p w:rsidR="00C43677" w:rsidRPr="00B12C13" w:rsidRDefault="002D5854" w:rsidP="00B12C13">
      <w:pPr>
        <w:pStyle w:val="ListParagraph"/>
        <w:numPr>
          <w:ilvl w:val="0"/>
          <w:numId w:val="6"/>
        </w:numPr>
        <w:spacing w:line="360" w:lineRule="auto"/>
        <w:rPr>
          <w:sz w:val="28"/>
          <w:szCs w:val="28"/>
          <w:lang w:bidi="ar-JO"/>
        </w:rPr>
      </w:pPr>
      <w:r w:rsidRPr="00B12C13">
        <w:rPr>
          <w:sz w:val="28"/>
          <w:szCs w:val="28"/>
          <w:lang w:bidi="ar-JO"/>
        </w:rPr>
        <w:t xml:space="preserve">It is important in </w:t>
      </w:r>
      <w:r w:rsidR="001A4566" w:rsidRPr="00B12C13">
        <w:rPr>
          <w:sz w:val="28"/>
          <w:szCs w:val="28"/>
          <w:lang w:bidi="ar-JO"/>
        </w:rPr>
        <w:t>many</w:t>
      </w:r>
      <w:r w:rsidRPr="00B12C13">
        <w:rPr>
          <w:sz w:val="28"/>
          <w:szCs w:val="28"/>
          <w:lang w:bidi="ar-JO"/>
        </w:rPr>
        <w:t xml:space="preserve"> cases </w:t>
      </w:r>
      <w:r w:rsidR="00C43677" w:rsidRPr="00B12C13">
        <w:rPr>
          <w:sz w:val="28"/>
          <w:szCs w:val="28"/>
          <w:lang w:bidi="ar-JO"/>
        </w:rPr>
        <w:t xml:space="preserve">e.g. pdl </w:t>
      </w:r>
      <w:r w:rsidR="001A4566" w:rsidRPr="00B12C13">
        <w:rPr>
          <w:sz w:val="28"/>
          <w:szCs w:val="28"/>
          <w:lang w:bidi="ar-JO"/>
        </w:rPr>
        <w:t>injection.</w:t>
      </w:r>
    </w:p>
    <w:p w:rsidR="00054C56" w:rsidRPr="00B12C13" w:rsidRDefault="00054C56" w:rsidP="00B12C13">
      <w:pPr>
        <w:pStyle w:val="ListParagraph"/>
        <w:numPr>
          <w:ilvl w:val="0"/>
          <w:numId w:val="6"/>
        </w:numPr>
        <w:spacing w:line="360" w:lineRule="auto"/>
        <w:rPr>
          <w:sz w:val="28"/>
          <w:szCs w:val="28"/>
          <w:u w:val="single"/>
          <w:lang w:bidi="ar-JO"/>
        </w:rPr>
      </w:pPr>
      <w:r w:rsidRPr="00B12C13">
        <w:rPr>
          <w:sz w:val="28"/>
          <w:szCs w:val="28"/>
          <w:lang w:bidi="ar-JO"/>
        </w:rPr>
        <w:t xml:space="preserve">It has a single-use disposable “safety” handpiece and conventional medical </w:t>
      </w:r>
      <w:r w:rsidRPr="00B12C13">
        <w:rPr>
          <w:b/>
          <w:bCs/>
          <w:sz w:val="28"/>
          <w:szCs w:val="28"/>
          <w:highlight w:val="yellow"/>
          <w:u w:val="single"/>
          <w:lang w:bidi="ar-JO"/>
        </w:rPr>
        <w:t>Luer-Lok needle</w:t>
      </w:r>
      <w:r w:rsidRPr="00B12C13">
        <w:rPr>
          <w:sz w:val="28"/>
          <w:szCs w:val="28"/>
          <w:lang w:bidi="ar-JO"/>
        </w:rPr>
        <w:t xml:space="preserve"> </w:t>
      </w:r>
      <w:r w:rsidRPr="00B12C13">
        <w:rPr>
          <w:sz w:val="28"/>
          <w:szCs w:val="28"/>
          <w:u w:val="single"/>
          <w:lang w:bidi="ar-JO"/>
        </w:rPr>
        <w:t>(not a traditional dental needle) is attached to the handle. ( the same as we put the needle on the cartilage of traditional syringe , the lur-lok needle inserted into the handpiece.</w:t>
      </w:r>
    </w:p>
    <w:p w:rsidR="00C43677" w:rsidRPr="00B12C13" w:rsidRDefault="00521C2D" w:rsidP="00B12C13">
      <w:pPr>
        <w:pStyle w:val="ListParagraph"/>
        <w:numPr>
          <w:ilvl w:val="0"/>
          <w:numId w:val="6"/>
        </w:numPr>
        <w:spacing w:line="360" w:lineRule="auto"/>
        <w:rPr>
          <w:sz w:val="28"/>
          <w:szCs w:val="28"/>
          <w:lang w:bidi="ar-JO"/>
        </w:rPr>
      </w:pPr>
      <w:r>
        <w:rPr>
          <w:noProof/>
          <w:sz w:val="28"/>
          <w:szCs w:val="28"/>
          <w:lang w:eastAsia="zh-TW" w:bidi="ar-JO"/>
        </w:rPr>
        <w:pict>
          <v:shape id="_x0000_s1094" type="#_x0000_t202" style="position:absolute;left:0;text-align:left;margin-left:386.25pt;margin-top:28.7pt;width:164.5pt;height:169.5pt;z-index:251720704;mso-width-relative:margin;mso-height-relative:margin">
            <v:textbox>
              <w:txbxContent>
                <w:p w:rsidR="0096547B" w:rsidRPr="00054C56" w:rsidRDefault="0096547B" w:rsidP="008C5701">
                  <w:pPr>
                    <w:rPr>
                      <w:rFonts w:ascii="Arial" w:hAnsi="Arial" w:cs="Arial"/>
                      <w:color w:val="404040"/>
                      <w:sz w:val="24"/>
                      <w:szCs w:val="24"/>
                      <w:shd w:val="clear" w:color="auto" w:fill="FFFFFF"/>
                    </w:rPr>
                  </w:pPr>
                  <w:r w:rsidRPr="00054C56">
                    <w:rPr>
                      <w:rFonts w:ascii="Arial" w:hAnsi="Arial" w:cs="Arial"/>
                      <w:color w:val="404040"/>
                      <w:sz w:val="24"/>
                      <w:szCs w:val="24"/>
                      <w:shd w:val="clear" w:color="auto" w:fill="FFFFFF"/>
                    </w:rPr>
                    <w:t>“cool blue” “safety” wand handpiece with a self-retracting needle</w:t>
                  </w:r>
                </w:p>
                <w:p w:rsidR="0096547B" w:rsidRPr="00054C56" w:rsidRDefault="0096547B" w:rsidP="00054C56">
                  <w:pPr>
                    <w:pStyle w:val="ListParagraph"/>
                    <w:numPr>
                      <w:ilvl w:val="0"/>
                      <w:numId w:val="15"/>
                    </w:numPr>
                    <w:rPr>
                      <w:rFonts w:ascii="Arial" w:hAnsi="Arial" w:cs="Arial"/>
                      <w:color w:val="404040"/>
                      <w:sz w:val="24"/>
                      <w:szCs w:val="24"/>
                      <w:shd w:val="clear" w:color="auto" w:fill="FFFFFF"/>
                    </w:rPr>
                  </w:pPr>
                  <w:r w:rsidRPr="00054C56">
                    <w:rPr>
                      <w:rFonts w:ascii="Arial" w:hAnsi="Arial" w:cs="Arial"/>
                      <w:color w:val="404040"/>
                      <w:sz w:val="24"/>
                      <w:szCs w:val="24"/>
                      <w:shd w:val="clear" w:color="auto" w:fill="FFFFFF"/>
                    </w:rPr>
                    <w:t>Easy to manipula</w:t>
                  </w:r>
                  <w:r>
                    <w:rPr>
                      <w:rFonts w:ascii="Arial" w:hAnsi="Arial" w:cs="Arial"/>
                      <w:color w:val="404040"/>
                      <w:sz w:val="24"/>
                      <w:szCs w:val="24"/>
                      <w:shd w:val="clear" w:color="auto" w:fill="FFFFFF"/>
                    </w:rPr>
                    <w:t>te for both patient and dentist</w:t>
                  </w:r>
                </w:p>
                <w:p w:rsidR="0096547B" w:rsidRPr="00054C56" w:rsidRDefault="0096547B" w:rsidP="008C5701">
                  <w:pPr>
                    <w:rPr>
                      <w:sz w:val="20"/>
                      <w:szCs w:val="20"/>
                      <w:rtl/>
                      <w:lang w:bidi="ar-JO"/>
                    </w:rPr>
                  </w:pPr>
                  <w:r w:rsidRPr="00054C56">
                    <w:rPr>
                      <w:rFonts w:ascii="Arial" w:hAnsi="Arial" w:cs="Arial" w:hint="cs"/>
                      <w:color w:val="404040"/>
                      <w:sz w:val="24"/>
                      <w:szCs w:val="24"/>
                      <w:shd w:val="clear" w:color="auto" w:fill="FFFFFF"/>
                      <w:rtl/>
                      <w:lang w:bidi="ar-JO"/>
                    </w:rPr>
                    <w:t xml:space="preserve">فيها زي الزنبرك برجع الابرة لحالها لجوا الغطاي . </w:t>
                  </w:r>
                </w:p>
              </w:txbxContent>
            </v:textbox>
          </v:shape>
        </w:pict>
      </w:r>
      <w:r>
        <w:rPr>
          <w:noProof/>
          <w:sz w:val="28"/>
          <w:szCs w:val="28"/>
        </w:rPr>
        <w:pict>
          <v:shape id="_x0000_s1093" type="#_x0000_t32" style="position:absolute;left:0;text-align:left;margin-left:253.95pt;margin-top:105.3pt;width:132.3pt;height:19.25pt;flip:x;z-index:251718656" o:connectortype="straight">
            <v:stroke endarrow="block"/>
          </v:shape>
        </w:pict>
      </w:r>
      <w:r w:rsidR="009E1D9F" w:rsidRPr="00B12C13">
        <w:rPr>
          <w:sz w:val="28"/>
          <w:szCs w:val="28"/>
          <w:lang w:bidi="ar-JO"/>
        </w:rPr>
        <w:t xml:space="preserve">The new generation of this technique </w:t>
      </w:r>
      <w:r w:rsidR="00C43677" w:rsidRPr="00B12C13">
        <w:rPr>
          <w:sz w:val="28"/>
          <w:szCs w:val="28"/>
          <w:lang w:bidi="ar-JO"/>
        </w:rPr>
        <w:t xml:space="preserve">allowed to </w:t>
      </w:r>
      <w:r w:rsidR="00C43677" w:rsidRPr="001A4566">
        <w:rPr>
          <w:sz w:val="28"/>
          <w:szCs w:val="28"/>
          <w:u w:val="single"/>
          <w:lang w:bidi="ar-JO"/>
        </w:rPr>
        <w:t>recapping</w:t>
      </w:r>
      <w:r w:rsidR="009E1D9F" w:rsidRPr="00B12C13">
        <w:rPr>
          <w:sz w:val="28"/>
          <w:szCs w:val="28"/>
          <w:lang w:bidi="ar-JO"/>
        </w:rPr>
        <w:t xml:space="preserve"> </w:t>
      </w:r>
      <w:r w:rsidR="008C5701" w:rsidRPr="00B12C13">
        <w:rPr>
          <w:sz w:val="28"/>
          <w:szCs w:val="28"/>
          <w:lang w:bidi="ar-JO"/>
        </w:rPr>
        <w:t>(one</w:t>
      </w:r>
      <w:r w:rsidR="009E1D9F" w:rsidRPr="00B12C13">
        <w:rPr>
          <w:sz w:val="28"/>
          <w:szCs w:val="28"/>
          <w:lang w:bidi="ar-JO"/>
        </w:rPr>
        <w:t xml:space="preserve"> hand recapping no need to use the other </w:t>
      </w:r>
      <w:r w:rsidR="008C5701" w:rsidRPr="00B12C13">
        <w:rPr>
          <w:sz w:val="28"/>
          <w:szCs w:val="28"/>
          <w:lang w:bidi="ar-JO"/>
        </w:rPr>
        <w:t xml:space="preserve">hand). </w:t>
      </w:r>
      <w:r w:rsidR="008C5701" w:rsidRPr="00B12C13">
        <w:rPr>
          <w:noProof/>
          <w:sz w:val="28"/>
          <w:szCs w:val="28"/>
        </w:rPr>
        <w:drawing>
          <wp:inline distT="0" distB="0" distL="0" distR="0">
            <wp:extent cx="2711303" cy="2220667"/>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711377" cy="2220727"/>
                    </a:xfrm>
                    <a:prstGeom prst="rect">
                      <a:avLst/>
                    </a:prstGeom>
                    <a:noFill/>
                    <a:ln w="9525">
                      <a:noFill/>
                      <a:miter lim="800000"/>
                      <a:headEnd/>
                      <a:tailEnd/>
                    </a:ln>
                  </pic:spPr>
                </pic:pic>
              </a:graphicData>
            </a:graphic>
          </wp:inline>
        </w:drawing>
      </w:r>
    </w:p>
    <w:p w:rsidR="001A4566" w:rsidRDefault="001A4566" w:rsidP="00B12C13">
      <w:pPr>
        <w:pStyle w:val="ListParagraph"/>
        <w:numPr>
          <w:ilvl w:val="0"/>
          <w:numId w:val="6"/>
        </w:numPr>
        <w:spacing w:line="360" w:lineRule="auto"/>
        <w:rPr>
          <w:sz w:val="28"/>
          <w:szCs w:val="28"/>
          <w:lang w:bidi="ar-JO"/>
        </w:rPr>
      </w:pPr>
      <w:r>
        <w:rPr>
          <w:sz w:val="28"/>
          <w:szCs w:val="28"/>
          <w:lang w:bidi="ar-JO"/>
        </w:rPr>
        <w:t>It is disposable.</w:t>
      </w:r>
    </w:p>
    <w:p w:rsidR="009E1D9F" w:rsidRPr="00B12C13" w:rsidRDefault="00C43677" w:rsidP="00B12C13">
      <w:pPr>
        <w:pStyle w:val="ListParagraph"/>
        <w:numPr>
          <w:ilvl w:val="0"/>
          <w:numId w:val="6"/>
        </w:numPr>
        <w:spacing w:line="360" w:lineRule="auto"/>
        <w:rPr>
          <w:sz w:val="28"/>
          <w:szCs w:val="28"/>
          <w:lang w:bidi="ar-JO"/>
        </w:rPr>
      </w:pPr>
      <w:r w:rsidRPr="00B12C13">
        <w:rPr>
          <w:sz w:val="28"/>
          <w:szCs w:val="28"/>
          <w:lang w:bidi="ar-JO"/>
        </w:rPr>
        <w:t xml:space="preserve">It have a lot of gauge e.g. 25 , 27 </w:t>
      </w:r>
      <w:r w:rsidR="00054C56" w:rsidRPr="00B12C13">
        <w:rPr>
          <w:sz w:val="28"/>
          <w:szCs w:val="28"/>
          <w:lang w:bidi="ar-JO"/>
        </w:rPr>
        <w:t>and 30.</w:t>
      </w:r>
    </w:p>
    <w:p w:rsidR="00FF6412" w:rsidRPr="00B12C13" w:rsidRDefault="00FF6412" w:rsidP="00B12C13">
      <w:pPr>
        <w:pStyle w:val="ListParagraph"/>
        <w:numPr>
          <w:ilvl w:val="0"/>
          <w:numId w:val="6"/>
        </w:numPr>
        <w:spacing w:line="360" w:lineRule="auto"/>
        <w:rPr>
          <w:sz w:val="28"/>
          <w:szCs w:val="28"/>
          <w:lang w:bidi="ar-JO"/>
        </w:rPr>
      </w:pPr>
      <w:r w:rsidRPr="00B12C13">
        <w:rPr>
          <w:sz w:val="28"/>
          <w:szCs w:val="28"/>
          <w:lang w:bidi="ar-JO"/>
        </w:rPr>
        <w:t>Revolution was</w:t>
      </w:r>
      <w:r w:rsidR="009E1D9F" w:rsidRPr="00B12C13">
        <w:rPr>
          <w:sz w:val="28"/>
          <w:szCs w:val="28"/>
          <w:lang w:bidi="ar-JO"/>
        </w:rPr>
        <w:t xml:space="preserve"> </w:t>
      </w:r>
      <w:r w:rsidRPr="00B12C13">
        <w:rPr>
          <w:sz w:val="28"/>
          <w:szCs w:val="28"/>
          <w:lang w:bidi="ar-JO"/>
        </w:rPr>
        <w:t xml:space="preserve">in </w:t>
      </w:r>
      <w:r w:rsidR="009E1D9F" w:rsidRPr="00B12C13">
        <w:rPr>
          <w:sz w:val="28"/>
          <w:szCs w:val="28"/>
          <w:lang w:bidi="ar-JO"/>
        </w:rPr>
        <w:t xml:space="preserve">pdl injection </w:t>
      </w:r>
      <w:r w:rsidRPr="00B12C13">
        <w:rPr>
          <w:sz w:val="28"/>
          <w:szCs w:val="28"/>
          <w:lang w:bidi="ar-JO"/>
        </w:rPr>
        <w:t>, it was painful , difficult and you can’t inject within pdl unless you are experience (</w:t>
      </w:r>
      <w:r w:rsidRPr="00B12C13">
        <w:rPr>
          <w:sz w:val="28"/>
          <w:szCs w:val="28"/>
          <w:u w:val="single"/>
          <w:lang w:bidi="ar-JO"/>
        </w:rPr>
        <w:t>the operator encounters significant resistanc</w:t>
      </w:r>
      <w:r w:rsidR="004D6983" w:rsidRPr="00B12C13">
        <w:rPr>
          <w:sz w:val="28"/>
          <w:szCs w:val="28"/>
          <w:u w:val="single"/>
          <w:lang w:bidi="ar-JO"/>
        </w:rPr>
        <w:t>e</w:t>
      </w:r>
      <w:r w:rsidR="004D6983" w:rsidRPr="00B12C13">
        <w:rPr>
          <w:sz w:val="28"/>
          <w:szCs w:val="28"/>
          <w:lang w:bidi="ar-JO"/>
        </w:rPr>
        <w:t xml:space="preserve"> )</w:t>
      </w:r>
      <w:r w:rsidRPr="00B12C13">
        <w:rPr>
          <w:sz w:val="28"/>
          <w:szCs w:val="28"/>
          <w:lang w:bidi="ar-JO"/>
        </w:rPr>
        <w:t xml:space="preserve"> . </w:t>
      </w:r>
    </w:p>
    <w:p w:rsidR="009E1D9F" w:rsidRPr="00B12C13" w:rsidRDefault="00C118E2" w:rsidP="00B12C13">
      <w:pPr>
        <w:pStyle w:val="NormalWeb"/>
        <w:numPr>
          <w:ilvl w:val="0"/>
          <w:numId w:val="6"/>
        </w:numPr>
        <w:shd w:val="clear" w:color="auto" w:fill="FFFFFF"/>
        <w:spacing w:before="240" w:beforeAutospacing="0" w:after="240" w:afterAutospacing="0" w:line="360" w:lineRule="auto"/>
        <w:rPr>
          <w:rFonts w:asciiTheme="minorHAnsi" w:hAnsiTheme="minorHAnsi"/>
          <w:sz w:val="28"/>
          <w:szCs w:val="28"/>
          <w:lang w:bidi="ar-JO"/>
        </w:rPr>
      </w:pPr>
      <w:r w:rsidRPr="00B12C13">
        <w:rPr>
          <w:rFonts w:asciiTheme="minorHAnsi" w:hAnsiTheme="minorHAnsi" w:cs="Simplified Arabic Fixed"/>
          <w:b/>
          <w:bCs/>
          <w:color w:val="404040"/>
          <w:sz w:val="28"/>
          <w:szCs w:val="28"/>
          <w:highlight w:val="yellow"/>
        </w:rPr>
        <w:t xml:space="preserve">has a visual gauge and emits little beeps to let the dentist know when they’ve placed the needle </w:t>
      </w:r>
      <w:r w:rsidR="008456B0" w:rsidRPr="00B12C13">
        <w:rPr>
          <w:rFonts w:asciiTheme="minorHAnsi" w:hAnsiTheme="minorHAnsi" w:cs="Simplified Arabic Fixed"/>
          <w:b/>
          <w:bCs/>
          <w:color w:val="404040"/>
          <w:sz w:val="28"/>
          <w:szCs w:val="28"/>
          <w:highlight w:val="yellow"/>
        </w:rPr>
        <w:t>correctly. It</w:t>
      </w:r>
      <w:r w:rsidRPr="00B12C13">
        <w:rPr>
          <w:rFonts w:asciiTheme="minorHAnsi" w:hAnsiTheme="minorHAnsi" w:cs="Simplified Arabic Fixed"/>
          <w:b/>
          <w:bCs/>
          <w:color w:val="404040"/>
          <w:sz w:val="28"/>
          <w:szCs w:val="28"/>
          <w:highlight w:val="yellow"/>
        </w:rPr>
        <w:t xml:space="preserve"> can even speak!</w:t>
      </w:r>
      <w:r w:rsidR="009E1D9F" w:rsidRPr="00B12C13">
        <w:rPr>
          <w:rFonts w:asciiTheme="minorHAnsi" w:hAnsiTheme="minorHAnsi"/>
          <w:sz w:val="28"/>
          <w:szCs w:val="28"/>
          <w:lang w:bidi="ar-JO"/>
        </w:rPr>
        <w:t>The most advantage is giving the feedback . e.g once you enter</w:t>
      </w:r>
      <w:r w:rsidRPr="00B12C13">
        <w:rPr>
          <w:rFonts w:asciiTheme="minorHAnsi" w:hAnsiTheme="minorHAnsi"/>
          <w:sz w:val="28"/>
          <w:szCs w:val="28"/>
          <w:lang w:bidi="ar-JO"/>
        </w:rPr>
        <w:t xml:space="preserve"> within the tissue the red light start to run indicate that pressure is not that much </w:t>
      </w:r>
      <w:r w:rsidR="009E1D9F" w:rsidRPr="00B12C13">
        <w:rPr>
          <w:rFonts w:asciiTheme="minorHAnsi" w:hAnsiTheme="minorHAnsi"/>
          <w:sz w:val="28"/>
          <w:szCs w:val="28"/>
          <w:lang w:bidi="ar-JO"/>
        </w:rPr>
        <w:t xml:space="preserve"> . when you get deeper the light will be more dark</w:t>
      </w:r>
      <w:r w:rsidRPr="00B12C13">
        <w:rPr>
          <w:rFonts w:asciiTheme="minorHAnsi" w:hAnsiTheme="minorHAnsi"/>
          <w:sz w:val="28"/>
          <w:szCs w:val="28"/>
          <w:lang w:bidi="ar-JO"/>
        </w:rPr>
        <w:t>(</w:t>
      </w:r>
      <w:r w:rsidRPr="00B12C13">
        <w:rPr>
          <w:rFonts w:asciiTheme="minorHAnsi" w:hAnsiTheme="minorHAnsi"/>
          <w:sz w:val="28"/>
          <w:szCs w:val="28"/>
          <w:rtl/>
          <w:lang w:bidi="ar-JO"/>
        </w:rPr>
        <w:t>من احمر فاتح ل احمر غامق</w:t>
      </w:r>
      <w:r w:rsidRPr="00B12C13">
        <w:rPr>
          <w:rFonts w:asciiTheme="minorHAnsi" w:hAnsiTheme="minorHAnsi"/>
          <w:sz w:val="28"/>
          <w:szCs w:val="28"/>
          <w:lang w:bidi="ar-JO"/>
        </w:rPr>
        <w:t xml:space="preserve">), </w:t>
      </w:r>
      <w:r w:rsidR="009E1D9F" w:rsidRPr="00B12C13">
        <w:rPr>
          <w:rFonts w:asciiTheme="minorHAnsi" w:hAnsiTheme="minorHAnsi"/>
          <w:sz w:val="28"/>
          <w:szCs w:val="28"/>
          <w:lang w:bidi="ar-JO"/>
        </w:rPr>
        <w:t xml:space="preserve">this mean pressure increase . </w:t>
      </w:r>
      <w:r w:rsidR="007A0142" w:rsidRPr="00B12C13">
        <w:rPr>
          <w:rFonts w:asciiTheme="minorHAnsi" w:hAnsiTheme="minorHAnsi"/>
          <w:sz w:val="28"/>
          <w:szCs w:val="28"/>
          <w:lang w:bidi="ar-JO"/>
        </w:rPr>
        <w:t>So</w:t>
      </w:r>
      <w:r w:rsidR="009E1D9F" w:rsidRPr="00B12C13">
        <w:rPr>
          <w:rFonts w:asciiTheme="minorHAnsi" w:hAnsiTheme="minorHAnsi"/>
          <w:sz w:val="28"/>
          <w:szCs w:val="28"/>
          <w:lang w:bidi="ar-JO"/>
        </w:rPr>
        <w:t xml:space="preserve"> the light will guide you plus it will tell you by words for example when you teach pdl it </w:t>
      </w:r>
      <w:r w:rsidR="007A0142" w:rsidRPr="00B12C13">
        <w:rPr>
          <w:rFonts w:asciiTheme="minorHAnsi" w:hAnsiTheme="minorHAnsi"/>
          <w:sz w:val="28"/>
          <w:szCs w:val="28"/>
          <w:lang w:bidi="ar-JO"/>
        </w:rPr>
        <w:t>will tell</w:t>
      </w:r>
      <w:r w:rsidR="009E1D9F" w:rsidRPr="00B12C13">
        <w:rPr>
          <w:rFonts w:asciiTheme="minorHAnsi" w:hAnsiTheme="minorHAnsi"/>
          <w:sz w:val="28"/>
          <w:szCs w:val="28"/>
          <w:lang w:bidi="ar-JO"/>
        </w:rPr>
        <w:t xml:space="preserve"> </w:t>
      </w:r>
      <w:r w:rsidR="007A0142" w:rsidRPr="00B12C13">
        <w:rPr>
          <w:rFonts w:asciiTheme="minorHAnsi" w:hAnsiTheme="minorHAnsi"/>
          <w:sz w:val="28"/>
          <w:szCs w:val="28"/>
          <w:lang w:bidi="ar-JO"/>
        </w:rPr>
        <w:t>you:</w:t>
      </w:r>
      <w:r w:rsidR="009E1D9F" w:rsidRPr="00B12C13">
        <w:rPr>
          <w:rFonts w:asciiTheme="minorHAnsi" w:hAnsiTheme="minorHAnsi"/>
          <w:sz w:val="28"/>
          <w:szCs w:val="28"/>
          <w:lang w:bidi="ar-JO"/>
        </w:rPr>
        <w:t xml:space="preserve">  pdl pdl </w:t>
      </w:r>
      <w:r w:rsidR="007A0142" w:rsidRPr="00B12C13">
        <w:rPr>
          <w:rFonts w:asciiTheme="minorHAnsi" w:hAnsiTheme="minorHAnsi"/>
          <w:sz w:val="28"/>
          <w:szCs w:val="28"/>
          <w:lang w:bidi="ar-JO"/>
        </w:rPr>
        <w:t xml:space="preserve">pdl. </w:t>
      </w:r>
    </w:p>
    <w:p w:rsidR="009E1D9F" w:rsidRPr="00B12C13" w:rsidRDefault="008456B0" w:rsidP="00B12C13">
      <w:pPr>
        <w:pStyle w:val="ListParagraph"/>
        <w:numPr>
          <w:ilvl w:val="0"/>
          <w:numId w:val="6"/>
        </w:numPr>
        <w:spacing w:line="360" w:lineRule="auto"/>
        <w:rPr>
          <w:b/>
          <w:bCs/>
          <w:sz w:val="28"/>
          <w:szCs w:val="28"/>
          <w:highlight w:val="yellow"/>
          <w:lang w:bidi="ar-JO"/>
        </w:rPr>
      </w:pPr>
      <w:r w:rsidRPr="00B12C13">
        <w:rPr>
          <w:b/>
          <w:bCs/>
          <w:sz w:val="28"/>
          <w:szCs w:val="28"/>
          <w:highlight w:val="yellow"/>
          <w:lang w:bidi="ar-JO"/>
        </w:rPr>
        <w:t>This lead</w:t>
      </w:r>
      <w:r w:rsidR="009E1D9F" w:rsidRPr="00B12C13">
        <w:rPr>
          <w:b/>
          <w:bCs/>
          <w:sz w:val="28"/>
          <w:szCs w:val="28"/>
          <w:highlight w:val="yellow"/>
          <w:lang w:bidi="ar-JO"/>
        </w:rPr>
        <w:t xml:space="preserve"> you </w:t>
      </w:r>
      <w:r w:rsidRPr="00B12C13">
        <w:rPr>
          <w:b/>
          <w:bCs/>
          <w:sz w:val="28"/>
          <w:szCs w:val="28"/>
          <w:highlight w:val="yellow"/>
          <w:lang w:bidi="ar-JO"/>
        </w:rPr>
        <w:t xml:space="preserve">to </w:t>
      </w:r>
      <w:r w:rsidR="009E1D9F" w:rsidRPr="00B12C13">
        <w:rPr>
          <w:b/>
          <w:bCs/>
          <w:sz w:val="28"/>
          <w:szCs w:val="28"/>
          <w:highlight w:val="yellow"/>
          <w:lang w:bidi="ar-JO"/>
        </w:rPr>
        <w:t xml:space="preserve">give </w:t>
      </w:r>
      <w:r w:rsidRPr="00B12C13">
        <w:rPr>
          <w:b/>
          <w:bCs/>
          <w:sz w:val="28"/>
          <w:szCs w:val="28"/>
          <w:highlight w:val="yellow"/>
          <w:lang w:bidi="ar-JO"/>
        </w:rPr>
        <w:t>accurate dose (</w:t>
      </w:r>
      <w:r w:rsidR="007A0142">
        <w:rPr>
          <w:b/>
          <w:bCs/>
          <w:sz w:val="28"/>
          <w:szCs w:val="28"/>
          <w:highlight w:val="yellow"/>
          <w:lang w:bidi="ar-JO"/>
        </w:rPr>
        <w:t xml:space="preserve">no </w:t>
      </w:r>
      <w:r w:rsidRPr="00B12C13">
        <w:rPr>
          <w:b/>
          <w:bCs/>
          <w:sz w:val="28"/>
          <w:szCs w:val="28"/>
          <w:highlight w:val="yellow"/>
          <w:lang w:bidi="ar-JO"/>
        </w:rPr>
        <w:t>great volume )</w:t>
      </w:r>
      <w:r w:rsidR="009E1D9F" w:rsidRPr="00B12C13">
        <w:rPr>
          <w:b/>
          <w:bCs/>
          <w:sz w:val="28"/>
          <w:szCs w:val="28"/>
          <w:highlight w:val="yellow"/>
          <w:lang w:bidi="ar-JO"/>
        </w:rPr>
        <w:t xml:space="preserve"> , avoid blood vessels =</w:t>
      </w:r>
      <w:r w:rsidRPr="00B12C13">
        <w:rPr>
          <w:b/>
          <w:bCs/>
          <w:sz w:val="28"/>
          <w:szCs w:val="28"/>
          <w:highlight w:val="yellow"/>
          <w:lang w:bidi="ar-JO"/>
        </w:rPr>
        <w:t>maximum absorption for anesthesia you give,</w:t>
      </w:r>
      <w:r w:rsidR="009E1D9F" w:rsidRPr="00B12C13">
        <w:rPr>
          <w:b/>
          <w:bCs/>
          <w:sz w:val="28"/>
          <w:szCs w:val="28"/>
          <w:highlight w:val="yellow"/>
          <w:lang w:bidi="ar-JO"/>
        </w:rPr>
        <w:t xml:space="preserve"> </w:t>
      </w:r>
      <w:r w:rsidR="00B76604" w:rsidRPr="00B12C13">
        <w:rPr>
          <w:b/>
          <w:bCs/>
          <w:sz w:val="28"/>
          <w:szCs w:val="28"/>
          <w:highlight w:val="yellow"/>
          <w:lang w:bidi="ar-JO"/>
        </w:rPr>
        <w:t xml:space="preserve">very deep, very fast and </w:t>
      </w:r>
      <w:r w:rsidRPr="00B12C13">
        <w:rPr>
          <w:b/>
          <w:bCs/>
          <w:sz w:val="28"/>
          <w:szCs w:val="28"/>
          <w:highlight w:val="yellow"/>
          <w:lang w:bidi="ar-JO"/>
        </w:rPr>
        <w:t>comfortable anesthesia.</w:t>
      </w:r>
    </w:p>
    <w:p w:rsidR="00B23408" w:rsidRPr="00B12C13" w:rsidRDefault="00F00336" w:rsidP="00B12C13">
      <w:pPr>
        <w:pStyle w:val="ListParagraph"/>
        <w:numPr>
          <w:ilvl w:val="0"/>
          <w:numId w:val="6"/>
        </w:numPr>
        <w:spacing w:line="360" w:lineRule="auto"/>
        <w:rPr>
          <w:sz w:val="28"/>
          <w:szCs w:val="28"/>
          <w:lang w:bidi="ar-JO"/>
        </w:rPr>
      </w:pPr>
      <w:r w:rsidRPr="00B12C13">
        <w:rPr>
          <w:sz w:val="28"/>
          <w:szCs w:val="28"/>
          <w:lang w:bidi="ar-JO"/>
        </w:rPr>
        <w:lastRenderedPageBreak/>
        <w:t>It is important to use with a</w:t>
      </w:r>
      <w:r w:rsidR="00B23408" w:rsidRPr="00B12C13">
        <w:rPr>
          <w:sz w:val="28"/>
          <w:szCs w:val="28"/>
          <w:lang w:bidi="ar-JO"/>
        </w:rPr>
        <w:t xml:space="preserve"> new technique </w:t>
      </w:r>
      <w:r w:rsidRPr="00B12C13">
        <w:rPr>
          <w:sz w:val="28"/>
          <w:szCs w:val="28"/>
          <w:lang w:bidi="ar-JO"/>
        </w:rPr>
        <w:t xml:space="preserve">develop to </w:t>
      </w:r>
      <w:r w:rsidR="00B23408" w:rsidRPr="00B12C13">
        <w:rPr>
          <w:sz w:val="28"/>
          <w:szCs w:val="28"/>
          <w:lang w:bidi="ar-JO"/>
        </w:rPr>
        <w:t>anterior superior nerve block or nasopalatine block or max</w:t>
      </w:r>
      <w:r w:rsidRPr="00B12C13">
        <w:rPr>
          <w:sz w:val="28"/>
          <w:szCs w:val="28"/>
          <w:lang w:bidi="ar-JO"/>
        </w:rPr>
        <w:t>illary block or mandibular block</w:t>
      </w:r>
      <w:r w:rsidR="00B23408" w:rsidRPr="00B12C13">
        <w:rPr>
          <w:sz w:val="28"/>
          <w:szCs w:val="28"/>
          <w:lang w:bidi="ar-JO"/>
        </w:rPr>
        <w:t xml:space="preserve">. </w:t>
      </w:r>
    </w:p>
    <w:p w:rsidR="00B23408" w:rsidRPr="00B12C13" w:rsidRDefault="00B23408" w:rsidP="00B12C13">
      <w:pPr>
        <w:pStyle w:val="ListParagraph"/>
        <w:numPr>
          <w:ilvl w:val="0"/>
          <w:numId w:val="6"/>
        </w:numPr>
        <w:spacing w:line="360" w:lineRule="auto"/>
        <w:rPr>
          <w:sz w:val="28"/>
          <w:szCs w:val="28"/>
          <w:lang w:bidi="ar-JO"/>
        </w:rPr>
      </w:pPr>
      <w:r w:rsidRPr="00B12C13">
        <w:rPr>
          <w:sz w:val="28"/>
          <w:szCs w:val="28"/>
          <w:lang w:bidi="ar-JO"/>
        </w:rPr>
        <w:t xml:space="preserve">Its major disadvantage is the cost ; it’s so expensive. </w:t>
      </w:r>
    </w:p>
    <w:p w:rsidR="00C43677" w:rsidRPr="00B12C13" w:rsidRDefault="00B76604" w:rsidP="00B12C13">
      <w:pPr>
        <w:pStyle w:val="ListParagraph"/>
        <w:numPr>
          <w:ilvl w:val="0"/>
          <w:numId w:val="6"/>
        </w:numPr>
        <w:spacing w:line="360" w:lineRule="auto"/>
        <w:rPr>
          <w:sz w:val="28"/>
          <w:szCs w:val="28"/>
          <w:lang w:bidi="ar-JO"/>
        </w:rPr>
      </w:pPr>
      <w:r w:rsidRPr="00B12C13">
        <w:rPr>
          <w:sz w:val="28"/>
          <w:szCs w:val="28"/>
          <w:lang w:bidi="ar-JO"/>
        </w:rPr>
        <w:t xml:space="preserve">Disadvantages : </w:t>
      </w:r>
      <w:r w:rsidRPr="00B12C13">
        <w:rPr>
          <w:noProof/>
          <w:sz w:val="28"/>
          <w:szCs w:val="28"/>
        </w:rPr>
        <w:drawing>
          <wp:inline distT="0" distB="0" distL="0" distR="0">
            <wp:extent cx="3267614" cy="2821643"/>
            <wp:effectExtent l="19050" t="0" r="8986" b="0"/>
            <wp:docPr id="11" name="Picture 10" descr="local a 6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11.png"/>
                    <pic:cNvPicPr/>
                  </pic:nvPicPr>
                  <pic:blipFill>
                    <a:blip r:embed="rId21"/>
                    <a:stretch>
                      <a:fillRect/>
                    </a:stretch>
                  </pic:blipFill>
                  <pic:spPr>
                    <a:xfrm>
                      <a:off x="0" y="0"/>
                      <a:ext cx="3275108" cy="2828114"/>
                    </a:xfrm>
                    <a:prstGeom prst="rect">
                      <a:avLst/>
                    </a:prstGeom>
                  </pic:spPr>
                </pic:pic>
              </a:graphicData>
            </a:graphic>
          </wp:inline>
        </w:drawing>
      </w:r>
    </w:p>
    <w:p w:rsidR="002D5854" w:rsidRPr="007A0142" w:rsidRDefault="00B76604" w:rsidP="007A0142">
      <w:pPr>
        <w:spacing w:line="360" w:lineRule="auto"/>
        <w:rPr>
          <w:b/>
          <w:bCs/>
          <w:sz w:val="28"/>
          <w:szCs w:val="28"/>
          <w:lang w:bidi="ar-JO"/>
        </w:rPr>
      </w:pPr>
      <w:r w:rsidRPr="007A0142">
        <w:rPr>
          <w:b/>
          <w:bCs/>
          <w:sz w:val="28"/>
          <w:szCs w:val="28"/>
          <w:lang w:bidi="ar-JO"/>
        </w:rPr>
        <w:t>Comfort Control Syringe</w:t>
      </w:r>
      <w:r w:rsidR="00475B3C" w:rsidRPr="007A0142">
        <w:rPr>
          <w:b/>
          <w:bCs/>
          <w:sz w:val="28"/>
          <w:szCs w:val="28"/>
          <w:lang w:bidi="ar-JO"/>
        </w:rPr>
        <w:t xml:space="preserve"> : </w:t>
      </w:r>
    </w:p>
    <w:p w:rsidR="00475B3C" w:rsidRPr="00B12C13" w:rsidRDefault="00521C2D" w:rsidP="00B12C13">
      <w:pPr>
        <w:pStyle w:val="ListParagraph"/>
        <w:numPr>
          <w:ilvl w:val="0"/>
          <w:numId w:val="6"/>
        </w:numPr>
        <w:spacing w:line="360" w:lineRule="auto"/>
        <w:rPr>
          <w:sz w:val="28"/>
          <w:szCs w:val="28"/>
          <w:lang w:bidi="ar-JO"/>
        </w:rPr>
      </w:pPr>
      <w:r>
        <w:rPr>
          <w:noProof/>
          <w:sz w:val="28"/>
          <w:szCs w:val="28"/>
          <w:lang w:eastAsia="zh-TW" w:bidi="ar-JO"/>
        </w:rPr>
        <w:pict>
          <v:shape id="_x0000_s1114" type="#_x0000_t202" style="position:absolute;left:0;text-align:left;margin-left:319.3pt;margin-top:66.95pt;width:220.55pt;height:33.4pt;z-index:251737088;mso-width-percent:400;mso-height-percent:200;mso-width-percent:400;mso-height-percent:200;mso-width-relative:margin;mso-height-relative:margin">
            <v:textbox style="mso-fit-shape-to-text:t">
              <w:txbxContent>
                <w:p w:rsidR="0096547B" w:rsidRDefault="0096547B" w:rsidP="007A0142">
                  <w:pPr>
                    <w:pStyle w:val="ListParagraph"/>
                    <w:numPr>
                      <w:ilvl w:val="0"/>
                      <w:numId w:val="23"/>
                    </w:numPr>
                    <w:rPr>
                      <w:lang w:bidi="ar-JO"/>
                    </w:rPr>
                  </w:pPr>
                  <w:r>
                    <w:rPr>
                      <w:lang w:bidi="ar-JO"/>
                    </w:rPr>
                    <w:t>In 2011 developed.</w:t>
                  </w:r>
                </w:p>
                <w:p w:rsidR="0096547B" w:rsidRDefault="0096547B" w:rsidP="007A0142">
                  <w:pPr>
                    <w:pStyle w:val="ListParagraph"/>
                    <w:numPr>
                      <w:ilvl w:val="0"/>
                      <w:numId w:val="23"/>
                    </w:numPr>
                    <w:rPr>
                      <w:lang w:bidi="ar-JO"/>
                    </w:rPr>
                  </w:pPr>
                  <w:r>
                    <w:rPr>
                      <w:lang w:bidi="ar-JO"/>
                    </w:rPr>
                    <w:t xml:space="preserve">every button have specific function. You can press on what technique you need , then it will complete the process </w:t>
                  </w:r>
                  <w:r>
                    <w:rPr>
                      <w:lang w:bidi="ar-JO"/>
                    </w:rPr>
                    <w:sym w:font="Wingdings" w:char="F04A"/>
                  </w:r>
                  <w:r>
                    <w:rPr>
                      <w:lang w:bidi="ar-JO"/>
                    </w:rPr>
                    <w:t xml:space="preserve"> </w:t>
                  </w:r>
                </w:p>
              </w:txbxContent>
            </v:textbox>
          </v:shape>
        </w:pict>
      </w:r>
      <w:r w:rsidR="00475B3C" w:rsidRPr="00B12C13">
        <w:rPr>
          <w:noProof/>
          <w:sz w:val="28"/>
          <w:szCs w:val="28"/>
        </w:rPr>
        <w:drawing>
          <wp:inline distT="0" distB="0" distL="0" distR="0">
            <wp:extent cx="2965582" cy="2761698"/>
            <wp:effectExtent l="19050" t="0" r="6218" b="0"/>
            <wp:docPr id="12" name="Picture 11" descr="local a 6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12.png"/>
                    <pic:cNvPicPr/>
                  </pic:nvPicPr>
                  <pic:blipFill>
                    <a:blip r:embed="rId22"/>
                    <a:stretch>
                      <a:fillRect/>
                    </a:stretch>
                  </pic:blipFill>
                  <pic:spPr>
                    <a:xfrm>
                      <a:off x="0" y="0"/>
                      <a:ext cx="2986582" cy="2781254"/>
                    </a:xfrm>
                    <a:prstGeom prst="rect">
                      <a:avLst/>
                    </a:prstGeom>
                  </pic:spPr>
                </pic:pic>
              </a:graphicData>
            </a:graphic>
          </wp:inline>
        </w:drawing>
      </w:r>
    </w:p>
    <w:p w:rsidR="00B23408" w:rsidRPr="00B12C13" w:rsidRDefault="00521C2D" w:rsidP="00B12C13">
      <w:pPr>
        <w:pStyle w:val="ListParagraph"/>
        <w:numPr>
          <w:ilvl w:val="0"/>
          <w:numId w:val="6"/>
        </w:numPr>
        <w:spacing w:line="360" w:lineRule="auto"/>
        <w:rPr>
          <w:sz w:val="28"/>
          <w:szCs w:val="28"/>
          <w:lang w:bidi="ar-JO"/>
        </w:rPr>
      </w:pPr>
      <w:r>
        <w:rPr>
          <w:noProof/>
          <w:sz w:val="28"/>
          <w:szCs w:val="28"/>
          <w:lang w:eastAsia="zh-TW" w:bidi="ar-JO"/>
        </w:rPr>
        <w:pict>
          <v:shape id="_x0000_s1115" type="#_x0000_t202" style="position:absolute;left:0;text-align:left;margin-left:34.75pt;margin-top:38.1pt;width:132.1pt;height:86.85pt;z-index:251739136;mso-width-relative:margin;mso-height-relative:margin" filled="f">
            <v:textbox>
              <w:txbxContent>
                <w:p w:rsidR="0096547B" w:rsidRDefault="0096547B" w:rsidP="007F586E">
                  <w:r>
                    <w:t xml:space="preserve">Hand piece of the CCS. </w:t>
                  </w:r>
                </w:p>
              </w:txbxContent>
            </v:textbox>
          </v:shape>
        </w:pict>
      </w:r>
      <w:r w:rsidR="00B23408" w:rsidRPr="00B12C13">
        <w:rPr>
          <w:noProof/>
          <w:sz w:val="28"/>
          <w:szCs w:val="28"/>
        </w:rPr>
        <w:drawing>
          <wp:inline distT="0" distB="0" distL="0" distR="0">
            <wp:extent cx="6329992" cy="1897811"/>
            <wp:effectExtent l="19050" t="0" r="0" b="0"/>
            <wp:docPr id="13" name="Picture 12" descr="local a 6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13.png"/>
                    <pic:cNvPicPr/>
                  </pic:nvPicPr>
                  <pic:blipFill>
                    <a:blip r:embed="rId23"/>
                    <a:stretch>
                      <a:fillRect/>
                    </a:stretch>
                  </pic:blipFill>
                  <pic:spPr>
                    <a:xfrm>
                      <a:off x="0" y="0"/>
                      <a:ext cx="6335010" cy="1899315"/>
                    </a:xfrm>
                    <a:prstGeom prst="rect">
                      <a:avLst/>
                    </a:prstGeom>
                  </pic:spPr>
                </pic:pic>
              </a:graphicData>
            </a:graphic>
          </wp:inline>
        </w:drawing>
      </w:r>
    </w:p>
    <w:p w:rsidR="00B23408" w:rsidRPr="00B12C13" w:rsidRDefault="00F00336" w:rsidP="00B12C13">
      <w:pPr>
        <w:pStyle w:val="ListParagraph"/>
        <w:numPr>
          <w:ilvl w:val="0"/>
          <w:numId w:val="6"/>
        </w:numPr>
        <w:spacing w:line="360" w:lineRule="auto"/>
        <w:rPr>
          <w:sz w:val="28"/>
          <w:szCs w:val="28"/>
          <w:lang w:bidi="ar-JO"/>
        </w:rPr>
      </w:pPr>
      <w:r w:rsidRPr="00B12C13">
        <w:rPr>
          <w:sz w:val="28"/>
          <w:szCs w:val="28"/>
          <w:lang w:bidi="ar-JO"/>
        </w:rPr>
        <w:lastRenderedPageBreak/>
        <w:t>It looks like syringe.</w:t>
      </w:r>
    </w:p>
    <w:p w:rsidR="00B23408" w:rsidRPr="00B12C13" w:rsidRDefault="00B23408" w:rsidP="0004798E">
      <w:pPr>
        <w:pStyle w:val="ListParagraph"/>
        <w:numPr>
          <w:ilvl w:val="0"/>
          <w:numId w:val="6"/>
        </w:numPr>
        <w:rPr>
          <w:sz w:val="28"/>
          <w:szCs w:val="28"/>
          <w:lang w:bidi="ar-JO"/>
        </w:rPr>
      </w:pPr>
      <w:r w:rsidRPr="00B12C13">
        <w:rPr>
          <w:sz w:val="28"/>
          <w:szCs w:val="28"/>
          <w:lang w:bidi="ar-JO"/>
        </w:rPr>
        <w:t xml:space="preserve">The CCS </w:t>
      </w:r>
      <w:r w:rsidRPr="00B12C13">
        <w:rPr>
          <w:b/>
          <w:bCs/>
          <w:sz w:val="28"/>
          <w:szCs w:val="28"/>
          <w:lang w:bidi="ar-JO"/>
        </w:rPr>
        <w:t>has a two-stage delivery system</w:t>
      </w:r>
      <w:r w:rsidRPr="00B12C13">
        <w:rPr>
          <w:sz w:val="28"/>
          <w:szCs w:val="28"/>
          <w:lang w:bidi="ar-JO"/>
        </w:rPr>
        <w:t xml:space="preserve">; 1-  the injection begins at an </w:t>
      </w:r>
      <w:r w:rsidRPr="00B12C13">
        <w:rPr>
          <w:sz w:val="28"/>
          <w:szCs w:val="28"/>
          <w:u w:val="single"/>
          <w:lang w:bidi="ar-JO"/>
        </w:rPr>
        <w:t>extremely slow rate to prevent the pain associated with quick delivery which last</w:t>
      </w:r>
      <w:r w:rsidRPr="00B12C13">
        <w:rPr>
          <w:sz w:val="28"/>
          <w:szCs w:val="28"/>
          <w:lang w:bidi="ar-JO"/>
        </w:rPr>
        <w:t xml:space="preserve"> </w:t>
      </w:r>
      <w:r w:rsidRPr="00B12C13">
        <w:rPr>
          <w:sz w:val="28"/>
          <w:szCs w:val="28"/>
          <w:highlight w:val="yellow"/>
          <w:lang w:bidi="ar-JO"/>
        </w:rPr>
        <w:t>10 second</w:t>
      </w:r>
      <w:r w:rsidRPr="00B12C13">
        <w:rPr>
          <w:sz w:val="28"/>
          <w:szCs w:val="28"/>
          <w:lang w:bidi="ar-JO"/>
        </w:rPr>
        <w:t xml:space="preserve"> . 2-  After 10 seconds, the CCS automatically increases speed to the preprogrammed injection rate for the technique selected. </w:t>
      </w:r>
      <w:r w:rsidR="00F00336" w:rsidRPr="00B12C13">
        <w:rPr>
          <w:sz w:val="28"/>
          <w:szCs w:val="28"/>
          <w:lang w:bidi="ar-JO"/>
        </w:rPr>
        <w:t>(</w:t>
      </w:r>
      <w:r w:rsidR="00F00336" w:rsidRPr="00B12C13">
        <w:rPr>
          <w:sz w:val="28"/>
          <w:szCs w:val="28"/>
          <w:rtl/>
          <w:lang w:bidi="ar-JO"/>
        </w:rPr>
        <w:t xml:space="preserve">اولا بيدخل عالمكان الي بدنا اياه ب 10 ثواني بعد هيك في عالجهاز كبسات بس تضغط الكبسة الي بدك اياها متلا كبسة الانفلتريشن والجهاز لحاله بيحط السرعه اللازمة عشان الانفلتريشن.) </w:t>
      </w:r>
      <w:r w:rsidR="00F00336" w:rsidRPr="00B12C13">
        <w:rPr>
          <w:sz w:val="28"/>
          <w:szCs w:val="28"/>
          <w:lang w:bidi="ar-JO"/>
        </w:rPr>
        <w:t>)</w:t>
      </w:r>
    </w:p>
    <w:p w:rsidR="00B23408" w:rsidRPr="00B12C13" w:rsidRDefault="00F00336" w:rsidP="0004798E">
      <w:pPr>
        <w:pStyle w:val="ListParagraph"/>
        <w:numPr>
          <w:ilvl w:val="0"/>
          <w:numId w:val="6"/>
        </w:numPr>
        <w:rPr>
          <w:sz w:val="28"/>
          <w:szCs w:val="28"/>
          <w:lang w:bidi="ar-JO"/>
        </w:rPr>
      </w:pPr>
      <w:r w:rsidRPr="00B12C13">
        <w:rPr>
          <w:sz w:val="28"/>
          <w:szCs w:val="28"/>
          <w:lang w:bidi="ar-JO"/>
        </w:rPr>
        <w:t>This device has</w:t>
      </w:r>
      <w:r w:rsidR="00B23408" w:rsidRPr="00B12C13">
        <w:rPr>
          <w:sz w:val="28"/>
          <w:szCs w:val="28"/>
          <w:lang w:bidi="ar-JO"/>
        </w:rPr>
        <w:t xml:space="preserve"> buttons </w:t>
      </w:r>
      <w:r w:rsidR="00FA3C4C" w:rsidRPr="00B12C13">
        <w:rPr>
          <w:sz w:val="28"/>
          <w:szCs w:val="28"/>
          <w:lang w:bidi="ar-JO"/>
        </w:rPr>
        <w:t>everyone</w:t>
      </w:r>
      <w:r w:rsidR="00B23408" w:rsidRPr="00B12C13">
        <w:rPr>
          <w:sz w:val="28"/>
          <w:szCs w:val="28"/>
          <w:lang w:bidi="ar-JO"/>
        </w:rPr>
        <w:t xml:space="preserve"> </w:t>
      </w:r>
      <w:r w:rsidRPr="00B12C13">
        <w:rPr>
          <w:sz w:val="28"/>
          <w:szCs w:val="28"/>
          <w:lang w:bidi="ar-JO"/>
        </w:rPr>
        <w:t>has</w:t>
      </w:r>
      <w:r w:rsidR="00B23408" w:rsidRPr="00B12C13">
        <w:rPr>
          <w:sz w:val="28"/>
          <w:szCs w:val="28"/>
          <w:lang w:bidi="ar-JO"/>
        </w:rPr>
        <w:t xml:space="preserve"> a function e.g. </w:t>
      </w:r>
      <w:r w:rsidR="00FA3C4C" w:rsidRPr="00B12C13">
        <w:rPr>
          <w:sz w:val="28"/>
          <w:szCs w:val="28"/>
          <w:lang w:bidi="ar-JO"/>
        </w:rPr>
        <w:t>button</w:t>
      </w:r>
      <w:r w:rsidRPr="00B12C13">
        <w:rPr>
          <w:sz w:val="28"/>
          <w:szCs w:val="28"/>
          <w:lang w:bidi="ar-JO"/>
        </w:rPr>
        <w:t xml:space="preserve">: </w:t>
      </w:r>
      <w:r w:rsidR="00FA3C4C" w:rsidRPr="00B12C13">
        <w:rPr>
          <w:sz w:val="28"/>
          <w:szCs w:val="28"/>
          <w:lang w:bidi="ar-JO"/>
        </w:rPr>
        <w:t xml:space="preserve"> for </w:t>
      </w:r>
      <w:r w:rsidRPr="00B12C13">
        <w:rPr>
          <w:sz w:val="28"/>
          <w:szCs w:val="28"/>
          <w:lang w:bidi="ar-JO"/>
        </w:rPr>
        <w:t>infiltration, for intraosseous injection , for</w:t>
      </w:r>
      <w:r w:rsidR="00FA3C4C" w:rsidRPr="00B12C13">
        <w:rPr>
          <w:sz w:val="28"/>
          <w:szCs w:val="28"/>
          <w:lang w:bidi="ar-JO"/>
        </w:rPr>
        <w:t xml:space="preserve"> block injection and so </w:t>
      </w:r>
      <w:r w:rsidRPr="00B12C13">
        <w:rPr>
          <w:sz w:val="28"/>
          <w:szCs w:val="28"/>
          <w:lang w:bidi="ar-JO"/>
        </w:rPr>
        <w:t>on.</w:t>
      </w:r>
    </w:p>
    <w:p w:rsidR="00FA3C4C" w:rsidRPr="00B12C13" w:rsidRDefault="00FA3C4C" w:rsidP="0004798E">
      <w:pPr>
        <w:pStyle w:val="ListParagraph"/>
        <w:numPr>
          <w:ilvl w:val="0"/>
          <w:numId w:val="6"/>
        </w:numPr>
        <w:rPr>
          <w:sz w:val="28"/>
          <w:szCs w:val="28"/>
          <w:lang w:bidi="ar-JO"/>
        </w:rPr>
      </w:pPr>
      <w:r w:rsidRPr="00B12C13">
        <w:rPr>
          <w:sz w:val="28"/>
          <w:szCs w:val="28"/>
          <w:lang w:bidi="ar-JO"/>
        </w:rPr>
        <w:t xml:space="preserve">There is button for aspiration. </w:t>
      </w:r>
    </w:p>
    <w:p w:rsidR="00FA3C4C" w:rsidRPr="00B12C13" w:rsidRDefault="00D14780" w:rsidP="0004798E">
      <w:pPr>
        <w:pStyle w:val="ListParagraph"/>
        <w:numPr>
          <w:ilvl w:val="0"/>
          <w:numId w:val="6"/>
        </w:numPr>
        <w:rPr>
          <w:sz w:val="28"/>
          <w:szCs w:val="28"/>
          <w:lang w:bidi="ar-JO"/>
        </w:rPr>
      </w:pPr>
      <w:r w:rsidRPr="00B12C13">
        <w:rPr>
          <w:sz w:val="28"/>
          <w:szCs w:val="28"/>
          <w:lang w:bidi="ar-JO"/>
        </w:rPr>
        <w:t xml:space="preserve">Cost one of its </w:t>
      </w:r>
      <w:r w:rsidR="00F00336" w:rsidRPr="00B12C13">
        <w:rPr>
          <w:sz w:val="28"/>
          <w:szCs w:val="28"/>
          <w:lang w:bidi="ar-JO"/>
        </w:rPr>
        <w:t xml:space="preserve">disadvantages. </w:t>
      </w:r>
    </w:p>
    <w:p w:rsidR="00D14780" w:rsidRPr="007F586E" w:rsidRDefault="00D14780" w:rsidP="007F586E">
      <w:pPr>
        <w:spacing w:line="360" w:lineRule="auto"/>
        <w:rPr>
          <w:b/>
          <w:bCs/>
          <w:sz w:val="28"/>
          <w:szCs w:val="28"/>
          <w:lang w:bidi="ar-JO"/>
        </w:rPr>
      </w:pPr>
      <w:r w:rsidRPr="007F586E">
        <w:rPr>
          <w:rFonts w:cs="FranklinGothic-Demi"/>
          <w:b/>
          <w:bCs/>
          <w:color w:val="3F6618"/>
          <w:sz w:val="28"/>
          <w:szCs w:val="28"/>
        </w:rPr>
        <w:t>CARE AND HANDLING OF SYRINGES</w:t>
      </w:r>
    </w:p>
    <w:p w:rsidR="00D14780" w:rsidRPr="00B12C13" w:rsidRDefault="00D14780" w:rsidP="00B12C13">
      <w:pPr>
        <w:pStyle w:val="ListParagraph"/>
        <w:numPr>
          <w:ilvl w:val="0"/>
          <w:numId w:val="6"/>
        </w:numPr>
        <w:spacing w:line="360" w:lineRule="auto"/>
        <w:rPr>
          <w:sz w:val="28"/>
          <w:szCs w:val="28"/>
          <w:lang w:bidi="ar-JO"/>
        </w:rPr>
      </w:pPr>
      <w:r w:rsidRPr="00B12C13">
        <w:rPr>
          <w:sz w:val="28"/>
          <w:szCs w:val="28"/>
          <w:lang w:bidi="ar-JO"/>
        </w:rPr>
        <w:t xml:space="preserve">How do we clean the </w:t>
      </w:r>
      <w:r w:rsidR="00F00336" w:rsidRPr="00B12C13">
        <w:rPr>
          <w:sz w:val="28"/>
          <w:szCs w:val="28"/>
          <w:lang w:bidi="ar-JO"/>
        </w:rPr>
        <w:t xml:space="preserve">syringes? </w:t>
      </w:r>
    </w:p>
    <w:p w:rsidR="00D14780" w:rsidRPr="00B12C13" w:rsidRDefault="00D14780" w:rsidP="00B12C13">
      <w:pPr>
        <w:pStyle w:val="ListParagraph"/>
        <w:numPr>
          <w:ilvl w:val="0"/>
          <w:numId w:val="8"/>
        </w:numPr>
        <w:spacing w:line="360" w:lineRule="auto"/>
        <w:rPr>
          <w:sz w:val="28"/>
          <w:szCs w:val="28"/>
          <w:lang w:bidi="ar-JO"/>
        </w:rPr>
      </w:pPr>
      <w:r w:rsidRPr="00B12C13">
        <w:rPr>
          <w:sz w:val="28"/>
          <w:szCs w:val="28"/>
          <w:lang w:bidi="ar-JO"/>
        </w:rPr>
        <w:t xml:space="preserve">Wash it then Autoclave it </w:t>
      </w:r>
    </w:p>
    <w:p w:rsidR="00D14780" w:rsidRPr="00B12C13" w:rsidRDefault="00D14780" w:rsidP="00B12C13">
      <w:pPr>
        <w:pStyle w:val="ListParagraph"/>
        <w:numPr>
          <w:ilvl w:val="0"/>
          <w:numId w:val="8"/>
        </w:numPr>
        <w:spacing w:line="360" w:lineRule="auto"/>
        <w:rPr>
          <w:sz w:val="28"/>
          <w:szCs w:val="28"/>
          <w:u w:val="single"/>
          <w:lang w:bidi="ar-JO"/>
        </w:rPr>
      </w:pPr>
      <w:r w:rsidRPr="00B12C13">
        <w:rPr>
          <w:sz w:val="28"/>
          <w:szCs w:val="28"/>
          <w:lang w:bidi="ar-JO"/>
        </w:rPr>
        <w:t xml:space="preserve">Every five times it is preferable to </w:t>
      </w:r>
      <w:r w:rsidRPr="00B12C13">
        <w:rPr>
          <w:sz w:val="28"/>
          <w:szCs w:val="28"/>
          <w:rtl/>
          <w:lang w:bidi="ar-JO"/>
        </w:rPr>
        <w:t xml:space="preserve">تفكوا  </w:t>
      </w:r>
      <w:r w:rsidRPr="00B12C13">
        <w:rPr>
          <w:sz w:val="28"/>
          <w:szCs w:val="28"/>
          <w:lang w:bidi="ar-JO"/>
        </w:rPr>
        <w:t xml:space="preserve"> all syringes and </w:t>
      </w:r>
      <w:r w:rsidR="00F00336" w:rsidRPr="00B12C13">
        <w:rPr>
          <w:sz w:val="28"/>
          <w:szCs w:val="28"/>
          <w:lang w:bidi="ar-JO"/>
        </w:rPr>
        <w:t>cleans</w:t>
      </w:r>
      <w:r w:rsidRPr="00B12C13">
        <w:rPr>
          <w:sz w:val="28"/>
          <w:szCs w:val="28"/>
          <w:lang w:bidi="ar-JO"/>
        </w:rPr>
        <w:t xml:space="preserve"> all of its part.</w:t>
      </w:r>
      <w:r w:rsidR="005801BA" w:rsidRPr="00B12C13">
        <w:rPr>
          <w:sz w:val="28"/>
          <w:szCs w:val="28"/>
          <w:lang w:bidi="ar-JO"/>
        </w:rPr>
        <w:t xml:space="preserve"> the syringe should be </w:t>
      </w:r>
      <w:r w:rsidR="005801BA" w:rsidRPr="00B12C13">
        <w:rPr>
          <w:sz w:val="28"/>
          <w:szCs w:val="28"/>
          <w:u w:val="single"/>
          <w:lang w:bidi="ar-JO"/>
        </w:rPr>
        <w:t>dismantled and all threaded joints and the area where the piston contacts the thumb ring and guide bearing should be lightly lubricated. The harpoon should be cleaned with a brush after each use.</w:t>
      </w:r>
    </w:p>
    <w:p w:rsidR="00672C39" w:rsidRPr="00B12C13" w:rsidRDefault="00672C39" w:rsidP="007F586E">
      <w:pPr>
        <w:spacing w:line="360" w:lineRule="auto"/>
        <w:rPr>
          <w:b/>
          <w:bCs/>
          <w:sz w:val="28"/>
          <w:szCs w:val="28"/>
          <w:lang w:bidi="ar-JO"/>
        </w:rPr>
      </w:pPr>
      <w:r w:rsidRPr="00B12C13">
        <w:rPr>
          <w:b/>
          <w:bCs/>
          <w:sz w:val="28"/>
          <w:szCs w:val="28"/>
          <w:lang w:bidi="ar-JO"/>
        </w:rPr>
        <w:t>Problems</w:t>
      </w:r>
      <w:r w:rsidR="007F586E">
        <w:rPr>
          <w:b/>
          <w:bCs/>
          <w:sz w:val="28"/>
          <w:szCs w:val="28"/>
          <w:lang w:bidi="ar-JO"/>
        </w:rPr>
        <w:t xml:space="preserve"> associated with syringes</w:t>
      </w:r>
      <w:r w:rsidRPr="00B12C13">
        <w:rPr>
          <w:b/>
          <w:bCs/>
          <w:sz w:val="28"/>
          <w:szCs w:val="28"/>
          <w:lang w:bidi="ar-JO"/>
        </w:rPr>
        <w:t xml:space="preserve">: </w:t>
      </w:r>
    </w:p>
    <w:p w:rsidR="00672C39" w:rsidRPr="00B12C13" w:rsidRDefault="00672C39" w:rsidP="00B12C13">
      <w:pPr>
        <w:pStyle w:val="ListParagraph"/>
        <w:numPr>
          <w:ilvl w:val="0"/>
          <w:numId w:val="16"/>
        </w:numPr>
        <w:spacing w:line="360" w:lineRule="auto"/>
        <w:rPr>
          <w:b/>
          <w:bCs/>
          <w:sz w:val="28"/>
          <w:szCs w:val="28"/>
          <w:lang w:bidi="ar-JO"/>
        </w:rPr>
      </w:pPr>
      <w:r w:rsidRPr="00B12C13">
        <w:rPr>
          <w:rFonts w:cs="FranklinGothic-Demi"/>
          <w:color w:val="822991"/>
          <w:sz w:val="28"/>
          <w:szCs w:val="28"/>
        </w:rPr>
        <w:t xml:space="preserve">Leakage during Injection </w:t>
      </w:r>
    </w:p>
    <w:p w:rsidR="00C96252" w:rsidRPr="00B12C13" w:rsidRDefault="00672C39" w:rsidP="00B12C13">
      <w:pPr>
        <w:pStyle w:val="ListParagraph"/>
        <w:numPr>
          <w:ilvl w:val="0"/>
          <w:numId w:val="6"/>
        </w:numPr>
        <w:spacing w:line="360" w:lineRule="auto"/>
        <w:rPr>
          <w:b/>
          <w:bCs/>
          <w:sz w:val="28"/>
          <w:szCs w:val="28"/>
          <w:highlight w:val="yellow"/>
          <w:u w:val="single"/>
          <w:lang w:bidi="ar-JO"/>
        </w:rPr>
      </w:pPr>
      <w:r w:rsidRPr="00B12C13">
        <w:rPr>
          <w:sz w:val="28"/>
          <w:szCs w:val="28"/>
          <w:lang w:bidi="ar-JO"/>
        </w:rPr>
        <w:t>Why does this happen? **</w:t>
      </w:r>
      <w:r w:rsidR="00D14780" w:rsidRPr="00B12C13">
        <w:rPr>
          <w:sz w:val="28"/>
          <w:szCs w:val="28"/>
          <w:highlight w:val="yellow"/>
          <w:lang w:bidi="ar-JO"/>
        </w:rPr>
        <w:t xml:space="preserve">Point of perforation of cartilage </w:t>
      </w:r>
      <w:r w:rsidRPr="00B12C13">
        <w:rPr>
          <w:sz w:val="28"/>
          <w:szCs w:val="28"/>
          <w:highlight w:val="yellow"/>
          <w:lang w:bidi="ar-JO"/>
        </w:rPr>
        <w:t>becomes</w:t>
      </w:r>
      <w:r w:rsidR="00D14780" w:rsidRPr="00B12C13">
        <w:rPr>
          <w:sz w:val="28"/>
          <w:szCs w:val="28"/>
          <w:highlight w:val="yellow"/>
          <w:lang w:bidi="ar-JO"/>
        </w:rPr>
        <w:t xml:space="preserve"> </w:t>
      </w:r>
      <w:r w:rsidRPr="00B12C13">
        <w:rPr>
          <w:sz w:val="28"/>
          <w:szCs w:val="28"/>
          <w:highlight w:val="yellow"/>
          <w:lang w:bidi="ar-JO"/>
        </w:rPr>
        <w:t>small</w:t>
      </w:r>
      <w:r w:rsidRPr="00B12C13">
        <w:rPr>
          <w:sz w:val="28"/>
          <w:szCs w:val="28"/>
          <w:lang w:bidi="ar-JO"/>
        </w:rPr>
        <w:t>. Ideally</w:t>
      </w:r>
      <w:r w:rsidR="00D14780" w:rsidRPr="00B12C13">
        <w:rPr>
          <w:sz w:val="28"/>
          <w:szCs w:val="28"/>
          <w:lang w:bidi="ar-JO"/>
        </w:rPr>
        <w:t xml:space="preserve"> you put the cartilage first then </w:t>
      </w:r>
      <w:r w:rsidRPr="00B12C13">
        <w:rPr>
          <w:sz w:val="28"/>
          <w:szCs w:val="28"/>
          <w:lang w:bidi="ar-JO"/>
        </w:rPr>
        <w:t xml:space="preserve">insert </w:t>
      </w:r>
      <w:r w:rsidR="00D14780" w:rsidRPr="00B12C13">
        <w:rPr>
          <w:sz w:val="28"/>
          <w:szCs w:val="28"/>
          <w:lang w:bidi="ar-JO"/>
        </w:rPr>
        <w:t xml:space="preserve">the needle so the perforation will </w:t>
      </w:r>
      <w:r w:rsidRPr="00B12C13">
        <w:rPr>
          <w:sz w:val="28"/>
          <w:szCs w:val="28"/>
          <w:lang w:bidi="ar-JO"/>
        </w:rPr>
        <w:t>locate</w:t>
      </w:r>
      <w:r w:rsidR="00D14780" w:rsidRPr="00B12C13">
        <w:rPr>
          <w:sz w:val="28"/>
          <w:szCs w:val="28"/>
          <w:lang w:bidi="ar-JO"/>
        </w:rPr>
        <w:t xml:space="preserve"> in the center </w:t>
      </w:r>
      <w:r w:rsidRPr="00B12C13">
        <w:rPr>
          <w:sz w:val="28"/>
          <w:szCs w:val="28"/>
          <w:lang w:bidi="ar-JO"/>
        </w:rPr>
        <w:t>of the rubber diaphragm</w:t>
      </w:r>
      <w:r w:rsidR="00D14780" w:rsidRPr="00B12C13">
        <w:rPr>
          <w:sz w:val="28"/>
          <w:szCs w:val="28"/>
          <w:lang w:bidi="ar-JO"/>
        </w:rPr>
        <w:t xml:space="preserve">. </w:t>
      </w:r>
      <w:r w:rsidRPr="00B12C13">
        <w:rPr>
          <w:sz w:val="28"/>
          <w:szCs w:val="28"/>
          <w:lang w:bidi="ar-JO"/>
        </w:rPr>
        <w:t>If</w:t>
      </w:r>
      <w:r w:rsidR="005801BA" w:rsidRPr="00B12C13">
        <w:rPr>
          <w:sz w:val="28"/>
          <w:szCs w:val="28"/>
          <w:lang w:bidi="ar-JO"/>
        </w:rPr>
        <w:t xml:space="preserve"> you do the </w:t>
      </w:r>
      <w:r w:rsidRPr="00B12C13">
        <w:rPr>
          <w:sz w:val="28"/>
          <w:szCs w:val="28"/>
          <w:lang w:bidi="ar-JO"/>
        </w:rPr>
        <w:t>opposite,</w:t>
      </w:r>
      <w:r w:rsidR="005801BA" w:rsidRPr="00B12C13">
        <w:rPr>
          <w:sz w:val="28"/>
          <w:szCs w:val="28"/>
          <w:lang w:bidi="ar-JO"/>
        </w:rPr>
        <w:t xml:space="preserve"> which needle first then the </w:t>
      </w:r>
      <w:r w:rsidRPr="00B12C13">
        <w:rPr>
          <w:sz w:val="28"/>
          <w:szCs w:val="28"/>
          <w:lang w:bidi="ar-JO"/>
        </w:rPr>
        <w:t>cartilage,</w:t>
      </w:r>
      <w:r w:rsidR="005801BA" w:rsidRPr="00B12C13">
        <w:rPr>
          <w:sz w:val="28"/>
          <w:szCs w:val="28"/>
          <w:lang w:bidi="ar-JO"/>
        </w:rPr>
        <w:t xml:space="preserve"> here the needle may </w:t>
      </w:r>
      <w:r w:rsidR="005801BA" w:rsidRPr="00B12C13">
        <w:rPr>
          <w:sz w:val="28"/>
          <w:szCs w:val="28"/>
          <w:rtl/>
          <w:lang w:bidi="ar-JO"/>
        </w:rPr>
        <w:t xml:space="preserve">تطعج </w:t>
      </w:r>
      <w:r w:rsidR="005801BA" w:rsidRPr="00B12C13">
        <w:rPr>
          <w:sz w:val="28"/>
          <w:szCs w:val="28"/>
          <w:lang w:bidi="ar-JO"/>
        </w:rPr>
        <w:t xml:space="preserve">and the perforation will </w:t>
      </w:r>
      <w:r w:rsidRPr="00B12C13">
        <w:rPr>
          <w:sz w:val="28"/>
          <w:szCs w:val="28"/>
          <w:lang w:bidi="ar-JO"/>
        </w:rPr>
        <w:t>go to</w:t>
      </w:r>
      <w:r w:rsidR="005801BA" w:rsidRPr="00B12C13">
        <w:rPr>
          <w:sz w:val="28"/>
          <w:szCs w:val="28"/>
          <w:lang w:bidi="ar-JO"/>
        </w:rPr>
        <w:t xml:space="preserve"> incline </w:t>
      </w:r>
      <w:r w:rsidRPr="00B12C13">
        <w:rPr>
          <w:sz w:val="28"/>
          <w:szCs w:val="28"/>
          <w:lang w:bidi="ar-JO"/>
        </w:rPr>
        <w:t>mesially</w:t>
      </w:r>
      <w:r w:rsidR="005801BA" w:rsidRPr="00B12C13">
        <w:rPr>
          <w:sz w:val="28"/>
          <w:szCs w:val="28"/>
          <w:lang w:bidi="ar-JO"/>
        </w:rPr>
        <w:t xml:space="preserve"> or distally </w:t>
      </w:r>
      <w:r w:rsidRPr="00B12C13">
        <w:rPr>
          <w:sz w:val="28"/>
          <w:szCs w:val="28"/>
          <w:lang w:bidi="ar-JO"/>
        </w:rPr>
        <w:t xml:space="preserve">(to right and left) </w:t>
      </w:r>
      <w:r w:rsidR="005801BA" w:rsidRPr="00B12C13">
        <w:rPr>
          <w:sz w:val="28"/>
          <w:szCs w:val="28"/>
          <w:lang w:bidi="ar-JO"/>
        </w:rPr>
        <w:t xml:space="preserve">from the </w:t>
      </w:r>
      <w:r w:rsidRPr="00B12C13">
        <w:rPr>
          <w:sz w:val="28"/>
          <w:szCs w:val="28"/>
          <w:lang w:bidi="ar-JO"/>
        </w:rPr>
        <w:t>center. Here</w:t>
      </w:r>
      <w:r w:rsidR="005801BA" w:rsidRPr="00B12C13">
        <w:rPr>
          <w:sz w:val="28"/>
          <w:szCs w:val="28"/>
          <w:lang w:bidi="ar-JO"/>
        </w:rPr>
        <w:t xml:space="preserve"> there will be leakage of </w:t>
      </w:r>
      <w:r w:rsidRPr="00B12C13">
        <w:rPr>
          <w:sz w:val="28"/>
          <w:szCs w:val="28"/>
          <w:lang w:bidi="ar-JO"/>
        </w:rPr>
        <w:t>solution.</w:t>
      </w:r>
      <w:r w:rsidRPr="00B12C13">
        <w:rPr>
          <w:rFonts w:cs="JansonText-Roman"/>
          <w:color w:val="231F20"/>
          <w:sz w:val="28"/>
          <w:szCs w:val="28"/>
        </w:rPr>
        <w:t xml:space="preserve"> </w:t>
      </w:r>
      <w:r w:rsidRPr="00B12C13">
        <w:rPr>
          <w:b/>
          <w:bCs/>
          <w:sz w:val="28"/>
          <w:szCs w:val="28"/>
          <w:highlight w:val="yellow"/>
          <w:u w:val="single"/>
          <w:lang w:bidi="ar-JO"/>
        </w:rPr>
        <w:t>An off-center perforation produces an ovoid puncture of the diaphragm that allows leakage of the anesthetic solution around the outside of the metal needle and into the patient’s mouth</w:t>
      </w:r>
    </w:p>
    <w:p w:rsidR="00D45615" w:rsidRPr="00B12C13" w:rsidRDefault="00D45615" w:rsidP="00B12C13">
      <w:pPr>
        <w:autoSpaceDE w:val="0"/>
        <w:autoSpaceDN w:val="0"/>
        <w:adjustRightInd w:val="0"/>
        <w:spacing w:before="0" w:beforeAutospacing="0" w:after="0" w:line="360" w:lineRule="auto"/>
        <w:ind w:left="360"/>
        <w:rPr>
          <w:b/>
          <w:bCs/>
          <w:sz w:val="28"/>
          <w:szCs w:val="28"/>
          <w:lang w:bidi="ar-JO"/>
        </w:rPr>
      </w:pPr>
      <w:r w:rsidRPr="00B12C13">
        <w:rPr>
          <w:rFonts w:cs="FranklinGothic-Demi"/>
          <w:color w:val="822991"/>
          <w:sz w:val="28"/>
          <w:szCs w:val="28"/>
        </w:rPr>
        <w:t xml:space="preserve">B- </w:t>
      </w:r>
      <w:r w:rsidR="00672C39" w:rsidRPr="00B12C13">
        <w:rPr>
          <w:rFonts w:cs="FranklinGothic-Demi"/>
          <w:color w:val="822991"/>
          <w:sz w:val="28"/>
          <w:szCs w:val="28"/>
        </w:rPr>
        <w:t xml:space="preserve">Breakage cartridge </w:t>
      </w:r>
      <w:r w:rsidRPr="00B12C13">
        <w:rPr>
          <w:rFonts w:cs="FranklinGothic-Demi"/>
          <w:color w:val="822991"/>
          <w:sz w:val="28"/>
          <w:szCs w:val="28"/>
        </w:rPr>
        <w:t xml:space="preserve">(bent needle can cause this, you exert pressure and no anesthesia exit this will lead to more pressure on cartridge so finally will break). </w:t>
      </w:r>
      <w:r w:rsidR="00672C39" w:rsidRPr="00B12C13">
        <w:rPr>
          <w:rFonts w:cs="FranklinGothic-Demi"/>
          <w:color w:val="822991"/>
          <w:sz w:val="28"/>
          <w:szCs w:val="28"/>
        </w:rPr>
        <w:t xml:space="preserve">c- </w:t>
      </w:r>
      <w:r w:rsidR="007A0142" w:rsidRPr="00B12C13">
        <w:rPr>
          <w:rFonts w:cs="FranklinGothic-Demi"/>
          <w:color w:val="822991"/>
          <w:sz w:val="28"/>
          <w:szCs w:val="28"/>
        </w:rPr>
        <w:t>Bent</w:t>
      </w:r>
      <w:r w:rsidR="00672C39" w:rsidRPr="00B12C13">
        <w:rPr>
          <w:rFonts w:cs="FranklinGothic-Demi"/>
          <w:color w:val="822991"/>
          <w:sz w:val="28"/>
          <w:szCs w:val="28"/>
        </w:rPr>
        <w:t xml:space="preserve"> harpoon </w:t>
      </w:r>
      <w:r w:rsidRPr="00B12C13">
        <w:rPr>
          <w:rFonts w:cs="FranklinGothic-Demi"/>
          <w:color w:val="822991"/>
          <w:sz w:val="28"/>
          <w:szCs w:val="28"/>
        </w:rPr>
        <w:br/>
      </w:r>
      <w:r w:rsidR="007A0142" w:rsidRPr="00B12C13">
        <w:rPr>
          <w:b/>
          <w:bCs/>
          <w:sz w:val="28"/>
          <w:szCs w:val="28"/>
          <w:lang w:bidi="ar-JO"/>
        </w:rPr>
        <w:t>recommendation:</w:t>
      </w:r>
      <w:r w:rsidRPr="00B12C13">
        <w:rPr>
          <w:b/>
          <w:bCs/>
          <w:sz w:val="28"/>
          <w:szCs w:val="28"/>
          <w:lang w:bidi="ar-JO"/>
        </w:rPr>
        <w:t xml:space="preserve"> aspiration </w:t>
      </w:r>
      <w:r w:rsidR="007A0142" w:rsidRPr="00B12C13">
        <w:rPr>
          <w:b/>
          <w:bCs/>
          <w:sz w:val="28"/>
          <w:szCs w:val="28"/>
          <w:lang w:bidi="ar-JO"/>
        </w:rPr>
        <w:t>syringes. Self</w:t>
      </w:r>
      <w:r w:rsidRPr="00B12C13">
        <w:rPr>
          <w:b/>
          <w:bCs/>
          <w:sz w:val="28"/>
          <w:szCs w:val="28"/>
          <w:lang w:bidi="ar-JO"/>
        </w:rPr>
        <w:t xml:space="preserve"> syringes for small hands. </w:t>
      </w:r>
    </w:p>
    <w:p w:rsidR="005801BA" w:rsidRPr="00B12C13" w:rsidRDefault="00521C2D" w:rsidP="00B12C13">
      <w:pPr>
        <w:autoSpaceDE w:val="0"/>
        <w:autoSpaceDN w:val="0"/>
        <w:adjustRightInd w:val="0"/>
        <w:spacing w:before="0" w:beforeAutospacing="0" w:after="0" w:line="360" w:lineRule="auto"/>
        <w:ind w:left="360"/>
        <w:rPr>
          <w:rFonts w:ascii="Snap ITC" w:hAnsi="Snap ITC"/>
          <w:b/>
          <w:bCs/>
          <w:i/>
          <w:iCs/>
          <w:sz w:val="32"/>
          <w:szCs w:val="32"/>
          <w:u w:val="single"/>
          <w:lang w:bidi="ar-JO"/>
        </w:rPr>
      </w:pPr>
      <w:r>
        <w:rPr>
          <w:rFonts w:ascii="Snap ITC" w:hAnsi="Snap ITC"/>
          <w:b/>
          <w:bCs/>
          <w:i/>
          <w:iCs/>
          <w:noProof/>
          <w:sz w:val="32"/>
          <w:szCs w:val="32"/>
          <w:u w:val="single"/>
        </w:rPr>
        <w:lastRenderedPageBreak/>
        <w:pict>
          <v:shape id="_x0000_s1116" type="#_x0000_t202" style="position:absolute;left:0;text-align:left;margin-left:279.1pt;margin-top:3.5pt;width:273.8pt;height:55.25pt;z-index:251740160;mso-width-relative:margin;mso-height-relative:margin">
            <v:textbox style="mso-next-textbox:#_x0000_s1116">
              <w:txbxContent>
                <w:p w:rsidR="0096547B" w:rsidRPr="00BB18D9" w:rsidRDefault="0096547B" w:rsidP="0004798E">
                  <w:pPr>
                    <w:autoSpaceDE w:val="0"/>
                    <w:autoSpaceDN w:val="0"/>
                    <w:adjustRightInd w:val="0"/>
                    <w:spacing w:before="0" w:beforeAutospacing="0" w:after="0" w:line="240" w:lineRule="auto"/>
                    <w:rPr>
                      <w:rFonts w:cs="JansonText-Roman"/>
                      <w:b/>
                      <w:bCs/>
                      <w:color w:val="231F20"/>
                      <w:highlight w:val="yellow"/>
                    </w:rPr>
                  </w:pPr>
                  <w:r w:rsidRPr="00BB18D9">
                    <w:rPr>
                      <w:rFonts w:cs="JansonText-Roman"/>
                      <w:b/>
                      <w:bCs/>
                      <w:color w:val="231F20"/>
                      <w:highlight w:val="yellow"/>
                    </w:rPr>
                    <w:t xml:space="preserve">Don’t forget : </w:t>
                  </w:r>
                  <w:r>
                    <w:rPr>
                      <w:rFonts w:cs="JansonText-Roman"/>
                      <w:b/>
                      <w:bCs/>
                      <w:noProof/>
                      <w:color w:val="231F20"/>
                    </w:rPr>
                    <w:drawing>
                      <wp:inline distT="0" distB="0" distL="0" distR="0">
                        <wp:extent cx="233045" cy="2413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33045" cy="241300"/>
                                </a:xfrm>
                                <a:prstGeom prst="rect">
                                  <a:avLst/>
                                </a:prstGeom>
                                <a:noFill/>
                                <a:ln w="9525">
                                  <a:noFill/>
                                  <a:miter lim="800000"/>
                                  <a:headEnd/>
                                  <a:tailEnd/>
                                </a:ln>
                              </pic:spPr>
                            </pic:pic>
                          </a:graphicData>
                        </a:graphic>
                      </wp:inline>
                    </w:drawing>
                  </w:r>
                  <w:r>
                    <w:rPr>
                      <w:rFonts w:cs="JansonText-Roman"/>
                      <w:b/>
                      <w:bCs/>
                      <w:noProof/>
                      <w:color w:val="231F20"/>
                    </w:rPr>
                    <w:drawing>
                      <wp:inline distT="0" distB="0" distL="0" distR="0">
                        <wp:extent cx="233045" cy="24130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33045" cy="241300"/>
                                </a:xfrm>
                                <a:prstGeom prst="rect">
                                  <a:avLst/>
                                </a:prstGeom>
                                <a:noFill/>
                                <a:ln w="9525">
                                  <a:noFill/>
                                  <a:miter lim="800000"/>
                                  <a:headEnd/>
                                  <a:tailEnd/>
                                </a:ln>
                              </pic:spPr>
                            </pic:pic>
                          </a:graphicData>
                        </a:graphic>
                      </wp:inline>
                    </w:drawing>
                  </w:r>
                  <w:r>
                    <w:rPr>
                      <w:rFonts w:cs="JansonText-Roman"/>
                      <w:b/>
                      <w:bCs/>
                      <w:noProof/>
                      <w:color w:val="231F20"/>
                    </w:rPr>
                    <w:drawing>
                      <wp:inline distT="0" distB="0" distL="0" distR="0">
                        <wp:extent cx="233045" cy="24130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33045" cy="241300"/>
                                </a:xfrm>
                                <a:prstGeom prst="rect">
                                  <a:avLst/>
                                </a:prstGeom>
                                <a:noFill/>
                                <a:ln w="9525">
                                  <a:noFill/>
                                  <a:miter lim="800000"/>
                                  <a:headEnd/>
                                  <a:tailEnd/>
                                </a:ln>
                              </pic:spPr>
                            </pic:pic>
                          </a:graphicData>
                        </a:graphic>
                      </wp:inline>
                    </w:drawing>
                  </w:r>
                </w:p>
                <w:p w:rsidR="0096547B" w:rsidRPr="00BB18D9" w:rsidRDefault="0096547B" w:rsidP="0004798E">
                  <w:pPr>
                    <w:autoSpaceDE w:val="0"/>
                    <w:autoSpaceDN w:val="0"/>
                    <w:adjustRightInd w:val="0"/>
                    <w:spacing w:before="0" w:beforeAutospacing="0" w:after="0" w:line="240" w:lineRule="auto"/>
                    <w:rPr>
                      <w:rFonts w:cs="JansonText-Roman"/>
                      <w:b/>
                      <w:bCs/>
                      <w:color w:val="231F20"/>
                    </w:rPr>
                  </w:pPr>
                  <w:r w:rsidRPr="00BB18D9">
                    <w:rPr>
                      <w:rFonts w:cs="JansonText-Roman"/>
                      <w:b/>
                      <w:bCs/>
                      <w:color w:val="231F20"/>
                      <w:highlight w:val="yellow"/>
                    </w:rPr>
                    <w:t>local anesthetic armamentarium : syringe , the needle and the cartridge).</w:t>
                  </w:r>
                </w:p>
              </w:txbxContent>
            </v:textbox>
          </v:shape>
        </w:pict>
      </w:r>
      <w:r w:rsidR="00B12C13">
        <w:rPr>
          <w:rFonts w:ascii="Snap ITC" w:hAnsi="Snap ITC"/>
          <w:b/>
          <w:bCs/>
          <w:i/>
          <w:iCs/>
          <w:sz w:val="32"/>
          <w:szCs w:val="32"/>
          <w:highlight w:val="yellow"/>
          <w:u w:val="single"/>
          <w:lang w:bidi="ar-JO"/>
        </w:rPr>
        <w:t xml:space="preserve">2- </w:t>
      </w:r>
      <w:r w:rsidR="005801BA" w:rsidRPr="00B12C13">
        <w:rPr>
          <w:rFonts w:ascii="Snap ITC" w:hAnsi="Snap ITC"/>
          <w:b/>
          <w:bCs/>
          <w:i/>
          <w:iCs/>
          <w:sz w:val="32"/>
          <w:szCs w:val="32"/>
          <w:highlight w:val="yellow"/>
          <w:u w:val="single"/>
          <w:lang w:bidi="ar-JO"/>
        </w:rPr>
        <w:t>Needle</w:t>
      </w:r>
      <w:r w:rsidR="005801BA" w:rsidRPr="00B12C13">
        <w:rPr>
          <w:rFonts w:ascii="Snap ITC" w:hAnsi="Snap ITC"/>
          <w:b/>
          <w:bCs/>
          <w:i/>
          <w:iCs/>
          <w:sz w:val="32"/>
          <w:szCs w:val="32"/>
          <w:u w:val="single"/>
          <w:lang w:bidi="ar-JO"/>
        </w:rPr>
        <w:t xml:space="preserve"> </w:t>
      </w:r>
    </w:p>
    <w:p w:rsidR="005801BA" w:rsidRPr="00B12C13" w:rsidRDefault="005801BA" w:rsidP="00B12C13">
      <w:pPr>
        <w:spacing w:line="360" w:lineRule="auto"/>
        <w:rPr>
          <w:b/>
          <w:bCs/>
          <w:sz w:val="28"/>
          <w:szCs w:val="28"/>
          <w:lang w:bidi="ar-JO"/>
        </w:rPr>
      </w:pPr>
      <w:r w:rsidRPr="00B12C13">
        <w:rPr>
          <w:b/>
          <w:bCs/>
          <w:sz w:val="28"/>
          <w:szCs w:val="28"/>
          <w:lang w:bidi="ar-JO"/>
        </w:rPr>
        <w:t>TYPES</w:t>
      </w:r>
    </w:p>
    <w:p w:rsidR="005801BA" w:rsidRPr="00B12C13" w:rsidRDefault="005801BA" w:rsidP="00B12C13">
      <w:pPr>
        <w:pStyle w:val="ListParagraph"/>
        <w:numPr>
          <w:ilvl w:val="0"/>
          <w:numId w:val="6"/>
        </w:numPr>
        <w:spacing w:line="360" w:lineRule="auto"/>
        <w:rPr>
          <w:b/>
          <w:bCs/>
          <w:sz w:val="28"/>
          <w:szCs w:val="28"/>
          <w:lang w:bidi="ar-JO"/>
        </w:rPr>
      </w:pPr>
      <w:r w:rsidRPr="00B12C13">
        <w:rPr>
          <w:b/>
          <w:bCs/>
          <w:sz w:val="28"/>
          <w:szCs w:val="28"/>
          <w:lang w:bidi="ar-JO"/>
        </w:rPr>
        <w:t xml:space="preserve">Most needles used in dentistry are </w:t>
      </w:r>
      <w:r w:rsidRPr="00B12C13">
        <w:rPr>
          <w:b/>
          <w:bCs/>
          <w:sz w:val="28"/>
          <w:szCs w:val="28"/>
          <w:highlight w:val="yellow"/>
          <w:lang w:bidi="ar-JO"/>
        </w:rPr>
        <w:t>stainless steel (metal) and are disposable</w:t>
      </w:r>
      <w:r w:rsidRPr="00B12C13">
        <w:rPr>
          <w:b/>
          <w:bCs/>
          <w:sz w:val="28"/>
          <w:szCs w:val="28"/>
          <w:lang w:bidi="ar-JO"/>
        </w:rPr>
        <w:t>. Other needles are constructed of platinum or an iridium-platinum or ruthenium-platinum alloy.</w:t>
      </w:r>
    </w:p>
    <w:p w:rsidR="005801BA" w:rsidRPr="00B12C13" w:rsidRDefault="005801BA" w:rsidP="00B12C13">
      <w:pPr>
        <w:pStyle w:val="ListParagraph"/>
        <w:numPr>
          <w:ilvl w:val="0"/>
          <w:numId w:val="6"/>
        </w:numPr>
        <w:spacing w:line="360" w:lineRule="auto"/>
        <w:rPr>
          <w:b/>
          <w:bCs/>
          <w:sz w:val="28"/>
          <w:szCs w:val="28"/>
          <w:lang w:bidi="ar-JO"/>
        </w:rPr>
      </w:pPr>
      <w:r w:rsidRPr="00B12C13">
        <w:rPr>
          <w:b/>
          <w:bCs/>
          <w:sz w:val="28"/>
          <w:szCs w:val="28"/>
          <w:lang w:bidi="ar-JO"/>
        </w:rPr>
        <w:t xml:space="preserve"> The stainless steel needle is highly recommended.</w:t>
      </w:r>
    </w:p>
    <w:p w:rsidR="005801BA" w:rsidRPr="00B12C13" w:rsidRDefault="005801BA" w:rsidP="00B12C13">
      <w:pPr>
        <w:spacing w:line="360" w:lineRule="auto"/>
        <w:rPr>
          <w:b/>
          <w:bCs/>
          <w:sz w:val="28"/>
          <w:szCs w:val="28"/>
          <w:lang w:bidi="ar-JO"/>
        </w:rPr>
      </w:pPr>
      <w:r w:rsidRPr="00B12C13">
        <w:rPr>
          <w:b/>
          <w:bCs/>
          <w:sz w:val="28"/>
          <w:szCs w:val="28"/>
          <w:lang w:bidi="ar-JO"/>
        </w:rPr>
        <w:t>PARTS</w:t>
      </w:r>
    </w:p>
    <w:p w:rsidR="005801BA" w:rsidRPr="00B12C13" w:rsidRDefault="005801BA" w:rsidP="00B12C13">
      <w:pPr>
        <w:pStyle w:val="ListParagraph"/>
        <w:numPr>
          <w:ilvl w:val="0"/>
          <w:numId w:val="6"/>
        </w:numPr>
        <w:spacing w:line="360" w:lineRule="auto"/>
        <w:rPr>
          <w:b/>
          <w:bCs/>
          <w:sz w:val="28"/>
          <w:szCs w:val="28"/>
          <w:lang w:bidi="ar-JO"/>
        </w:rPr>
      </w:pPr>
      <w:r w:rsidRPr="00B12C13">
        <w:rPr>
          <w:b/>
          <w:bCs/>
          <w:sz w:val="28"/>
          <w:szCs w:val="28"/>
          <w:lang w:bidi="ar-JO"/>
        </w:rPr>
        <w:t>All needles have the following components in</w:t>
      </w:r>
      <w:r w:rsidR="000D7BF7" w:rsidRPr="00B12C13">
        <w:rPr>
          <w:b/>
          <w:bCs/>
          <w:sz w:val="28"/>
          <w:szCs w:val="28"/>
          <w:lang w:bidi="ar-JO"/>
        </w:rPr>
        <w:t xml:space="preserve"> </w:t>
      </w:r>
      <w:r w:rsidRPr="00B12C13">
        <w:rPr>
          <w:b/>
          <w:bCs/>
          <w:sz w:val="28"/>
          <w:szCs w:val="28"/>
          <w:lang w:bidi="ar-JO"/>
        </w:rPr>
        <w:t xml:space="preserve">common: the bevel, the shaft, the hub, and the </w:t>
      </w:r>
      <w:r w:rsidR="000D7BF7" w:rsidRPr="00B12C13">
        <w:rPr>
          <w:b/>
          <w:bCs/>
          <w:sz w:val="28"/>
          <w:szCs w:val="28"/>
          <w:lang w:bidi="ar-JO"/>
        </w:rPr>
        <w:t xml:space="preserve">cartridge </w:t>
      </w:r>
      <w:r w:rsidRPr="00B12C13">
        <w:rPr>
          <w:b/>
          <w:bCs/>
          <w:sz w:val="28"/>
          <w:szCs w:val="28"/>
          <w:lang w:bidi="ar-JO"/>
        </w:rPr>
        <w:t>penetrating</w:t>
      </w:r>
      <w:r w:rsidR="00BA1770" w:rsidRPr="00B12C13">
        <w:rPr>
          <w:b/>
          <w:bCs/>
          <w:sz w:val="28"/>
          <w:szCs w:val="28"/>
          <w:lang w:bidi="ar-JO"/>
        </w:rPr>
        <w:t xml:space="preserve"> </w:t>
      </w:r>
      <w:r w:rsidRPr="00B12C13">
        <w:rPr>
          <w:b/>
          <w:bCs/>
          <w:sz w:val="28"/>
          <w:szCs w:val="28"/>
          <w:lang w:bidi="ar-JO"/>
        </w:rPr>
        <w:t xml:space="preserve">end </w:t>
      </w:r>
      <w:r w:rsidR="00BA1770" w:rsidRPr="00B12C13">
        <w:rPr>
          <w:b/>
          <w:bCs/>
          <w:sz w:val="28"/>
          <w:szCs w:val="28"/>
          <w:lang w:bidi="ar-JO"/>
        </w:rPr>
        <w:t xml:space="preserve">. </w:t>
      </w:r>
    </w:p>
    <w:p w:rsidR="00575881" w:rsidRPr="00B12C13" w:rsidRDefault="00575881" w:rsidP="00B12C13">
      <w:pPr>
        <w:pStyle w:val="ListParagraph"/>
        <w:numPr>
          <w:ilvl w:val="0"/>
          <w:numId w:val="6"/>
        </w:numPr>
        <w:spacing w:line="360" w:lineRule="auto"/>
        <w:rPr>
          <w:b/>
          <w:bCs/>
          <w:sz w:val="28"/>
          <w:szCs w:val="28"/>
          <w:lang w:bidi="ar-JO"/>
        </w:rPr>
      </w:pPr>
    </w:p>
    <w:p w:rsidR="000D7BF7" w:rsidRPr="00B12C13" w:rsidRDefault="00521C2D" w:rsidP="00B12C13">
      <w:pPr>
        <w:pStyle w:val="ListParagraph"/>
        <w:spacing w:line="360" w:lineRule="auto"/>
        <w:rPr>
          <w:b/>
          <w:bCs/>
          <w:sz w:val="28"/>
          <w:szCs w:val="28"/>
          <w:lang w:bidi="ar-JO"/>
        </w:rPr>
      </w:pPr>
      <w:r>
        <w:rPr>
          <w:b/>
          <w:bCs/>
          <w:noProof/>
          <w:sz w:val="28"/>
          <w:szCs w:val="28"/>
        </w:rPr>
        <w:pict>
          <v:shape id="_x0000_s1098" type="#_x0000_t32" style="position:absolute;left:0;text-align:left;margin-left:315.95pt;margin-top:146pt;width:101.3pt;height:2.5pt;flip:y;z-index:251723776" o:connectortype="straight">
            <v:stroke endarrow="block"/>
          </v:shape>
        </w:pict>
      </w:r>
      <w:r>
        <w:rPr>
          <w:b/>
          <w:bCs/>
          <w:noProof/>
          <w:sz w:val="28"/>
          <w:szCs w:val="28"/>
        </w:rPr>
        <w:pict>
          <v:shape id="_x0000_s1096" type="#_x0000_t32" style="position:absolute;left:0;text-align:left;margin-left:315.95pt;margin-top:27.95pt;width:101.3pt;height:2.5pt;flip:y;z-index:251721728" o:connectortype="straight">
            <v:stroke endarrow="block"/>
          </v:shape>
        </w:pict>
      </w:r>
      <w:r>
        <w:rPr>
          <w:b/>
          <w:bCs/>
          <w:noProof/>
          <w:sz w:val="28"/>
          <w:szCs w:val="28"/>
        </w:rPr>
        <w:pict>
          <v:shape id="_x0000_s1097" type="#_x0000_t202" style="position:absolute;left:0;text-align:left;margin-left:417.25pt;margin-top:10.35pt;width:84.55pt;height:155.75pt;z-index:251722752">
            <v:textbox>
              <w:txbxContent>
                <w:p w:rsidR="0096547B" w:rsidRDefault="0096547B">
                  <w:r>
                    <w:t xml:space="preserve">Long needle </w:t>
                  </w:r>
                </w:p>
                <w:p w:rsidR="0096547B" w:rsidRDefault="0096547B"/>
                <w:p w:rsidR="0096547B" w:rsidRDefault="0096547B"/>
                <w:p w:rsidR="0096547B" w:rsidRDefault="0096547B"/>
                <w:p w:rsidR="0096547B" w:rsidRDefault="0096547B">
                  <w:r>
                    <w:t xml:space="preserve">Short needle </w:t>
                  </w:r>
                </w:p>
              </w:txbxContent>
            </v:textbox>
          </v:shape>
        </w:pict>
      </w:r>
      <w:r w:rsidR="00BA1770" w:rsidRPr="00B12C13">
        <w:rPr>
          <w:b/>
          <w:bCs/>
          <w:noProof/>
          <w:sz w:val="28"/>
          <w:szCs w:val="28"/>
        </w:rPr>
        <w:drawing>
          <wp:inline distT="0" distB="0" distL="0" distR="0">
            <wp:extent cx="3772427" cy="2762636"/>
            <wp:effectExtent l="19050" t="0" r="0" b="0"/>
            <wp:docPr id="14" name="Picture 13" descr="local a 6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14.png"/>
                    <pic:cNvPicPr/>
                  </pic:nvPicPr>
                  <pic:blipFill>
                    <a:blip r:embed="rId25"/>
                    <a:stretch>
                      <a:fillRect/>
                    </a:stretch>
                  </pic:blipFill>
                  <pic:spPr>
                    <a:xfrm>
                      <a:off x="0" y="0"/>
                      <a:ext cx="3772427" cy="2762636"/>
                    </a:xfrm>
                    <a:prstGeom prst="rect">
                      <a:avLst/>
                    </a:prstGeom>
                  </pic:spPr>
                </pic:pic>
              </a:graphicData>
            </a:graphic>
          </wp:inline>
        </w:drawing>
      </w:r>
    </w:p>
    <w:p w:rsidR="00575881" w:rsidRPr="00B12C13" w:rsidRDefault="00575881" w:rsidP="00B12C13">
      <w:pPr>
        <w:pStyle w:val="ListParagraph"/>
        <w:numPr>
          <w:ilvl w:val="0"/>
          <w:numId w:val="6"/>
        </w:numPr>
        <w:spacing w:line="360" w:lineRule="auto"/>
        <w:rPr>
          <w:b/>
          <w:bCs/>
          <w:sz w:val="28"/>
          <w:szCs w:val="28"/>
          <w:lang w:bidi="ar-JO"/>
        </w:rPr>
      </w:pPr>
      <w:r w:rsidRPr="00B12C13">
        <w:rPr>
          <w:sz w:val="28"/>
          <w:szCs w:val="28"/>
          <w:lang w:bidi="ar-JO"/>
        </w:rPr>
        <w:t>You should know that hu</w:t>
      </w:r>
      <w:r w:rsidR="00D35F06" w:rsidRPr="00B12C13">
        <w:rPr>
          <w:sz w:val="28"/>
          <w:szCs w:val="28"/>
          <w:lang w:bidi="ar-JO"/>
        </w:rPr>
        <w:t>b is a plastic or metal piece through which the needle attaches to the syringe.</w:t>
      </w:r>
    </w:p>
    <w:p w:rsidR="00B27975" w:rsidRPr="00EA5E60" w:rsidRDefault="00B27975" w:rsidP="00B12C13">
      <w:pPr>
        <w:pStyle w:val="ListParagraph"/>
        <w:numPr>
          <w:ilvl w:val="0"/>
          <w:numId w:val="6"/>
        </w:numPr>
        <w:spacing w:line="360" w:lineRule="auto"/>
        <w:rPr>
          <w:b/>
          <w:bCs/>
          <w:sz w:val="28"/>
          <w:szCs w:val="28"/>
          <w:u w:val="single"/>
          <w:lang w:bidi="ar-JO"/>
        </w:rPr>
      </w:pPr>
      <w:r w:rsidRPr="00B12C13">
        <w:rPr>
          <w:sz w:val="28"/>
          <w:szCs w:val="28"/>
          <w:lang w:bidi="ar-JO"/>
        </w:rPr>
        <w:t xml:space="preserve">When you give the injection , the bevel should facing </w:t>
      </w:r>
      <w:r w:rsidRPr="00EA5E60">
        <w:rPr>
          <w:b/>
          <w:bCs/>
          <w:sz w:val="28"/>
          <w:szCs w:val="28"/>
          <w:highlight w:val="yellow"/>
          <w:lang w:bidi="ar-JO"/>
        </w:rPr>
        <w:t>downward</w:t>
      </w:r>
      <w:r w:rsidRPr="00B12C13">
        <w:rPr>
          <w:sz w:val="28"/>
          <w:szCs w:val="28"/>
          <w:lang w:bidi="ar-JO"/>
        </w:rPr>
        <w:t>. If it facing upward, it will expand the tissue</w:t>
      </w:r>
      <w:r w:rsidR="004C2203" w:rsidRPr="00B12C13">
        <w:rPr>
          <w:sz w:val="28"/>
          <w:szCs w:val="28"/>
          <w:lang w:bidi="ar-JO"/>
        </w:rPr>
        <w:t xml:space="preserve">, so it facing </w:t>
      </w:r>
      <w:r w:rsidR="004C2203" w:rsidRPr="00EA5E60">
        <w:rPr>
          <w:sz w:val="28"/>
          <w:szCs w:val="28"/>
          <w:u w:val="single"/>
          <w:lang w:bidi="ar-JO"/>
        </w:rPr>
        <w:t xml:space="preserve">downward to reach the area you want without expanding tissue. </w:t>
      </w:r>
    </w:p>
    <w:p w:rsidR="00575881" w:rsidRPr="00B12C13" w:rsidRDefault="00D35F06" w:rsidP="00B12C13">
      <w:pPr>
        <w:pStyle w:val="ListParagraph"/>
        <w:numPr>
          <w:ilvl w:val="0"/>
          <w:numId w:val="6"/>
        </w:numPr>
        <w:spacing w:line="360" w:lineRule="auto"/>
        <w:rPr>
          <w:b/>
          <w:bCs/>
          <w:sz w:val="28"/>
          <w:szCs w:val="28"/>
          <w:lang w:bidi="ar-JO"/>
        </w:rPr>
      </w:pPr>
      <w:r w:rsidRPr="00B12C13">
        <w:rPr>
          <w:b/>
          <w:bCs/>
          <w:sz w:val="28"/>
          <w:szCs w:val="28"/>
          <w:highlight w:val="yellow"/>
          <w:lang w:bidi="ar-JO"/>
        </w:rPr>
        <w:t>Deflection</w:t>
      </w:r>
      <w:r w:rsidRPr="00B12C13">
        <w:rPr>
          <w:sz w:val="28"/>
          <w:szCs w:val="28"/>
          <w:lang w:bidi="ar-JO"/>
        </w:rPr>
        <w:t>:</w:t>
      </w:r>
      <w:r w:rsidR="00575881" w:rsidRPr="00B12C13">
        <w:rPr>
          <w:sz w:val="28"/>
          <w:szCs w:val="28"/>
          <w:lang w:bidi="ar-JO"/>
        </w:rPr>
        <w:t xml:space="preserve"> if the bevel </w:t>
      </w:r>
      <w:r w:rsidR="004C2203" w:rsidRPr="00B12C13">
        <w:rPr>
          <w:sz w:val="28"/>
          <w:szCs w:val="28"/>
          <w:lang w:bidi="ar-JO"/>
        </w:rPr>
        <w:t>lies on</w:t>
      </w:r>
      <w:r w:rsidR="00575881" w:rsidRPr="00B12C13">
        <w:rPr>
          <w:sz w:val="28"/>
          <w:szCs w:val="28"/>
          <w:lang w:bidi="ar-JO"/>
        </w:rPr>
        <w:t xml:space="preserve"> center of long axis of the tooth , you don’t give deflection . long axis of the tip </w:t>
      </w:r>
      <w:r w:rsidR="004C2203" w:rsidRPr="00B12C13">
        <w:rPr>
          <w:sz w:val="28"/>
          <w:szCs w:val="28"/>
          <w:lang w:bidi="ar-JO"/>
        </w:rPr>
        <w:t>lies</w:t>
      </w:r>
      <w:r w:rsidR="00575881" w:rsidRPr="00B12C13">
        <w:rPr>
          <w:sz w:val="28"/>
          <w:szCs w:val="28"/>
          <w:lang w:bidi="ar-JO"/>
        </w:rPr>
        <w:t xml:space="preserve"> in the center</w:t>
      </w:r>
      <w:r w:rsidR="004C2203" w:rsidRPr="00B12C13">
        <w:rPr>
          <w:sz w:val="28"/>
          <w:szCs w:val="28"/>
          <w:lang w:bidi="ar-JO"/>
        </w:rPr>
        <w:t xml:space="preserve"> of shaft. So it is non deflecting needle.</w:t>
      </w:r>
      <w:r w:rsidR="00C967BB" w:rsidRPr="00B12C13">
        <w:rPr>
          <w:sz w:val="28"/>
          <w:szCs w:val="28"/>
          <w:lang w:bidi="ar-JO"/>
        </w:rPr>
        <w:t>(</w:t>
      </w:r>
      <w:r w:rsidR="00C967BB" w:rsidRPr="00B12C13">
        <w:rPr>
          <w:sz w:val="28"/>
          <w:szCs w:val="28"/>
          <w:rtl/>
          <w:lang w:bidi="ar-JO"/>
        </w:rPr>
        <w:t>طعجة الابرة</w:t>
      </w:r>
      <w:r w:rsidR="00C967BB" w:rsidRPr="00B12C13">
        <w:rPr>
          <w:sz w:val="28"/>
          <w:szCs w:val="28"/>
          <w:lang w:bidi="ar-JO"/>
        </w:rPr>
        <w:t>)</w:t>
      </w:r>
    </w:p>
    <w:p w:rsidR="004C2203" w:rsidRPr="00B12C13" w:rsidRDefault="00521C2D" w:rsidP="00B12C13">
      <w:pPr>
        <w:pStyle w:val="ListParagraph"/>
        <w:numPr>
          <w:ilvl w:val="0"/>
          <w:numId w:val="6"/>
        </w:numPr>
        <w:spacing w:line="360" w:lineRule="auto"/>
        <w:rPr>
          <w:b/>
          <w:bCs/>
          <w:sz w:val="28"/>
          <w:szCs w:val="28"/>
          <w:lang w:bidi="ar-JO"/>
        </w:rPr>
      </w:pPr>
      <w:r w:rsidRPr="00521C2D">
        <w:rPr>
          <w:noProof/>
          <w:sz w:val="28"/>
          <w:szCs w:val="28"/>
        </w:rPr>
        <w:lastRenderedPageBreak/>
        <w:pict>
          <v:oval id="_x0000_s1100" style="position:absolute;left:0;text-align:left;margin-left:367pt;margin-top:60.8pt;width:147.35pt;height:19.25pt;z-index:251725824" filled="f" strokeweight="1.5pt"/>
        </w:pict>
      </w:r>
      <w:r w:rsidRPr="00521C2D">
        <w:rPr>
          <w:noProof/>
          <w:sz w:val="28"/>
          <w:szCs w:val="28"/>
        </w:rPr>
        <w:pict>
          <v:oval id="_x0000_s1099" style="position:absolute;left:0;text-align:left;margin-left:32.95pt;margin-top:8.05pt;width:196.75pt;height:93.75pt;z-index:251724800" filled="f" strokecolor="yellow" strokeweight="3pt"/>
        </w:pict>
      </w:r>
      <w:r w:rsidR="004C2203" w:rsidRPr="00B12C13">
        <w:rPr>
          <w:noProof/>
          <w:sz w:val="28"/>
          <w:szCs w:val="28"/>
        </w:rPr>
        <w:drawing>
          <wp:inline distT="0" distB="0" distL="0" distR="0">
            <wp:extent cx="6687879" cy="1355896"/>
            <wp:effectExtent l="19050" t="0" r="0" b="0"/>
            <wp:docPr id="25" name="Picture 22" descr="local a 6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16.png"/>
                    <pic:cNvPicPr/>
                  </pic:nvPicPr>
                  <pic:blipFill>
                    <a:blip r:embed="rId26"/>
                    <a:stretch>
                      <a:fillRect/>
                    </a:stretch>
                  </pic:blipFill>
                  <pic:spPr>
                    <a:xfrm>
                      <a:off x="0" y="0"/>
                      <a:ext cx="6687036" cy="1355725"/>
                    </a:xfrm>
                    <a:prstGeom prst="rect">
                      <a:avLst/>
                    </a:prstGeom>
                  </pic:spPr>
                </pic:pic>
              </a:graphicData>
            </a:graphic>
          </wp:inline>
        </w:drawing>
      </w:r>
    </w:p>
    <w:p w:rsidR="004C2203" w:rsidRPr="00B12C13" w:rsidRDefault="00521C2D" w:rsidP="00B12C13">
      <w:pPr>
        <w:spacing w:line="360" w:lineRule="auto"/>
        <w:rPr>
          <w:sz w:val="28"/>
          <w:szCs w:val="28"/>
          <w:lang w:bidi="ar-JO"/>
        </w:rPr>
      </w:pPr>
      <w:r>
        <w:rPr>
          <w:noProof/>
          <w:sz w:val="28"/>
          <w:szCs w:val="28"/>
        </w:rPr>
        <w:pict>
          <v:oval id="_x0000_s1102" style="position:absolute;margin-left:340.2pt;margin-top:27.4pt;width:197.6pt;height:87.95pt;z-index:251727872" filled="f" strokeweight="4.5pt"/>
        </w:pict>
      </w:r>
      <w:r>
        <w:rPr>
          <w:noProof/>
          <w:sz w:val="28"/>
          <w:szCs w:val="28"/>
        </w:rPr>
        <w:pict>
          <v:oval id="_x0000_s1101" style="position:absolute;margin-left:171.35pt;margin-top:76.8pt;width:147.35pt;height:19.25pt;z-index:251726848" filled="f" strokeweight="1.5pt"/>
        </w:pict>
      </w:r>
      <w:r w:rsidR="004C2203" w:rsidRPr="00B12C13">
        <w:rPr>
          <w:b/>
          <w:bCs/>
          <w:noProof/>
          <w:sz w:val="28"/>
          <w:szCs w:val="28"/>
        </w:rPr>
        <w:drawing>
          <wp:inline distT="0" distB="0" distL="0" distR="0">
            <wp:extent cx="6445546" cy="1658679"/>
            <wp:effectExtent l="19050" t="0" r="0" b="0"/>
            <wp:docPr id="24" name="Picture 21" descr="local a 6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15.png"/>
                    <pic:cNvPicPr/>
                  </pic:nvPicPr>
                  <pic:blipFill>
                    <a:blip r:embed="rId27"/>
                    <a:stretch>
                      <a:fillRect/>
                    </a:stretch>
                  </pic:blipFill>
                  <pic:spPr>
                    <a:xfrm>
                      <a:off x="0" y="0"/>
                      <a:ext cx="6445546" cy="1658679"/>
                    </a:xfrm>
                    <a:prstGeom prst="rect">
                      <a:avLst/>
                    </a:prstGeom>
                  </pic:spPr>
                </pic:pic>
              </a:graphicData>
            </a:graphic>
          </wp:inline>
        </w:drawing>
      </w:r>
    </w:p>
    <w:p w:rsidR="00C967BB" w:rsidRPr="00B12C13" w:rsidRDefault="00C967BB" w:rsidP="00B12C13">
      <w:pPr>
        <w:spacing w:line="360" w:lineRule="auto"/>
        <w:rPr>
          <w:b/>
          <w:bCs/>
          <w:sz w:val="28"/>
          <w:szCs w:val="28"/>
          <w:highlight w:val="yellow"/>
          <w:lang w:bidi="ar-JO"/>
        </w:rPr>
      </w:pPr>
      <w:r w:rsidRPr="00B12C13">
        <w:rPr>
          <w:sz w:val="28"/>
          <w:szCs w:val="28"/>
          <w:lang w:bidi="ar-JO"/>
        </w:rPr>
        <w:t xml:space="preserve">- The </w:t>
      </w:r>
      <w:r w:rsidRPr="00B12C13">
        <w:rPr>
          <w:b/>
          <w:bCs/>
          <w:sz w:val="28"/>
          <w:szCs w:val="28"/>
          <w:lang w:bidi="ar-JO"/>
        </w:rPr>
        <w:t>greater the angle of the bevel, the greater is</w:t>
      </w:r>
      <w:r w:rsidRPr="00B12C13">
        <w:rPr>
          <w:b/>
          <w:bCs/>
          <w:sz w:val="28"/>
          <w:szCs w:val="28"/>
          <w:highlight w:val="yellow"/>
          <w:lang w:bidi="ar-JO"/>
        </w:rPr>
        <w:t xml:space="preserve"> </w:t>
      </w:r>
      <w:r w:rsidRPr="00B12C13">
        <w:rPr>
          <w:b/>
          <w:bCs/>
          <w:sz w:val="28"/>
          <w:szCs w:val="28"/>
          <w:lang w:bidi="ar-JO"/>
        </w:rPr>
        <w:t>the degree of needle deflection.</w:t>
      </w:r>
    </w:p>
    <w:p w:rsidR="00C33FA6" w:rsidRPr="00B12C13" w:rsidRDefault="00C967BB" w:rsidP="00EA5E60">
      <w:pPr>
        <w:spacing w:line="360" w:lineRule="auto"/>
        <w:rPr>
          <w:rFonts w:cs="JansonText-Roman"/>
          <w:b/>
          <w:bCs/>
          <w:color w:val="231F20"/>
          <w:sz w:val="28"/>
          <w:szCs w:val="28"/>
          <w:highlight w:val="yellow"/>
        </w:rPr>
      </w:pPr>
      <w:r w:rsidRPr="00B12C13">
        <w:rPr>
          <w:b/>
          <w:bCs/>
          <w:sz w:val="28"/>
          <w:szCs w:val="28"/>
          <w:highlight w:val="yellow"/>
          <w:lang w:bidi="ar-JO"/>
        </w:rPr>
        <w:t xml:space="preserve">- our clinic ?? we have a deflecting needle ( the dentist improve </w:t>
      </w:r>
      <w:r w:rsidR="00EA5E60" w:rsidRPr="00B12C13">
        <w:rPr>
          <w:b/>
          <w:bCs/>
          <w:sz w:val="28"/>
          <w:szCs w:val="28"/>
          <w:highlight w:val="yellow"/>
          <w:lang w:bidi="ar-JO"/>
        </w:rPr>
        <w:t>their self</w:t>
      </w:r>
      <w:r w:rsidRPr="00B12C13">
        <w:rPr>
          <w:b/>
          <w:bCs/>
          <w:sz w:val="28"/>
          <w:szCs w:val="28"/>
          <w:highlight w:val="yellow"/>
          <w:lang w:bidi="ar-JO"/>
        </w:rPr>
        <w:t xml:space="preserve"> to exceed this problem !</w:t>
      </w:r>
      <w:r w:rsidRPr="00B12C13">
        <w:rPr>
          <w:b/>
          <w:bCs/>
          <w:sz w:val="28"/>
          <w:szCs w:val="28"/>
          <w:lang w:bidi="ar-JO"/>
        </w:rPr>
        <w:t>)</w:t>
      </w:r>
      <w:r w:rsidRPr="00B12C13">
        <w:rPr>
          <w:b/>
          <w:bCs/>
          <w:sz w:val="28"/>
          <w:szCs w:val="28"/>
          <w:lang w:bidi="ar-JO"/>
        </w:rPr>
        <w:br/>
      </w:r>
      <w:r w:rsidR="005801BA" w:rsidRPr="00B12C13">
        <w:rPr>
          <w:sz w:val="28"/>
          <w:szCs w:val="28"/>
          <w:lang w:bidi="ar-JO"/>
        </w:rPr>
        <w:t xml:space="preserve">The </w:t>
      </w:r>
      <w:r w:rsidR="005801BA" w:rsidRPr="00B12C13">
        <w:rPr>
          <w:i/>
          <w:iCs/>
          <w:sz w:val="28"/>
          <w:szCs w:val="28"/>
          <w:lang w:bidi="ar-JO"/>
        </w:rPr>
        <w:t xml:space="preserve">bevel </w:t>
      </w:r>
      <w:r w:rsidR="005801BA" w:rsidRPr="00B12C13">
        <w:rPr>
          <w:sz w:val="28"/>
          <w:szCs w:val="28"/>
          <w:lang w:bidi="ar-JO"/>
        </w:rPr>
        <w:t>defines the po</w:t>
      </w:r>
      <w:r w:rsidR="00171CFA" w:rsidRPr="00B12C13">
        <w:rPr>
          <w:sz w:val="28"/>
          <w:szCs w:val="28"/>
          <w:lang w:bidi="ar-JO"/>
        </w:rPr>
        <w:t>int or tip of the needle</w:t>
      </w:r>
      <w:r w:rsidR="00575881" w:rsidRPr="00B12C13">
        <w:rPr>
          <w:b/>
          <w:bCs/>
          <w:sz w:val="28"/>
          <w:szCs w:val="28"/>
          <w:lang w:bidi="ar-JO"/>
        </w:rPr>
        <w:t xml:space="preserve">. </w:t>
      </w:r>
      <w:r w:rsidR="00171CFA" w:rsidRPr="00B12C13">
        <w:rPr>
          <w:rFonts w:cs="JansonText-Roman"/>
          <w:b/>
          <w:bCs/>
          <w:color w:val="231F20"/>
          <w:sz w:val="28"/>
          <w:szCs w:val="28"/>
          <w:highlight w:val="yellow"/>
        </w:rPr>
        <w:t>the greater will be the degree of deflection as the needle passes through hydrocolloid (or the soft tissues of the</w:t>
      </w:r>
      <w:r w:rsidR="00575881" w:rsidRPr="00B12C13">
        <w:rPr>
          <w:rFonts w:cs="JansonText-Roman"/>
          <w:b/>
          <w:bCs/>
          <w:color w:val="231F20"/>
          <w:sz w:val="28"/>
          <w:szCs w:val="28"/>
        </w:rPr>
        <w:t>mouth</w:t>
      </w:r>
      <w:r w:rsidR="00575881" w:rsidRPr="00B12C13">
        <w:rPr>
          <w:rFonts w:cs="JansonText-Roman"/>
          <w:b/>
          <w:bCs/>
          <w:color w:val="231F20"/>
          <w:sz w:val="28"/>
          <w:szCs w:val="28"/>
          <w:highlight w:val="yellow"/>
        </w:rPr>
        <w:t xml:space="preserve">) </w:t>
      </w:r>
      <w:r w:rsidR="00575881" w:rsidRPr="00B12C13">
        <w:rPr>
          <w:rFonts w:cs="JansonText-Roman"/>
          <w:b/>
          <w:bCs/>
          <w:color w:val="231F20"/>
          <w:sz w:val="28"/>
          <w:szCs w:val="28"/>
        </w:rPr>
        <w:t>.</w:t>
      </w:r>
    </w:p>
    <w:p w:rsidR="00C33FA6" w:rsidRPr="00B12C13" w:rsidRDefault="00C33FA6" w:rsidP="00B12C13">
      <w:pPr>
        <w:spacing w:line="360" w:lineRule="auto"/>
        <w:rPr>
          <w:rFonts w:cs="JansonText-Roman"/>
          <w:color w:val="231F20"/>
          <w:sz w:val="28"/>
          <w:szCs w:val="28"/>
        </w:rPr>
      </w:pPr>
      <w:r w:rsidRPr="00B12C13">
        <w:rPr>
          <w:rFonts w:cs="JansonText-Roman"/>
          <w:b/>
          <w:bCs/>
          <w:color w:val="231F20"/>
          <w:sz w:val="28"/>
          <w:szCs w:val="28"/>
        </w:rPr>
        <w:t xml:space="preserve">- </w:t>
      </w:r>
      <w:r w:rsidRPr="00B12C13">
        <w:rPr>
          <w:rFonts w:cs="JansonText-Roman"/>
          <w:color w:val="231F20"/>
          <w:sz w:val="28"/>
          <w:szCs w:val="28"/>
        </w:rPr>
        <w:t xml:space="preserve">mainly when you choose needle , you </w:t>
      </w:r>
      <w:r w:rsidR="00C967BB" w:rsidRPr="00B12C13">
        <w:rPr>
          <w:rFonts w:cs="JansonText-Roman"/>
          <w:color w:val="231F20"/>
          <w:sz w:val="28"/>
          <w:szCs w:val="28"/>
        </w:rPr>
        <w:t xml:space="preserve">should consider this issue. </w:t>
      </w:r>
    </w:p>
    <w:p w:rsidR="00C33FA6" w:rsidRPr="00B12C13" w:rsidRDefault="00C33FA6" w:rsidP="00B12C13">
      <w:pPr>
        <w:spacing w:line="360" w:lineRule="auto"/>
        <w:rPr>
          <w:rFonts w:cs="JansonText-Roman"/>
          <w:color w:val="231F20"/>
          <w:sz w:val="28"/>
          <w:szCs w:val="28"/>
        </w:rPr>
      </w:pPr>
      <w:r w:rsidRPr="00B12C13">
        <w:rPr>
          <w:rFonts w:cs="JansonText-Roman"/>
          <w:b/>
          <w:bCs/>
          <w:color w:val="231F20"/>
          <w:sz w:val="28"/>
          <w:szCs w:val="28"/>
        </w:rPr>
        <w:t>-</w:t>
      </w:r>
      <w:r w:rsidR="004D79D6" w:rsidRPr="00B12C13">
        <w:rPr>
          <w:rFonts w:cs="JansonText-Roman"/>
          <w:b/>
          <w:bCs/>
          <w:color w:val="231F20"/>
          <w:sz w:val="28"/>
          <w:szCs w:val="28"/>
        </w:rPr>
        <w:t xml:space="preserve"> </w:t>
      </w:r>
      <w:r w:rsidR="00C967BB" w:rsidRPr="00B12C13">
        <w:rPr>
          <w:rFonts w:cs="JansonText-Roman"/>
          <w:b/>
          <w:bCs/>
          <w:color w:val="231F20"/>
          <w:sz w:val="28"/>
          <w:szCs w:val="28"/>
        </w:rPr>
        <w:t>Gauge</w:t>
      </w:r>
      <w:r w:rsidR="00C967BB" w:rsidRPr="00B12C13">
        <w:rPr>
          <w:rFonts w:cs="JansonText-Roman"/>
          <w:color w:val="231F20"/>
          <w:sz w:val="28"/>
          <w:szCs w:val="28"/>
        </w:rPr>
        <w:t>: diameter of the lumen of the needle</w:t>
      </w:r>
      <w:r w:rsidR="004D79D6" w:rsidRPr="00B12C13">
        <w:rPr>
          <w:rFonts w:cs="JansonText-Roman"/>
          <w:b/>
          <w:bCs/>
          <w:color w:val="231F20"/>
          <w:sz w:val="28"/>
          <w:szCs w:val="28"/>
          <w:highlight w:val="yellow"/>
          <w:u w:val="single"/>
        </w:rPr>
        <w:t>;</w:t>
      </w:r>
      <w:r w:rsidR="00C967BB" w:rsidRPr="00B12C13">
        <w:rPr>
          <w:rFonts w:cs="JansonText-Roman"/>
          <w:b/>
          <w:bCs/>
          <w:color w:val="231F20"/>
          <w:sz w:val="28"/>
          <w:szCs w:val="28"/>
          <w:u w:val="single"/>
        </w:rPr>
        <w:t xml:space="preserve"> the smaller the number, the greater the diameter of the lumen</w:t>
      </w:r>
      <w:r w:rsidR="00C967BB" w:rsidRPr="00B12C13">
        <w:rPr>
          <w:rFonts w:cs="JansonText-Roman"/>
          <w:color w:val="231F20"/>
          <w:sz w:val="28"/>
          <w:szCs w:val="28"/>
        </w:rPr>
        <w:t xml:space="preserve">. A </w:t>
      </w:r>
      <w:r w:rsidR="00C967BB" w:rsidRPr="00B12C13">
        <w:rPr>
          <w:rFonts w:cs="JansonText-Roman"/>
          <w:b/>
          <w:bCs/>
          <w:color w:val="231F20"/>
          <w:sz w:val="28"/>
          <w:szCs w:val="28"/>
        </w:rPr>
        <w:t>30-gauge needle has a smaller internal diameter</w:t>
      </w:r>
      <w:r w:rsidR="00C967BB" w:rsidRPr="00B12C13">
        <w:rPr>
          <w:rFonts w:cs="JansonText-Roman"/>
          <w:b/>
          <w:bCs/>
          <w:color w:val="231F20"/>
          <w:sz w:val="28"/>
          <w:szCs w:val="28"/>
          <w:highlight w:val="yellow"/>
        </w:rPr>
        <w:t xml:space="preserve"> </w:t>
      </w:r>
      <w:r w:rsidR="00C967BB" w:rsidRPr="00B12C13">
        <w:rPr>
          <w:rFonts w:cs="JansonText-Roman"/>
          <w:b/>
          <w:bCs/>
          <w:color w:val="231F20"/>
          <w:sz w:val="28"/>
          <w:szCs w:val="28"/>
        </w:rPr>
        <w:t>than a 25-gauge needle</w:t>
      </w:r>
      <w:r w:rsidR="004D79D6" w:rsidRPr="00B12C13">
        <w:rPr>
          <w:rFonts w:cs="JansonText-Roman"/>
          <w:b/>
          <w:bCs/>
          <w:color w:val="231F20"/>
          <w:sz w:val="28"/>
          <w:szCs w:val="28"/>
          <w:highlight w:val="yellow"/>
        </w:rPr>
        <w:t xml:space="preserve">. </w:t>
      </w:r>
    </w:p>
    <w:p w:rsidR="00C33FA6" w:rsidRPr="00EA5E60" w:rsidRDefault="00521C2D" w:rsidP="00B12C13">
      <w:pPr>
        <w:spacing w:line="360" w:lineRule="auto"/>
        <w:rPr>
          <w:rFonts w:cs="JansonText-Roman"/>
          <w:color w:val="231F20"/>
          <w:sz w:val="28"/>
          <w:szCs w:val="28"/>
          <w:u w:val="wave"/>
        </w:rPr>
      </w:pPr>
      <w:r w:rsidRPr="00521C2D">
        <w:rPr>
          <w:rFonts w:cs="JansonText-Roman"/>
          <w:b/>
          <w:bCs/>
          <w:noProof/>
          <w:color w:val="231F20"/>
          <w:sz w:val="28"/>
          <w:szCs w:val="28"/>
        </w:rPr>
        <w:pict>
          <v:shape id="_x0000_s1106" type="#_x0000_t19" style="position:absolute;margin-left:401.25pt;margin-top:27.9pt;width:48.95pt;height:47.7pt;rotation:8254578fd;flip:y;z-index:251729920" coordsize="21600,25675" adj="-4988727,824749,,20969" path="wr-21600,-631,21600,42569,5181,,21081,25675nfewr-21600,-631,21600,42569,5181,,21081,25675l,20969nsxe">
            <v:path o:connectlocs="5181,0;21081,25675;0,20969"/>
          </v:shape>
        </w:pict>
      </w:r>
      <w:r w:rsidR="004D79D6" w:rsidRPr="00B12C13">
        <w:rPr>
          <w:rFonts w:cs="JansonText-Roman"/>
          <w:color w:val="231F20"/>
          <w:sz w:val="28"/>
          <w:szCs w:val="28"/>
        </w:rPr>
        <w:t>-</w:t>
      </w:r>
      <w:r w:rsidR="00C33FA6" w:rsidRPr="00EA5E60">
        <w:rPr>
          <w:rFonts w:cs="JansonText-Roman"/>
          <w:color w:val="231F20"/>
          <w:sz w:val="28"/>
          <w:szCs w:val="28"/>
          <w:u w:val="wave"/>
        </w:rPr>
        <w:t xml:space="preserve">They discover that </w:t>
      </w:r>
      <w:r w:rsidR="004D79D6" w:rsidRPr="00EA5E60">
        <w:rPr>
          <w:rFonts w:cs="JansonText-Roman"/>
          <w:color w:val="231F20"/>
          <w:sz w:val="28"/>
          <w:szCs w:val="28"/>
          <w:u w:val="wave"/>
        </w:rPr>
        <w:t>the pain not affected by the gauge.</w:t>
      </w:r>
      <w:r w:rsidR="00C33FA6" w:rsidRPr="00EA5E60">
        <w:rPr>
          <w:rFonts w:cs="JansonText-Roman"/>
          <w:color w:val="231F20"/>
          <w:sz w:val="28"/>
          <w:szCs w:val="28"/>
          <w:u w:val="wave"/>
        </w:rPr>
        <w:t xml:space="preserve"> </w:t>
      </w:r>
      <w:r w:rsidR="004D79D6" w:rsidRPr="00EA5E60">
        <w:rPr>
          <w:rFonts w:cs="JansonText-Roman"/>
          <w:color w:val="231F20"/>
          <w:sz w:val="28"/>
          <w:szCs w:val="28"/>
          <w:u w:val="wave"/>
        </w:rPr>
        <w:t>All</w:t>
      </w:r>
      <w:r w:rsidR="00C33FA6" w:rsidRPr="00EA5E60">
        <w:rPr>
          <w:rFonts w:cs="JansonText-Roman"/>
          <w:color w:val="231F20"/>
          <w:sz w:val="28"/>
          <w:szCs w:val="28"/>
          <w:u w:val="wave"/>
        </w:rPr>
        <w:t xml:space="preserve"> of it </w:t>
      </w:r>
      <w:r w:rsidR="004D79D6" w:rsidRPr="00EA5E60">
        <w:rPr>
          <w:rFonts w:cs="JansonText-Roman"/>
          <w:color w:val="231F20"/>
          <w:sz w:val="28"/>
          <w:szCs w:val="28"/>
          <w:u w:val="wave"/>
        </w:rPr>
        <w:t>has</w:t>
      </w:r>
      <w:r w:rsidR="00C33FA6" w:rsidRPr="00EA5E60">
        <w:rPr>
          <w:rFonts w:cs="JansonText-Roman"/>
          <w:color w:val="231F20"/>
          <w:sz w:val="28"/>
          <w:szCs w:val="28"/>
          <w:u w:val="wave"/>
        </w:rPr>
        <w:t xml:space="preserve"> the same </w:t>
      </w:r>
      <w:r w:rsidR="004D79D6" w:rsidRPr="00EA5E60">
        <w:rPr>
          <w:rFonts w:cs="JansonText-Roman"/>
          <w:color w:val="231F20"/>
          <w:sz w:val="28"/>
          <w:szCs w:val="28"/>
          <w:u w:val="wave"/>
        </w:rPr>
        <w:t>effect.</w:t>
      </w:r>
    </w:p>
    <w:p w:rsidR="00C33FA6" w:rsidRPr="00B12C13" w:rsidRDefault="004D79D6" w:rsidP="00B12C13">
      <w:pPr>
        <w:spacing w:line="360" w:lineRule="auto"/>
        <w:rPr>
          <w:rFonts w:cs="JansonText-Roman"/>
          <w:color w:val="231F20"/>
          <w:sz w:val="28"/>
          <w:szCs w:val="28"/>
        </w:rPr>
      </w:pPr>
      <w:r w:rsidRPr="00B12C13">
        <w:rPr>
          <w:rFonts w:cs="JansonText-Roman"/>
          <w:color w:val="231F20"/>
          <w:sz w:val="28"/>
          <w:szCs w:val="28"/>
        </w:rPr>
        <w:t xml:space="preserve">** </w:t>
      </w:r>
      <w:r w:rsidRPr="00B12C13">
        <w:rPr>
          <w:rFonts w:cs="JansonText-Roman"/>
          <w:b/>
          <w:bCs/>
          <w:color w:val="231F20"/>
          <w:sz w:val="28"/>
          <w:szCs w:val="28"/>
          <w:highlight w:val="yellow"/>
          <w:u w:val="single"/>
        </w:rPr>
        <w:t>but pay attention that t</w:t>
      </w:r>
      <w:r w:rsidR="00C33FA6" w:rsidRPr="00B12C13">
        <w:rPr>
          <w:rFonts w:cs="JansonText-Roman"/>
          <w:b/>
          <w:bCs/>
          <w:color w:val="231F20"/>
          <w:sz w:val="28"/>
          <w:szCs w:val="28"/>
          <w:highlight w:val="yellow"/>
          <w:u w:val="single"/>
        </w:rPr>
        <w:t xml:space="preserve">he small and longer </w:t>
      </w:r>
      <w:r w:rsidRPr="00B12C13">
        <w:rPr>
          <w:rFonts w:cs="JansonText-Roman"/>
          <w:b/>
          <w:bCs/>
          <w:color w:val="231F20"/>
          <w:sz w:val="28"/>
          <w:szCs w:val="28"/>
          <w:highlight w:val="yellow"/>
          <w:u w:val="single"/>
        </w:rPr>
        <w:t>needle</w:t>
      </w:r>
      <w:r w:rsidR="00C33FA6" w:rsidRPr="00B12C13">
        <w:rPr>
          <w:rFonts w:cs="JansonText-Roman"/>
          <w:b/>
          <w:bCs/>
          <w:color w:val="231F20"/>
          <w:sz w:val="28"/>
          <w:szCs w:val="28"/>
          <w:highlight w:val="yellow"/>
          <w:u w:val="single"/>
        </w:rPr>
        <w:t xml:space="preserve"> have more deflection</w:t>
      </w:r>
      <w:r w:rsidRPr="00B12C13">
        <w:rPr>
          <w:rFonts w:cs="JansonText-Roman"/>
          <w:b/>
          <w:bCs/>
          <w:color w:val="231F20"/>
          <w:sz w:val="28"/>
          <w:szCs w:val="28"/>
          <w:u w:val="single"/>
        </w:rPr>
        <w:t xml:space="preserve">.(it also depend on the thickness of tissue ) </w:t>
      </w:r>
      <w:r w:rsidR="00C33FA6" w:rsidRPr="00B12C13">
        <w:rPr>
          <w:rFonts w:cs="JansonText-Roman"/>
          <w:color w:val="231F20"/>
          <w:sz w:val="28"/>
          <w:szCs w:val="28"/>
        </w:rPr>
        <w:t xml:space="preserve"> </w:t>
      </w:r>
      <w:r w:rsidR="00EA5E60">
        <w:rPr>
          <w:rFonts w:cs="JansonText-Roman"/>
          <w:color w:val="231F20"/>
          <w:sz w:val="28"/>
          <w:szCs w:val="28"/>
        </w:rPr>
        <w:t>{ smaller less resistant &gt;more deflection}</w:t>
      </w:r>
    </w:p>
    <w:p w:rsidR="00792EE9" w:rsidRPr="00B12C13" w:rsidRDefault="00792EE9" w:rsidP="00B12C13">
      <w:pPr>
        <w:spacing w:line="360" w:lineRule="auto"/>
        <w:rPr>
          <w:rFonts w:cs="JansonText-Roman"/>
          <w:color w:val="231F20"/>
          <w:sz w:val="28"/>
          <w:szCs w:val="28"/>
        </w:rPr>
      </w:pPr>
      <w:r w:rsidRPr="00B12C13">
        <w:rPr>
          <w:rFonts w:cs="JansonText-Roman"/>
          <w:color w:val="231F20"/>
          <w:sz w:val="28"/>
          <w:szCs w:val="28"/>
        </w:rPr>
        <w:t xml:space="preserve">** the problem with small needle is the </w:t>
      </w:r>
      <w:r w:rsidRPr="00B12C13">
        <w:rPr>
          <w:rFonts w:cs="JansonText-Roman"/>
          <w:b/>
          <w:bCs/>
          <w:color w:val="231F20"/>
          <w:sz w:val="28"/>
          <w:szCs w:val="28"/>
          <w:highlight w:val="yellow"/>
        </w:rPr>
        <w:t>difficulty in aspiration</w:t>
      </w:r>
      <w:r w:rsidRPr="00B12C13">
        <w:rPr>
          <w:rFonts w:cs="JansonText-Roman"/>
          <w:color w:val="231F20"/>
          <w:sz w:val="28"/>
          <w:szCs w:val="28"/>
        </w:rPr>
        <w:t xml:space="preserve">, when lumen decrease in size , the aspiration become difficult. (it is difficult </w:t>
      </w:r>
      <w:r w:rsidR="008111D7" w:rsidRPr="00B12C13">
        <w:rPr>
          <w:rFonts w:cs="JansonText-Roman"/>
          <w:color w:val="231F20"/>
          <w:sz w:val="28"/>
          <w:szCs w:val="28"/>
        </w:rPr>
        <w:t>to withdraw any tissue or fluid</w:t>
      </w:r>
      <w:r w:rsidRPr="00B12C13">
        <w:rPr>
          <w:rFonts w:cs="JansonText-Roman"/>
          <w:color w:val="231F20"/>
          <w:sz w:val="28"/>
          <w:szCs w:val="28"/>
        </w:rPr>
        <w:t>)</w:t>
      </w:r>
      <w:r w:rsidR="008111D7" w:rsidRPr="00B12C13">
        <w:rPr>
          <w:rFonts w:cs="JansonText-Roman"/>
          <w:color w:val="231F20"/>
          <w:sz w:val="28"/>
          <w:szCs w:val="28"/>
        </w:rPr>
        <w:t>.</w:t>
      </w:r>
    </w:p>
    <w:p w:rsidR="00575881" w:rsidRPr="00B12C13" w:rsidRDefault="00575881" w:rsidP="00B12C13">
      <w:pPr>
        <w:spacing w:line="360" w:lineRule="auto"/>
        <w:rPr>
          <w:rFonts w:cs="JansonText-Roman"/>
          <w:b/>
          <w:bCs/>
          <w:color w:val="231F20"/>
          <w:sz w:val="28"/>
          <w:szCs w:val="28"/>
        </w:rPr>
      </w:pPr>
      <w:r w:rsidRPr="00B12C13">
        <w:rPr>
          <w:rFonts w:cs="JansonText-Roman"/>
          <w:b/>
          <w:bCs/>
          <w:color w:val="231F20"/>
          <w:sz w:val="28"/>
          <w:szCs w:val="28"/>
        </w:rPr>
        <w:lastRenderedPageBreak/>
        <w:t>Two factors to be considered about</w:t>
      </w:r>
      <w:r w:rsidR="00C33FA6" w:rsidRPr="00B12C13">
        <w:rPr>
          <w:rFonts w:cs="JansonText-Roman"/>
          <w:b/>
          <w:bCs/>
          <w:color w:val="231F20"/>
          <w:sz w:val="28"/>
          <w:szCs w:val="28"/>
          <w:highlight w:val="yellow"/>
        </w:rPr>
        <w:t xml:space="preserve"> </w:t>
      </w:r>
      <w:r w:rsidRPr="00B12C13">
        <w:rPr>
          <w:rFonts w:cs="JansonText-Roman"/>
          <w:b/>
          <w:bCs/>
          <w:color w:val="231F20"/>
          <w:sz w:val="28"/>
          <w:szCs w:val="28"/>
        </w:rPr>
        <w:t xml:space="preserve">this component of the </w:t>
      </w:r>
      <w:r w:rsidR="00C33FA6" w:rsidRPr="00B12C13">
        <w:rPr>
          <w:rFonts w:cs="JansonText-Roman"/>
          <w:b/>
          <w:bCs/>
          <w:color w:val="231F20"/>
          <w:sz w:val="28"/>
          <w:szCs w:val="28"/>
          <w:highlight w:val="yellow"/>
        </w:rPr>
        <w:t>needle are the diameter of it</w:t>
      </w:r>
      <w:r w:rsidR="00C33FA6" w:rsidRPr="00B12C13">
        <w:rPr>
          <w:rFonts w:cs="JansonText-Roman"/>
          <w:b/>
          <w:bCs/>
          <w:color w:val="231F20"/>
          <w:sz w:val="28"/>
          <w:szCs w:val="28"/>
        </w:rPr>
        <w:t xml:space="preserve"> </w:t>
      </w:r>
      <w:r w:rsidRPr="00B12C13">
        <w:rPr>
          <w:rFonts w:cs="JansonText-Roman"/>
          <w:b/>
          <w:bCs/>
          <w:color w:val="231F20"/>
          <w:sz w:val="28"/>
          <w:szCs w:val="28"/>
        </w:rPr>
        <w:t xml:space="preserve">lumen (e.g., the needle gauge) and the length of the </w:t>
      </w:r>
      <w:r w:rsidR="00EA5E60" w:rsidRPr="00B12C13">
        <w:rPr>
          <w:rFonts w:cs="JansonText-Roman"/>
          <w:b/>
          <w:bCs/>
          <w:color w:val="231F20"/>
          <w:sz w:val="28"/>
          <w:szCs w:val="28"/>
        </w:rPr>
        <w:t>shaft</w:t>
      </w:r>
      <w:r w:rsidR="00EA5E60" w:rsidRPr="00B12C13">
        <w:rPr>
          <w:rFonts w:cs="JansonText-Roman"/>
          <w:b/>
          <w:bCs/>
          <w:color w:val="231F20"/>
          <w:sz w:val="28"/>
          <w:szCs w:val="28"/>
          <w:highlight w:val="yellow"/>
        </w:rPr>
        <w:t xml:space="preserve"> </w:t>
      </w:r>
      <w:r w:rsidR="00EA5E60" w:rsidRPr="00B12C13">
        <w:rPr>
          <w:rFonts w:cs="JansonText-Roman"/>
          <w:b/>
          <w:bCs/>
          <w:color w:val="231F20"/>
          <w:sz w:val="28"/>
          <w:szCs w:val="28"/>
        </w:rPr>
        <w:t>from</w:t>
      </w:r>
      <w:r w:rsidRPr="00B12C13">
        <w:rPr>
          <w:rFonts w:cs="JansonText-Roman"/>
          <w:b/>
          <w:bCs/>
          <w:color w:val="231F20"/>
          <w:sz w:val="28"/>
          <w:szCs w:val="28"/>
        </w:rPr>
        <w:t xml:space="preserve"> point to hub.</w:t>
      </w:r>
    </w:p>
    <w:p w:rsidR="008111D7" w:rsidRPr="00B12C13" w:rsidRDefault="005934C3" w:rsidP="00B12C13">
      <w:pPr>
        <w:pStyle w:val="ListParagraph"/>
        <w:numPr>
          <w:ilvl w:val="0"/>
          <w:numId w:val="6"/>
        </w:num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Why should we use larger </w:t>
      </w:r>
      <w:r w:rsidR="00EA5E60" w:rsidRPr="00B12C13">
        <w:rPr>
          <w:rFonts w:cs="JansonText-Roman"/>
          <w:color w:val="231F20"/>
          <w:sz w:val="28"/>
          <w:szCs w:val="28"/>
        </w:rPr>
        <w:t xml:space="preserve">gauge? </w:t>
      </w:r>
    </w:p>
    <w:p w:rsidR="005934C3" w:rsidRPr="00B12C13" w:rsidRDefault="008111D7"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1- Less</w:t>
      </w:r>
      <w:r w:rsidR="005934C3" w:rsidRPr="00B12C13">
        <w:rPr>
          <w:rFonts w:cs="JansonText-Roman"/>
          <w:color w:val="231F20"/>
          <w:sz w:val="28"/>
          <w:szCs w:val="28"/>
        </w:rPr>
        <w:t xml:space="preserve"> deflection so give you more </w:t>
      </w:r>
      <w:r w:rsidRPr="00B12C13">
        <w:rPr>
          <w:rFonts w:cs="JansonText-Roman"/>
          <w:color w:val="231F20"/>
          <w:sz w:val="28"/>
          <w:szCs w:val="28"/>
        </w:rPr>
        <w:t>a</w:t>
      </w:r>
      <w:r w:rsidR="005934C3" w:rsidRPr="00B12C13">
        <w:rPr>
          <w:rFonts w:cs="JansonText-Roman"/>
          <w:color w:val="231F20"/>
          <w:sz w:val="28"/>
          <w:szCs w:val="28"/>
        </w:rPr>
        <w:t>ccurate injection.</w:t>
      </w:r>
      <w:r w:rsidRPr="00B12C13">
        <w:rPr>
          <w:rFonts w:cs="JansonText-Roman"/>
          <w:color w:val="231F20"/>
          <w:sz w:val="28"/>
          <w:szCs w:val="28"/>
        </w:rPr>
        <w:br/>
      </w:r>
      <w:r w:rsidR="005934C3" w:rsidRPr="00B12C13">
        <w:rPr>
          <w:rFonts w:cs="JansonText-Roman"/>
          <w:color w:val="231F20"/>
          <w:sz w:val="28"/>
          <w:szCs w:val="28"/>
        </w:rPr>
        <w:t xml:space="preserve"> 2- </w:t>
      </w:r>
      <w:r w:rsidRPr="00B12C13">
        <w:rPr>
          <w:rFonts w:cs="JansonText-Roman"/>
          <w:color w:val="231F20"/>
          <w:sz w:val="28"/>
          <w:szCs w:val="28"/>
        </w:rPr>
        <w:t>Less</w:t>
      </w:r>
      <w:r w:rsidR="005934C3" w:rsidRPr="00B12C13">
        <w:rPr>
          <w:rFonts w:cs="JansonText-Roman"/>
          <w:color w:val="231F20"/>
          <w:sz w:val="28"/>
          <w:szCs w:val="28"/>
        </w:rPr>
        <w:t xml:space="preserve"> chance fo</w:t>
      </w:r>
      <w:r w:rsidRPr="00B12C13">
        <w:rPr>
          <w:rFonts w:cs="JansonText-Roman"/>
          <w:color w:val="231F20"/>
          <w:sz w:val="28"/>
          <w:szCs w:val="28"/>
        </w:rPr>
        <w:t>r</w:t>
      </w:r>
      <w:r w:rsidR="005934C3" w:rsidRPr="00B12C13">
        <w:rPr>
          <w:rFonts w:cs="JansonText-Roman"/>
          <w:color w:val="231F20"/>
          <w:sz w:val="28"/>
          <w:szCs w:val="28"/>
        </w:rPr>
        <w:t xml:space="preserve"> needle break</w:t>
      </w:r>
      <w:r w:rsidRPr="00B12C13">
        <w:rPr>
          <w:rFonts w:cs="JansonText-Roman"/>
          <w:color w:val="231F20"/>
          <w:sz w:val="28"/>
          <w:szCs w:val="28"/>
        </w:rPr>
        <w:t>age.</w:t>
      </w:r>
      <w:r w:rsidR="005934C3" w:rsidRPr="00B12C13">
        <w:rPr>
          <w:rFonts w:cs="JansonText-Roman"/>
          <w:color w:val="231F20"/>
          <w:sz w:val="28"/>
          <w:szCs w:val="28"/>
        </w:rPr>
        <w:t xml:space="preserve"> </w:t>
      </w:r>
      <w:r w:rsidRPr="00B12C13">
        <w:rPr>
          <w:rFonts w:cs="JansonText-Roman"/>
          <w:color w:val="231F20"/>
          <w:sz w:val="28"/>
          <w:szCs w:val="28"/>
        </w:rPr>
        <w:br/>
        <w:t>3- easier aspiration</w:t>
      </w:r>
      <w:r w:rsidR="005934C3" w:rsidRPr="00B12C13">
        <w:rPr>
          <w:rFonts w:cs="JansonText-Roman"/>
          <w:color w:val="231F20"/>
          <w:sz w:val="28"/>
          <w:szCs w:val="28"/>
        </w:rPr>
        <w:t>.</w:t>
      </w:r>
      <w:r w:rsidRPr="00B12C13">
        <w:rPr>
          <w:rFonts w:cs="JansonText-Roman"/>
          <w:color w:val="231F20"/>
          <w:sz w:val="28"/>
          <w:szCs w:val="28"/>
        </w:rPr>
        <w:br/>
      </w:r>
      <w:r w:rsidR="005934C3" w:rsidRPr="00B12C13">
        <w:rPr>
          <w:rFonts w:cs="JansonText-Roman"/>
          <w:color w:val="231F20"/>
          <w:sz w:val="28"/>
          <w:szCs w:val="28"/>
        </w:rPr>
        <w:t xml:space="preserve"> 4- </w:t>
      </w:r>
      <w:r w:rsidRPr="00B12C13">
        <w:rPr>
          <w:rFonts w:cs="JansonText-Roman"/>
          <w:color w:val="231F20"/>
          <w:sz w:val="28"/>
          <w:szCs w:val="28"/>
        </w:rPr>
        <w:t>In</w:t>
      </w:r>
      <w:r w:rsidR="005934C3" w:rsidRPr="00B12C13">
        <w:rPr>
          <w:rFonts w:cs="JansonText-Roman"/>
          <w:color w:val="231F20"/>
          <w:sz w:val="28"/>
          <w:szCs w:val="28"/>
        </w:rPr>
        <w:t xml:space="preserve"> pain effect &gt;&gt; no difference </w:t>
      </w:r>
    </w:p>
    <w:p w:rsidR="00323FEF" w:rsidRDefault="008111D7" w:rsidP="00323FEF">
      <w:pPr>
        <w:autoSpaceDE w:val="0"/>
        <w:autoSpaceDN w:val="0"/>
        <w:adjustRightInd w:val="0"/>
        <w:spacing w:before="0" w:beforeAutospacing="0" w:after="0" w:line="240" w:lineRule="auto"/>
        <w:rPr>
          <w:rFonts w:ascii="JansonText-Roman" w:cs="JansonText-Roman"/>
          <w:color w:val="231F20"/>
          <w:sz w:val="20"/>
          <w:szCs w:val="20"/>
        </w:rPr>
      </w:pPr>
      <w:r w:rsidRPr="00B12C13">
        <w:rPr>
          <w:sz w:val="28"/>
          <w:szCs w:val="28"/>
        </w:rPr>
        <w:t xml:space="preserve">So which one should be used? </w:t>
      </w:r>
    </w:p>
    <w:p w:rsidR="005934C3" w:rsidRPr="00B12C13" w:rsidRDefault="00521C2D" w:rsidP="00B12C13">
      <w:pPr>
        <w:pStyle w:val="ListParagraph"/>
        <w:numPr>
          <w:ilvl w:val="0"/>
          <w:numId w:val="6"/>
        </w:numPr>
        <w:autoSpaceDE w:val="0"/>
        <w:autoSpaceDN w:val="0"/>
        <w:adjustRightInd w:val="0"/>
        <w:spacing w:before="0" w:beforeAutospacing="0" w:after="0" w:line="360" w:lineRule="auto"/>
        <w:rPr>
          <w:rFonts w:cs="JansonText-Roman"/>
          <w:color w:val="231F20"/>
          <w:sz w:val="28"/>
          <w:szCs w:val="28"/>
        </w:rPr>
      </w:pPr>
      <w:r>
        <w:rPr>
          <w:rFonts w:cs="JansonText-Roman"/>
          <w:noProof/>
          <w:color w:val="231F20"/>
          <w:sz w:val="28"/>
          <w:szCs w:val="28"/>
          <w:lang w:eastAsia="zh-TW"/>
        </w:rPr>
        <w:pict>
          <v:shape id="_x0000_s1122" type="#_x0000_t202" style="position:absolute;left:0;text-align:left;margin-left:309.1pt;margin-top:32.55pt;width:220.55pt;height:110.6pt;z-index:251746304;mso-width-percent:400;mso-height-percent:200;mso-width-percent:400;mso-height-percent:200;mso-width-relative:margin;mso-height-relative:margin">
            <v:textbox style="mso-fit-shape-to-text:t">
              <w:txbxContent>
                <w:p w:rsidR="0071061F" w:rsidRDefault="0071061F" w:rsidP="0071061F">
                  <w:pPr>
                    <w:pStyle w:val="ListParagraph"/>
                    <w:numPr>
                      <w:ilvl w:val="0"/>
                      <w:numId w:val="24"/>
                    </w:numPr>
                  </w:pPr>
                  <w:r>
                    <w:t xml:space="preserve">Less than 20% of people use 25 needle with long and short length. </w:t>
                  </w:r>
                </w:p>
              </w:txbxContent>
            </v:textbox>
          </v:shape>
        </w:pict>
      </w:r>
      <w:r w:rsidR="005934C3" w:rsidRPr="00B12C13">
        <w:rPr>
          <w:rFonts w:cs="JansonText-Roman"/>
          <w:color w:val="231F20"/>
          <w:sz w:val="28"/>
          <w:szCs w:val="28"/>
        </w:rPr>
        <w:t xml:space="preserve">We use in our clinic </w:t>
      </w:r>
      <w:r w:rsidR="008111D7" w:rsidRPr="00B12C13">
        <w:rPr>
          <w:rFonts w:cs="JansonText-Roman"/>
          <w:color w:val="231F20"/>
          <w:sz w:val="28"/>
          <w:szCs w:val="28"/>
        </w:rPr>
        <w:t>gauge</w:t>
      </w:r>
      <w:r w:rsidR="005934C3" w:rsidRPr="00B12C13">
        <w:rPr>
          <w:rFonts w:cs="JansonText-Roman"/>
          <w:color w:val="231F20"/>
          <w:sz w:val="28"/>
          <w:szCs w:val="28"/>
        </w:rPr>
        <w:t xml:space="preserve"> 27 </w:t>
      </w:r>
      <w:r w:rsidR="008111D7" w:rsidRPr="00B12C13">
        <w:rPr>
          <w:rFonts w:cs="JansonText-Roman"/>
          <w:color w:val="231F20"/>
          <w:sz w:val="28"/>
          <w:szCs w:val="28"/>
        </w:rPr>
        <w:t>.</w:t>
      </w:r>
      <w:r w:rsidR="0071061F">
        <w:rPr>
          <w:rFonts w:cs="JansonText-Roman"/>
          <w:color w:val="231F20"/>
          <w:sz w:val="28"/>
          <w:szCs w:val="28"/>
        </w:rPr>
        <w:br/>
      </w:r>
      <w:r w:rsidR="0071061F">
        <w:rPr>
          <w:rFonts w:cs="JansonText-Roman"/>
          <w:noProof/>
          <w:color w:val="231F20"/>
          <w:sz w:val="28"/>
          <w:szCs w:val="28"/>
        </w:rPr>
        <w:drawing>
          <wp:inline distT="0" distB="0" distL="0" distR="0">
            <wp:extent cx="3247584" cy="1469344"/>
            <wp:effectExtent l="19050" t="0" r="0" b="0"/>
            <wp:docPr id="27" name="Picture 26" descr="local a 6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19.png"/>
                    <pic:cNvPicPr/>
                  </pic:nvPicPr>
                  <pic:blipFill>
                    <a:blip r:embed="rId28"/>
                    <a:stretch>
                      <a:fillRect/>
                    </a:stretch>
                  </pic:blipFill>
                  <pic:spPr>
                    <a:xfrm>
                      <a:off x="0" y="0"/>
                      <a:ext cx="3259530" cy="1474749"/>
                    </a:xfrm>
                    <a:prstGeom prst="rect">
                      <a:avLst/>
                    </a:prstGeom>
                  </pic:spPr>
                </pic:pic>
              </a:graphicData>
            </a:graphic>
          </wp:inline>
        </w:drawing>
      </w:r>
    </w:p>
    <w:p w:rsidR="005934C3" w:rsidRPr="00323FEF" w:rsidRDefault="005934C3" w:rsidP="0071061F">
      <w:pPr>
        <w:pStyle w:val="ListParagraph"/>
        <w:numPr>
          <w:ilvl w:val="0"/>
          <w:numId w:val="6"/>
        </w:numPr>
        <w:autoSpaceDE w:val="0"/>
        <w:autoSpaceDN w:val="0"/>
        <w:adjustRightInd w:val="0"/>
        <w:spacing w:before="0" w:beforeAutospacing="0" w:after="0" w:line="360" w:lineRule="auto"/>
        <w:rPr>
          <w:rFonts w:cs="JansonText-Roman"/>
          <w:color w:val="231F20"/>
          <w:sz w:val="28"/>
          <w:szCs w:val="28"/>
        </w:rPr>
      </w:pPr>
      <w:r w:rsidRPr="00323FEF">
        <w:rPr>
          <w:rFonts w:cs="JansonText-Roman"/>
          <w:color w:val="231F20"/>
          <w:sz w:val="28"/>
          <w:szCs w:val="28"/>
        </w:rPr>
        <w:t xml:space="preserve">The </w:t>
      </w:r>
      <w:r w:rsidR="008111D7" w:rsidRPr="00323FEF">
        <w:rPr>
          <w:rFonts w:cs="JansonText-Roman"/>
          <w:color w:val="231F20"/>
          <w:sz w:val="28"/>
          <w:szCs w:val="28"/>
        </w:rPr>
        <w:t>discover</w:t>
      </w:r>
      <w:r w:rsidRPr="00323FEF">
        <w:rPr>
          <w:rFonts w:cs="JansonText-Roman"/>
          <w:color w:val="231F20"/>
          <w:sz w:val="28"/>
          <w:szCs w:val="28"/>
        </w:rPr>
        <w:t xml:space="preserve"> that </w:t>
      </w:r>
      <w:r w:rsidRPr="001F52C7">
        <w:rPr>
          <w:rFonts w:cs="JansonText-Roman"/>
          <w:b/>
          <w:bCs/>
          <w:color w:val="231F20"/>
          <w:sz w:val="28"/>
          <w:szCs w:val="28"/>
          <w:highlight w:val="yellow"/>
        </w:rPr>
        <w:t xml:space="preserve">the most </w:t>
      </w:r>
      <w:r w:rsidR="0096547B" w:rsidRPr="001F52C7">
        <w:rPr>
          <w:rFonts w:cs="JansonText-Roman"/>
          <w:b/>
          <w:bCs/>
          <w:color w:val="231F20"/>
          <w:sz w:val="28"/>
          <w:szCs w:val="28"/>
          <w:highlight w:val="yellow"/>
        </w:rPr>
        <w:t>commonly used</w:t>
      </w:r>
      <w:r w:rsidR="0096547B" w:rsidRPr="0071061F">
        <w:rPr>
          <w:rFonts w:cs="JansonText-Roman"/>
          <w:b/>
          <w:bCs/>
          <w:color w:val="231F20"/>
          <w:sz w:val="28"/>
          <w:szCs w:val="28"/>
        </w:rPr>
        <w:t xml:space="preserve"> </w:t>
      </w:r>
      <w:r w:rsidR="00323FEF" w:rsidRPr="00323FEF">
        <w:rPr>
          <w:rFonts w:cs="JansonText-Roman"/>
          <w:color w:val="231F20"/>
          <w:sz w:val="28"/>
          <w:szCs w:val="28"/>
        </w:rPr>
        <w:t xml:space="preserve">(most purchased) </w:t>
      </w:r>
      <w:r w:rsidR="0096547B" w:rsidRPr="00323FEF">
        <w:rPr>
          <w:rFonts w:cs="JansonText-Roman"/>
          <w:color w:val="231F20"/>
          <w:sz w:val="28"/>
          <w:szCs w:val="28"/>
        </w:rPr>
        <w:t>is</w:t>
      </w:r>
      <w:r w:rsidRPr="00323FEF">
        <w:rPr>
          <w:rFonts w:cs="JansonText-Roman"/>
          <w:color w:val="231F20"/>
          <w:sz w:val="28"/>
          <w:szCs w:val="28"/>
        </w:rPr>
        <w:t xml:space="preserve"> the small </w:t>
      </w:r>
      <w:r w:rsidR="00323FEF" w:rsidRPr="00323FEF">
        <w:rPr>
          <w:rFonts w:cs="JansonText-Roman"/>
          <w:color w:val="231F20"/>
          <w:sz w:val="28"/>
          <w:szCs w:val="28"/>
        </w:rPr>
        <w:t>gauges (large diameter).{</w:t>
      </w:r>
      <w:r w:rsidR="00323FEF" w:rsidRPr="00323FEF">
        <w:rPr>
          <w:rFonts w:ascii="JansonText-Roman" w:cs="JansonText-Roman"/>
          <w:color w:val="231F20"/>
          <w:sz w:val="20"/>
          <w:szCs w:val="20"/>
        </w:rPr>
        <w:t xml:space="preserve"> </w:t>
      </w:r>
      <w:r w:rsidR="00323FEF" w:rsidRPr="00323FEF">
        <w:rPr>
          <w:rFonts w:cs="JansonText-Roman"/>
          <w:color w:val="231F20"/>
          <w:sz w:val="28"/>
          <w:szCs w:val="28"/>
        </w:rPr>
        <w:t xml:space="preserve">the </w:t>
      </w:r>
      <w:r w:rsidR="00323FEF" w:rsidRPr="001F52C7">
        <w:rPr>
          <w:rFonts w:cs="JansonText-Roman"/>
          <w:b/>
          <w:bCs/>
          <w:color w:val="231F20"/>
          <w:sz w:val="28"/>
          <w:szCs w:val="28"/>
        </w:rPr>
        <w:t>27-gauge long, and the 30-gauge short</w:t>
      </w:r>
      <w:r w:rsidR="00323FEF" w:rsidRPr="00323FEF">
        <w:rPr>
          <w:rFonts w:cs="JansonText-Roman"/>
          <w:color w:val="231F20"/>
          <w:sz w:val="28"/>
          <w:szCs w:val="28"/>
        </w:rPr>
        <w:t>.</w:t>
      </w:r>
      <w:r w:rsidR="00323FEF">
        <w:rPr>
          <w:rFonts w:cs="JansonText-Roman"/>
          <w:color w:val="231F20"/>
          <w:sz w:val="28"/>
          <w:szCs w:val="28"/>
        </w:rPr>
        <w:t>}</w:t>
      </w:r>
      <w:r w:rsidR="0071061F">
        <w:rPr>
          <w:rFonts w:cs="JansonText-Roman"/>
          <w:color w:val="231F20"/>
          <w:sz w:val="28"/>
          <w:szCs w:val="28"/>
        </w:rPr>
        <w:t xml:space="preserve"> </w:t>
      </w:r>
      <w:r w:rsidR="0071061F" w:rsidRPr="0071061F">
        <w:rPr>
          <w:rFonts w:cs="JansonText-Roman"/>
          <w:color w:val="231F20"/>
          <w:sz w:val="20"/>
        </w:rPr>
        <w:t>** (most common doesn’t mean the right use )</w:t>
      </w:r>
    </w:p>
    <w:p w:rsidR="005934C3" w:rsidRPr="00B12C13" w:rsidRDefault="005934C3" w:rsidP="0071061F">
      <w:pPr>
        <w:pStyle w:val="ListParagraph"/>
        <w:numPr>
          <w:ilvl w:val="0"/>
          <w:numId w:val="6"/>
        </w:num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The </w:t>
      </w:r>
      <w:r w:rsidRPr="001F52C7">
        <w:rPr>
          <w:rFonts w:cs="JansonText-Roman"/>
          <w:color w:val="231F20"/>
          <w:sz w:val="28"/>
          <w:szCs w:val="28"/>
          <w:highlight w:val="yellow"/>
        </w:rPr>
        <w:t>most preferable</w:t>
      </w:r>
      <w:r w:rsidRPr="00B12C13">
        <w:rPr>
          <w:rFonts w:cs="JansonText-Roman"/>
          <w:color w:val="231F20"/>
          <w:sz w:val="28"/>
          <w:szCs w:val="28"/>
        </w:rPr>
        <w:t xml:space="preserve"> is </w:t>
      </w:r>
      <w:r w:rsidR="0096547B">
        <w:rPr>
          <w:rFonts w:cs="JansonText-Roman"/>
          <w:color w:val="231F20"/>
          <w:sz w:val="28"/>
          <w:szCs w:val="28"/>
        </w:rPr>
        <w:t>30</w:t>
      </w:r>
      <w:r w:rsidR="0071061F">
        <w:rPr>
          <w:rFonts w:cs="JansonText-Roman"/>
          <w:color w:val="231F20"/>
          <w:sz w:val="28"/>
          <w:szCs w:val="28"/>
        </w:rPr>
        <w:t>and</w:t>
      </w:r>
      <w:r w:rsidRPr="00B12C13">
        <w:rPr>
          <w:rFonts w:cs="JansonText-Roman"/>
          <w:color w:val="231F20"/>
          <w:sz w:val="28"/>
          <w:szCs w:val="28"/>
        </w:rPr>
        <w:t xml:space="preserve"> 27 </w:t>
      </w:r>
      <w:r w:rsidR="0071061F">
        <w:rPr>
          <w:rFonts w:cs="JansonText-Roman"/>
          <w:color w:val="231F20"/>
          <w:sz w:val="28"/>
          <w:szCs w:val="28"/>
        </w:rPr>
        <w:t>purchase more than 25.</w:t>
      </w:r>
    </w:p>
    <w:p w:rsidR="005934C3" w:rsidRPr="00323FEF" w:rsidRDefault="00D61BB6" w:rsidP="00323FEF">
      <w:pPr>
        <w:pStyle w:val="ListParagraph"/>
        <w:numPr>
          <w:ilvl w:val="0"/>
          <w:numId w:val="6"/>
        </w:numPr>
        <w:autoSpaceDE w:val="0"/>
        <w:autoSpaceDN w:val="0"/>
        <w:adjustRightInd w:val="0"/>
        <w:spacing w:before="0" w:beforeAutospacing="0" w:after="0" w:line="360" w:lineRule="auto"/>
        <w:rPr>
          <w:rFonts w:cs="JansonText-Roman"/>
          <w:b/>
          <w:bCs/>
          <w:color w:val="231F20"/>
          <w:sz w:val="28"/>
          <w:szCs w:val="28"/>
          <w:u w:val="wave"/>
        </w:rPr>
      </w:pPr>
      <w:r w:rsidRPr="001F52C7">
        <w:rPr>
          <w:rFonts w:cs="JansonText-Roman"/>
          <w:color w:val="231F20"/>
          <w:sz w:val="28"/>
          <w:szCs w:val="28"/>
          <w:highlight w:val="yellow"/>
        </w:rPr>
        <w:t>25 needle preferable for most of injection</w:t>
      </w:r>
      <w:r w:rsidR="0008551F" w:rsidRPr="00323FEF">
        <w:rPr>
          <w:rFonts w:cs="JansonText-Roman"/>
          <w:color w:val="231F20"/>
          <w:sz w:val="28"/>
          <w:szCs w:val="28"/>
        </w:rPr>
        <w:t>(especially vascular injection).</w:t>
      </w:r>
      <w:r w:rsidR="00323FEF" w:rsidRPr="00323FEF">
        <w:rPr>
          <w:rFonts w:ascii="JansonText-Roman" w:cs="JansonText-Roman"/>
          <w:color w:val="231F20"/>
          <w:sz w:val="20"/>
          <w:szCs w:val="20"/>
        </w:rPr>
        <w:t xml:space="preserve"> </w:t>
      </w:r>
      <w:r w:rsidR="00323FEF" w:rsidRPr="00323FEF">
        <w:rPr>
          <w:rFonts w:cs="JansonText-Roman"/>
          <w:b/>
          <w:bCs/>
          <w:color w:val="231F20"/>
          <w:sz w:val="28"/>
          <w:szCs w:val="28"/>
          <w:u w:val="wave"/>
        </w:rPr>
        <w:t>Larger-gauge needles (e.g., 25-gauge) should be used when there is a greater risk of positive aspiration, as during an inferior alveolar, posterior superior alveolar, or mental or incisive nerve block.</w:t>
      </w:r>
      <w:r w:rsidR="0008551F" w:rsidRPr="00323FEF">
        <w:rPr>
          <w:rFonts w:cs="JansonText-Roman"/>
          <w:b/>
          <w:bCs/>
          <w:color w:val="231F20"/>
          <w:sz w:val="28"/>
          <w:szCs w:val="28"/>
          <w:u w:val="wave"/>
        </w:rPr>
        <w:t xml:space="preserve"> </w:t>
      </w:r>
      <w:r w:rsidRPr="00323FEF">
        <w:rPr>
          <w:rFonts w:cs="JansonText-Roman"/>
          <w:b/>
          <w:bCs/>
          <w:color w:val="231F20"/>
          <w:sz w:val="28"/>
          <w:szCs w:val="28"/>
          <w:u w:val="wave"/>
        </w:rPr>
        <w:t xml:space="preserve"> </w:t>
      </w:r>
      <w:r w:rsidR="0071061F">
        <w:rPr>
          <w:rFonts w:cs="JansonText-Roman"/>
          <w:b/>
          <w:bCs/>
          <w:color w:val="231F20"/>
          <w:sz w:val="28"/>
          <w:szCs w:val="28"/>
          <w:u w:val="wave"/>
        </w:rPr>
        <w:t>{ easier penetration . less deflection , etc. }</w:t>
      </w:r>
    </w:p>
    <w:p w:rsidR="00D61BB6" w:rsidRPr="0071061F" w:rsidRDefault="00D61BB6" w:rsidP="00B12C13">
      <w:pPr>
        <w:pStyle w:val="ListParagraph"/>
        <w:numPr>
          <w:ilvl w:val="0"/>
          <w:numId w:val="6"/>
        </w:num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2</w:t>
      </w:r>
      <w:r w:rsidRPr="0071061F">
        <w:rPr>
          <w:rFonts w:cs="JansonText-Roman"/>
          <w:color w:val="231F20"/>
          <w:sz w:val="28"/>
          <w:szCs w:val="28"/>
        </w:rPr>
        <w:t xml:space="preserve">7 can be </w:t>
      </w:r>
      <w:r w:rsidR="0008551F" w:rsidRPr="0071061F">
        <w:rPr>
          <w:rFonts w:cs="JansonText-Roman"/>
          <w:color w:val="231F20"/>
          <w:sz w:val="28"/>
          <w:szCs w:val="28"/>
        </w:rPr>
        <w:t>used,</w:t>
      </w:r>
      <w:r w:rsidRPr="0071061F">
        <w:rPr>
          <w:rFonts w:cs="JansonText-Roman"/>
          <w:color w:val="231F20"/>
          <w:sz w:val="28"/>
          <w:szCs w:val="28"/>
        </w:rPr>
        <w:t xml:space="preserve"> it is not bad and </w:t>
      </w:r>
      <w:r w:rsidR="0008551F" w:rsidRPr="0071061F">
        <w:rPr>
          <w:rFonts w:cs="JansonText-Roman"/>
          <w:color w:val="231F20"/>
          <w:sz w:val="28"/>
          <w:szCs w:val="28"/>
        </w:rPr>
        <w:t xml:space="preserve">used in blocks injection. </w:t>
      </w:r>
    </w:p>
    <w:p w:rsidR="0071061F" w:rsidRPr="0071061F" w:rsidRDefault="0071061F" w:rsidP="0071061F">
      <w:pPr>
        <w:pStyle w:val="ListParagraph"/>
        <w:numPr>
          <w:ilvl w:val="0"/>
          <w:numId w:val="6"/>
        </w:numPr>
        <w:autoSpaceDE w:val="0"/>
        <w:autoSpaceDN w:val="0"/>
        <w:adjustRightInd w:val="0"/>
        <w:spacing w:before="0" w:beforeAutospacing="0" w:after="0" w:line="360" w:lineRule="auto"/>
        <w:rPr>
          <w:sz w:val="28"/>
          <w:szCs w:val="28"/>
        </w:rPr>
      </w:pPr>
      <w:r w:rsidRPr="0071061F">
        <w:rPr>
          <w:rFonts w:cs="JansonText-Roman"/>
          <w:color w:val="231F20"/>
          <w:sz w:val="28"/>
          <w:szCs w:val="28"/>
        </w:rPr>
        <w:t>The 30-gauge needle is not specifically recommended for any injection, although it may be used in instances of local infiltration, as when obtaining hemostasis during periodontal therapy.</w:t>
      </w:r>
    </w:p>
    <w:p w:rsidR="0071061F" w:rsidRPr="001F52C7" w:rsidRDefault="0071061F" w:rsidP="001F52C7">
      <w:pPr>
        <w:autoSpaceDE w:val="0"/>
        <w:autoSpaceDN w:val="0"/>
        <w:adjustRightInd w:val="0"/>
        <w:spacing w:before="0" w:beforeAutospacing="0" w:after="0" w:line="360" w:lineRule="auto"/>
        <w:ind w:left="360"/>
        <w:rPr>
          <w:rFonts w:cs="JansonText-Roman"/>
          <w:color w:val="231F20"/>
          <w:sz w:val="28"/>
          <w:szCs w:val="28"/>
        </w:rPr>
      </w:pPr>
    </w:p>
    <w:p w:rsidR="00D61BB6" w:rsidRPr="00B12C13" w:rsidRDefault="0008551F"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Doctor discuss this table </w:t>
      </w:r>
    </w:p>
    <w:p w:rsidR="0008551F" w:rsidRPr="00B12C13" w:rsidRDefault="00521C2D" w:rsidP="00B12C13">
      <w:pPr>
        <w:autoSpaceDE w:val="0"/>
        <w:autoSpaceDN w:val="0"/>
        <w:adjustRightInd w:val="0"/>
        <w:spacing w:before="0" w:beforeAutospacing="0" w:after="0" w:line="360" w:lineRule="auto"/>
        <w:rPr>
          <w:rFonts w:cs="JansonText-Roman"/>
          <w:color w:val="231F20"/>
          <w:sz w:val="28"/>
          <w:szCs w:val="28"/>
        </w:rPr>
      </w:pPr>
      <w:r>
        <w:rPr>
          <w:rFonts w:cs="JansonText-Roman"/>
          <w:noProof/>
          <w:color w:val="231F20"/>
          <w:sz w:val="28"/>
          <w:szCs w:val="28"/>
        </w:rPr>
        <w:lastRenderedPageBreak/>
        <w:pict>
          <v:roundrect id="_x0000_s1124" style="position:absolute;margin-left:44.6pt;margin-top:88.4pt;width:22.4pt;height:66.85pt;z-index:251748352" arcsize="10923f" filled="f" strokeweight="1.5pt"/>
        </w:pict>
      </w:r>
      <w:r>
        <w:rPr>
          <w:rFonts w:cs="JansonText-Roman"/>
          <w:noProof/>
          <w:color w:val="231F20"/>
          <w:sz w:val="28"/>
          <w:szCs w:val="28"/>
        </w:rPr>
        <w:pict>
          <v:roundrect id="_x0000_s1123" style="position:absolute;margin-left:67pt;margin-top:82.95pt;width:66.55pt;height:74pt;z-index:251747328" arcsize="10923f" filled="f" strokeweight="2.25pt"/>
        </w:pict>
      </w:r>
      <w:r>
        <w:rPr>
          <w:rFonts w:cs="JansonText-Roman"/>
          <w:noProof/>
          <w:color w:val="231F20"/>
          <w:sz w:val="28"/>
          <w:szCs w:val="28"/>
        </w:rPr>
        <w:pict>
          <v:shape id="_x0000_s1118" type="#_x0000_t12" style="position:absolute;margin-left:-7.4pt;margin-top:133.9pt;width:15.05pt;height:15.9pt;z-index:251742208" fillcolor="yellow"/>
        </w:pict>
      </w:r>
      <w:r>
        <w:rPr>
          <w:rFonts w:cs="JansonText-Roman"/>
          <w:noProof/>
          <w:color w:val="231F20"/>
          <w:sz w:val="28"/>
          <w:szCs w:val="28"/>
        </w:rPr>
        <w:pict>
          <v:shape id="_x0000_s1119" type="#_x0000_t12" style="position:absolute;margin-left:-7.4pt;margin-top:122.15pt;width:15.05pt;height:15.9pt;z-index:251743232" fillcolor="yellow"/>
        </w:pict>
      </w:r>
      <w:r>
        <w:rPr>
          <w:rFonts w:cs="JansonText-Roman"/>
          <w:noProof/>
          <w:color w:val="231F20"/>
          <w:sz w:val="28"/>
          <w:szCs w:val="28"/>
        </w:rPr>
        <w:pict>
          <v:shape id="_x0000_s1117" type="#_x0000_t12" style="position:absolute;margin-left:-7.4pt;margin-top:88.4pt;width:15.05pt;height:15.9pt;z-index:251741184" fillcolor="yellow"/>
        </w:pict>
      </w:r>
      <w:r>
        <w:rPr>
          <w:rFonts w:cs="JansonText-Roman"/>
          <w:noProof/>
          <w:color w:val="231F20"/>
          <w:sz w:val="28"/>
          <w:szCs w:val="28"/>
          <w:lang w:eastAsia="zh-TW"/>
        </w:rPr>
        <w:pict>
          <v:shape id="_x0000_s1108" type="#_x0000_t202" style="position:absolute;margin-left:306.25pt;margin-top:.4pt;width:220.55pt;height:110.6pt;z-index:251731968;mso-width-percent:400;mso-height-percent:200;mso-width-percent:400;mso-height-percent:200;mso-width-relative:margin;mso-height-relative:margin">
            <v:textbox style="mso-fit-shape-to-text:t">
              <w:txbxContent>
                <w:p w:rsidR="0096547B" w:rsidRDefault="0096547B" w:rsidP="0008551F">
                  <w:r>
                    <w:t xml:space="preserve">25 gauge have 7 mm deflection which is a lot . 27 gauge have more deflection around 8 </w:t>
                  </w:r>
                </w:p>
                <w:p w:rsidR="0096547B" w:rsidRDefault="0096547B" w:rsidP="001F52C7">
                  <w:r>
                    <w:t xml:space="preserve">28 gauge </w:t>
                  </w:r>
                  <w:r w:rsidR="001F52C7">
                    <w:t>long</w:t>
                  </w:r>
                  <w:r>
                    <w:t xml:space="preserve"> , deflection reach 1.1 </w:t>
                  </w:r>
                </w:p>
              </w:txbxContent>
            </v:textbox>
          </v:shape>
        </w:pict>
      </w:r>
      <w:r w:rsidR="0008551F" w:rsidRPr="00B12C13">
        <w:rPr>
          <w:rFonts w:cs="JansonText-Roman"/>
          <w:noProof/>
          <w:color w:val="231F20"/>
          <w:sz w:val="28"/>
          <w:szCs w:val="28"/>
        </w:rPr>
        <w:drawing>
          <wp:inline distT="0" distB="0" distL="0" distR="0">
            <wp:extent cx="3182932" cy="3157870"/>
            <wp:effectExtent l="19050" t="0" r="0" b="0"/>
            <wp:docPr id="26" name="Picture 25" descr="local a 6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17.png"/>
                    <pic:cNvPicPr/>
                  </pic:nvPicPr>
                  <pic:blipFill>
                    <a:blip r:embed="rId29"/>
                    <a:stretch>
                      <a:fillRect/>
                    </a:stretch>
                  </pic:blipFill>
                  <pic:spPr>
                    <a:xfrm>
                      <a:off x="0" y="0"/>
                      <a:ext cx="3182820" cy="3157759"/>
                    </a:xfrm>
                    <a:prstGeom prst="rect">
                      <a:avLst/>
                    </a:prstGeom>
                  </pic:spPr>
                </pic:pic>
              </a:graphicData>
            </a:graphic>
          </wp:inline>
        </w:drawing>
      </w:r>
    </w:p>
    <w:p w:rsidR="0008551F" w:rsidRPr="00B12C13" w:rsidRDefault="00D61BB6"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b/>
          <w:bCs/>
          <w:color w:val="231F20"/>
          <w:sz w:val="28"/>
          <w:szCs w:val="28"/>
        </w:rPr>
        <w:t>Minimizing Needle Deflection:</w:t>
      </w:r>
      <w:r w:rsidRPr="00B12C13">
        <w:rPr>
          <w:rFonts w:cs="JansonText-Roman"/>
          <w:color w:val="231F20"/>
          <w:sz w:val="28"/>
          <w:szCs w:val="28"/>
        </w:rPr>
        <w:t xml:space="preserve"> </w:t>
      </w:r>
    </w:p>
    <w:p w:rsidR="00D61BB6" w:rsidRPr="00B12C13" w:rsidRDefault="00D61BB6" w:rsidP="00B12C13">
      <w:pPr>
        <w:pStyle w:val="ListParagraph"/>
        <w:numPr>
          <w:ilvl w:val="0"/>
          <w:numId w:val="6"/>
        </w:num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Rotational Insertion Technique</w:t>
      </w:r>
    </w:p>
    <w:p w:rsidR="00D61BB6" w:rsidRPr="00B12C13" w:rsidRDefault="00D61BB6"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The technique of rotational insertion (described </w:t>
      </w:r>
      <w:r w:rsidRPr="00B12C13">
        <w:rPr>
          <w:rFonts w:cs="JansonText-Roman"/>
          <w:b/>
          <w:bCs/>
          <w:color w:val="231F20"/>
          <w:sz w:val="28"/>
          <w:szCs w:val="28"/>
          <w:highlight w:val="yellow"/>
        </w:rPr>
        <w:t>as bi-rotational insertion technique [BRIT</w:t>
      </w:r>
      <w:r w:rsidRPr="00B12C13">
        <w:rPr>
          <w:rFonts w:cs="JansonText-Roman"/>
          <w:color w:val="231F20"/>
          <w:sz w:val="28"/>
          <w:szCs w:val="28"/>
        </w:rPr>
        <w:t>]), a technique</w:t>
      </w:r>
      <w:r w:rsidR="0008551F" w:rsidRPr="00B12C13">
        <w:rPr>
          <w:rFonts w:cs="JansonText-Roman"/>
          <w:color w:val="231F20"/>
          <w:sz w:val="28"/>
          <w:szCs w:val="28"/>
        </w:rPr>
        <w:t xml:space="preserve"> </w:t>
      </w:r>
      <w:r w:rsidRPr="00B12C13">
        <w:rPr>
          <w:rFonts w:cs="JansonText-Roman"/>
          <w:color w:val="231F20"/>
          <w:sz w:val="28"/>
          <w:szCs w:val="28"/>
        </w:rPr>
        <w:t>in which the operator rotates the handpiece or needle in a back-and-forth rotational movement while advancing</w:t>
      </w:r>
      <w:r w:rsidR="0008551F" w:rsidRPr="00B12C13">
        <w:rPr>
          <w:rFonts w:cs="JansonText-Roman"/>
          <w:color w:val="231F20"/>
          <w:sz w:val="28"/>
          <w:szCs w:val="28"/>
        </w:rPr>
        <w:t xml:space="preserve"> </w:t>
      </w:r>
      <w:r w:rsidRPr="00B12C13">
        <w:rPr>
          <w:rFonts w:cs="JansonText-Roman"/>
          <w:color w:val="231F20"/>
          <w:sz w:val="28"/>
          <w:szCs w:val="28"/>
        </w:rPr>
        <w:t xml:space="preserve">the needle through tissues, is similar to techniques used for acupuncture or endodontic instrumentation. </w:t>
      </w:r>
      <w:r w:rsidR="0008551F" w:rsidRPr="00B12C13">
        <w:rPr>
          <w:rFonts w:cs="JansonText-Roman"/>
          <w:color w:val="231F20"/>
          <w:sz w:val="28"/>
          <w:szCs w:val="28"/>
        </w:rPr>
        <w:t>Needle</w:t>
      </w:r>
      <w:r w:rsidRPr="00B12C13">
        <w:rPr>
          <w:rFonts w:cs="JansonText-Roman"/>
          <w:color w:val="231F20"/>
          <w:sz w:val="28"/>
          <w:szCs w:val="28"/>
        </w:rPr>
        <w:t xml:space="preserve"> deflection could be virtually eliminated by using a rotational insertion technique during needle movement.</w:t>
      </w:r>
    </w:p>
    <w:p w:rsidR="00D61BB6" w:rsidRPr="00B12C13" w:rsidRDefault="00DC5D9D" w:rsidP="001F52C7">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Is it reliable or accepted to rotate syringe within tissue?? </w:t>
      </w:r>
      <w:r w:rsidR="001F52C7" w:rsidRPr="00B12C13">
        <w:rPr>
          <w:rFonts w:cs="JansonText-Roman"/>
          <w:color w:val="231F20"/>
          <w:sz w:val="28"/>
          <w:szCs w:val="28"/>
        </w:rPr>
        <w:t>No</w:t>
      </w:r>
      <w:r w:rsidR="001F52C7">
        <w:rPr>
          <w:rFonts w:cs="JansonText-Roman"/>
          <w:color w:val="231F20"/>
          <w:sz w:val="28"/>
          <w:szCs w:val="28"/>
        </w:rPr>
        <w:t>.</w:t>
      </w:r>
    </w:p>
    <w:p w:rsidR="00D61BB6" w:rsidRPr="00B12C13" w:rsidRDefault="00D61BB6" w:rsidP="00B12C13">
      <w:pPr>
        <w:autoSpaceDE w:val="0"/>
        <w:autoSpaceDN w:val="0"/>
        <w:adjustRightInd w:val="0"/>
        <w:spacing w:before="0" w:beforeAutospacing="0" w:after="0" w:line="360" w:lineRule="auto"/>
        <w:rPr>
          <w:rFonts w:cs="JansonText-Roman"/>
          <w:color w:val="231F20"/>
          <w:sz w:val="28"/>
          <w:szCs w:val="28"/>
        </w:rPr>
      </w:pPr>
    </w:p>
    <w:p w:rsidR="00DC5D9D" w:rsidRPr="00B12C13" w:rsidRDefault="00D61BB6"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The length : </w:t>
      </w:r>
      <w:r w:rsidR="00DC5D9D" w:rsidRPr="00B12C13">
        <w:rPr>
          <w:rFonts w:cs="JansonText-Roman"/>
          <w:color w:val="231F20"/>
          <w:sz w:val="28"/>
          <w:szCs w:val="28"/>
        </w:rPr>
        <w:t xml:space="preserve">We have short and long </w:t>
      </w:r>
    </w:p>
    <w:p w:rsidR="00DC5D9D" w:rsidRPr="00B12C13" w:rsidRDefault="00DC5D9D"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Short 20 mm </w:t>
      </w:r>
    </w:p>
    <w:p w:rsidR="00DC5D9D" w:rsidRPr="00B12C13" w:rsidRDefault="00DC5D9D" w:rsidP="001F52C7">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Long 3</w:t>
      </w:r>
      <w:r w:rsidR="001F52C7">
        <w:rPr>
          <w:rFonts w:cs="JansonText-Roman"/>
          <w:color w:val="231F20"/>
          <w:sz w:val="28"/>
          <w:szCs w:val="28"/>
        </w:rPr>
        <w:t>2</w:t>
      </w:r>
      <w:r w:rsidRPr="00B12C13">
        <w:rPr>
          <w:rFonts w:cs="JansonText-Roman"/>
          <w:color w:val="231F20"/>
          <w:sz w:val="28"/>
          <w:szCs w:val="28"/>
        </w:rPr>
        <w:t xml:space="preserve"> mm </w:t>
      </w:r>
    </w:p>
    <w:p w:rsidR="00D61BB6" w:rsidRPr="00B12C13" w:rsidRDefault="00D61BB6" w:rsidP="00B12C13">
      <w:pPr>
        <w:autoSpaceDE w:val="0"/>
        <w:autoSpaceDN w:val="0"/>
        <w:adjustRightInd w:val="0"/>
        <w:spacing w:before="0" w:beforeAutospacing="0" w:after="0" w:line="360" w:lineRule="auto"/>
        <w:rPr>
          <w:rFonts w:cs="JansonText-Roman"/>
          <w:b/>
          <w:bCs/>
          <w:color w:val="231F20"/>
          <w:sz w:val="28"/>
          <w:szCs w:val="28"/>
        </w:rPr>
      </w:pPr>
      <w:r w:rsidRPr="00B12C13">
        <w:rPr>
          <w:rFonts w:cs="JansonText-Roman"/>
          <w:b/>
          <w:bCs/>
          <w:i/>
          <w:iCs/>
          <w:color w:val="231F20"/>
          <w:sz w:val="28"/>
          <w:szCs w:val="28"/>
          <w:highlight w:val="yellow"/>
        </w:rPr>
        <w:t xml:space="preserve">Needles should not be inserted into tissues to their hubs unless it is absolutely necessary for the success of the injection. </w:t>
      </w:r>
      <w:r w:rsidRPr="00B12C13">
        <w:rPr>
          <w:rFonts w:cs="JansonText-Roman"/>
          <w:b/>
          <w:bCs/>
          <w:color w:val="231F20"/>
          <w:sz w:val="28"/>
          <w:szCs w:val="28"/>
          <w:highlight w:val="yellow"/>
        </w:rPr>
        <w:t>One of reasons for this precaution is needle breakage,</w:t>
      </w:r>
    </w:p>
    <w:p w:rsidR="00D61BB6" w:rsidRPr="00B12C13" w:rsidRDefault="00D61BB6" w:rsidP="00B12C13">
      <w:pPr>
        <w:autoSpaceDE w:val="0"/>
        <w:autoSpaceDN w:val="0"/>
        <w:adjustRightInd w:val="0"/>
        <w:spacing w:before="0" w:beforeAutospacing="0" w:after="0" w:line="360" w:lineRule="auto"/>
        <w:rPr>
          <w:rFonts w:cs="FranklinGothic-Demi"/>
          <w:b/>
          <w:bCs/>
          <w:color w:val="3E6618"/>
          <w:sz w:val="28"/>
          <w:szCs w:val="28"/>
        </w:rPr>
      </w:pPr>
      <w:r w:rsidRPr="00B12C13">
        <w:rPr>
          <w:rFonts w:cs="FranklinGothic-Demi"/>
          <w:b/>
          <w:bCs/>
          <w:color w:val="3E6618"/>
          <w:sz w:val="28"/>
          <w:szCs w:val="28"/>
        </w:rPr>
        <w:t xml:space="preserve">CARE AND HANDLING </w:t>
      </w:r>
      <w:r w:rsidR="0004798E">
        <w:rPr>
          <w:rFonts w:cs="FranklinGothic-Demi"/>
          <w:b/>
          <w:bCs/>
          <w:color w:val="3E6618"/>
          <w:sz w:val="28"/>
          <w:szCs w:val="28"/>
        </w:rPr>
        <w:t>of needles</w:t>
      </w:r>
      <w:r w:rsidRPr="00B12C13">
        <w:rPr>
          <w:rFonts w:cs="FranklinGothic-Demi"/>
          <w:b/>
          <w:bCs/>
          <w:color w:val="3E6618"/>
          <w:sz w:val="28"/>
          <w:szCs w:val="28"/>
        </w:rPr>
        <w:t>:</w:t>
      </w:r>
    </w:p>
    <w:p w:rsidR="00E909BB" w:rsidRPr="00B12C13" w:rsidRDefault="00DC5D9D"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1- </w:t>
      </w:r>
      <w:r w:rsidR="00E909BB" w:rsidRPr="00B12C13">
        <w:rPr>
          <w:rFonts w:cs="JansonText-Roman"/>
          <w:color w:val="231F20"/>
          <w:sz w:val="28"/>
          <w:szCs w:val="28"/>
        </w:rPr>
        <w:t xml:space="preserve">Needles must </w:t>
      </w:r>
      <w:r w:rsidR="00E909BB" w:rsidRPr="00B12C13">
        <w:rPr>
          <w:rFonts w:cs="JansonText-Roman"/>
          <w:i/>
          <w:iCs/>
          <w:color w:val="231F20"/>
          <w:sz w:val="28"/>
          <w:szCs w:val="28"/>
        </w:rPr>
        <w:t xml:space="preserve">never </w:t>
      </w:r>
      <w:r w:rsidR="00E909BB" w:rsidRPr="00B12C13">
        <w:rPr>
          <w:rFonts w:cs="JansonText-Roman"/>
          <w:color w:val="231F20"/>
          <w:sz w:val="28"/>
          <w:szCs w:val="28"/>
        </w:rPr>
        <w:t>be used on more than one patient.</w:t>
      </w:r>
    </w:p>
    <w:p w:rsidR="00E909BB" w:rsidRPr="00B12C13" w:rsidRDefault="00E909BB"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2</w:t>
      </w:r>
      <w:r w:rsidR="00DC5D9D" w:rsidRPr="00B12C13">
        <w:rPr>
          <w:rFonts w:cs="JansonText-Roman"/>
          <w:color w:val="231F20"/>
          <w:sz w:val="28"/>
          <w:szCs w:val="28"/>
        </w:rPr>
        <w:t>-</w:t>
      </w:r>
      <w:r w:rsidRPr="00B12C13">
        <w:rPr>
          <w:rFonts w:cs="JansonText-Roman"/>
          <w:color w:val="231F20"/>
          <w:sz w:val="28"/>
          <w:szCs w:val="28"/>
        </w:rPr>
        <w:t xml:space="preserve"> Needles should be changed after several (three or four) tissue penetrations in the same patient.</w:t>
      </w:r>
    </w:p>
    <w:p w:rsidR="00E909BB" w:rsidRPr="00B12C13" w:rsidRDefault="00E909BB"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lastRenderedPageBreak/>
        <w:t xml:space="preserve">a. After three or four insertions, stainless steel disposable needles become </w:t>
      </w:r>
      <w:r w:rsidRPr="001F52C7">
        <w:rPr>
          <w:rFonts w:cs="JansonText-Roman"/>
          <w:color w:val="231F20"/>
          <w:sz w:val="28"/>
          <w:szCs w:val="28"/>
          <w:u w:val="wave"/>
        </w:rPr>
        <w:t>dulled</w:t>
      </w:r>
      <w:r w:rsidRPr="00B12C13">
        <w:rPr>
          <w:rFonts w:cs="JansonText-Roman"/>
          <w:color w:val="231F20"/>
          <w:sz w:val="28"/>
          <w:szCs w:val="28"/>
        </w:rPr>
        <w:t>. Tissue penetration</w:t>
      </w:r>
      <w:r w:rsidR="00DC5D9D" w:rsidRPr="00B12C13">
        <w:rPr>
          <w:rFonts w:cs="JansonText-Roman"/>
          <w:color w:val="231F20"/>
          <w:sz w:val="28"/>
          <w:szCs w:val="28"/>
        </w:rPr>
        <w:t xml:space="preserve"> </w:t>
      </w:r>
      <w:r w:rsidRPr="00B12C13">
        <w:rPr>
          <w:rFonts w:cs="JansonText-Roman"/>
          <w:color w:val="231F20"/>
          <w:sz w:val="28"/>
          <w:szCs w:val="28"/>
        </w:rPr>
        <w:t>becomes more traumatic with each insertion, producing pain on insertion and soreness when sensation returns after the procedure.</w:t>
      </w:r>
    </w:p>
    <w:p w:rsidR="00E909BB" w:rsidRPr="00B12C13" w:rsidRDefault="00E909BB"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3. Needles should be covered with a </w:t>
      </w:r>
      <w:r w:rsidRPr="00B12C13">
        <w:rPr>
          <w:rFonts w:cs="JansonText-Roman"/>
          <w:color w:val="231F20"/>
          <w:sz w:val="28"/>
          <w:szCs w:val="28"/>
          <w:u w:val="single"/>
        </w:rPr>
        <w:t>protective sheath</w:t>
      </w:r>
      <w:r w:rsidRPr="00B12C13">
        <w:rPr>
          <w:rFonts w:cs="JansonText-Roman"/>
          <w:color w:val="231F20"/>
          <w:sz w:val="28"/>
          <w:szCs w:val="28"/>
        </w:rPr>
        <w:t xml:space="preserve"> when not being used to prevent </w:t>
      </w:r>
      <w:r w:rsidR="00DC5D9D" w:rsidRPr="00B12C13">
        <w:rPr>
          <w:rFonts w:cs="JansonText-Roman"/>
          <w:color w:val="231F20"/>
          <w:sz w:val="28"/>
          <w:szCs w:val="28"/>
        </w:rPr>
        <w:t>a</w:t>
      </w:r>
      <w:r w:rsidRPr="00B12C13">
        <w:rPr>
          <w:rFonts w:cs="JansonText-Roman"/>
          <w:color w:val="231F20"/>
          <w:sz w:val="28"/>
          <w:szCs w:val="28"/>
        </w:rPr>
        <w:t xml:space="preserve">ccidental needle stick with a contaminated needle. </w:t>
      </w:r>
    </w:p>
    <w:p w:rsidR="00E909BB" w:rsidRPr="00B12C13" w:rsidRDefault="00E909BB"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4. Attention should always be paid to the position of the </w:t>
      </w:r>
      <w:r w:rsidR="00DC5D9D" w:rsidRPr="00B12C13">
        <w:rPr>
          <w:rFonts w:cs="JansonText-Roman"/>
          <w:color w:val="231F20"/>
          <w:sz w:val="28"/>
          <w:szCs w:val="28"/>
        </w:rPr>
        <w:t>uncovered needle tip.</w:t>
      </w:r>
    </w:p>
    <w:p w:rsidR="00E909BB" w:rsidRPr="00B12C13" w:rsidRDefault="00E909BB" w:rsidP="00B12C13">
      <w:pPr>
        <w:autoSpaceDE w:val="0"/>
        <w:autoSpaceDN w:val="0"/>
        <w:adjustRightInd w:val="0"/>
        <w:spacing w:before="0" w:beforeAutospacing="0" w:after="0" w:line="360" w:lineRule="auto"/>
        <w:rPr>
          <w:rFonts w:cs="JansonText-Roman"/>
          <w:color w:val="231F20"/>
          <w:sz w:val="28"/>
          <w:szCs w:val="28"/>
        </w:rPr>
      </w:pPr>
      <w:r w:rsidRPr="00B12C13">
        <w:rPr>
          <w:rFonts w:cs="JansonText-Roman"/>
          <w:color w:val="231F20"/>
          <w:sz w:val="28"/>
          <w:szCs w:val="28"/>
        </w:rPr>
        <w:t xml:space="preserve">5. Needles must be properly disposed of after use in sharp container . </w:t>
      </w:r>
    </w:p>
    <w:p w:rsidR="00E909BB" w:rsidRPr="00B12C13" w:rsidRDefault="0004798E" w:rsidP="00B12C13">
      <w:pPr>
        <w:spacing w:line="360" w:lineRule="auto"/>
        <w:rPr>
          <w:b/>
          <w:bCs/>
          <w:sz w:val="28"/>
          <w:szCs w:val="28"/>
          <w:lang w:bidi="ar-JO"/>
        </w:rPr>
      </w:pPr>
      <w:r>
        <w:rPr>
          <w:b/>
          <w:bCs/>
          <w:sz w:val="28"/>
          <w:szCs w:val="28"/>
          <w:lang w:bidi="ar-JO"/>
        </w:rPr>
        <w:t>Problem associated with needles:</w:t>
      </w:r>
      <w:r>
        <w:rPr>
          <w:b/>
          <w:bCs/>
          <w:sz w:val="28"/>
          <w:szCs w:val="28"/>
          <w:lang w:bidi="ar-JO"/>
        </w:rPr>
        <w:br/>
      </w:r>
      <w:r w:rsidR="00E909BB" w:rsidRPr="00B12C13">
        <w:rPr>
          <w:b/>
          <w:bCs/>
          <w:sz w:val="28"/>
          <w:szCs w:val="28"/>
          <w:lang w:bidi="ar-JO"/>
        </w:rPr>
        <w:t xml:space="preserve">Breakage : </w:t>
      </w:r>
    </w:p>
    <w:p w:rsidR="00E909BB" w:rsidRPr="00B12C13" w:rsidRDefault="00E909BB" w:rsidP="00B12C13">
      <w:pPr>
        <w:spacing w:line="360" w:lineRule="auto"/>
        <w:rPr>
          <w:sz w:val="28"/>
          <w:szCs w:val="28"/>
          <w:lang w:bidi="ar-JO"/>
        </w:rPr>
      </w:pPr>
      <w:r w:rsidRPr="00B12C13">
        <w:rPr>
          <w:sz w:val="28"/>
          <w:szCs w:val="28"/>
          <w:highlight w:val="yellow"/>
          <w:u w:val="single"/>
          <w:lang w:bidi="ar-JO"/>
        </w:rPr>
        <w:t>Caused by</w:t>
      </w:r>
      <w:r w:rsidRPr="00B12C13">
        <w:rPr>
          <w:sz w:val="28"/>
          <w:szCs w:val="28"/>
          <w:lang w:bidi="ar-JO"/>
        </w:rPr>
        <w:t xml:space="preserve"> : </w:t>
      </w:r>
    </w:p>
    <w:p w:rsidR="000F7F7F" w:rsidRPr="00B12C13" w:rsidRDefault="00E909BB" w:rsidP="00B12C13">
      <w:pPr>
        <w:pStyle w:val="ListParagraph"/>
        <w:numPr>
          <w:ilvl w:val="0"/>
          <w:numId w:val="10"/>
        </w:numPr>
        <w:spacing w:line="360" w:lineRule="auto"/>
        <w:rPr>
          <w:sz w:val="28"/>
          <w:szCs w:val="28"/>
          <w:lang w:bidi="ar-JO"/>
        </w:rPr>
      </w:pPr>
      <w:r w:rsidRPr="00B12C13">
        <w:rPr>
          <w:i/>
          <w:iCs/>
          <w:sz w:val="28"/>
          <w:szCs w:val="28"/>
          <w:highlight w:val="yellow"/>
          <w:lang w:bidi="ar-JO"/>
        </w:rPr>
        <w:t>Bending</w:t>
      </w:r>
      <w:r w:rsidRPr="00B12C13">
        <w:rPr>
          <w:i/>
          <w:iCs/>
          <w:sz w:val="28"/>
          <w:szCs w:val="28"/>
          <w:lang w:bidi="ar-JO"/>
        </w:rPr>
        <w:t xml:space="preserve"> :  </w:t>
      </w:r>
      <w:r w:rsidRPr="00B12C13">
        <w:rPr>
          <w:sz w:val="28"/>
          <w:szCs w:val="28"/>
          <w:lang w:bidi="ar-JO"/>
        </w:rPr>
        <w:t xml:space="preserve">weakens needles, making them more likely to break on subsequent contact with hard tissues, such as bone. </w:t>
      </w:r>
    </w:p>
    <w:p w:rsidR="002023EF" w:rsidRPr="00B12C13" w:rsidRDefault="00521C2D" w:rsidP="003C2CCA">
      <w:pPr>
        <w:spacing w:line="360" w:lineRule="auto"/>
        <w:ind w:left="360"/>
        <w:rPr>
          <w:sz w:val="28"/>
          <w:szCs w:val="28"/>
          <w:lang w:bidi="ar-JO"/>
        </w:rPr>
      </w:pPr>
      <w:r>
        <w:rPr>
          <w:noProof/>
          <w:sz w:val="28"/>
          <w:szCs w:val="28"/>
        </w:rPr>
        <w:pict>
          <v:shape id="_x0000_s1126" type="#_x0000_t19" style="position:absolute;left:0;text-align:left;margin-left:316.25pt;margin-top:10pt;width:39.4pt;height:24.2pt;flip:x;z-index:251751424" coordsize="21600,26552" adj=",868611" path="wr-21600,,21600,43200,,,21025,26552nfewr-21600,,21600,43200,,,21025,26552l,21600nsxe">
            <v:path o:connectlocs="0,0;21025,26552;0,21600"/>
          </v:shape>
        </w:pict>
      </w:r>
      <w:r>
        <w:rPr>
          <w:noProof/>
          <w:sz w:val="28"/>
          <w:szCs w:val="28"/>
          <w:lang w:eastAsia="zh-TW" w:bidi="ar-JO"/>
        </w:rPr>
        <w:pict>
          <v:shape id="_x0000_s1125" type="#_x0000_t202" style="position:absolute;left:0;text-align:left;margin-left:359.35pt;margin-top:.45pt;width:177.75pt;height:24pt;z-index:251750400;mso-width-relative:margin;mso-height-relative:margin">
            <v:textbox>
              <w:txbxContent>
                <w:p w:rsidR="003C2CCA" w:rsidRPr="003C2CCA" w:rsidRDefault="003C2CCA" w:rsidP="003C2CCA">
                  <w:pPr>
                    <w:rPr>
                      <w:sz w:val="18"/>
                      <w:szCs w:val="18"/>
                      <w:lang w:bidi="ar-JO"/>
                    </w:rPr>
                  </w:pPr>
                  <w:r w:rsidRPr="003C2CCA">
                    <w:rPr>
                      <w:sz w:val="18"/>
                      <w:szCs w:val="18"/>
                      <w:lang w:bidi="ar-JO"/>
                    </w:rPr>
                    <w:t xml:space="preserve">This point from book . Dr did not mention it. </w:t>
                  </w:r>
                </w:p>
              </w:txbxContent>
            </v:textbox>
          </v:shape>
        </w:pict>
      </w:r>
      <w:r w:rsidR="000F7F7F" w:rsidRPr="00B12C13">
        <w:rPr>
          <w:sz w:val="28"/>
          <w:szCs w:val="28"/>
          <w:lang w:bidi="ar-JO"/>
        </w:rPr>
        <w:t xml:space="preserve">When did dentist go to bend needle ?? </w:t>
      </w:r>
      <w:r w:rsidR="000F7F7F" w:rsidRPr="00B12C13">
        <w:rPr>
          <w:sz w:val="28"/>
          <w:szCs w:val="28"/>
          <w:lang w:bidi="ar-JO"/>
        </w:rPr>
        <w:br/>
      </w:r>
      <w:r w:rsidR="002023EF" w:rsidRPr="00B12C13">
        <w:rPr>
          <w:sz w:val="28"/>
          <w:szCs w:val="28"/>
          <w:lang w:bidi="ar-JO"/>
        </w:rPr>
        <w:t>A</w:t>
      </w:r>
      <w:r w:rsidR="000F7F7F" w:rsidRPr="00B12C13">
        <w:rPr>
          <w:sz w:val="28"/>
          <w:szCs w:val="28"/>
          <w:lang w:bidi="ar-JO"/>
        </w:rPr>
        <w:t>- A</w:t>
      </w:r>
      <w:r w:rsidR="00E909BB" w:rsidRPr="00B12C13">
        <w:rPr>
          <w:sz w:val="28"/>
          <w:szCs w:val="28"/>
          <w:lang w:bidi="ar-JO"/>
        </w:rPr>
        <w:t>n inferior alveolar nerve block (IANB)</w:t>
      </w:r>
      <w:r w:rsidR="000F7F7F" w:rsidRPr="00B12C13">
        <w:rPr>
          <w:sz w:val="28"/>
          <w:szCs w:val="28"/>
          <w:lang w:bidi="ar-JO"/>
        </w:rPr>
        <w:t>, a posterior superior alveolar (PSA) nerve block.</w:t>
      </w:r>
      <w:r w:rsidR="000F7F7F" w:rsidRPr="00B12C13">
        <w:rPr>
          <w:sz w:val="28"/>
          <w:szCs w:val="28"/>
          <w:lang w:bidi="ar-JO"/>
        </w:rPr>
        <w:br/>
      </w:r>
      <w:r w:rsidR="002023EF" w:rsidRPr="00B12C13">
        <w:rPr>
          <w:sz w:val="28"/>
          <w:szCs w:val="28"/>
          <w:lang w:bidi="ar-JO"/>
        </w:rPr>
        <w:t>B</w:t>
      </w:r>
      <w:r w:rsidR="000F7F7F" w:rsidRPr="00B12C13">
        <w:rPr>
          <w:sz w:val="28"/>
          <w:szCs w:val="28"/>
          <w:lang w:bidi="ar-JO"/>
        </w:rPr>
        <w:t xml:space="preserve">-irrigation. </w:t>
      </w:r>
      <w:r w:rsidR="00E909BB" w:rsidRPr="00B12C13">
        <w:rPr>
          <w:sz w:val="28"/>
          <w:szCs w:val="28"/>
          <w:lang w:bidi="ar-JO"/>
        </w:rPr>
        <w:t xml:space="preserve"> </w:t>
      </w:r>
      <w:r w:rsidR="000F7F7F" w:rsidRPr="00B12C13">
        <w:rPr>
          <w:sz w:val="28"/>
          <w:szCs w:val="28"/>
          <w:lang w:bidi="ar-JO"/>
        </w:rPr>
        <w:br/>
      </w:r>
      <w:r w:rsidR="002023EF" w:rsidRPr="00B12C13">
        <w:rPr>
          <w:sz w:val="28"/>
          <w:szCs w:val="28"/>
          <w:lang w:bidi="ar-JO"/>
        </w:rPr>
        <w:t>C</w:t>
      </w:r>
      <w:r w:rsidR="000F7F7F" w:rsidRPr="00B12C13">
        <w:rPr>
          <w:sz w:val="28"/>
          <w:szCs w:val="28"/>
          <w:lang w:bidi="ar-JO"/>
        </w:rPr>
        <w:t xml:space="preserve">- </w:t>
      </w:r>
      <w:r w:rsidR="00E909BB" w:rsidRPr="00B12C13">
        <w:rPr>
          <w:sz w:val="28"/>
          <w:szCs w:val="28"/>
          <w:lang w:bidi="ar-JO"/>
        </w:rPr>
        <w:t xml:space="preserve">an intrapulpal injection, an injection into the PDL, and the intraosseous injection. </w:t>
      </w:r>
      <w:r w:rsidR="000F7F7F" w:rsidRPr="00B12C13">
        <w:rPr>
          <w:sz w:val="28"/>
          <w:szCs w:val="28"/>
          <w:lang w:bidi="ar-JO"/>
        </w:rPr>
        <w:br/>
        <w:t xml:space="preserve">there is a new technique in which you can give the aneshthesia without bending needle . so </w:t>
      </w:r>
      <w:r w:rsidR="000F7F7F" w:rsidRPr="00B12C13">
        <w:rPr>
          <w:b/>
          <w:bCs/>
          <w:sz w:val="28"/>
          <w:szCs w:val="28"/>
          <w:highlight w:val="yellow"/>
          <w:u w:val="single"/>
          <w:lang w:bidi="ar-JO"/>
        </w:rPr>
        <w:t>blocks can given in straight needle , even pdl and intrapulpal injection. So all cases</w:t>
      </w:r>
      <w:r w:rsidR="002023EF" w:rsidRPr="00B12C13">
        <w:rPr>
          <w:b/>
          <w:bCs/>
          <w:sz w:val="28"/>
          <w:szCs w:val="28"/>
          <w:highlight w:val="yellow"/>
          <w:u w:val="single"/>
          <w:lang w:bidi="ar-JO"/>
        </w:rPr>
        <w:t xml:space="preserve"> need</w:t>
      </w:r>
      <w:r w:rsidR="000F7F7F" w:rsidRPr="00B12C13">
        <w:rPr>
          <w:b/>
          <w:bCs/>
          <w:sz w:val="28"/>
          <w:szCs w:val="28"/>
          <w:highlight w:val="yellow"/>
          <w:u w:val="single"/>
          <w:lang w:bidi="ar-JO"/>
        </w:rPr>
        <w:t xml:space="preserve"> straight needle except</w:t>
      </w:r>
      <w:r w:rsidR="002023EF" w:rsidRPr="00B12C13">
        <w:rPr>
          <w:b/>
          <w:bCs/>
          <w:sz w:val="28"/>
          <w:szCs w:val="28"/>
          <w:highlight w:val="yellow"/>
          <w:u w:val="single"/>
          <w:lang w:bidi="ar-JO"/>
        </w:rPr>
        <w:t xml:space="preserve"> in 3 situations </w:t>
      </w:r>
      <w:r w:rsidR="000F7F7F" w:rsidRPr="00B12C13">
        <w:rPr>
          <w:b/>
          <w:bCs/>
          <w:sz w:val="28"/>
          <w:szCs w:val="28"/>
          <w:highlight w:val="yellow"/>
          <w:u w:val="single"/>
          <w:lang w:bidi="ar-JO"/>
        </w:rPr>
        <w:t xml:space="preserve"> :</w:t>
      </w:r>
      <w:r w:rsidR="000F7F7F" w:rsidRPr="00B12C13">
        <w:rPr>
          <w:b/>
          <w:bCs/>
          <w:sz w:val="28"/>
          <w:szCs w:val="28"/>
          <w:u w:val="single"/>
          <w:lang w:bidi="ar-JO"/>
        </w:rPr>
        <w:t xml:space="preserve"> </w:t>
      </w:r>
      <w:r w:rsidR="000F7F7F" w:rsidRPr="00B12C13">
        <w:rPr>
          <w:b/>
          <w:bCs/>
          <w:sz w:val="28"/>
          <w:szCs w:val="28"/>
          <w:u w:val="single"/>
          <w:lang w:bidi="ar-JO"/>
        </w:rPr>
        <w:br/>
      </w:r>
      <w:r w:rsidR="002023EF" w:rsidRPr="00B12C13">
        <w:rPr>
          <w:sz w:val="28"/>
          <w:szCs w:val="28"/>
          <w:lang w:bidi="ar-JO"/>
        </w:rPr>
        <w:t>A</w:t>
      </w:r>
      <w:r w:rsidR="000F7F7F" w:rsidRPr="00B12C13">
        <w:rPr>
          <w:sz w:val="28"/>
          <w:szCs w:val="28"/>
          <w:lang w:bidi="ar-JO"/>
        </w:rPr>
        <w:t>-</w:t>
      </w:r>
      <w:r w:rsidR="00E909BB" w:rsidRPr="00B12C13">
        <w:rPr>
          <w:sz w:val="28"/>
          <w:szCs w:val="28"/>
          <w:lang w:bidi="ar-JO"/>
        </w:rPr>
        <w:t>the distal root of a mandibular second molar (PDL)</w:t>
      </w:r>
      <w:r w:rsidR="000F7F7F" w:rsidRPr="00B12C13">
        <w:rPr>
          <w:sz w:val="28"/>
          <w:szCs w:val="28"/>
          <w:lang w:bidi="ar-JO"/>
        </w:rPr>
        <w:t>.</w:t>
      </w:r>
      <w:r w:rsidR="000F7F7F" w:rsidRPr="00B12C13">
        <w:rPr>
          <w:sz w:val="28"/>
          <w:szCs w:val="28"/>
          <w:lang w:bidi="ar-JO"/>
        </w:rPr>
        <w:br/>
      </w:r>
      <w:r w:rsidR="002023EF" w:rsidRPr="00B12C13">
        <w:rPr>
          <w:sz w:val="28"/>
          <w:szCs w:val="28"/>
          <w:lang w:bidi="ar-JO"/>
        </w:rPr>
        <w:t>B</w:t>
      </w:r>
      <w:r w:rsidR="000F7F7F" w:rsidRPr="00B12C13">
        <w:rPr>
          <w:sz w:val="28"/>
          <w:szCs w:val="28"/>
          <w:lang w:bidi="ar-JO"/>
        </w:rPr>
        <w:t>-</w:t>
      </w:r>
      <w:r w:rsidR="00E909BB" w:rsidRPr="00B12C13">
        <w:rPr>
          <w:sz w:val="28"/>
          <w:szCs w:val="28"/>
          <w:lang w:bidi="ar-JO"/>
        </w:rPr>
        <w:t xml:space="preserve">  root canals in posterior teeth (intrapulpal)</w:t>
      </w:r>
      <w:r w:rsidR="002023EF" w:rsidRPr="00B12C13">
        <w:rPr>
          <w:sz w:val="28"/>
          <w:szCs w:val="28"/>
          <w:lang w:bidi="ar-JO"/>
        </w:rPr>
        <w:t>.</w:t>
      </w:r>
      <w:r w:rsidR="002023EF" w:rsidRPr="00B12C13">
        <w:rPr>
          <w:sz w:val="28"/>
          <w:szCs w:val="28"/>
          <w:lang w:bidi="ar-JO"/>
        </w:rPr>
        <w:br/>
        <w:t>C-</w:t>
      </w:r>
      <w:r w:rsidR="00E909BB" w:rsidRPr="00B12C13">
        <w:rPr>
          <w:sz w:val="28"/>
          <w:szCs w:val="28"/>
          <w:lang w:bidi="ar-JO"/>
        </w:rPr>
        <w:t>injection into bone distal to a second molar (intraosseous)</w:t>
      </w:r>
      <w:r w:rsidR="002023EF" w:rsidRPr="00B12C13">
        <w:rPr>
          <w:sz w:val="28"/>
          <w:szCs w:val="28"/>
          <w:lang w:bidi="ar-JO"/>
        </w:rPr>
        <w:t>.</w:t>
      </w:r>
      <w:r w:rsidR="00E909BB" w:rsidRPr="00B12C13">
        <w:rPr>
          <w:sz w:val="28"/>
          <w:szCs w:val="28"/>
          <w:lang w:bidi="ar-JO"/>
        </w:rPr>
        <w:t xml:space="preserve"> in which the injection site is not accessible with a straight needle. </w:t>
      </w:r>
    </w:p>
    <w:p w:rsidR="00E909BB" w:rsidRPr="00B12C13" w:rsidRDefault="00E909BB" w:rsidP="00B12C13">
      <w:pPr>
        <w:pStyle w:val="ListParagraph"/>
        <w:numPr>
          <w:ilvl w:val="0"/>
          <w:numId w:val="6"/>
        </w:numPr>
        <w:spacing w:line="360" w:lineRule="auto"/>
        <w:rPr>
          <w:b/>
          <w:bCs/>
          <w:sz w:val="28"/>
          <w:szCs w:val="28"/>
          <w:highlight w:val="yellow"/>
          <w:u w:val="single"/>
          <w:lang w:bidi="ar-JO"/>
        </w:rPr>
      </w:pPr>
      <w:r w:rsidRPr="00B12C13">
        <w:rPr>
          <w:b/>
          <w:bCs/>
          <w:sz w:val="28"/>
          <w:szCs w:val="28"/>
          <w:highlight w:val="yellow"/>
          <w:lang w:bidi="ar-JO"/>
        </w:rPr>
        <w:t>It is not dangerous</w:t>
      </w:r>
      <w:r w:rsidR="002023EF" w:rsidRPr="00B12C13">
        <w:rPr>
          <w:b/>
          <w:bCs/>
          <w:sz w:val="28"/>
          <w:szCs w:val="28"/>
          <w:highlight w:val="yellow"/>
          <w:lang w:bidi="ar-JO"/>
        </w:rPr>
        <w:t>;</w:t>
      </w:r>
      <w:r w:rsidRPr="00B12C13">
        <w:rPr>
          <w:b/>
          <w:bCs/>
          <w:sz w:val="28"/>
          <w:szCs w:val="28"/>
          <w:highlight w:val="yellow"/>
          <w:lang w:bidi="ar-JO"/>
        </w:rPr>
        <w:t xml:space="preserve"> Because the needle does not enter into soft tissue more than 2 to 4 mm (PDL), or at all (intrapulpal</w:t>
      </w:r>
      <w:r w:rsidR="002023EF" w:rsidRPr="00B12C13">
        <w:rPr>
          <w:b/>
          <w:bCs/>
          <w:sz w:val="28"/>
          <w:szCs w:val="28"/>
          <w:highlight w:val="yellow"/>
          <w:lang w:bidi="ar-JO"/>
        </w:rPr>
        <w:t>).</w:t>
      </w:r>
    </w:p>
    <w:p w:rsidR="00C96252" w:rsidRDefault="002023EF" w:rsidP="00B12C13">
      <w:pPr>
        <w:pStyle w:val="ListParagraph"/>
        <w:numPr>
          <w:ilvl w:val="0"/>
          <w:numId w:val="10"/>
        </w:numPr>
        <w:spacing w:line="360" w:lineRule="auto"/>
        <w:rPr>
          <w:sz w:val="28"/>
          <w:szCs w:val="28"/>
          <w:lang w:bidi="ar-JO"/>
        </w:rPr>
      </w:pPr>
      <w:r w:rsidRPr="00B12C13">
        <w:rPr>
          <w:i/>
          <w:iCs/>
          <w:sz w:val="28"/>
          <w:szCs w:val="28"/>
          <w:lang w:bidi="ar-JO"/>
        </w:rPr>
        <w:lastRenderedPageBreak/>
        <w:t>CHNGE DIRECTION OF THE NEEDLE .</w:t>
      </w:r>
      <w:r w:rsidR="00E909BB" w:rsidRPr="00B12C13">
        <w:rPr>
          <w:i/>
          <w:iCs/>
          <w:sz w:val="28"/>
          <w:szCs w:val="28"/>
          <w:lang w:bidi="ar-JO"/>
        </w:rPr>
        <w:t xml:space="preserve">No </w:t>
      </w:r>
      <w:r w:rsidR="00E909BB" w:rsidRPr="00B12C13">
        <w:rPr>
          <w:i/>
          <w:iCs/>
          <w:sz w:val="28"/>
          <w:szCs w:val="28"/>
          <w:highlight w:val="yellow"/>
          <w:lang w:bidi="ar-JO"/>
        </w:rPr>
        <w:t>attempt should be made to change the direction of a needle when it is embedded in tissue.</w:t>
      </w:r>
      <w:r w:rsidR="00E909BB" w:rsidRPr="00B12C13">
        <w:rPr>
          <w:i/>
          <w:iCs/>
          <w:sz w:val="28"/>
          <w:szCs w:val="28"/>
          <w:lang w:bidi="ar-JO"/>
        </w:rPr>
        <w:t xml:space="preserve"> </w:t>
      </w:r>
      <w:r w:rsidR="00E909BB" w:rsidRPr="00B12C13">
        <w:rPr>
          <w:sz w:val="28"/>
          <w:szCs w:val="28"/>
          <w:lang w:bidi="ar-JO"/>
        </w:rPr>
        <w:t xml:space="preserve">If the direction of a needle must be changed, the needle should first be withdrawn almost completely from the tissue and then its direction altered. No </w:t>
      </w:r>
      <w:r w:rsidR="00E909BB" w:rsidRPr="00B12C13">
        <w:rPr>
          <w:b/>
          <w:bCs/>
          <w:sz w:val="28"/>
          <w:szCs w:val="28"/>
          <w:highlight w:val="yellow"/>
          <w:lang w:bidi="ar-JO"/>
        </w:rPr>
        <w:t>attempts to force a needle against resistance should be made</w:t>
      </w:r>
      <w:r w:rsidR="00E909BB" w:rsidRPr="00B12C13">
        <w:rPr>
          <w:sz w:val="28"/>
          <w:szCs w:val="28"/>
          <w:lang w:bidi="ar-JO"/>
        </w:rPr>
        <w:t xml:space="preserve"> (needles are not designed to penetrate bone).</w:t>
      </w:r>
      <w:r w:rsidRPr="00B12C13">
        <w:rPr>
          <w:sz w:val="28"/>
          <w:szCs w:val="28"/>
          <w:lang w:bidi="ar-JO"/>
        </w:rPr>
        <w:br/>
        <w:t xml:space="preserve">- </w:t>
      </w:r>
      <w:r w:rsidR="00E909BB" w:rsidRPr="00B12C13">
        <w:rPr>
          <w:sz w:val="28"/>
          <w:szCs w:val="28"/>
          <w:lang w:bidi="ar-JO"/>
        </w:rPr>
        <w:t xml:space="preserve"> Smaller (30- and 27-gauge) needles are more likely to break than larger (25-gauge) needles.</w:t>
      </w:r>
    </w:p>
    <w:p w:rsidR="003C2CCA" w:rsidRPr="003C2CCA" w:rsidRDefault="003C2CCA" w:rsidP="00B12C13">
      <w:pPr>
        <w:pStyle w:val="ListParagraph"/>
        <w:numPr>
          <w:ilvl w:val="0"/>
          <w:numId w:val="10"/>
        </w:numPr>
        <w:autoSpaceDE w:val="0"/>
        <w:autoSpaceDN w:val="0"/>
        <w:adjustRightInd w:val="0"/>
        <w:spacing w:before="0" w:beforeAutospacing="0" w:after="0" w:line="360" w:lineRule="auto"/>
        <w:rPr>
          <w:rFonts w:cs="FranklinGothic-Demi"/>
          <w:color w:val="812991"/>
          <w:sz w:val="28"/>
          <w:szCs w:val="28"/>
        </w:rPr>
      </w:pPr>
      <w:r w:rsidRPr="003C2CCA">
        <w:rPr>
          <w:rFonts w:cs="FranklinGothic-Demi"/>
          <w:i/>
          <w:iCs/>
          <w:color w:val="000000" w:themeColor="text1"/>
          <w:sz w:val="28"/>
          <w:szCs w:val="28"/>
        </w:rPr>
        <w:t>Pain on Withdrawal</w:t>
      </w:r>
      <w:r w:rsidRPr="003C2CCA">
        <w:rPr>
          <w:rFonts w:cs="FranklinGothic-Demi"/>
          <w:color w:val="000000" w:themeColor="text1"/>
          <w:sz w:val="28"/>
          <w:szCs w:val="28"/>
        </w:rPr>
        <w:t xml:space="preserve"> : A- </w:t>
      </w:r>
      <w:r w:rsidRPr="003C2CCA">
        <w:rPr>
          <w:rFonts w:cs="JansonText-Roman"/>
          <w:color w:val="231F20"/>
          <w:sz w:val="28"/>
          <w:szCs w:val="28"/>
        </w:rPr>
        <w:t xml:space="preserve">can be produced by </w:t>
      </w:r>
      <w:r w:rsidRPr="003C2CCA">
        <w:rPr>
          <w:rFonts w:cs="JansonText-Roman"/>
          <w:color w:val="231F20"/>
          <w:sz w:val="28"/>
          <w:szCs w:val="28"/>
          <w:u w:val="wave"/>
        </w:rPr>
        <w:t>“fishhook” barbs on the tip</w:t>
      </w:r>
      <w:r w:rsidRPr="003C2CCA">
        <w:rPr>
          <w:rFonts w:cs="JansonText-Roman"/>
          <w:color w:val="231F20"/>
          <w:sz w:val="28"/>
          <w:szCs w:val="28"/>
        </w:rPr>
        <w:t xml:space="preserve">. Fishhook barbs may be produced during the manufacturing process, B- but it is much more likely that they develop when the needle tip forcefully contacts a hard surface, such as bone. </w:t>
      </w:r>
    </w:p>
    <w:p w:rsidR="00E909BB" w:rsidRPr="003C2CCA" w:rsidRDefault="00E909BB" w:rsidP="00B12C13">
      <w:pPr>
        <w:pStyle w:val="ListParagraph"/>
        <w:numPr>
          <w:ilvl w:val="0"/>
          <w:numId w:val="10"/>
        </w:numPr>
        <w:autoSpaceDE w:val="0"/>
        <w:autoSpaceDN w:val="0"/>
        <w:adjustRightInd w:val="0"/>
        <w:spacing w:before="0" w:beforeAutospacing="0" w:after="0" w:line="360" w:lineRule="auto"/>
        <w:rPr>
          <w:sz w:val="28"/>
          <w:szCs w:val="28"/>
          <w:lang w:bidi="ar-JO"/>
        </w:rPr>
      </w:pPr>
      <w:r w:rsidRPr="003C2CCA">
        <w:rPr>
          <w:rFonts w:cs="FranklinGothic-Demi"/>
          <w:i/>
          <w:iCs/>
          <w:color w:val="000000" w:themeColor="text1"/>
          <w:sz w:val="28"/>
          <w:szCs w:val="28"/>
        </w:rPr>
        <w:t>Injury to the Patient or Administrator</w:t>
      </w:r>
      <w:r w:rsidR="003C2CCA" w:rsidRPr="003C2CCA">
        <w:rPr>
          <w:rFonts w:cs="FranklinGothic-Demi"/>
          <w:i/>
          <w:iCs/>
          <w:color w:val="000000" w:themeColor="text1"/>
          <w:sz w:val="28"/>
          <w:szCs w:val="28"/>
        </w:rPr>
        <w:t xml:space="preserve">: </w:t>
      </w:r>
      <w:r w:rsidRPr="003C2CCA">
        <w:rPr>
          <w:rFonts w:cs="JansonText-Roman"/>
          <w:color w:val="231F20"/>
          <w:sz w:val="28"/>
          <w:szCs w:val="28"/>
        </w:rPr>
        <w:t xml:space="preserve">Penetration of, with injury resulting to, areas of the body with the needle can occur </w:t>
      </w:r>
      <w:r w:rsidRPr="003C2CCA">
        <w:rPr>
          <w:rFonts w:cs="JansonText-Roman"/>
          <w:color w:val="231F20"/>
          <w:sz w:val="28"/>
          <w:szCs w:val="28"/>
          <w:u w:val="wave"/>
        </w:rPr>
        <w:t>unintentionally</w:t>
      </w:r>
      <w:r w:rsidRPr="003C2CCA">
        <w:rPr>
          <w:rFonts w:cs="JansonText-Roman"/>
          <w:color w:val="231F20"/>
          <w:sz w:val="28"/>
          <w:szCs w:val="28"/>
        </w:rPr>
        <w:t xml:space="preserve">. A major cause is </w:t>
      </w:r>
      <w:r w:rsidRPr="003C2CCA">
        <w:rPr>
          <w:rFonts w:cs="JansonText-Roman"/>
          <w:color w:val="231F20"/>
          <w:sz w:val="28"/>
          <w:szCs w:val="28"/>
          <w:u w:val="wave"/>
        </w:rPr>
        <w:t xml:space="preserve">carelessness </w:t>
      </w:r>
      <w:r w:rsidRPr="003C2CCA">
        <w:rPr>
          <w:rFonts w:cs="JansonText-Roman"/>
          <w:color w:val="231F20"/>
          <w:sz w:val="28"/>
          <w:szCs w:val="28"/>
        </w:rPr>
        <w:t>and inattention by the administrator,</w:t>
      </w:r>
      <w:r w:rsidR="005149E7" w:rsidRPr="003C2CCA">
        <w:rPr>
          <w:rFonts w:cs="JansonText-Roman"/>
          <w:color w:val="231F20"/>
          <w:sz w:val="28"/>
          <w:szCs w:val="28"/>
        </w:rPr>
        <w:t xml:space="preserve"> </w:t>
      </w:r>
      <w:r w:rsidRPr="003C2CCA">
        <w:rPr>
          <w:rFonts w:cs="JansonText-Roman"/>
          <w:color w:val="231F20"/>
          <w:sz w:val="28"/>
          <w:szCs w:val="28"/>
        </w:rPr>
        <w:t xml:space="preserve">although sudden </w:t>
      </w:r>
      <w:r w:rsidRPr="003C2CCA">
        <w:rPr>
          <w:rFonts w:cs="JansonText-Roman"/>
          <w:color w:val="231F20"/>
          <w:sz w:val="28"/>
          <w:szCs w:val="28"/>
          <w:u w:val="wave"/>
        </w:rPr>
        <w:t>unexpected movement</w:t>
      </w:r>
      <w:r w:rsidRPr="003C2CCA">
        <w:rPr>
          <w:rFonts w:cs="JansonText-Roman"/>
          <w:color w:val="231F20"/>
          <w:sz w:val="28"/>
          <w:szCs w:val="28"/>
        </w:rPr>
        <w:t xml:space="preserve"> by the patient is</w:t>
      </w:r>
      <w:r w:rsidR="005149E7" w:rsidRPr="003C2CCA">
        <w:rPr>
          <w:rFonts w:cs="JansonText-Roman"/>
          <w:color w:val="231F20"/>
          <w:sz w:val="28"/>
          <w:szCs w:val="28"/>
        </w:rPr>
        <w:t xml:space="preserve"> </w:t>
      </w:r>
      <w:r w:rsidRPr="003C2CCA">
        <w:rPr>
          <w:rFonts w:cs="JansonText-Roman"/>
          <w:color w:val="231F20"/>
          <w:sz w:val="28"/>
          <w:szCs w:val="28"/>
        </w:rPr>
        <w:t>also a frequent cause. The needle should remain capped</w:t>
      </w:r>
      <w:r w:rsidR="005149E7" w:rsidRPr="003C2CCA">
        <w:rPr>
          <w:rFonts w:cs="JansonText-Roman"/>
          <w:color w:val="231F20"/>
          <w:sz w:val="28"/>
          <w:szCs w:val="28"/>
        </w:rPr>
        <w:t xml:space="preserve"> </w:t>
      </w:r>
      <w:r w:rsidRPr="003C2CCA">
        <w:rPr>
          <w:rFonts w:cs="JansonText-Roman"/>
          <w:color w:val="231F20"/>
          <w:sz w:val="28"/>
          <w:szCs w:val="28"/>
        </w:rPr>
        <w:t>until it is to be used and should be made safe (sheathed</w:t>
      </w:r>
      <w:r w:rsidR="005149E7" w:rsidRPr="003C2CCA">
        <w:rPr>
          <w:rFonts w:cs="JansonText-Roman"/>
          <w:color w:val="231F20"/>
          <w:sz w:val="28"/>
          <w:szCs w:val="28"/>
        </w:rPr>
        <w:t xml:space="preserve"> </w:t>
      </w:r>
      <w:r w:rsidRPr="003C2CCA">
        <w:rPr>
          <w:rFonts w:cs="JansonText-Roman"/>
          <w:color w:val="231F20"/>
          <w:sz w:val="28"/>
          <w:szCs w:val="28"/>
        </w:rPr>
        <w:t>or recapped) immediately after withdrawal from the</w:t>
      </w:r>
      <w:r w:rsidR="005149E7" w:rsidRPr="003C2CCA">
        <w:rPr>
          <w:rFonts w:cs="JansonText-Roman"/>
          <w:color w:val="231F20"/>
          <w:sz w:val="28"/>
          <w:szCs w:val="28"/>
        </w:rPr>
        <w:t xml:space="preserve"> </w:t>
      </w:r>
      <w:r w:rsidRPr="003C2CCA">
        <w:rPr>
          <w:rFonts w:cs="JansonText-Roman"/>
          <w:color w:val="231F20"/>
          <w:sz w:val="28"/>
          <w:szCs w:val="28"/>
        </w:rPr>
        <w:t>mouth.</w:t>
      </w:r>
      <w:r w:rsidR="0004798E" w:rsidRPr="003C2CCA">
        <w:rPr>
          <w:rFonts w:cs="JansonText-Roman"/>
          <w:color w:val="231F20"/>
          <w:sz w:val="28"/>
          <w:szCs w:val="28"/>
        </w:rPr>
        <w:br/>
      </w:r>
    </w:p>
    <w:p w:rsidR="00ED2437" w:rsidRPr="00B12C13" w:rsidRDefault="00521C2D" w:rsidP="00B12C13">
      <w:pPr>
        <w:spacing w:line="360" w:lineRule="auto"/>
        <w:rPr>
          <w:rFonts w:ascii="Snap ITC" w:hAnsi="Snap ITC"/>
          <w:i/>
          <w:iCs/>
          <w:sz w:val="32"/>
          <w:szCs w:val="32"/>
          <w:u w:val="single"/>
          <w:lang w:bidi="ar-JO"/>
        </w:rPr>
      </w:pPr>
      <w:r w:rsidRPr="00521C2D">
        <w:rPr>
          <w:rFonts w:ascii="Snap ITC" w:hAnsi="Snap ITC" w:cs="JansonText-Bold"/>
          <w:b/>
          <w:bCs/>
          <w:i/>
          <w:iCs/>
          <w:noProof/>
          <w:color w:val="231F20"/>
          <w:sz w:val="32"/>
          <w:szCs w:val="32"/>
          <w:u w:val="single"/>
        </w:rPr>
        <w:pict>
          <v:shape id="_x0000_s1120" type="#_x0000_t202" style="position:absolute;margin-left:257.15pt;margin-top:6.85pt;width:273.8pt;height:55.25pt;z-index:251744256;mso-width-relative:margin;mso-height-relative:margin">
            <v:textbox style="mso-next-textbox:#_x0000_s1120">
              <w:txbxContent>
                <w:p w:rsidR="0096547B" w:rsidRPr="00BB18D9" w:rsidRDefault="0096547B" w:rsidP="0004798E">
                  <w:pPr>
                    <w:autoSpaceDE w:val="0"/>
                    <w:autoSpaceDN w:val="0"/>
                    <w:adjustRightInd w:val="0"/>
                    <w:spacing w:before="0" w:beforeAutospacing="0" w:after="0" w:line="240" w:lineRule="auto"/>
                    <w:rPr>
                      <w:rFonts w:cs="JansonText-Roman"/>
                      <w:b/>
                      <w:bCs/>
                      <w:color w:val="231F20"/>
                      <w:highlight w:val="yellow"/>
                    </w:rPr>
                  </w:pPr>
                  <w:r w:rsidRPr="00BB18D9">
                    <w:rPr>
                      <w:rFonts w:cs="JansonText-Roman"/>
                      <w:b/>
                      <w:bCs/>
                      <w:color w:val="231F20"/>
                      <w:highlight w:val="yellow"/>
                    </w:rPr>
                    <w:t xml:space="preserve">Don’t forget : </w:t>
                  </w:r>
                  <w:r>
                    <w:rPr>
                      <w:rFonts w:cs="JansonText-Roman"/>
                      <w:b/>
                      <w:bCs/>
                      <w:noProof/>
                      <w:color w:val="231F20"/>
                    </w:rPr>
                    <w:drawing>
                      <wp:inline distT="0" distB="0" distL="0" distR="0">
                        <wp:extent cx="233045" cy="24130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33045" cy="241300"/>
                                </a:xfrm>
                                <a:prstGeom prst="rect">
                                  <a:avLst/>
                                </a:prstGeom>
                                <a:noFill/>
                                <a:ln w="9525">
                                  <a:noFill/>
                                  <a:miter lim="800000"/>
                                  <a:headEnd/>
                                  <a:tailEnd/>
                                </a:ln>
                              </pic:spPr>
                            </pic:pic>
                          </a:graphicData>
                        </a:graphic>
                      </wp:inline>
                    </w:drawing>
                  </w:r>
                  <w:r>
                    <w:rPr>
                      <w:rFonts w:cs="JansonText-Roman"/>
                      <w:b/>
                      <w:bCs/>
                      <w:noProof/>
                      <w:color w:val="231F20"/>
                    </w:rPr>
                    <w:drawing>
                      <wp:inline distT="0" distB="0" distL="0" distR="0">
                        <wp:extent cx="233045" cy="24130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33045" cy="241300"/>
                                </a:xfrm>
                                <a:prstGeom prst="rect">
                                  <a:avLst/>
                                </a:prstGeom>
                                <a:noFill/>
                                <a:ln w="9525">
                                  <a:noFill/>
                                  <a:miter lim="800000"/>
                                  <a:headEnd/>
                                  <a:tailEnd/>
                                </a:ln>
                              </pic:spPr>
                            </pic:pic>
                          </a:graphicData>
                        </a:graphic>
                      </wp:inline>
                    </w:drawing>
                  </w:r>
                  <w:r>
                    <w:rPr>
                      <w:rFonts w:cs="JansonText-Roman"/>
                      <w:b/>
                      <w:bCs/>
                      <w:noProof/>
                      <w:color w:val="231F20"/>
                    </w:rPr>
                    <w:drawing>
                      <wp:inline distT="0" distB="0" distL="0" distR="0">
                        <wp:extent cx="233045" cy="241300"/>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33045" cy="241300"/>
                                </a:xfrm>
                                <a:prstGeom prst="rect">
                                  <a:avLst/>
                                </a:prstGeom>
                                <a:noFill/>
                                <a:ln w="9525">
                                  <a:noFill/>
                                  <a:miter lim="800000"/>
                                  <a:headEnd/>
                                  <a:tailEnd/>
                                </a:ln>
                              </pic:spPr>
                            </pic:pic>
                          </a:graphicData>
                        </a:graphic>
                      </wp:inline>
                    </w:drawing>
                  </w:r>
                </w:p>
                <w:p w:rsidR="0096547B" w:rsidRPr="00BB18D9" w:rsidRDefault="0096547B" w:rsidP="0004798E">
                  <w:pPr>
                    <w:autoSpaceDE w:val="0"/>
                    <w:autoSpaceDN w:val="0"/>
                    <w:adjustRightInd w:val="0"/>
                    <w:spacing w:before="0" w:beforeAutospacing="0" w:after="0" w:line="240" w:lineRule="auto"/>
                    <w:rPr>
                      <w:rFonts w:cs="JansonText-Roman"/>
                      <w:b/>
                      <w:bCs/>
                      <w:color w:val="231F20"/>
                    </w:rPr>
                  </w:pPr>
                  <w:r w:rsidRPr="00BB18D9">
                    <w:rPr>
                      <w:rFonts w:cs="JansonText-Roman"/>
                      <w:b/>
                      <w:bCs/>
                      <w:color w:val="231F20"/>
                      <w:highlight w:val="yellow"/>
                    </w:rPr>
                    <w:t>local anesthetic armamentarium : syringe , the needle and the cartridge).</w:t>
                  </w:r>
                </w:p>
              </w:txbxContent>
            </v:textbox>
          </v:shape>
        </w:pict>
      </w:r>
      <w:r w:rsidR="00B12C13">
        <w:rPr>
          <w:rFonts w:ascii="Snap ITC" w:hAnsi="Snap ITC" w:cs="JansonText-Bold"/>
          <w:b/>
          <w:bCs/>
          <w:i/>
          <w:iCs/>
          <w:color w:val="231F20"/>
          <w:sz w:val="32"/>
          <w:szCs w:val="32"/>
          <w:highlight w:val="yellow"/>
          <w:u w:val="single"/>
        </w:rPr>
        <w:t xml:space="preserve">3- </w:t>
      </w:r>
      <w:r w:rsidR="005149E7" w:rsidRPr="00B12C13">
        <w:rPr>
          <w:rFonts w:ascii="Snap ITC" w:hAnsi="Snap ITC" w:cs="JansonText-Bold"/>
          <w:b/>
          <w:bCs/>
          <w:i/>
          <w:iCs/>
          <w:color w:val="231F20"/>
          <w:sz w:val="32"/>
          <w:szCs w:val="32"/>
          <w:highlight w:val="yellow"/>
          <w:u w:val="single"/>
        </w:rPr>
        <w:t>The Cartridge</w:t>
      </w:r>
    </w:p>
    <w:p w:rsidR="006B654C" w:rsidRPr="000641C0" w:rsidRDefault="006B654C" w:rsidP="000641C0">
      <w:pPr>
        <w:pStyle w:val="ListParagraph"/>
        <w:numPr>
          <w:ilvl w:val="0"/>
          <w:numId w:val="6"/>
        </w:numPr>
        <w:spacing w:line="360" w:lineRule="auto"/>
        <w:rPr>
          <w:sz w:val="28"/>
          <w:szCs w:val="28"/>
          <w:lang w:bidi="ar-JO"/>
        </w:rPr>
      </w:pPr>
      <w:r w:rsidRPr="000641C0">
        <w:rPr>
          <w:sz w:val="28"/>
          <w:szCs w:val="28"/>
          <w:lang w:bidi="ar-JO"/>
        </w:rPr>
        <w:t>Have 1.8 ml</w:t>
      </w:r>
      <w:r w:rsidR="000641C0">
        <w:rPr>
          <w:sz w:val="28"/>
          <w:szCs w:val="28"/>
          <w:lang w:bidi="ar-JO"/>
        </w:rPr>
        <w:t xml:space="preserve"> OTHER contain </w:t>
      </w:r>
      <w:r w:rsidRPr="000641C0">
        <w:rPr>
          <w:sz w:val="28"/>
          <w:szCs w:val="28"/>
          <w:lang w:bidi="ar-JO"/>
        </w:rPr>
        <w:t>2.2 cartridge</w:t>
      </w:r>
      <w:r w:rsidR="000641C0">
        <w:rPr>
          <w:sz w:val="28"/>
          <w:szCs w:val="28"/>
          <w:lang w:bidi="ar-JO"/>
        </w:rPr>
        <w:t xml:space="preserve"> (in U.K).</w:t>
      </w:r>
    </w:p>
    <w:p w:rsidR="006B654C" w:rsidRPr="00B12C13" w:rsidRDefault="006B654C" w:rsidP="00B12C13">
      <w:pPr>
        <w:pStyle w:val="ListParagraph"/>
        <w:numPr>
          <w:ilvl w:val="0"/>
          <w:numId w:val="6"/>
        </w:numPr>
        <w:spacing w:line="360" w:lineRule="auto"/>
        <w:rPr>
          <w:sz w:val="28"/>
          <w:szCs w:val="28"/>
          <w:lang w:bidi="ar-JO"/>
        </w:rPr>
      </w:pPr>
      <w:r w:rsidRPr="00B12C13">
        <w:rPr>
          <w:sz w:val="28"/>
          <w:szCs w:val="28"/>
          <w:lang w:bidi="ar-JO"/>
        </w:rPr>
        <w:t xml:space="preserve">You should know </w:t>
      </w:r>
      <w:r w:rsidR="000641C0" w:rsidRPr="00B12C13">
        <w:rPr>
          <w:sz w:val="28"/>
          <w:szCs w:val="28"/>
          <w:lang w:bidi="ar-JO"/>
        </w:rPr>
        <w:t>calculation,</w:t>
      </w:r>
      <w:r w:rsidRPr="00B12C13">
        <w:rPr>
          <w:sz w:val="28"/>
          <w:szCs w:val="28"/>
          <w:lang w:bidi="ar-JO"/>
        </w:rPr>
        <w:t xml:space="preserve"> if its concentration </w:t>
      </w:r>
      <w:r w:rsidR="00783429" w:rsidRPr="00B12C13">
        <w:rPr>
          <w:sz w:val="28"/>
          <w:szCs w:val="28"/>
          <w:lang w:bidi="ar-JO"/>
        </w:rPr>
        <w:t>10</w:t>
      </w:r>
      <w:r w:rsidR="000641C0" w:rsidRPr="00B12C13">
        <w:rPr>
          <w:sz w:val="28"/>
          <w:szCs w:val="28"/>
          <w:lang w:bidi="ar-JO"/>
        </w:rPr>
        <w:t>%,</w:t>
      </w:r>
      <w:r w:rsidR="00783429" w:rsidRPr="00B12C13">
        <w:rPr>
          <w:sz w:val="28"/>
          <w:szCs w:val="28"/>
          <w:lang w:bidi="ar-JO"/>
        </w:rPr>
        <w:t xml:space="preserve"> what does this </w:t>
      </w:r>
      <w:r w:rsidR="000641C0" w:rsidRPr="00B12C13">
        <w:rPr>
          <w:sz w:val="28"/>
          <w:szCs w:val="28"/>
          <w:lang w:bidi="ar-JO"/>
        </w:rPr>
        <w:t xml:space="preserve">means? </w:t>
      </w:r>
    </w:p>
    <w:p w:rsidR="006B654C" w:rsidRPr="00B12C13" w:rsidRDefault="006B654C" w:rsidP="00B12C13">
      <w:pPr>
        <w:pStyle w:val="ListParagraph"/>
        <w:numPr>
          <w:ilvl w:val="0"/>
          <w:numId w:val="6"/>
        </w:numPr>
        <w:spacing w:line="360" w:lineRule="auto"/>
        <w:rPr>
          <w:sz w:val="28"/>
          <w:szCs w:val="28"/>
          <w:lang w:bidi="ar-JO"/>
        </w:rPr>
      </w:pPr>
      <w:r w:rsidRPr="00B12C13">
        <w:rPr>
          <w:sz w:val="28"/>
          <w:szCs w:val="28"/>
          <w:lang w:bidi="ar-JO"/>
        </w:rPr>
        <w:t xml:space="preserve">Plastic labial on cartridge is very </w:t>
      </w:r>
      <w:r w:rsidR="000641C0" w:rsidRPr="00B12C13">
        <w:rPr>
          <w:sz w:val="28"/>
          <w:szCs w:val="28"/>
          <w:lang w:bidi="ar-JO"/>
        </w:rPr>
        <w:t xml:space="preserve">useful. Why? </w:t>
      </w:r>
      <w:r w:rsidRPr="00B12C13">
        <w:rPr>
          <w:sz w:val="28"/>
          <w:szCs w:val="28"/>
          <w:lang w:bidi="ar-JO"/>
        </w:rPr>
        <w:t xml:space="preserve">1- </w:t>
      </w:r>
      <w:r w:rsidR="000641C0" w:rsidRPr="00B12C13">
        <w:rPr>
          <w:sz w:val="28"/>
          <w:szCs w:val="28"/>
          <w:lang w:bidi="ar-JO"/>
        </w:rPr>
        <w:t>Have</w:t>
      </w:r>
      <w:r w:rsidRPr="00B12C13">
        <w:rPr>
          <w:sz w:val="28"/>
          <w:szCs w:val="28"/>
          <w:lang w:bidi="ar-JO"/>
        </w:rPr>
        <w:t xml:space="preserve"> </w:t>
      </w:r>
      <w:r w:rsidR="00783429" w:rsidRPr="00B12C13">
        <w:rPr>
          <w:sz w:val="28"/>
          <w:szCs w:val="28"/>
          <w:lang w:bidi="ar-JO"/>
        </w:rPr>
        <w:t xml:space="preserve">information about the present drug 2- if the cartridge </w:t>
      </w:r>
      <w:r w:rsidR="000641C0" w:rsidRPr="00B12C13">
        <w:rPr>
          <w:sz w:val="28"/>
          <w:szCs w:val="28"/>
          <w:lang w:bidi="ar-JO"/>
        </w:rPr>
        <w:t>breaks,</w:t>
      </w:r>
      <w:r w:rsidR="00783429" w:rsidRPr="00B12C13">
        <w:rPr>
          <w:sz w:val="28"/>
          <w:szCs w:val="28"/>
          <w:lang w:bidi="ar-JO"/>
        </w:rPr>
        <w:t xml:space="preserve"> it prevent he cartridge t o go to small pieces (</w:t>
      </w:r>
      <w:r w:rsidR="00783429" w:rsidRPr="00B12C13">
        <w:rPr>
          <w:sz w:val="28"/>
          <w:szCs w:val="28"/>
          <w:rtl/>
          <w:lang w:bidi="ar-JO"/>
        </w:rPr>
        <w:t>ما تتفتت</w:t>
      </w:r>
      <w:r w:rsidR="00783429" w:rsidRPr="00B12C13">
        <w:rPr>
          <w:sz w:val="28"/>
          <w:szCs w:val="28"/>
          <w:lang w:bidi="ar-JO"/>
        </w:rPr>
        <w:t>).</w:t>
      </w:r>
    </w:p>
    <w:p w:rsidR="005149E7" w:rsidRPr="00B12C13" w:rsidRDefault="005149E7" w:rsidP="00B12C13">
      <w:pPr>
        <w:pStyle w:val="ListParagraph"/>
        <w:numPr>
          <w:ilvl w:val="0"/>
          <w:numId w:val="6"/>
        </w:numPr>
        <w:spacing w:line="360" w:lineRule="auto"/>
        <w:rPr>
          <w:sz w:val="28"/>
          <w:szCs w:val="28"/>
          <w:lang w:bidi="ar-JO"/>
        </w:rPr>
      </w:pPr>
      <w:r w:rsidRPr="00B12C13">
        <w:rPr>
          <w:sz w:val="28"/>
          <w:szCs w:val="28"/>
          <w:lang w:bidi="ar-JO"/>
        </w:rPr>
        <w:t>COMPONENTS</w:t>
      </w:r>
    </w:p>
    <w:p w:rsidR="006B654C" w:rsidRPr="00B12C13" w:rsidRDefault="006B654C" w:rsidP="00B12C13">
      <w:pPr>
        <w:pStyle w:val="ListParagraph"/>
        <w:numPr>
          <w:ilvl w:val="0"/>
          <w:numId w:val="12"/>
        </w:numPr>
        <w:spacing w:line="360" w:lineRule="auto"/>
        <w:rPr>
          <w:sz w:val="28"/>
          <w:szCs w:val="28"/>
          <w:lang w:bidi="ar-JO"/>
        </w:rPr>
      </w:pPr>
      <w:r w:rsidRPr="00B12C13">
        <w:rPr>
          <w:sz w:val="28"/>
          <w:szCs w:val="28"/>
          <w:lang w:bidi="ar-JO"/>
        </w:rPr>
        <w:t xml:space="preserve">Local anesthetic agent </w:t>
      </w:r>
    </w:p>
    <w:p w:rsidR="00C96252" w:rsidRPr="00B12C13" w:rsidRDefault="006B654C" w:rsidP="00B12C13">
      <w:pPr>
        <w:pStyle w:val="ListParagraph"/>
        <w:numPr>
          <w:ilvl w:val="0"/>
          <w:numId w:val="12"/>
        </w:numPr>
        <w:spacing w:line="360" w:lineRule="auto"/>
        <w:rPr>
          <w:sz w:val="28"/>
          <w:szCs w:val="28"/>
          <w:lang w:bidi="ar-JO"/>
        </w:rPr>
      </w:pPr>
      <w:r w:rsidRPr="00B12C13">
        <w:rPr>
          <w:sz w:val="28"/>
          <w:szCs w:val="28"/>
          <w:lang w:bidi="ar-JO"/>
        </w:rPr>
        <w:t>Vasoconstrictor</w:t>
      </w:r>
      <w:r w:rsidR="00ED2437" w:rsidRPr="00B12C13">
        <w:rPr>
          <w:sz w:val="28"/>
          <w:szCs w:val="28"/>
          <w:lang w:bidi="ar-JO"/>
        </w:rPr>
        <w:t xml:space="preserve"> </w:t>
      </w:r>
    </w:p>
    <w:p w:rsidR="00ED2437" w:rsidRPr="00B12C13" w:rsidRDefault="006B654C" w:rsidP="00B12C13">
      <w:pPr>
        <w:pStyle w:val="ListParagraph"/>
        <w:numPr>
          <w:ilvl w:val="0"/>
          <w:numId w:val="12"/>
        </w:numPr>
        <w:spacing w:line="360" w:lineRule="auto"/>
        <w:rPr>
          <w:sz w:val="28"/>
          <w:szCs w:val="28"/>
          <w:lang w:bidi="ar-JO"/>
        </w:rPr>
      </w:pPr>
      <w:r w:rsidRPr="00B12C13">
        <w:rPr>
          <w:sz w:val="28"/>
          <w:szCs w:val="28"/>
          <w:lang w:bidi="ar-JO"/>
        </w:rPr>
        <w:t xml:space="preserve">Conservative (sodium bisulfate ) </w:t>
      </w:r>
    </w:p>
    <w:p w:rsidR="00783429" w:rsidRPr="00B12C13" w:rsidRDefault="00783429" w:rsidP="00B12C13">
      <w:pPr>
        <w:pStyle w:val="ListParagraph"/>
        <w:numPr>
          <w:ilvl w:val="0"/>
          <w:numId w:val="12"/>
        </w:numPr>
        <w:spacing w:line="360" w:lineRule="auto"/>
        <w:rPr>
          <w:sz w:val="28"/>
          <w:szCs w:val="28"/>
          <w:lang w:bidi="ar-JO"/>
        </w:rPr>
      </w:pPr>
      <w:r w:rsidRPr="00B12C13">
        <w:rPr>
          <w:sz w:val="28"/>
          <w:szCs w:val="28"/>
          <w:lang w:bidi="ar-JO"/>
        </w:rPr>
        <w:t xml:space="preserve">Water : </w:t>
      </w:r>
      <w:r w:rsidRPr="00B12C13">
        <w:rPr>
          <w:b/>
          <w:bCs/>
          <w:i/>
          <w:iCs/>
          <w:sz w:val="28"/>
          <w:szCs w:val="28"/>
          <w:lang w:bidi="ar-JO"/>
        </w:rPr>
        <w:t xml:space="preserve">Distilled water </w:t>
      </w:r>
      <w:r w:rsidRPr="00B12C13">
        <w:rPr>
          <w:sz w:val="28"/>
          <w:szCs w:val="28"/>
          <w:lang w:bidi="ar-JO"/>
        </w:rPr>
        <w:t xml:space="preserve">is used as the </w:t>
      </w:r>
      <w:r w:rsidR="000641C0" w:rsidRPr="00B12C13">
        <w:rPr>
          <w:sz w:val="28"/>
          <w:szCs w:val="28"/>
          <w:lang w:bidi="ar-JO"/>
        </w:rPr>
        <w:t>diluents</w:t>
      </w:r>
      <w:r w:rsidRPr="00B12C13">
        <w:rPr>
          <w:sz w:val="28"/>
          <w:szCs w:val="28"/>
          <w:lang w:bidi="ar-JO"/>
        </w:rPr>
        <w:t xml:space="preserve"> to </w:t>
      </w:r>
      <w:r w:rsidRPr="00B12C13">
        <w:rPr>
          <w:b/>
          <w:bCs/>
          <w:sz w:val="28"/>
          <w:szCs w:val="28"/>
          <w:lang w:bidi="ar-JO"/>
        </w:rPr>
        <w:t>provide the</w:t>
      </w:r>
      <w:r w:rsidRPr="00B12C13">
        <w:rPr>
          <w:b/>
          <w:bCs/>
          <w:sz w:val="28"/>
          <w:szCs w:val="28"/>
          <w:highlight w:val="yellow"/>
          <w:lang w:bidi="ar-JO"/>
        </w:rPr>
        <w:t xml:space="preserve"> </w:t>
      </w:r>
      <w:r w:rsidRPr="00B12C13">
        <w:rPr>
          <w:b/>
          <w:bCs/>
          <w:sz w:val="28"/>
          <w:szCs w:val="28"/>
          <w:lang w:bidi="ar-JO"/>
        </w:rPr>
        <w:t>volume of solution i</w:t>
      </w:r>
      <w:r w:rsidRPr="00B12C13">
        <w:rPr>
          <w:sz w:val="28"/>
          <w:szCs w:val="28"/>
          <w:lang w:bidi="ar-JO"/>
        </w:rPr>
        <w:t>n the cartridge. ( sometimes is saline to make it as tonic solution. )</w:t>
      </w:r>
    </w:p>
    <w:p w:rsidR="00783429" w:rsidRPr="00B12C13" w:rsidRDefault="000641C0" w:rsidP="00B12C13">
      <w:pPr>
        <w:autoSpaceDE w:val="0"/>
        <w:autoSpaceDN w:val="0"/>
        <w:adjustRightInd w:val="0"/>
        <w:spacing w:before="0" w:beforeAutospacing="0" w:after="0" w:line="360" w:lineRule="auto"/>
        <w:rPr>
          <w:sz w:val="28"/>
          <w:szCs w:val="28"/>
          <w:lang w:bidi="ar-JO"/>
        </w:rPr>
      </w:pPr>
      <w:r>
        <w:rPr>
          <w:sz w:val="28"/>
          <w:szCs w:val="28"/>
          <w:lang w:bidi="ar-JO"/>
        </w:rPr>
        <w:lastRenderedPageBreak/>
        <w:t xml:space="preserve">** </w:t>
      </w:r>
      <w:r w:rsidR="00783429" w:rsidRPr="00B12C13">
        <w:rPr>
          <w:sz w:val="28"/>
          <w:szCs w:val="28"/>
          <w:lang w:bidi="ar-JO"/>
        </w:rPr>
        <w:t>In past , they used to put a bacteriostatic agent (e.g. methylparaben), they discover that</w:t>
      </w:r>
      <w:r w:rsidR="004523E8" w:rsidRPr="00B12C13">
        <w:rPr>
          <w:sz w:val="28"/>
          <w:szCs w:val="28"/>
          <w:lang w:bidi="ar-JO"/>
        </w:rPr>
        <w:t xml:space="preserve"> it cause </w:t>
      </w:r>
      <w:r w:rsidR="004523E8" w:rsidRPr="000641C0">
        <w:rPr>
          <w:b/>
          <w:bCs/>
          <w:sz w:val="28"/>
          <w:szCs w:val="28"/>
          <w:lang w:bidi="ar-JO"/>
        </w:rPr>
        <w:t xml:space="preserve">allergy </w:t>
      </w:r>
      <w:r w:rsidR="004523E8" w:rsidRPr="00B12C13">
        <w:rPr>
          <w:sz w:val="28"/>
          <w:szCs w:val="28"/>
          <w:lang w:bidi="ar-JO"/>
        </w:rPr>
        <w:t xml:space="preserve"> and</w:t>
      </w:r>
      <w:r w:rsidR="004523E8" w:rsidRPr="00B12C13">
        <w:rPr>
          <w:rFonts w:cs="JansonText-Roman"/>
          <w:color w:val="231F20"/>
          <w:sz w:val="28"/>
          <w:szCs w:val="28"/>
        </w:rPr>
        <w:t xml:space="preserve"> dental local anesthetic cartridges are single-use items meant to be discarded and not reused. Therefore inclusion of </w:t>
      </w:r>
      <w:r w:rsidR="004523E8" w:rsidRPr="000641C0">
        <w:rPr>
          <w:rFonts w:cs="JansonText-Roman"/>
          <w:b/>
          <w:bCs/>
          <w:color w:val="231F20"/>
          <w:sz w:val="28"/>
          <w:szCs w:val="28"/>
        </w:rPr>
        <w:t>a bacteriostatic agent is unwarranted</w:t>
      </w:r>
      <w:r w:rsidR="004523E8" w:rsidRPr="00B12C13">
        <w:rPr>
          <w:rFonts w:cs="JansonText-Roman"/>
          <w:color w:val="231F20"/>
          <w:sz w:val="28"/>
          <w:szCs w:val="28"/>
        </w:rPr>
        <w:t>.</w:t>
      </w:r>
      <w:r w:rsidR="004523E8" w:rsidRPr="00B12C13">
        <w:rPr>
          <w:sz w:val="28"/>
          <w:szCs w:val="28"/>
          <w:lang w:bidi="ar-JO"/>
        </w:rPr>
        <w:t xml:space="preserve"> </w:t>
      </w:r>
      <w:r w:rsidR="00783429" w:rsidRPr="00B12C13">
        <w:rPr>
          <w:sz w:val="28"/>
          <w:szCs w:val="28"/>
          <w:lang w:bidi="ar-JO"/>
        </w:rPr>
        <w:t xml:space="preserve"> </w:t>
      </w:r>
    </w:p>
    <w:p w:rsidR="000641C0" w:rsidRDefault="000641C0" w:rsidP="000641C0">
      <w:pPr>
        <w:pStyle w:val="ListParagraph"/>
        <w:numPr>
          <w:ilvl w:val="0"/>
          <w:numId w:val="6"/>
        </w:numPr>
        <w:autoSpaceDE w:val="0"/>
        <w:autoSpaceDN w:val="0"/>
        <w:adjustRightInd w:val="0"/>
        <w:spacing w:before="0" w:beforeAutospacing="0" w:after="0" w:line="360" w:lineRule="auto"/>
        <w:rPr>
          <w:sz w:val="28"/>
          <w:szCs w:val="28"/>
          <w:lang w:bidi="ar-JO"/>
        </w:rPr>
      </w:pPr>
      <w:r>
        <w:rPr>
          <w:sz w:val="28"/>
          <w:szCs w:val="28"/>
          <w:lang w:bidi="ar-JO"/>
        </w:rPr>
        <w:t>From insideit is sterilized , but the glass itself is not.</w:t>
      </w:r>
    </w:p>
    <w:p w:rsidR="004523E8" w:rsidRPr="00B12C13" w:rsidRDefault="004523E8" w:rsidP="00B12C13">
      <w:pPr>
        <w:pStyle w:val="ListParagraph"/>
        <w:numPr>
          <w:ilvl w:val="0"/>
          <w:numId w:val="6"/>
        </w:numPr>
        <w:autoSpaceDE w:val="0"/>
        <w:autoSpaceDN w:val="0"/>
        <w:adjustRightInd w:val="0"/>
        <w:spacing w:before="0" w:beforeAutospacing="0" w:after="0" w:line="360" w:lineRule="auto"/>
        <w:rPr>
          <w:sz w:val="28"/>
          <w:szCs w:val="28"/>
          <w:lang w:bidi="ar-JO"/>
        </w:rPr>
      </w:pPr>
      <w:r w:rsidRPr="00B12C13">
        <w:rPr>
          <w:sz w:val="28"/>
          <w:szCs w:val="28"/>
          <w:lang w:bidi="ar-JO"/>
        </w:rPr>
        <w:t xml:space="preserve">No need to sterilize </w:t>
      </w:r>
      <w:r w:rsidR="000641C0" w:rsidRPr="00B12C13">
        <w:rPr>
          <w:sz w:val="28"/>
          <w:szCs w:val="28"/>
          <w:lang w:bidi="ar-JO"/>
        </w:rPr>
        <w:t xml:space="preserve">it. </w:t>
      </w:r>
      <w:r w:rsidRPr="00B12C13">
        <w:rPr>
          <w:sz w:val="28"/>
          <w:szCs w:val="28"/>
          <w:lang w:bidi="ar-JO"/>
        </w:rPr>
        <w:t>sterilization lead to oxidation of molecule.</w:t>
      </w:r>
    </w:p>
    <w:p w:rsidR="004523E8" w:rsidRPr="00B12C13" w:rsidRDefault="004523E8" w:rsidP="00B12C13">
      <w:pPr>
        <w:pStyle w:val="ListParagraph"/>
        <w:numPr>
          <w:ilvl w:val="0"/>
          <w:numId w:val="6"/>
        </w:numPr>
        <w:autoSpaceDE w:val="0"/>
        <w:autoSpaceDN w:val="0"/>
        <w:adjustRightInd w:val="0"/>
        <w:spacing w:before="0" w:beforeAutospacing="0" w:after="0" w:line="360" w:lineRule="auto"/>
        <w:rPr>
          <w:sz w:val="28"/>
          <w:szCs w:val="28"/>
          <w:lang w:bidi="ar-JO"/>
        </w:rPr>
      </w:pPr>
      <w:r w:rsidRPr="00B12C13">
        <w:rPr>
          <w:sz w:val="28"/>
          <w:szCs w:val="28"/>
          <w:lang w:bidi="ar-JO"/>
        </w:rPr>
        <w:t xml:space="preserve">Warming the cartridge lead to increase ph. </w:t>
      </w:r>
    </w:p>
    <w:p w:rsidR="00ED2437" w:rsidRPr="00B12C13" w:rsidRDefault="00ED2437" w:rsidP="00B12C13">
      <w:pPr>
        <w:pStyle w:val="ListParagraph"/>
        <w:numPr>
          <w:ilvl w:val="0"/>
          <w:numId w:val="6"/>
        </w:numPr>
        <w:spacing w:line="360" w:lineRule="auto"/>
        <w:rPr>
          <w:sz w:val="28"/>
          <w:szCs w:val="28"/>
          <w:lang w:bidi="ar-JO"/>
        </w:rPr>
      </w:pPr>
      <w:r w:rsidRPr="00B12C13">
        <w:rPr>
          <w:sz w:val="28"/>
          <w:szCs w:val="28"/>
          <w:lang w:bidi="ar-JO"/>
        </w:rPr>
        <w:t xml:space="preserve">Warning : </w:t>
      </w:r>
      <w:r w:rsidR="000641C0">
        <w:rPr>
          <w:sz w:val="28"/>
          <w:szCs w:val="28"/>
          <w:lang w:bidi="ar-JO"/>
        </w:rPr>
        <w:t>only if it was in fridge.</w:t>
      </w:r>
    </w:p>
    <w:p w:rsidR="00ED2437" w:rsidRPr="00B12C13" w:rsidRDefault="000641C0" w:rsidP="000641C0">
      <w:pPr>
        <w:pStyle w:val="ListParagraph"/>
        <w:numPr>
          <w:ilvl w:val="0"/>
          <w:numId w:val="6"/>
        </w:numPr>
        <w:spacing w:line="360" w:lineRule="auto"/>
        <w:rPr>
          <w:sz w:val="28"/>
          <w:szCs w:val="28"/>
          <w:lang w:bidi="ar-JO"/>
        </w:rPr>
      </w:pPr>
      <w:r>
        <w:rPr>
          <w:sz w:val="28"/>
          <w:szCs w:val="28"/>
          <w:lang w:bidi="ar-JO"/>
        </w:rPr>
        <w:t>Kept in r</w:t>
      </w:r>
      <w:r w:rsidR="00ED2437" w:rsidRPr="00B12C13">
        <w:rPr>
          <w:sz w:val="28"/>
          <w:szCs w:val="28"/>
          <w:lang w:bidi="ar-JO"/>
        </w:rPr>
        <w:t xml:space="preserve">oom </w:t>
      </w:r>
      <w:r w:rsidR="004523E8" w:rsidRPr="00B12C13">
        <w:rPr>
          <w:sz w:val="28"/>
          <w:szCs w:val="28"/>
          <w:lang w:bidi="ar-JO"/>
        </w:rPr>
        <w:t>temperature</w:t>
      </w:r>
      <w:r>
        <w:rPr>
          <w:sz w:val="28"/>
          <w:szCs w:val="28"/>
          <w:lang w:bidi="ar-JO"/>
        </w:rPr>
        <w:t>.</w:t>
      </w:r>
    </w:p>
    <w:p w:rsidR="00ED2437" w:rsidRDefault="00ED2437" w:rsidP="00B12C13">
      <w:pPr>
        <w:pStyle w:val="ListParagraph"/>
        <w:numPr>
          <w:ilvl w:val="0"/>
          <w:numId w:val="6"/>
        </w:numPr>
        <w:spacing w:line="360" w:lineRule="auto"/>
        <w:rPr>
          <w:sz w:val="28"/>
          <w:szCs w:val="28"/>
          <w:lang w:bidi="ar-JO"/>
        </w:rPr>
      </w:pPr>
      <w:r w:rsidRPr="00B12C13">
        <w:rPr>
          <w:sz w:val="28"/>
          <w:szCs w:val="28"/>
          <w:lang w:bidi="ar-JO"/>
        </w:rPr>
        <w:t xml:space="preserve">No need to disinfect </w:t>
      </w:r>
      <w:r w:rsidR="004523E8" w:rsidRPr="00B12C13">
        <w:rPr>
          <w:sz w:val="28"/>
          <w:szCs w:val="28"/>
          <w:lang w:bidi="ar-JO"/>
        </w:rPr>
        <w:t xml:space="preserve">. just </w:t>
      </w:r>
      <w:r w:rsidRPr="00B12C13">
        <w:rPr>
          <w:sz w:val="28"/>
          <w:szCs w:val="28"/>
          <w:lang w:bidi="ar-JO"/>
        </w:rPr>
        <w:t>Wipe it</w:t>
      </w:r>
      <w:r w:rsidR="000641C0">
        <w:rPr>
          <w:sz w:val="28"/>
          <w:szCs w:val="28"/>
          <w:lang w:bidi="ar-JO"/>
        </w:rPr>
        <w:t xml:space="preserve"> with cohol</w:t>
      </w:r>
      <w:r w:rsidRPr="00B12C13">
        <w:rPr>
          <w:sz w:val="28"/>
          <w:szCs w:val="28"/>
          <w:lang w:bidi="ar-JO"/>
        </w:rPr>
        <w:t xml:space="preserve"> </w:t>
      </w:r>
      <w:r w:rsidR="004523E8" w:rsidRPr="00B12C13">
        <w:rPr>
          <w:sz w:val="28"/>
          <w:szCs w:val="28"/>
          <w:lang w:bidi="ar-JO"/>
        </w:rPr>
        <w:t>.</w:t>
      </w:r>
    </w:p>
    <w:p w:rsidR="000641C0" w:rsidRPr="00B12C13" w:rsidRDefault="00C711DB" w:rsidP="00C711DB">
      <w:pPr>
        <w:pStyle w:val="ListParagraph"/>
        <w:numPr>
          <w:ilvl w:val="0"/>
          <w:numId w:val="6"/>
        </w:numPr>
        <w:spacing w:line="360" w:lineRule="auto"/>
        <w:rPr>
          <w:sz w:val="28"/>
          <w:szCs w:val="28"/>
          <w:lang w:bidi="ar-JO"/>
        </w:rPr>
      </w:pPr>
      <w:r>
        <w:rPr>
          <w:sz w:val="28"/>
          <w:szCs w:val="28"/>
          <w:lang w:bidi="ar-JO"/>
        </w:rPr>
        <w:t xml:space="preserve">Cartridge are contained in a </w:t>
      </w:r>
      <w:r w:rsidR="000641C0">
        <w:rPr>
          <w:sz w:val="28"/>
          <w:szCs w:val="28"/>
          <w:lang w:bidi="ar-JO"/>
        </w:rPr>
        <w:t xml:space="preserve"> </w:t>
      </w:r>
      <w:r w:rsidRPr="00C711DB">
        <w:rPr>
          <w:rFonts w:cstheme="majorBidi"/>
          <w:color w:val="231F20"/>
          <w:sz w:val="28"/>
          <w:szCs w:val="28"/>
        </w:rPr>
        <w:t>sealed “blister pack.”</w:t>
      </w:r>
      <w:r w:rsidRPr="00C711DB">
        <w:rPr>
          <w:sz w:val="44"/>
          <w:szCs w:val="44"/>
          <w:lang w:bidi="ar-JO"/>
        </w:rPr>
        <w:t xml:space="preserve"> </w:t>
      </w:r>
      <w:r w:rsidR="000641C0">
        <w:rPr>
          <w:sz w:val="28"/>
          <w:szCs w:val="28"/>
          <w:lang w:bidi="ar-JO"/>
        </w:rPr>
        <w:t xml:space="preserve">(as wt we see in the clinic), don’t remove the cartridge from it. </w:t>
      </w:r>
    </w:p>
    <w:p w:rsidR="00ED2437" w:rsidRPr="00B12C13" w:rsidRDefault="0004798E" w:rsidP="00B12C13">
      <w:pPr>
        <w:autoSpaceDE w:val="0"/>
        <w:autoSpaceDN w:val="0"/>
        <w:adjustRightInd w:val="0"/>
        <w:spacing w:before="0" w:beforeAutospacing="0" w:after="0" w:line="360" w:lineRule="auto"/>
        <w:rPr>
          <w:rFonts w:cs="FranklinGothic-Demi"/>
          <w:color w:val="822991"/>
          <w:sz w:val="28"/>
          <w:szCs w:val="28"/>
        </w:rPr>
      </w:pPr>
      <w:r>
        <w:rPr>
          <w:b/>
          <w:bCs/>
          <w:sz w:val="28"/>
          <w:szCs w:val="28"/>
          <w:lang w:bidi="ar-JO"/>
        </w:rPr>
        <w:t xml:space="preserve">Problem associated </w:t>
      </w:r>
      <w:r w:rsidRPr="000641C0">
        <w:rPr>
          <w:b/>
          <w:bCs/>
          <w:sz w:val="28"/>
          <w:szCs w:val="28"/>
          <w:lang w:bidi="ar-JO"/>
        </w:rPr>
        <w:t>with</w:t>
      </w:r>
      <w:r w:rsidRPr="000641C0">
        <w:rPr>
          <w:rFonts w:cs="FranklinGothic-Demi"/>
          <w:b/>
          <w:bCs/>
          <w:color w:val="822991"/>
          <w:sz w:val="28"/>
          <w:szCs w:val="28"/>
        </w:rPr>
        <w:t xml:space="preserve"> </w:t>
      </w:r>
      <w:r w:rsidR="000641C0" w:rsidRPr="000641C0">
        <w:rPr>
          <w:rFonts w:cs="FranklinGothic-Demi"/>
          <w:b/>
          <w:bCs/>
          <w:color w:val="822991"/>
          <w:sz w:val="28"/>
          <w:szCs w:val="28"/>
        </w:rPr>
        <w:t xml:space="preserve">cartridge </w:t>
      </w:r>
      <w:r w:rsidR="000641C0">
        <w:rPr>
          <w:rFonts w:cs="FranklinGothic-Demi"/>
          <w:color w:val="822991"/>
          <w:sz w:val="28"/>
          <w:szCs w:val="28"/>
        </w:rPr>
        <w:t xml:space="preserve">. </w:t>
      </w:r>
      <w:r>
        <w:rPr>
          <w:rFonts w:cs="FranklinGothic-Demi"/>
          <w:color w:val="822991"/>
          <w:sz w:val="28"/>
          <w:szCs w:val="28"/>
        </w:rPr>
        <w:br/>
      </w:r>
      <w:r w:rsidR="00C711DB">
        <w:rPr>
          <w:rFonts w:cs="FranklinGothic-Demi"/>
          <w:color w:val="822991"/>
          <w:sz w:val="28"/>
          <w:szCs w:val="28"/>
        </w:rPr>
        <w:t xml:space="preserve">1- </w:t>
      </w:r>
      <w:r w:rsidR="00ED2437" w:rsidRPr="00B12C13">
        <w:rPr>
          <w:rFonts w:cs="FranklinGothic-Demi"/>
          <w:color w:val="822991"/>
          <w:sz w:val="28"/>
          <w:szCs w:val="28"/>
        </w:rPr>
        <w:t>Bubble in the Cartridge</w:t>
      </w:r>
    </w:p>
    <w:p w:rsidR="00ED2437" w:rsidRPr="00C711DB" w:rsidRDefault="00ED2437" w:rsidP="00B12C13">
      <w:pPr>
        <w:autoSpaceDE w:val="0"/>
        <w:autoSpaceDN w:val="0"/>
        <w:adjustRightInd w:val="0"/>
        <w:spacing w:before="0" w:beforeAutospacing="0" w:after="0" w:line="360" w:lineRule="auto"/>
        <w:rPr>
          <w:rFonts w:cs="JansonText-Roman"/>
          <w:b/>
          <w:bCs/>
          <w:color w:val="231F20"/>
          <w:sz w:val="28"/>
          <w:szCs w:val="28"/>
        </w:rPr>
      </w:pPr>
      <w:r w:rsidRPr="00B12C13">
        <w:rPr>
          <w:rFonts w:cs="JansonText-Roman"/>
          <w:color w:val="231F20"/>
          <w:sz w:val="28"/>
          <w:szCs w:val="28"/>
        </w:rPr>
        <w:t>A small bubble of approximately 1 to 2 mm diameter</w:t>
      </w:r>
      <w:r w:rsidR="004523E8" w:rsidRPr="00B12C13">
        <w:rPr>
          <w:rFonts w:cs="JansonText-Roman"/>
          <w:color w:val="231F20"/>
          <w:sz w:val="28"/>
          <w:szCs w:val="28"/>
        </w:rPr>
        <w:t xml:space="preserve"> </w:t>
      </w:r>
      <w:r w:rsidRPr="00B12C13">
        <w:rPr>
          <w:rFonts w:cs="JansonText-Roman"/>
          <w:color w:val="231F20"/>
          <w:sz w:val="28"/>
          <w:szCs w:val="28"/>
        </w:rPr>
        <w:t>frequently is found in the dental</w:t>
      </w:r>
      <w:r w:rsidR="004523E8" w:rsidRPr="00B12C13">
        <w:rPr>
          <w:rFonts w:cs="JansonText-Roman"/>
          <w:color w:val="231F20"/>
          <w:sz w:val="28"/>
          <w:szCs w:val="28"/>
        </w:rPr>
        <w:t xml:space="preserve"> </w:t>
      </w:r>
      <w:r w:rsidRPr="00B12C13">
        <w:rPr>
          <w:rFonts w:cs="JansonText-Roman"/>
          <w:color w:val="231F20"/>
          <w:sz w:val="28"/>
          <w:szCs w:val="28"/>
        </w:rPr>
        <w:t xml:space="preserve">cartridge. It is composed of </w:t>
      </w:r>
      <w:r w:rsidRPr="00C711DB">
        <w:rPr>
          <w:rFonts w:cs="JansonText-Roman"/>
          <w:b/>
          <w:bCs/>
          <w:color w:val="231F20"/>
          <w:sz w:val="28"/>
          <w:szCs w:val="28"/>
        </w:rPr>
        <w:t>nitrogen gas</w:t>
      </w:r>
      <w:r w:rsidRPr="00B12C13">
        <w:rPr>
          <w:rFonts w:cs="JansonText-Roman"/>
          <w:color w:val="231F20"/>
          <w:sz w:val="28"/>
          <w:szCs w:val="28"/>
        </w:rPr>
        <w:t>, which was</w:t>
      </w:r>
      <w:r w:rsidR="004523E8" w:rsidRPr="00B12C13">
        <w:rPr>
          <w:rFonts w:cs="JansonText-Roman"/>
          <w:color w:val="231F20"/>
          <w:sz w:val="28"/>
          <w:szCs w:val="28"/>
        </w:rPr>
        <w:t xml:space="preserve"> </w:t>
      </w:r>
      <w:r w:rsidRPr="00B12C13">
        <w:rPr>
          <w:rFonts w:cs="JansonText-Roman"/>
          <w:color w:val="231F20"/>
          <w:sz w:val="28"/>
          <w:szCs w:val="28"/>
        </w:rPr>
        <w:t xml:space="preserve">bubbled into the local anesthetic solution during its manufacture </w:t>
      </w:r>
      <w:r w:rsidRPr="00C711DB">
        <w:rPr>
          <w:rFonts w:cs="JansonText-Roman"/>
          <w:b/>
          <w:bCs/>
          <w:color w:val="231F20"/>
          <w:sz w:val="28"/>
          <w:szCs w:val="28"/>
        </w:rPr>
        <w:t>to prevent oxygen from being trapped in the</w:t>
      </w:r>
      <w:r w:rsidR="004523E8" w:rsidRPr="00C711DB">
        <w:rPr>
          <w:rFonts w:cs="JansonText-Roman"/>
          <w:b/>
          <w:bCs/>
          <w:color w:val="231F20"/>
          <w:sz w:val="28"/>
          <w:szCs w:val="28"/>
        </w:rPr>
        <w:t xml:space="preserve"> </w:t>
      </w:r>
      <w:r w:rsidRPr="00C711DB">
        <w:rPr>
          <w:rFonts w:cs="JansonText-Roman"/>
          <w:b/>
          <w:bCs/>
          <w:color w:val="231F20"/>
          <w:sz w:val="28"/>
          <w:szCs w:val="28"/>
        </w:rPr>
        <w:t>cartridge</w:t>
      </w:r>
      <w:r w:rsidRPr="00B12C13">
        <w:rPr>
          <w:rFonts w:cs="JansonText-Roman"/>
          <w:color w:val="231F20"/>
          <w:sz w:val="28"/>
          <w:szCs w:val="28"/>
        </w:rPr>
        <w:t xml:space="preserve"> and potentially destroying the vasopressor. The</w:t>
      </w:r>
      <w:r w:rsidR="004523E8" w:rsidRPr="00B12C13">
        <w:rPr>
          <w:rFonts w:cs="JansonText-Roman"/>
          <w:color w:val="231F20"/>
          <w:sz w:val="28"/>
          <w:szCs w:val="28"/>
        </w:rPr>
        <w:t xml:space="preserve"> </w:t>
      </w:r>
      <w:r w:rsidRPr="00B12C13">
        <w:rPr>
          <w:rFonts w:cs="JansonText-Roman"/>
          <w:color w:val="231F20"/>
          <w:sz w:val="28"/>
          <w:szCs w:val="28"/>
        </w:rPr>
        <w:t xml:space="preserve">nitrogen bubble </w:t>
      </w:r>
      <w:r w:rsidRPr="00C711DB">
        <w:rPr>
          <w:rFonts w:cs="JansonText-Roman"/>
          <w:b/>
          <w:bCs/>
          <w:color w:val="231F20"/>
          <w:sz w:val="28"/>
          <w:szCs w:val="28"/>
        </w:rPr>
        <w:t>may not always be visible in a normal</w:t>
      </w:r>
      <w:r w:rsidR="004523E8" w:rsidRPr="00C711DB">
        <w:rPr>
          <w:rFonts w:cs="JansonText-Roman"/>
          <w:b/>
          <w:bCs/>
          <w:color w:val="231F20"/>
          <w:sz w:val="28"/>
          <w:szCs w:val="28"/>
        </w:rPr>
        <w:t xml:space="preserve"> </w:t>
      </w:r>
      <w:r w:rsidRPr="00C711DB">
        <w:rPr>
          <w:rFonts w:cs="JansonText-Roman"/>
          <w:b/>
          <w:bCs/>
          <w:color w:val="231F20"/>
          <w:sz w:val="28"/>
          <w:szCs w:val="28"/>
        </w:rPr>
        <w:t xml:space="preserve">cartridge </w:t>
      </w:r>
      <w:r w:rsidR="004523E8" w:rsidRPr="00C711DB">
        <w:rPr>
          <w:rFonts w:cs="JansonText-Roman"/>
          <w:b/>
          <w:bCs/>
          <w:color w:val="231F20"/>
          <w:sz w:val="28"/>
          <w:szCs w:val="28"/>
        </w:rPr>
        <w:t>.</w:t>
      </w:r>
    </w:p>
    <w:p w:rsidR="00C96252" w:rsidRPr="00C711DB" w:rsidRDefault="00ED2437" w:rsidP="00B12C13">
      <w:pPr>
        <w:spacing w:line="360" w:lineRule="auto"/>
        <w:rPr>
          <w:rFonts w:cs="JansonText-Roman"/>
          <w:b/>
          <w:bCs/>
          <w:color w:val="231F20"/>
          <w:sz w:val="28"/>
          <w:szCs w:val="28"/>
        </w:rPr>
      </w:pPr>
      <w:r w:rsidRPr="00C711DB">
        <w:rPr>
          <w:rFonts w:cs="JansonText-Roman"/>
          <w:b/>
          <w:bCs/>
          <w:color w:val="231F20"/>
          <w:sz w:val="28"/>
          <w:szCs w:val="28"/>
        </w:rPr>
        <w:t>A larger bubble, which may be present with a plunger</w:t>
      </w:r>
      <w:r w:rsidR="004523E8" w:rsidRPr="00C711DB">
        <w:rPr>
          <w:rFonts w:cs="JansonText-Roman"/>
          <w:b/>
          <w:bCs/>
          <w:color w:val="231F20"/>
          <w:sz w:val="28"/>
          <w:szCs w:val="28"/>
        </w:rPr>
        <w:t xml:space="preserve"> </w:t>
      </w:r>
      <w:r w:rsidRPr="00C711DB">
        <w:rPr>
          <w:rFonts w:cs="JansonText-Roman"/>
          <w:b/>
          <w:bCs/>
          <w:color w:val="231F20"/>
          <w:sz w:val="28"/>
          <w:szCs w:val="28"/>
        </w:rPr>
        <w:t>that is extruded beyond the rim of the cartridge, is the result</w:t>
      </w:r>
      <w:r w:rsidR="004523E8" w:rsidRPr="00C711DB">
        <w:rPr>
          <w:rFonts w:cs="JansonText-Roman"/>
          <w:b/>
          <w:bCs/>
          <w:color w:val="231F20"/>
          <w:sz w:val="28"/>
          <w:szCs w:val="28"/>
        </w:rPr>
        <w:t xml:space="preserve"> </w:t>
      </w:r>
      <w:r w:rsidRPr="00C711DB">
        <w:rPr>
          <w:rFonts w:cs="JansonText-Roman"/>
          <w:b/>
          <w:bCs/>
          <w:color w:val="231F20"/>
          <w:sz w:val="28"/>
          <w:szCs w:val="28"/>
        </w:rPr>
        <w:t xml:space="preserve">of the freezing of the anesthetic </w:t>
      </w:r>
      <w:r w:rsidR="00C711DB" w:rsidRPr="00C711DB">
        <w:rPr>
          <w:rFonts w:cs="JansonText-Roman"/>
          <w:b/>
          <w:bCs/>
          <w:color w:val="231F20"/>
          <w:sz w:val="28"/>
          <w:szCs w:val="28"/>
        </w:rPr>
        <w:t xml:space="preserve">solution. </w:t>
      </w:r>
      <w:r w:rsidRPr="00C711DB">
        <w:rPr>
          <w:rFonts w:cs="JansonText-Roman"/>
          <w:b/>
          <w:bCs/>
          <w:color w:val="231F20"/>
          <w:sz w:val="28"/>
          <w:szCs w:val="28"/>
        </w:rPr>
        <w:t>Such</w:t>
      </w:r>
      <w:r w:rsidR="004523E8" w:rsidRPr="00C711DB">
        <w:rPr>
          <w:rFonts w:cs="JansonText-Roman"/>
          <w:b/>
          <w:bCs/>
          <w:color w:val="231F20"/>
          <w:sz w:val="28"/>
          <w:szCs w:val="28"/>
        </w:rPr>
        <w:t xml:space="preserve"> </w:t>
      </w:r>
      <w:r w:rsidRPr="00C711DB">
        <w:rPr>
          <w:rFonts w:cs="JansonText-Roman"/>
          <w:b/>
          <w:bCs/>
          <w:color w:val="231F20"/>
          <w:sz w:val="28"/>
          <w:szCs w:val="28"/>
        </w:rPr>
        <w:t>cartridges should not be used because sterility of the</w:t>
      </w:r>
      <w:r w:rsidR="004523E8" w:rsidRPr="00C711DB">
        <w:rPr>
          <w:rFonts w:cs="JansonText-Roman"/>
          <w:b/>
          <w:bCs/>
          <w:color w:val="231F20"/>
          <w:sz w:val="28"/>
          <w:szCs w:val="28"/>
        </w:rPr>
        <w:t xml:space="preserve"> </w:t>
      </w:r>
      <w:r w:rsidRPr="00C711DB">
        <w:rPr>
          <w:rFonts w:cs="JansonText-Roman"/>
          <w:b/>
          <w:bCs/>
          <w:color w:val="231F20"/>
          <w:sz w:val="28"/>
          <w:szCs w:val="28"/>
        </w:rPr>
        <w:t>solution cannot be assured. Instead, the cartridges should</w:t>
      </w:r>
      <w:r w:rsidR="004523E8" w:rsidRPr="00C711DB">
        <w:rPr>
          <w:rFonts w:cs="JansonText-Roman"/>
          <w:b/>
          <w:bCs/>
          <w:color w:val="231F20"/>
          <w:sz w:val="28"/>
          <w:szCs w:val="28"/>
        </w:rPr>
        <w:t xml:space="preserve"> </w:t>
      </w:r>
      <w:r w:rsidRPr="00C711DB">
        <w:rPr>
          <w:rFonts w:cs="JansonText-Roman"/>
          <w:b/>
          <w:bCs/>
          <w:color w:val="231F20"/>
          <w:sz w:val="28"/>
          <w:szCs w:val="28"/>
        </w:rPr>
        <w:t>be returned to their manufacturer for replacement</w:t>
      </w:r>
      <w:r w:rsidR="000F2E2E" w:rsidRPr="00C711DB">
        <w:rPr>
          <w:rFonts w:cs="JansonText-Roman"/>
          <w:b/>
          <w:bCs/>
          <w:color w:val="231F20"/>
          <w:sz w:val="28"/>
          <w:szCs w:val="28"/>
        </w:rPr>
        <w:t>.</w:t>
      </w:r>
    </w:p>
    <w:p w:rsidR="00ED2437" w:rsidRDefault="00521C2D" w:rsidP="00B12C13">
      <w:pPr>
        <w:spacing w:line="360" w:lineRule="auto"/>
        <w:rPr>
          <w:sz w:val="28"/>
          <w:szCs w:val="28"/>
          <w:lang w:bidi="ar-JO"/>
        </w:rPr>
      </w:pPr>
      <w:r>
        <w:rPr>
          <w:noProof/>
          <w:sz w:val="28"/>
          <w:szCs w:val="28"/>
        </w:rPr>
        <w:pict>
          <v:shape id="_x0000_s1110" type="#_x0000_t32" style="position:absolute;margin-left:267.75pt;margin-top:45.25pt;width:50.2pt;height:1.5pt;z-index:251732992" o:connectortype="straight" strokeweight="2.25pt">
            <v:stroke endarrow="block"/>
          </v:shape>
        </w:pict>
      </w:r>
      <w:r>
        <w:rPr>
          <w:noProof/>
          <w:sz w:val="28"/>
          <w:szCs w:val="28"/>
          <w:lang w:eastAsia="zh-TW" w:bidi="ar-JO"/>
        </w:rPr>
        <w:pict>
          <v:shape id="_x0000_s1112" type="#_x0000_t202" style="position:absolute;margin-left:317.95pt;margin-top:18.25pt;width:220.55pt;height:110.6pt;z-index:251735040;mso-width-percent:400;mso-height-percent:200;mso-width-percent:400;mso-height-percent:200;mso-width-relative:margin;mso-height-relative:margin">
            <v:textbox style="mso-fit-shape-to-text:t">
              <w:txbxContent>
                <w:p w:rsidR="0096547B" w:rsidRDefault="0096547B" w:rsidP="000F2E2E">
                  <w:r>
                    <w:t>If bubble exit here &gt;&gt; this is</w:t>
                  </w:r>
                  <w:r w:rsidR="00C711DB">
                    <w:t xml:space="preserve"> </w:t>
                  </w:r>
                  <w:r>
                    <w:t xml:space="preserve">because it was frozen. </w:t>
                  </w:r>
                </w:p>
              </w:txbxContent>
            </v:textbox>
          </v:shape>
        </w:pict>
      </w:r>
      <w:r w:rsidR="004523E8" w:rsidRPr="00B12C13">
        <w:rPr>
          <w:noProof/>
          <w:sz w:val="28"/>
          <w:szCs w:val="28"/>
        </w:rPr>
        <w:drawing>
          <wp:inline distT="0" distB="0" distL="0" distR="0">
            <wp:extent cx="3629532" cy="2124372"/>
            <wp:effectExtent l="19050" t="0" r="9018" b="0"/>
            <wp:docPr id="17" name="Picture 16" descr="local a 6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a 6 18.png"/>
                    <pic:cNvPicPr/>
                  </pic:nvPicPr>
                  <pic:blipFill>
                    <a:blip r:embed="rId30"/>
                    <a:stretch>
                      <a:fillRect/>
                    </a:stretch>
                  </pic:blipFill>
                  <pic:spPr>
                    <a:xfrm>
                      <a:off x="0" y="0"/>
                      <a:ext cx="3629532" cy="2124372"/>
                    </a:xfrm>
                    <a:prstGeom prst="rect">
                      <a:avLst/>
                    </a:prstGeom>
                  </pic:spPr>
                </pic:pic>
              </a:graphicData>
            </a:graphic>
          </wp:inline>
        </w:drawing>
      </w:r>
    </w:p>
    <w:p w:rsidR="00C711DB" w:rsidRPr="00C711DB" w:rsidRDefault="00C711DB" w:rsidP="00C711DB">
      <w:pPr>
        <w:pStyle w:val="ListParagraph"/>
        <w:tabs>
          <w:tab w:val="left" w:pos="720"/>
        </w:tabs>
        <w:spacing w:line="360" w:lineRule="auto"/>
        <w:ind w:left="0"/>
        <w:rPr>
          <w:sz w:val="28"/>
          <w:szCs w:val="28"/>
          <w:lang w:bidi="ar-JO"/>
        </w:rPr>
      </w:pPr>
      <w:r>
        <w:rPr>
          <w:sz w:val="28"/>
          <w:szCs w:val="28"/>
          <w:lang w:bidi="ar-JO"/>
        </w:rPr>
        <w:lastRenderedPageBreak/>
        <w:t>2-</w:t>
      </w:r>
      <w:r w:rsidRPr="00C711DB">
        <w:rPr>
          <w:rFonts w:ascii="FranklinGothic-Demi" w:hAnsi="FranklinGothic-Demi" w:cs="FranklinGothic-Demi"/>
          <w:color w:val="822991"/>
        </w:rPr>
        <w:t xml:space="preserve"> </w:t>
      </w:r>
      <w:r w:rsidRPr="00C711DB">
        <w:rPr>
          <w:sz w:val="28"/>
          <w:szCs w:val="28"/>
          <w:lang w:bidi="ar-JO"/>
        </w:rPr>
        <w:t>Extruded Stopper</w:t>
      </w:r>
      <w:r>
        <w:rPr>
          <w:sz w:val="28"/>
          <w:szCs w:val="28"/>
          <w:lang w:bidi="ar-JO"/>
        </w:rPr>
        <w:t>:</w:t>
      </w:r>
    </w:p>
    <w:p w:rsidR="00C711DB" w:rsidRPr="00C711DB" w:rsidRDefault="00C711DB" w:rsidP="00C711DB">
      <w:pPr>
        <w:pStyle w:val="ListParagraph"/>
        <w:spacing w:line="360" w:lineRule="auto"/>
        <w:ind w:left="810"/>
        <w:rPr>
          <w:sz w:val="28"/>
          <w:szCs w:val="28"/>
          <w:lang w:bidi="ar-JO"/>
        </w:rPr>
      </w:pPr>
      <w:r w:rsidRPr="00C711DB">
        <w:rPr>
          <w:sz w:val="28"/>
          <w:szCs w:val="28"/>
          <w:lang w:bidi="ar-JO"/>
        </w:rPr>
        <w:t>An extruded stopper with no bubble is indicative of</w:t>
      </w:r>
      <w:r>
        <w:rPr>
          <w:sz w:val="28"/>
          <w:szCs w:val="28"/>
          <w:lang w:bidi="ar-JO"/>
        </w:rPr>
        <w:t xml:space="preserve"> </w:t>
      </w:r>
      <w:r w:rsidRPr="00C711DB">
        <w:rPr>
          <w:sz w:val="28"/>
          <w:szCs w:val="28"/>
          <w:lang w:bidi="ar-JO"/>
        </w:rPr>
        <w:t>prolonged storage in a chemical disinfecting solution and</w:t>
      </w:r>
      <w:r>
        <w:rPr>
          <w:sz w:val="28"/>
          <w:szCs w:val="28"/>
          <w:lang w:bidi="ar-JO"/>
        </w:rPr>
        <w:t xml:space="preserve"> </w:t>
      </w:r>
      <w:r w:rsidRPr="00C711DB">
        <w:rPr>
          <w:sz w:val="28"/>
          <w:szCs w:val="28"/>
          <w:lang w:bidi="ar-JO"/>
        </w:rPr>
        <w:t>diffusion of the solution into the cartridge.</w:t>
      </w:r>
    </w:p>
    <w:p w:rsidR="009F4925" w:rsidRPr="00C711DB" w:rsidRDefault="009F4925" w:rsidP="00C711DB">
      <w:pPr>
        <w:pStyle w:val="ListParagraph"/>
        <w:numPr>
          <w:ilvl w:val="0"/>
          <w:numId w:val="8"/>
        </w:numPr>
        <w:spacing w:line="360" w:lineRule="auto"/>
        <w:ind w:left="270"/>
        <w:rPr>
          <w:sz w:val="28"/>
          <w:szCs w:val="28"/>
          <w:lang w:bidi="ar-JO"/>
        </w:rPr>
      </w:pPr>
      <w:r w:rsidRPr="00C711DB">
        <w:rPr>
          <w:sz w:val="28"/>
          <w:szCs w:val="28"/>
          <w:lang w:bidi="ar-JO"/>
        </w:rPr>
        <w:t>Burning on Injection</w:t>
      </w:r>
      <w:r w:rsidR="00C711DB">
        <w:rPr>
          <w:sz w:val="28"/>
          <w:szCs w:val="28"/>
          <w:lang w:bidi="ar-JO"/>
        </w:rPr>
        <w:t>:</w:t>
      </w:r>
    </w:p>
    <w:p w:rsidR="009F4925" w:rsidRPr="00B12C13" w:rsidRDefault="009F4925" w:rsidP="00C711DB">
      <w:pPr>
        <w:spacing w:line="360" w:lineRule="auto"/>
        <w:rPr>
          <w:sz w:val="28"/>
          <w:szCs w:val="28"/>
          <w:lang w:bidi="ar-JO"/>
        </w:rPr>
      </w:pPr>
      <w:r w:rsidRPr="00B12C13">
        <w:rPr>
          <w:sz w:val="28"/>
          <w:szCs w:val="28"/>
          <w:lang w:bidi="ar-JO"/>
        </w:rPr>
        <w:t>A burning sensation on injection of anesthetic solution</w:t>
      </w:r>
      <w:r w:rsidR="00C711DB">
        <w:rPr>
          <w:sz w:val="28"/>
          <w:szCs w:val="28"/>
          <w:lang w:bidi="ar-JO"/>
        </w:rPr>
        <w:t xml:space="preserve"> </w:t>
      </w:r>
      <w:r w:rsidRPr="00B12C13">
        <w:rPr>
          <w:sz w:val="28"/>
          <w:szCs w:val="28"/>
          <w:lang w:bidi="ar-JO"/>
        </w:rPr>
        <w:t>may be the result of one of the following:</w:t>
      </w:r>
    </w:p>
    <w:p w:rsidR="009F4925" w:rsidRPr="00B12C13" w:rsidRDefault="009F4925" w:rsidP="00B12C13">
      <w:pPr>
        <w:spacing w:line="360" w:lineRule="auto"/>
        <w:rPr>
          <w:sz w:val="28"/>
          <w:szCs w:val="28"/>
          <w:lang w:bidi="ar-JO"/>
        </w:rPr>
      </w:pPr>
      <w:r w:rsidRPr="00B12C13">
        <w:rPr>
          <w:sz w:val="28"/>
          <w:szCs w:val="28"/>
          <w:lang w:bidi="ar-JO"/>
        </w:rPr>
        <w:t>1. Normal response to the pH of the drug</w:t>
      </w:r>
      <w:r w:rsidR="00C711DB">
        <w:rPr>
          <w:sz w:val="28"/>
          <w:szCs w:val="28"/>
          <w:lang w:bidi="ar-JO"/>
        </w:rPr>
        <w:t>.</w:t>
      </w:r>
    </w:p>
    <w:p w:rsidR="009F4925" w:rsidRPr="00B12C13" w:rsidRDefault="009F4925" w:rsidP="00B12C13">
      <w:pPr>
        <w:spacing w:line="360" w:lineRule="auto"/>
        <w:rPr>
          <w:sz w:val="28"/>
          <w:szCs w:val="28"/>
          <w:lang w:bidi="ar-JO"/>
        </w:rPr>
      </w:pPr>
      <w:r w:rsidRPr="00B12C13">
        <w:rPr>
          <w:sz w:val="28"/>
          <w:szCs w:val="28"/>
          <w:lang w:bidi="ar-JO"/>
        </w:rPr>
        <w:t>2. Cartridge containing sterilizing solution</w:t>
      </w:r>
      <w:r w:rsidR="00C711DB">
        <w:rPr>
          <w:sz w:val="28"/>
          <w:szCs w:val="28"/>
          <w:lang w:bidi="ar-JO"/>
        </w:rPr>
        <w:t>.</w:t>
      </w:r>
    </w:p>
    <w:p w:rsidR="009F4925" w:rsidRPr="00B12C13" w:rsidRDefault="009F4925" w:rsidP="00B12C13">
      <w:pPr>
        <w:spacing w:line="360" w:lineRule="auto"/>
        <w:rPr>
          <w:sz w:val="28"/>
          <w:szCs w:val="28"/>
          <w:lang w:bidi="ar-JO"/>
        </w:rPr>
      </w:pPr>
      <w:r w:rsidRPr="00B12C13">
        <w:rPr>
          <w:sz w:val="28"/>
          <w:szCs w:val="28"/>
          <w:lang w:bidi="ar-JO"/>
        </w:rPr>
        <w:t>3. Overheated cartridge</w:t>
      </w:r>
      <w:r w:rsidR="00C711DB">
        <w:rPr>
          <w:sz w:val="28"/>
          <w:szCs w:val="28"/>
          <w:lang w:bidi="ar-JO"/>
        </w:rPr>
        <w:t>.</w:t>
      </w:r>
    </w:p>
    <w:p w:rsidR="009F4925" w:rsidRPr="00B12C13" w:rsidRDefault="009F4925" w:rsidP="00B12C13">
      <w:pPr>
        <w:spacing w:line="360" w:lineRule="auto"/>
        <w:rPr>
          <w:sz w:val="28"/>
          <w:szCs w:val="28"/>
          <w:lang w:bidi="ar-JO"/>
        </w:rPr>
      </w:pPr>
      <w:r w:rsidRPr="00B12C13">
        <w:rPr>
          <w:sz w:val="28"/>
          <w:szCs w:val="28"/>
          <w:lang w:bidi="ar-JO"/>
        </w:rPr>
        <w:t>4. Cartridge containing a vasopressor</w:t>
      </w:r>
      <w:r w:rsidR="000F2E2E" w:rsidRPr="00B12C13">
        <w:rPr>
          <w:sz w:val="28"/>
          <w:szCs w:val="28"/>
          <w:lang w:bidi="ar-JO"/>
        </w:rPr>
        <w:t>.</w:t>
      </w:r>
    </w:p>
    <w:p w:rsidR="000F2E2E" w:rsidRPr="00B12C13" w:rsidRDefault="000F2E2E" w:rsidP="00B12C13">
      <w:pPr>
        <w:spacing w:line="360" w:lineRule="auto"/>
        <w:rPr>
          <w:sz w:val="28"/>
          <w:szCs w:val="28"/>
          <w:lang w:bidi="ar-JO"/>
        </w:rPr>
      </w:pPr>
      <w:r w:rsidRPr="00B12C13">
        <w:rPr>
          <w:sz w:val="28"/>
          <w:szCs w:val="28"/>
          <w:lang w:bidi="ar-JO"/>
        </w:rPr>
        <w:t xml:space="preserve">5- </w:t>
      </w:r>
      <w:r w:rsidR="00C711DB" w:rsidRPr="00B12C13">
        <w:rPr>
          <w:sz w:val="28"/>
          <w:szCs w:val="28"/>
          <w:lang w:bidi="ar-JO"/>
        </w:rPr>
        <w:t>Old</w:t>
      </w:r>
      <w:r w:rsidRPr="00B12C13">
        <w:rPr>
          <w:sz w:val="28"/>
          <w:szCs w:val="28"/>
          <w:lang w:bidi="ar-JO"/>
        </w:rPr>
        <w:t xml:space="preserve"> cartridge. </w:t>
      </w:r>
      <w:r w:rsidR="00C711DB">
        <w:rPr>
          <w:sz w:val="28"/>
          <w:szCs w:val="28"/>
          <w:lang w:bidi="ar-JO"/>
        </w:rPr>
        <w:t xml:space="preserve">(increase ph of it ) </w:t>
      </w:r>
    </w:p>
    <w:p w:rsidR="00C96252" w:rsidRPr="00B12C13" w:rsidRDefault="009F4925" w:rsidP="00C711DB">
      <w:pPr>
        <w:spacing w:line="360" w:lineRule="auto"/>
        <w:rPr>
          <w:sz w:val="28"/>
          <w:szCs w:val="28"/>
          <w:lang w:bidi="ar-JO"/>
        </w:rPr>
      </w:pPr>
      <w:r w:rsidRPr="00B12C13">
        <w:rPr>
          <w:sz w:val="28"/>
          <w:szCs w:val="28"/>
          <w:lang w:bidi="ar-JO"/>
        </w:rPr>
        <w:t>During the few seconds immediately after deposition</w:t>
      </w:r>
      <w:r w:rsidR="000F2E2E" w:rsidRPr="00B12C13">
        <w:rPr>
          <w:sz w:val="28"/>
          <w:szCs w:val="28"/>
          <w:lang w:bidi="ar-JO"/>
        </w:rPr>
        <w:t xml:space="preserve"> </w:t>
      </w:r>
      <w:r w:rsidRPr="00B12C13">
        <w:rPr>
          <w:sz w:val="28"/>
          <w:szCs w:val="28"/>
          <w:lang w:bidi="ar-JO"/>
        </w:rPr>
        <w:t>of a local anesthetic solution the patient may complain of</w:t>
      </w:r>
      <w:r w:rsidR="000F2E2E" w:rsidRPr="00B12C13">
        <w:rPr>
          <w:sz w:val="28"/>
          <w:szCs w:val="28"/>
          <w:lang w:bidi="ar-JO"/>
        </w:rPr>
        <w:t xml:space="preserve"> </w:t>
      </w:r>
      <w:r w:rsidRPr="00B12C13">
        <w:rPr>
          <w:sz w:val="28"/>
          <w:szCs w:val="28"/>
          <w:lang w:bidi="ar-JO"/>
        </w:rPr>
        <w:t>a slight sensation of burning. This normal reaction is</w:t>
      </w:r>
      <w:r w:rsidR="000F2E2E" w:rsidRPr="00B12C13">
        <w:rPr>
          <w:sz w:val="28"/>
          <w:szCs w:val="28"/>
          <w:lang w:bidi="ar-JO"/>
        </w:rPr>
        <w:t xml:space="preserve"> </w:t>
      </w:r>
      <w:r w:rsidRPr="00B12C13">
        <w:rPr>
          <w:sz w:val="28"/>
          <w:szCs w:val="28"/>
          <w:lang w:bidi="ar-JO"/>
        </w:rPr>
        <w:t>caused by the pH of the local anesthetic solution; it lasts</w:t>
      </w:r>
      <w:r w:rsidR="000F2E2E" w:rsidRPr="00B12C13">
        <w:rPr>
          <w:sz w:val="28"/>
          <w:szCs w:val="28"/>
          <w:lang w:bidi="ar-JO"/>
        </w:rPr>
        <w:t xml:space="preserve"> </w:t>
      </w:r>
      <w:r w:rsidRPr="00B12C13">
        <w:rPr>
          <w:sz w:val="28"/>
          <w:szCs w:val="28"/>
          <w:lang w:bidi="ar-JO"/>
        </w:rPr>
        <w:t>a second or two, until the anesthetic takes effect, and is</w:t>
      </w:r>
      <w:r w:rsidR="00C711DB">
        <w:rPr>
          <w:sz w:val="28"/>
          <w:szCs w:val="28"/>
          <w:lang w:bidi="ar-JO"/>
        </w:rPr>
        <w:t xml:space="preserve"> </w:t>
      </w:r>
      <w:r w:rsidRPr="00B12C13">
        <w:rPr>
          <w:sz w:val="28"/>
          <w:szCs w:val="28"/>
          <w:lang w:bidi="ar-JO"/>
        </w:rPr>
        <w:t>noted mainly by sensitive patients.</w:t>
      </w:r>
      <w:r w:rsidR="000F2E2E" w:rsidRPr="00B12C13">
        <w:rPr>
          <w:sz w:val="28"/>
          <w:szCs w:val="28"/>
          <w:lang w:bidi="ar-JO"/>
        </w:rPr>
        <w:t xml:space="preserve"> </w:t>
      </w:r>
      <w:r w:rsidRPr="00B12C13">
        <w:rPr>
          <w:sz w:val="28"/>
          <w:szCs w:val="28"/>
          <w:lang w:bidi="ar-JO"/>
        </w:rPr>
        <w:t>A more intense burning on injection is usually the</w:t>
      </w:r>
      <w:r w:rsidR="000F2E2E" w:rsidRPr="00B12C13">
        <w:rPr>
          <w:sz w:val="28"/>
          <w:szCs w:val="28"/>
          <w:lang w:bidi="ar-JO"/>
        </w:rPr>
        <w:t xml:space="preserve"> </w:t>
      </w:r>
      <w:r w:rsidRPr="00B12C13">
        <w:rPr>
          <w:sz w:val="28"/>
          <w:szCs w:val="28"/>
          <w:lang w:bidi="ar-JO"/>
        </w:rPr>
        <w:t>result of the diffusion of disinfecting solution into the</w:t>
      </w:r>
      <w:r w:rsidR="000F2E2E" w:rsidRPr="00B12C13">
        <w:rPr>
          <w:sz w:val="28"/>
          <w:szCs w:val="28"/>
          <w:lang w:bidi="ar-JO"/>
        </w:rPr>
        <w:t xml:space="preserve"> </w:t>
      </w:r>
      <w:r w:rsidRPr="00B12C13">
        <w:rPr>
          <w:sz w:val="28"/>
          <w:szCs w:val="28"/>
          <w:lang w:bidi="ar-JO"/>
        </w:rPr>
        <w:t>dental cartridge and its subsequent injection into the oral</w:t>
      </w:r>
      <w:r w:rsidR="000F2E2E" w:rsidRPr="00B12C13">
        <w:rPr>
          <w:sz w:val="28"/>
          <w:szCs w:val="28"/>
          <w:lang w:bidi="ar-JO"/>
        </w:rPr>
        <w:t xml:space="preserve"> </w:t>
      </w:r>
      <w:r w:rsidRPr="00B12C13">
        <w:rPr>
          <w:sz w:val="28"/>
          <w:szCs w:val="28"/>
          <w:lang w:bidi="ar-JO"/>
        </w:rPr>
        <w:t>Leakage during Injection</w:t>
      </w:r>
      <w:r w:rsidR="000F2E2E" w:rsidRPr="00B12C13">
        <w:rPr>
          <w:sz w:val="28"/>
          <w:szCs w:val="28"/>
          <w:lang w:bidi="ar-JO"/>
        </w:rPr>
        <w:t xml:space="preserve"> </w:t>
      </w:r>
      <w:r w:rsidRPr="00B12C13">
        <w:rPr>
          <w:sz w:val="28"/>
          <w:szCs w:val="28"/>
          <w:lang w:bidi="ar-JO"/>
        </w:rPr>
        <w:t>Leakage of local anesthetic s</w:t>
      </w:r>
    </w:p>
    <w:p w:rsidR="008E3D91" w:rsidRDefault="00C711DB" w:rsidP="008E3D91">
      <w:pPr>
        <w:spacing w:line="360" w:lineRule="auto"/>
        <w:rPr>
          <w:sz w:val="28"/>
          <w:szCs w:val="28"/>
          <w:lang w:bidi="ar-JO"/>
        </w:rPr>
      </w:pPr>
      <w:r>
        <w:rPr>
          <w:sz w:val="28"/>
          <w:szCs w:val="28"/>
          <w:lang w:bidi="ar-JO"/>
        </w:rPr>
        <w:t>4-</w:t>
      </w:r>
      <w:r w:rsidR="008E3D91" w:rsidRPr="008E3D91">
        <w:rPr>
          <w:rFonts w:ascii="FranklinGothic-Demi" w:hAnsi="FranklinGothic-Demi" w:cs="FranklinGothic-Demi"/>
          <w:color w:val="822991"/>
        </w:rPr>
        <w:t xml:space="preserve"> </w:t>
      </w:r>
      <w:r w:rsidR="008E3D91" w:rsidRPr="008E3D91">
        <w:rPr>
          <w:sz w:val="28"/>
          <w:szCs w:val="28"/>
          <w:lang w:bidi="ar-JO"/>
        </w:rPr>
        <w:t>Leakage during Injection</w:t>
      </w:r>
      <w:r w:rsidR="008E3D91">
        <w:rPr>
          <w:sz w:val="28"/>
          <w:szCs w:val="28"/>
          <w:lang w:bidi="ar-JO"/>
        </w:rPr>
        <w:t xml:space="preserve">: we talked about it </w:t>
      </w:r>
    </w:p>
    <w:p w:rsidR="00C96252" w:rsidRPr="00B12C13" w:rsidRDefault="008E3D91" w:rsidP="008E3D91">
      <w:pPr>
        <w:spacing w:line="360" w:lineRule="auto"/>
        <w:rPr>
          <w:sz w:val="28"/>
          <w:szCs w:val="28"/>
          <w:lang w:bidi="ar-JO"/>
        </w:rPr>
      </w:pPr>
      <w:r>
        <w:rPr>
          <w:sz w:val="28"/>
          <w:szCs w:val="28"/>
          <w:lang w:bidi="ar-JO"/>
        </w:rPr>
        <w:t>5-</w:t>
      </w:r>
      <w:r w:rsidR="00C711DB">
        <w:rPr>
          <w:sz w:val="28"/>
          <w:szCs w:val="28"/>
          <w:lang w:bidi="ar-JO"/>
        </w:rPr>
        <w:t xml:space="preserve"> </w:t>
      </w:r>
      <w:r w:rsidR="000F2E2E" w:rsidRPr="00B12C13">
        <w:rPr>
          <w:sz w:val="28"/>
          <w:szCs w:val="28"/>
          <w:lang w:bidi="ar-JO"/>
        </w:rPr>
        <w:t>broken cartridge :</w:t>
      </w:r>
    </w:p>
    <w:p w:rsidR="000F2E2E" w:rsidRPr="008E3D91" w:rsidRDefault="000F2E2E" w:rsidP="008E3D91">
      <w:pPr>
        <w:pStyle w:val="ListParagraph"/>
        <w:numPr>
          <w:ilvl w:val="0"/>
          <w:numId w:val="22"/>
        </w:numPr>
        <w:spacing w:line="360" w:lineRule="auto"/>
        <w:rPr>
          <w:sz w:val="28"/>
          <w:szCs w:val="28"/>
          <w:lang w:bidi="ar-JO"/>
        </w:rPr>
      </w:pPr>
      <w:r w:rsidRPr="008E3D91">
        <w:rPr>
          <w:sz w:val="28"/>
          <w:szCs w:val="28"/>
          <w:lang w:bidi="ar-JO"/>
        </w:rPr>
        <w:t xml:space="preserve">From </w:t>
      </w:r>
      <w:r w:rsidR="00C711DB" w:rsidRPr="008E3D91">
        <w:rPr>
          <w:sz w:val="28"/>
          <w:szCs w:val="28"/>
          <w:lang w:bidi="ar-JO"/>
        </w:rPr>
        <w:t>manufacture</w:t>
      </w:r>
      <w:r w:rsidRPr="008E3D91">
        <w:rPr>
          <w:sz w:val="28"/>
          <w:szCs w:val="28"/>
          <w:lang w:bidi="ar-JO"/>
        </w:rPr>
        <w:t xml:space="preserve"> </w:t>
      </w:r>
      <w:r w:rsidR="008E3D91" w:rsidRPr="008E3D91">
        <w:rPr>
          <w:sz w:val="28"/>
          <w:szCs w:val="28"/>
          <w:lang w:bidi="ar-JO"/>
        </w:rPr>
        <w:t>(returned to the supplier immediately for</w:t>
      </w:r>
      <w:r w:rsidR="008E3D91">
        <w:rPr>
          <w:sz w:val="28"/>
          <w:szCs w:val="28"/>
          <w:lang w:bidi="ar-JO"/>
        </w:rPr>
        <w:t xml:space="preserve"> </w:t>
      </w:r>
      <w:r w:rsidR="008E3D91" w:rsidRPr="008E3D91">
        <w:rPr>
          <w:sz w:val="28"/>
          <w:szCs w:val="28"/>
          <w:lang w:bidi="ar-JO"/>
        </w:rPr>
        <w:t>exchange.)</w:t>
      </w:r>
    </w:p>
    <w:p w:rsidR="000F2E2E" w:rsidRDefault="000F2E2E" w:rsidP="00B12C13">
      <w:pPr>
        <w:pStyle w:val="ListParagraph"/>
        <w:numPr>
          <w:ilvl w:val="0"/>
          <w:numId w:val="22"/>
        </w:numPr>
        <w:spacing w:line="360" w:lineRule="auto"/>
        <w:rPr>
          <w:sz w:val="28"/>
          <w:szCs w:val="28"/>
          <w:lang w:bidi="ar-JO"/>
        </w:rPr>
      </w:pPr>
      <w:r w:rsidRPr="00B12C13">
        <w:rPr>
          <w:sz w:val="28"/>
          <w:szCs w:val="28"/>
          <w:lang w:bidi="ar-JO"/>
        </w:rPr>
        <w:t xml:space="preserve">Excessive force </w:t>
      </w:r>
    </w:p>
    <w:p w:rsidR="008E3D91" w:rsidRPr="008E3D91" w:rsidRDefault="008E3D91" w:rsidP="008E3D91">
      <w:pPr>
        <w:pStyle w:val="ListParagraph"/>
        <w:numPr>
          <w:ilvl w:val="0"/>
          <w:numId w:val="22"/>
        </w:numPr>
        <w:autoSpaceDE w:val="0"/>
        <w:autoSpaceDN w:val="0"/>
        <w:adjustRightInd w:val="0"/>
        <w:spacing w:before="0" w:beforeAutospacing="0" w:after="0" w:line="360" w:lineRule="auto"/>
        <w:ind w:left="450" w:hanging="90"/>
        <w:rPr>
          <w:sz w:val="28"/>
          <w:szCs w:val="28"/>
          <w:lang w:bidi="ar-JO"/>
        </w:rPr>
      </w:pPr>
      <w:r w:rsidRPr="008E3D91">
        <w:rPr>
          <w:rFonts w:cs="JansonText-Roman"/>
          <w:color w:val="231F20"/>
          <w:sz w:val="28"/>
          <w:szCs w:val="28"/>
        </w:rPr>
        <w:t>The most common cause of cartridge breakage is the use of a cartridge that has been cracked or chipped during shipping.</w:t>
      </w:r>
    </w:p>
    <w:p w:rsidR="008E3D91" w:rsidRDefault="000F2E2E" w:rsidP="008E3D91">
      <w:pPr>
        <w:pStyle w:val="ListParagraph"/>
        <w:numPr>
          <w:ilvl w:val="0"/>
          <w:numId w:val="22"/>
        </w:numPr>
        <w:spacing w:line="360" w:lineRule="auto"/>
        <w:rPr>
          <w:sz w:val="28"/>
          <w:szCs w:val="28"/>
          <w:lang w:bidi="ar-JO"/>
        </w:rPr>
      </w:pPr>
      <w:r w:rsidRPr="00B12C13">
        <w:rPr>
          <w:sz w:val="28"/>
          <w:szCs w:val="28"/>
          <w:lang w:bidi="ar-JO"/>
        </w:rPr>
        <w:t xml:space="preserve">Rust </w:t>
      </w:r>
    </w:p>
    <w:p w:rsidR="00DC0FDE" w:rsidRPr="008E3D91" w:rsidRDefault="008E3D91" w:rsidP="008E3D91">
      <w:pPr>
        <w:pStyle w:val="ListParagraph"/>
        <w:numPr>
          <w:ilvl w:val="0"/>
          <w:numId w:val="22"/>
        </w:numPr>
        <w:autoSpaceDE w:val="0"/>
        <w:autoSpaceDN w:val="0"/>
        <w:adjustRightInd w:val="0"/>
        <w:spacing w:before="0" w:beforeAutospacing="0" w:after="0" w:line="360" w:lineRule="auto"/>
        <w:rPr>
          <w:sz w:val="28"/>
          <w:szCs w:val="28"/>
          <w:lang w:bidi="ar-JO"/>
        </w:rPr>
      </w:pPr>
      <w:r w:rsidRPr="008E3D91">
        <w:rPr>
          <w:rFonts w:cs="JansonText-Roman"/>
          <w:color w:val="231F20"/>
          <w:sz w:val="28"/>
          <w:szCs w:val="28"/>
        </w:rPr>
        <w:lastRenderedPageBreak/>
        <w:t xml:space="preserve">Breakage also can occur as a result of attempting to use a cartridge with an extruded plunger. Extruded plungers can be forced back into the cartridge only with difficulty, if at all. Cartridges with extruded plungers should not be used. Syringes with bent harpoons may cause cartridges to break . Bent needles that are no longer patent create a pressure buildup within the cartridge during attempted injection . </w:t>
      </w:r>
      <w:r w:rsidRPr="008E3D91">
        <w:rPr>
          <w:rFonts w:cs="JansonText-Italic"/>
          <w:i/>
          <w:iCs/>
          <w:color w:val="231F20"/>
          <w:sz w:val="28"/>
          <w:szCs w:val="28"/>
        </w:rPr>
        <w:t xml:space="preserve">No </w:t>
      </w:r>
      <w:r w:rsidRPr="008E3D91">
        <w:rPr>
          <w:rFonts w:cs="JansonText-Roman"/>
          <w:color w:val="231F20"/>
          <w:sz w:val="28"/>
          <w:szCs w:val="28"/>
        </w:rPr>
        <w:t>attempt should be made to force local anesthetic solution from a dental</w:t>
      </w:r>
      <w:r>
        <w:rPr>
          <w:rFonts w:cs="JansonText-Roman"/>
          <w:color w:val="231F20"/>
          <w:sz w:val="28"/>
          <w:szCs w:val="28"/>
        </w:rPr>
        <w:t xml:space="preserve"> </w:t>
      </w:r>
      <w:r w:rsidRPr="008E3D91">
        <w:rPr>
          <w:rFonts w:cs="JansonText-Roman"/>
          <w:color w:val="231F20"/>
          <w:sz w:val="28"/>
          <w:szCs w:val="28"/>
        </w:rPr>
        <w:t>cartridge against significant resistance</w:t>
      </w:r>
      <w:r>
        <w:rPr>
          <w:rFonts w:cs="JansonText-Roman"/>
          <w:color w:val="231F20"/>
          <w:sz w:val="28"/>
          <w:szCs w:val="28"/>
        </w:rPr>
        <w:t xml:space="preserve">. </w:t>
      </w:r>
      <w:r w:rsidR="00C711DB" w:rsidRPr="008E3D91">
        <w:rPr>
          <w:sz w:val="28"/>
          <w:szCs w:val="28"/>
          <w:lang w:bidi="ar-JO"/>
        </w:rPr>
        <w:br/>
      </w:r>
      <w:r w:rsidR="000E28C1" w:rsidRPr="008E3D91">
        <w:rPr>
          <w:rFonts w:hint="cs"/>
          <w:sz w:val="28"/>
          <w:szCs w:val="28"/>
          <w:rtl/>
          <w:lang w:bidi="ar-JO"/>
        </w:rPr>
        <w:br/>
      </w:r>
    </w:p>
    <w:p w:rsidR="00DC0FDE" w:rsidRDefault="00783015" w:rsidP="00DC0FDE">
      <w:pPr>
        <w:rPr>
          <w:lang w:bidi="ar-JO"/>
        </w:rPr>
      </w:pPr>
      <w:r>
        <w:rPr>
          <w:noProof/>
        </w:rPr>
        <w:drawing>
          <wp:inline distT="0" distB="0" distL="0" distR="0">
            <wp:extent cx="6572250" cy="4381500"/>
            <wp:effectExtent l="19050" t="0" r="0" b="0"/>
            <wp:docPr id="38" name="Picture 37" descr="12308360_938059552935152_35721383750021783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08360_938059552935152_3572138375002178359_n.jpg"/>
                    <pic:cNvPicPr/>
                  </pic:nvPicPr>
                  <pic:blipFill>
                    <a:blip r:embed="rId31">
                      <a:lum/>
                    </a:blip>
                    <a:stretch>
                      <a:fillRect/>
                    </a:stretch>
                  </pic:blipFill>
                  <pic:spPr>
                    <a:xfrm>
                      <a:off x="0" y="0"/>
                      <a:ext cx="6572250" cy="4381500"/>
                    </a:xfrm>
                    <a:prstGeom prst="rect">
                      <a:avLst/>
                    </a:prstGeom>
                    <a:ln>
                      <a:noFill/>
                    </a:ln>
                    <a:effectLst>
                      <a:softEdge rad="112500"/>
                    </a:effectLst>
                  </pic:spPr>
                </pic:pic>
              </a:graphicData>
            </a:graphic>
          </wp:inline>
        </w:drawing>
      </w:r>
    </w:p>
    <w:p w:rsidR="000F2E2E" w:rsidRPr="00DC0FDE" w:rsidRDefault="00DC0FDE" w:rsidP="00DC0FDE">
      <w:pPr>
        <w:rPr>
          <w:lang w:bidi="ar-JO"/>
        </w:rPr>
      </w:pPr>
      <w:r>
        <w:rPr>
          <w:lang w:bidi="ar-JO"/>
        </w:rPr>
        <w:t xml:space="preserve">Thank you . </w:t>
      </w:r>
    </w:p>
    <w:sectPr w:rsidR="000F2E2E" w:rsidRPr="00DC0FDE" w:rsidSect="007F586E">
      <w:pgSz w:w="12240" w:h="15840"/>
      <w:pgMar w:top="447" w:right="540" w:bottom="450" w:left="630" w:header="0" w:footer="26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493" w:rsidRDefault="00251493" w:rsidP="007F586E">
      <w:pPr>
        <w:spacing w:before="0" w:after="0" w:line="240" w:lineRule="auto"/>
      </w:pPr>
      <w:r>
        <w:separator/>
      </w:r>
    </w:p>
  </w:endnote>
  <w:endnote w:type="continuationSeparator" w:id="1">
    <w:p w:rsidR="00251493" w:rsidRDefault="00251493" w:rsidP="007F586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ansonText-BoldItalic">
    <w:panose1 w:val="00000000000000000000"/>
    <w:charset w:val="00"/>
    <w:family w:val="auto"/>
    <w:notTrueType/>
    <w:pitch w:val="default"/>
    <w:sig w:usb0="00000003" w:usb1="00000000" w:usb2="00000000" w:usb3="00000000" w:csb0="00000001" w:csb1="00000000"/>
  </w:font>
  <w:font w:name="FranklinGothic-Dem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JansonText-Roman">
    <w:altName w:val="Times New Roman"/>
    <w:panose1 w:val="00000000000000000000"/>
    <w:charset w:val="B2"/>
    <w:family w:val="auto"/>
    <w:notTrueType/>
    <w:pitch w:val="default"/>
    <w:sig w:usb0="00002001" w:usb1="00000000" w:usb2="00000000" w:usb3="00000000" w:csb0="00000040" w:csb1="00000000"/>
  </w:font>
  <w:font w:name="FranklinGothic-Book">
    <w:panose1 w:val="00000000000000000000"/>
    <w:charset w:val="00"/>
    <w:family w:val="auto"/>
    <w:notTrueType/>
    <w:pitch w:val="default"/>
    <w:sig w:usb0="00000003" w:usb1="00000000" w:usb2="00000000" w:usb3="00000000" w:csb0="00000001" w:csb1="00000000"/>
  </w:font>
  <w:font w:name="JansonText-Italic">
    <w:altName w:val="Times New Roman"/>
    <w:panose1 w:val="00000000000000000000"/>
    <w:charset w:val="B2"/>
    <w:family w:val="auto"/>
    <w:notTrueType/>
    <w:pitch w:val="default"/>
    <w:sig w:usb0="00002001" w:usb1="00000000" w:usb2="00000000" w:usb3="00000000" w:csb0="00000040" w:csb1="00000000"/>
  </w:font>
  <w:font w:name="Simplified Arabic Fixed">
    <w:panose1 w:val="02070309020205020404"/>
    <w:charset w:val="00"/>
    <w:family w:val="modern"/>
    <w:pitch w:val="fixed"/>
    <w:sig w:usb0="00002003" w:usb1="00000000" w:usb2="00000000" w:usb3="00000000" w:csb0="00000041" w:csb1="00000000"/>
  </w:font>
  <w:font w:name="JansonText-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493" w:rsidRDefault="00251493" w:rsidP="007F586E">
      <w:pPr>
        <w:spacing w:before="0" w:after="0" w:line="240" w:lineRule="auto"/>
      </w:pPr>
      <w:r>
        <w:separator/>
      </w:r>
    </w:p>
  </w:footnote>
  <w:footnote w:type="continuationSeparator" w:id="1">
    <w:p w:rsidR="00251493" w:rsidRDefault="00251493" w:rsidP="007F586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55A7"/>
    <w:multiLevelType w:val="hybridMultilevel"/>
    <w:tmpl w:val="6524B6EE"/>
    <w:lvl w:ilvl="0" w:tplc="9C54E39C">
      <w:start w:val="2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42B32"/>
    <w:multiLevelType w:val="hybridMultilevel"/>
    <w:tmpl w:val="DF90340A"/>
    <w:lvl w:ilvl="0" w:tplc="6E02E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25963"/>
    <w:multiLevelType w:val="hybridMultilevel"/>
    <w:tmpl w:val="100ACC9E"/>
    <w:lvl w:ilvl="0" w:tplc="6E02E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B46FC"/>
    <w:multiLevelType w:val="hybridMultilevel"/>
    <w:tmpl w:val="6A1E861A"/>
    <w:lvl w:ilvl="0" w:tplc="6CA67E28">
      <w:start w:val="4"/>
      <w:numFmt w:val="bullet"/>
      <w:lvlText w:val="-"/>
      <w:lvlJc w:val="left"/>
      <w:pPr>
        <w:ind w:left="720" w:hanging="360"/>
      </w:pPr>
      <w:rPr>
        <w:rFonts w:ascii="Calibri" w:eastAsiaTheme="minorHAnsi" w:hAnsi="Calibri" w:cs="JansonText-BoldItalic" w:hint="default"/>
        <w:b/>
        <w:i/>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41532"/>
    <w:multiLevelType w:val="hybridMultilevel"/>
    <w:tmpl w:val="6C347A02"/>
    <w:lvl w:ilvl="0" w:tplc="8A7C3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57116"/>
    <w:multiLevelType w:val="hybridMultilevel"/>
    <w:tmpl w:val="FC866734"/>
    <w:lvl w:ilvl="0" w:tplc="8A7C3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E75ED"/>
    <w:multiLevelType w:val="hybridMultilevel"/>
    <w:tmpl w:val="21FE69E2"/>
    <w:lvl w:ilvl="0" w:tplc="26EC771E">
      <w:start w:val="1"/>
      <w:numFmt w:val="lowerLetter"/>
      <w:lvlText w:val="%1-"/>
      <w:lvlJc w:val="left"/>
      <w:pPr>
        <w:ind w:left="720" w:hanging="360"/>
      </w:pPr>
      <w:rPr>
        <w:rFonts w:ascii="FranklinGothic-Demi" w:hAnsi="FranklinGothic-Demi" w:cs="FranklinGothic-Demi" w:hint="default"/>
        <w:b w:val="0"/>
        <w:color w:val="82299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E37CF7"/>
    <w:multiLevelType w:val="hybridMultilevel"/>
    <w:tmpl w:val="100ACC9E"/>
    <w:lvl w:ilvl="0" w:tplc="6E02E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2531A2"/>
    <w:multiLevelType w:val="hybridMultilevel"/>
    <w:tmpl w:val="CEF8B926"/>
    <w:lvl w:ilvl="0" w:tplc="26EC771E">
      <w:start w:val="1"/>
      <w:numFmt w:val="lowerLetter"/>
      <w:lvlText w:val="%1-"/>
      <w:lvlJc w:val="left"/>
      <w:pPr>
        <w:ind w:left="720" w:hanging="360"/>
      </w:pPr>
      <w:rPr>
        <w:rFonts w:ascii="FranklinGothic-Demi" w:hAnsi="FranklinGothic-Demi" w:cs="FranklinGothic-Demi" w:hint="default"/>
        <w:b w:val="0"/>
        <w:color w:val="82299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07118F"/>
    <w:multiLevelType w:val="hybridMultilevel"/>
    <w:tmpl w:val="3500AE9C"/>
    <w:lvl w:ilvl="0" w:tplc="DB4C9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EE0D61"/>
    <w:multiLevelType w:val="hybridMultilevel"/>
    <w:tmpl w:val="B8FC23B4"/>
    <w:lvl w:ilvl="0" w:tplc="9FFC14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7F6CEB"/>
    <w:multiLevelType w:val="hybridMultilevel"/>
    <w:tmpl w:val="EE6E874A"/>
    <w:lvl w:ilvl="0" w:tplc="1DB8858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152FB9"/>
    <w:multiLevelType w:val="hybridMultilevel"/>
    <w:tmpl w:val="482AC662"/>
    <w:lvl w:ilvl="0" w:tplc="E844078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EB04F0"/>
    <w:multiLevelType w:val="hybridMultilevel"/>
    <w:tmpl w:val="0A4C6C5E"/>
    <w:lvl w:ilvl="0" w:tplc="E844078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F42D0C"/>
    <w:multiLevelType w:val="hybridMultilevel"/>
    <w:tmpl w:val="DF90340A"/>
    <w:lvl w:ilvl="0" w:tplc="6E02E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4B27BF"/>
    <w:multiLevelType w:val="hybridMultilevel"/>
    <w:tmpl w:val="EEEECBEA"/>
    <w:lvl w:ilvl="0" w:tplc="3940D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4E060B"/>
    <w:multiLevelType w:val="hybridMultilevel"/>
    <w:tmpl w:val="FC866734"/>
    <w:lvl w:ilvl="0" w:tplc="8A7C3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8F4D78"/>
    <w:multiLevelType w:val="hybridMultilevel"/>
    <w:tmpl w:val="FC866734"/>
    <w:lvl w:ilvl="0" w:tplc="8A7C3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0839DD"/>
    <w:multiLevelType w:val="hybridMultilevel"/>
    <w:tmpl w:val="CE9E18B6"/>
    <w:lvl w:ilvl="0" w:tplc="8A7C3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324287"/>
    <w:multiLevelType w:val="hybridMultilevel"/>
    <w:tmpl w:val="A8624B04"/>
    <w:lvl w:ilvl="0" w:tplc="8A7C3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C6714E"/>
    <w:multiLevelType w:val="hybridMultilevel"/>
    <w:tmpl w:val="54A8458E"/>
    <w:lvl w:ilvl="0" w:tplc="8A7C3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836C6E"/>
    <w:multiLevelType w:val="hybridMultilevel"/>
    <w:tmpl w:val="B17453FC"/>
    <w:lvl w:ilvl="0" w:tplc="DC8C6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B90680"/>
    <w:multiLevelType w:val="hybridMultilevel"/>
    <w:tmpl w:val="77E6163E"/>
    <w:lvl w:ilvl="0" w:tplc="92DEF3C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E224BD"/>
    <w:multiLevelType w:val="hybridMultilevel"/>
    <w:tmpl w:val="8D78D666"/>
    <w:lvl w:ilvl="0" w:tplc="A03CA724">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402CF4"/>
    <w:multiLevelType w:val="hybridMultilevel"/>
    <w:tmpl w:val="DBC013FA"/>
    <w:lvl w:ilvl="0" w:tplc="7C02FF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F5131A"/>
    <w:multiLevelType w:val="hybridMultilevel"/>
    <w:tmpl w:val="37A8B710"/>
    <w:lvl w:ilvl="0" w:tplc="45C62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0502A8"/>
    <w:multiLevelType w:val="hybridMultilevel"/>
    <w:tmpl w:val="DF90340A"/>
    <w:lvl w:ilvl="0" w:tplc="6E02E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26"/>
  </w:num>
  <w:num w:numId="4">
    <w:abstractNumId w:val="1"/>
  </w:num>
  <w:num w:numId="5">
    <w:abstractNumId w:val="14"/>
  </w:num>
  <w:num w:numId="6">
    <w:abstractNumId w:val="23"/>
  </w:num>
  <w:num w:numId="7">
    <w:abstractNumId w:val="3"/>
  </w:num>
  <w:num w:numId="8">
    <w:abstractNumId w:val="9"/>
  </w:num>
  <w:num w:numId="9">
    <w:abstractNumId w:val="24"/>
  </w:num>
  <w:num w:numId="10">
    <w:abstractNumId w:val="13"/>
  </w:num>
  <w:num w:numId="11">
    <w:abstractNumId w:val="25"/>
  </w:num>
  <w:num w:numId="12">
    <w:abstractNumId w:val="20"/>
  </w:num>
  <w:num w:numId="13">
    <w:abstractNumId w:val="21"/>
  </w:num>
  <w:num w:numId="14">
    <w:abstractNumId w:val="11"/>
  </w:num>
  <w:num w:numId="15">
    <w:abstractNumId w:val="22"/>
  </w:num>
  <w:num w:numId="16">
    <w:abstractNumId w:val="8"/>
  </w:num>
  <w:num w:numId="17">
    <w:abstractNumId w:val="6"/>
  </w:num>
  <w:num w:numId="18">
    <w:abstractNumId w:val="15"/>
  </w:num>
  <w:num w:numId="19">
    <w:abstractNumId w:val="16"/>
  </w:num>
  <w:num w:numId="20">
    <w:abstractNumId w:val="5"/>
  </w:num>
  <w:num w:numId="21">
    <w:abstractNumId w:val="17"/>
  </w:num>
  <w:num w:numId="22">
    <w:abstractNumId w:val="18"/>
  </w:num>
  <w:num w:numId="23">
    <w:abstractNumId w:val="10"/>
  </w:num>
  <w:num w:numId="24">
    <w:abstractNumId w:val="0"/>
  </w:num>
  <w:num w:numId="25">
    <w:abstractNumId w:val="12"/>
  </w:num>
  <w:num w:numId="26">
    <w:abstractNumId w:val="4"/>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96252"/>
    <w:rsid w:val="000011C5"/>
    <w:rsid w:val="00025127"/>
    <w:rsid w:val="000432AE"/>
    <w:rsid w:val="0004798E"/>
    <w:rsid w:val="000518A5"/>
    <w:rsid w:val="00054C56"/>
    <w:rsid w:val="000637F7"/>
    <w:rsid w:val="000641C0"/>
    <w:rsid w:val="0007041B"/>
    <w:rsid w:val="00072FEC"/>
    <w:rsid w:val="0008157F"/>
    <w:rsid w:val="0008551F"/>
    <w:rsid w:val="000962CA"/>
    <w:rsid w:val="000D7BF7"/>
    <w:rsid w:val="000E28C1"/>
    <w:rsid w:val="000F25B0"/>
    <w:rsid w:val="000F2E2E"/>
    <w:rsid w:val="000F5570"/>
    <w:rsid w:val="000F7F7F"/>
    <w:rsid w:val="00145C71"/>
    <w:rsid w:val="00171CFA"/>
    <w:rsid w:val="0019583E"/>
    <w:rsid w:val="001A4566"/>
    <w:rsid w:val="001F52C7"/>
    <w:rsid w:val="002023EF"/>
    <w:rsid w:val="00202995"/>
    <w:rsid w:val="002032E2"/>
    <w:rsid w:val="00221357"/>
    <w:rsid w:val="00251493"/>
    <w:rsid w:val="002645B9"/>
    <w:rsid w:val="00277EE1"/>
    <w:rsid w:val="002D5854"/>
    <w:rsid w:val="002F15D2"/>
    <w:rsid w:val="00323FEF"/>
    <w:rsid w:val="003842DF"/>
    <w:rsid w:val="00393DF7"/>
    <w:rsid w:val="003A552F"/>
    <w:rsid w:val="003A7B03"/>
    <w:rsid w:val="003C2CCA"/>
    <w:rsid w:val="003F18FC"/>
    <w:rsid w:val="00400F75"/>
    <w:rsid w:val="00415961"/>
    <w:rsid w:val="0042599D"/>
    <w:rsid w:val="00447973"/>
    <w:rsid w:val="004523E8"/>
    <w:rsid w:val="0046093C"/>
    <w:rsid w:val="00470402"/>
    <w:rsid w:val="00473D8A"/>
    <w:rsid w:val="00475B3C"/>
    <w:rsid w:val="0047620C"/>
    <w:rsid w:val="00490080"/>
    <w:rsid w:val="004C2203"/>
    <w:rsid w:val="004D6983"/>
    <w:rsid w:val="004D79D6"/>
    <w:rsid w:val="004E38EB"/>
    <w:rsid w:val="004E43D8"/>
    <w:rsid w:val="00512144"/>
    <w:rsid w:val="005149E7"/>
    <w:rsid w:val="0051641C"/>
    <w:rsid w:val="00521C2D"/>
    <w:rsid w:val="0053120E"/>
    <w:rsid w:val="00543954"/>
    <w:rsid w:val="00575881"/>
    <w:rsid w:val="005801BA"/>
    <w:rsid w:val="0059030D"/>
    <w:rsid w:val="005934C3"/>
    <w:rsid w:val="005E3D61"/>
    <w:rsid w:val="006220E0"/>
    <w:rsid w:val="0063535E"/>
    <w:rsid w:val="00651714"/>
    <w:rsid w:val="00672C39"/>
    <w:rsid w:val="00692522"/>
    <w:rsid w:val="006A0E55"/>
    <w:rsid w:val="006A5151"/>
    <w:rsid w:val="006B52CC"/>
    <w:rsid w:val="006B654C"/>
    <w:rsid w:val="0071061F"/>
    <w:rsid w:val="00783015"/>
    <w:rsid w:val="00783429"/>
    <w:rsid w:val="00784C42"/>
    <w:rsid w:val="00792EE9"/>
    <w:rsid w:val="007A0142"/>
    <w:rsid w:val="007C3D85"/>
    <w:rsid w:val="007C6F24"/>
    <w:rsid w:val="007D0B05"/>
    <w:rsid w:val="007D2C5F"/>
    <w:rsid w:val="007F586E"/>
    <w:rsid w:val="00804E31"/>
    <w:rsid w:val="008111D7"/>
    <w:rsid w:val="008116F1"/>
    <w:rsid w:val="0082663B"/>
    <w:rsid w:val="008456B0"/>
    <w:rsid w:val="008532C0"/>
    <w:rsid w:val="00861556"/>
    <w:rsid w:val="00865E00"/>
    <w:rsid w:val="00866905"/>
    <w:rsid w:val="008858B9"/>
    <w:rsid w:val="008B7DB7"/>
    <w:rsid w:val="008C5701"/>
    <w:rsid w:val="008D0A96"/>
    <w:rsid w:val="008E049F"/>
    <w:rsid w:val="008E3D91"/>
    <w:rsid w:val="009148FF"/>
    <w:rsid w:val="0096547B"/>
    <w:rsid w:val="009733E9"/>
    <w:rsid w:val="00975A22"/>
    <w:rsid w:val="00985935"/>
    <w:rsid w:val="009A1041"/>
    <w:rsid w:val="009E1D9F"/>
    <w:rsid w:val="009F4925"/>
    <w:rsid w:val="00A475C3"/>
    <w:rsid w:val="00AD4E59"/>
    <w:rsid w:val="00B12C13"/>
    <w:rsid w:val="00B23408"/>
    <w:rsid w:val="00B27975"/>
    <w:rsid w:val="00B3112D"/>
    <w:rsid w:val="00B76604"/>
    <w:rsid w:val="00B8608C"/>
    <w:rsid w:val="00B94205"/>
    <w:rsid w:val="00BA1770"/>
    <w:rsid w:val="00BB18D9"/>
    <w:rsid w:val="00BD1404"/>
    <w:rsid w:val="00BD500B"/>
    <w:rsid w:val="00C118E2"/>
    <w:rsid w:val="00C30392"/>
    <w:rsid w:val="00C33FA6"/>
    <w:rsid w:val="00C43677"/>
    <w:rsid w:val="00C711DB"/>
    <w:rsid w:val="00C96252"/>
    <w:rsid w:val="00C967BB"/>
    <w:rsid w:val="00CD1BCA"/>
    <w:rsid w:val="00CD5D14"/>
    <w:rsid w:val="00CF2DBD"/>
    <w:rsid w:val="00D14780"/>
    <w:rsid w:val="00D35F06"/>
    <w:rsid w:val="00D45615"/>
    <w:rsid w:val="00D61BB6"/>
    <w:rsid w:val="00DA6AE2"/>
    <w:rsid w:val="00DC0FDE"/>
    <w:rsid w:val="00DC5D9D"/>
    <w:rsid w:val="00E11FEF"/>
    <w:rsid w:val="00E30CBE"/>
    <w:rsid w:val="00E579E2"/>
    <w:rsid w:val="00E816C4"/>
    <w:rsid w:val="00E8181B"/>
    <w:rsid w:val="00E909BB"/>
    <w:rsid w:val="00EA5E60"/>
    <w:rsid w:val="00ED2437"/>
    <w:rsid w:val="00F00336"/>
    <w:rsid w:val="00F24831"/>
    <w:rsid w:val="00F36762"/>
    <w:rsid w:val="00F46CDB"/>
    <w:rsid w:val="00F6378C"/>
    <w:rsid w:val="00FA3C4C"/>
    <w:rsid w:val="00FC4826"/>
    <w:rsid w:val="00FC59A5"/>
    <w:rsid w:val="00FF641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yellow"/>
    </o:shapedefaults>
    <o:shapelayout v:ext="edit">
      <o:idmap v:ext="edit" data="1"/>
      <o:rules v:ext="edit">
        <o:r id="V:Rule1" type="callout" idref="#_x0000_s1043"/>
        <o:r id="V:Rule3" type="arc" idref="#_x0000_s1063"/>
        <o:r id="V:Rule7" type="callout" idref="#_x0000_s1068"/>
        <o:r id="V:Rule12" type="arc" idref="#_x0000_s1106"/>
        <o:r id="V:Rule13" type="arc" idref="#_x0000_s1126"/>
        <o:r id="V:Rule15" type="connector" idref="#_x0000_s1053"/>
        <o:r id="V:Rule16" type="connector" idref="#_x0000_s1092"/>
        <o:r id="V:Rule17" type="connector" idref="#_x0000_s1071"/>
        <o:r id="V:Rule18" type="connector" idref="#_x0000_s1098"/>
        <o:r id="V:Rule19" type="connector" idref="#_x0000_s1091"/>
        <o:r id="V:Rule20" type="connector" idref="#_x0000_s1093"/>
        <o:r id="V:Rule21" type="connector" idref="#_x0000_s1096"/>
        <o:r id="V:Rule22" type="connector" idref="#_x0000_s1090"/>
        <o:r id="V:Rule23"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8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252"/>
    <w:pPr>
      <w:ind w:left="720"/>
      <w:contextualSpacing/>
    </w:pPr>
  </w:style>
  <w:style w:type="paragraph" w:styleId="BalloonText">
    <w:name w:val="Balloon Text"/>
    <w:basedOn w:val="Normal"/>
    <w:link w:val="BalloonTextChar"/>
    <w:uiPriority w:val="99"/>
    <w:semiHidden/>
    <w:unhideWhenUsed/>
    <w:rsid w:val="007C3D8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D85"/>
    <w:rPr>
      <w:rFonts w:ascii="Tahoma" w:hAnsi="Tahoma" w:cs="Tahoma"/>
      <w:sz w:val="16"/>
      <w:szCs w:val="16"/>
    </w:rPr>
  </w:style>
  <w:style w:type="paragraph" w:styleId="NormalWeb">
    <w:name w:val="Normal (Web)"/>
    <w:basedOn w:val="Normal"/>
    <w:uiPriority w:val="99"/>
    <w:unhideWhenUsed/>
    <w:rsid w:val="00C118E2"/>
    <w:pPr>
      <w:spacing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F586E"/>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7F586E"/>
  </w:style>
  <w:style w:type="paragraph" w:styleId="Footer">
    <w:name w:val="footer"/>
    <w:basedOn w:val="Normal"/>
    <w:link w:val="FooterChar"/>
    <w:uiPriority w:val="99"/>
    <w:semiHidden/>
    <w:unhideWhenUsed/>
    <w:rsid w:val="007F586E"/>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7F586E"/>
  </w:style>
  <w:style w:type="character" w:customStyle="1" w:styleId="apple-converted-space">
    <w:name w:val="apple-converted-space"/>
    <w:basedOn w:val="DefaultParagraphFont"/>
    <w:rsid w:val="00512144"/>
  </w:style>
</w:styles>
</file>

<file path=word/webSettings.xml><?xml version="1.0" encoding="utf-8"?>
<w:webSettings xmlns:r="http://schemas.openxmlformats.org/officeDocument/2006/relationships" xmlns:w="http://schemas.openxmlformats.org/wordprocessingml/2006/main">
  <w:divs>
    <w:div w:id="851409916">
      <w:bodyDiv w:val="1"/>
      <w:marLeft w:val="0"/>
      <w:marRight w:val="0"/>
      <w:marTop w:val="0"/>
      <w:marBottom w:val="0"/>
      <w:divBdr>
        <w:top w:val="none" w:sz="0" w:space="0" w:color="auto"/>
        <w:left w:val="none" w:sz="0" w:space="0" w:color="auto"/>
        <w:bottom w:val="none" w:sz="0" w:space="0" w:color="auto"/>
        <w:right w:val="none" w:sz="0" w:space="0" w:color="auto"/>
      </w:divBdr>
    </w:div>
    <w:div w:id="853886825">
      <w:bodyDiv w:val="1"/>
      <w:marLeft w:val="0"/>
      <w:marRight w:val="0"/>
      <w:marTop w:val="0"/>
      <w:marBottom w:val="0"/>
      <w:divBdr>
        <w:top w:val="none" w:sz="0" w:space="0" w:color="auto"/>
        <w:left w:val="none" w:sz="0" w:space="0" w:color="auto"/>
        <w:bottom w:val="none" w:sz="0" w:space="0" w:color="auto"/>
        <w:right w:val="none" w:sz="0" w:space="0" w:color="auto"/>
      </w:divBdr>
    </w:div>
    <w:div w:id="899292513">
      <w:bodyDiv w:val="1"/>
      <w:marLeft w:val="0"/>
      <w:marRight w:val="0"/>
      <w:marTop w:val="0"/>
      <w:marBottom w:val="0"/>
      <w:divBdr>
        <w:top w:val="none" w:sz="0" w:space="0" w:color="auto"/>
        <w:left w:val="none" w:sz="0" w:space="0" w:color="auto"/>
        <w:bottom w:val="none" w:sz="0" w:space="0" w:color="auto"/>
        <w:right w:val="none" w:sz="0" w:space="0" w:color="auto"/>
      </w:divBdr>
    </w:div>
    <w:div w:id="1447041376">
      <w:bodyDiv w:val="1"/>
      <w:marLeft w:val="0"/>
      <w:marRight w:val="0"/>
      <w:marTop w:val="0"/>
      <w:marBottom w:val="0"/>
      <w:divBdr>
        <w:top w:val="none" w:sz="0" w:space="0" w:color="auto"/>
        <w:left w:val="none" w:sz="0" w:space="0" w:color="auto"/>
        <w:bottom w:val="none" w:sz="0" w:space="0" w:color="auto"/>
        <w:right w:val="none" w:sz="0" w:space="0" w:color="auto"/>
      </w:divBdr>
    </w:div>
    <w:div w:id="1534148555">
      <w:bodyDiv w:val="1"/>
      <w:marLeft w:val="0"/>
      <w:marRight w:val="0"/>
      <w:marTop w:val="0"/>
      <w:marBottom w:val="0"/>
      <w:divBdr>
        <w:top w:val="none" w:sz="0" w:space="0" w:color="auto"/>
        <w:left w:val="none" w:sz="0" w:space="0" w:color="auto"/>
        <w:bottom w:val="none" w:sz="0" w:space="0" w:color="auto"/>
        <w:right w:val="none" w:sz="0" w:space="0" w:color="auto"/>
      </w:divBdr>
    </w:div>
    <w:div w:id="1537545537">
      <w:bodyDiv w:val="1"/>
      <w:marLeft w:val="0"/>
      <w:marRight w:val="0"/>
      <w:marTop w:val="0"/>
      <w:marBottom w:val="0"/>
      <w:divBdr>
        <w:top w:val="none" w:sz="0" w:space="0" w:color="auto"/>
        <w:left w:val="none" w:sz="0" w:space="0" w:color="auto"/>
        <w:bottom w:val="none" w:sz="0" w:space="0" w:color="auto"/>
        <w:right w:val="none" w:sz="0" w:space="0" w:color="auto"/>
      </w:divBdr>
    </w:div>
    <w:div w:id="1804272105">
      <w:bodyDiv w:val="1"/>
      <w:marLeft w:val="0"/>
      <w:marRight w:val="0"/>
      <w:marTop w:val="0"/>
      <w:marBottom w:val="0"/>
      <w:divBdr>
        <w:top w:val="none" w:sz="0" w:space="0" w:color="auto"/>
        <w:left w:val="none" w:sz="0" w:space="0" w:color="auto"/>
        <w:bottom w:val="none" w:sz="0" w:space="0" w:color="auto"/>
        <w:right w:val="none" w:sz="0" w:space="0" w:color="auto"/>
      </w:divBdr>
    </w:div>
    <w:div w:id="191288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4202</TotalTime>
  <Pages>1</Pages>
  <Words>3635</Words>
  <Characters>20721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lubna</dc:creator>
  <cp:lastModifiedBy>lubna</cp:lastModifiedBy>
  <cp:revision>34</cp:revision>
  <dcterms:created xsi:type="dcterms:W3CDTF">2015-11-30T12:42:00Z</dcterms:created>
  <dcterms:modified xsi:type="dcterms:W3CDTF">2015-12-07T01:44:00Z</dcterms:modified>
</cp:coreProperties>
</file>