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2" w:rsidRDefault="00AE52C6" w:rsidP="003C1882">
      <w:r>
        <w:rPr>
          <w:noProof/>
        </w:rPr>
        <w:pict>
          <v:rect id="_x0000_s1026" style="position:absolute;margin-left:-6.55pt;margin-top:-6.7pt;width:122.05pt;height:51.05pt;z-index:251658240" filled="f">
            <w10:wrap anchorx="page"/>
          </v:rect>
        </w:pict>
      </w:r>
      <w:r w:rsidR="00811DAC">
        <w:t>Microbiology</w:t>
      </w:r>
      <w:r w:rsidR="003C1882">
        <w:t xml:space="preserve"> Lectures</w:t>
      </w:r>
    </w:p>
    <w:p w:rsidR="00811DAC" w:rsidRDefault="00811DAC" w:rsidP="00811DAC">
      <w:r>
        <w:t xml:space="preserve"> Sheet #2</w:t>
      </w:r>
    </w:p>
    <w:p w:rsidR="00B9493A" w:rsidRPr="0013691A" w:rsidRDefault="00B9493A" w:rsidP="0013691A">
      <w:pPr>
        <w:rPr>
          <w:b/>
          <w:bCs/>
        </w:rPr>
      </w:pPr>
      <w:r w:rsidRPr="0013691A">
        <w:rPr>
          <w:b/>
          <w:bCs/>
        </w:rPr>
        <w:t xml:space="preserve"> Q- What is the difference </w:t>
      </w:r>
      <w:r w:rsidR="005F5FD6" w:rsidRPr="0013691A">
        <w:rPr>
          <w:b/>
          <w:bCs/>
        </w:rPr>
        <w:t>between</w:t>
      </w:r>
      <w:r w:rsidRPr="0013691A">
        <w:rPr>
          <w:b/>
          <w:bCs/>
        </w:rPr>
        <w:t xml:space="preserve"> gram positive and gram </w:t>
      </w:r>
      <w:proofErr w:type="gramStart"/>
      <w:r w:rsidRPr="0013691A">
        <w:rPr>
          <w:b/>
          <w:bCs/>
        </w:rPr>
        <w:t xml:space="preserve">negative </w:t>
      </w:r>
      <w:r w:rsidR="0013691A" w:rsidRPr="0013691A">
        <w:rPr>
          <w:b/>
          <w:bCs/>
        </w:rPr>
        <w:t>?</w:t>
      </w:r>
      <w:proofErr w:type="gramEnd"/>
    </w:p>
    <w:p w:rsidR="00B9493A" w:rsidRDefault="00B9493A" w:rsidP="000540BC">
      <w:proofErr w:type="gramStart"/>
      <w:r>
        <w:t>gram</w:t>
      </w:r>
      <w:proofErr w:type="gramEnd"/>
      <w:r>
        <w:t xml:space="preserve"> + bacteria stain</w:t>
      </w:r>
      <w:r w:rsidR="000540BC">
        <w:t>s</w:t>
      </w:r>
      <w:r>
        <w:t xml:space="preserve"> purple and gram – bacteria</w:t>
      </w:r>
      <w:r w:rsidR="000540BC">
        <w:t xml:space="preserve"> </w:t>
      </w:r>
      <w:r>
        <w:t xml:space="preserve"> </w:t>
      </w:r>
      <w:proofErr w:type="spellStart"/>
      <w:r>
        <w:t>stain</w:t>
      </w:r>
      <w:r w:rsidR="000540BC">
        <w:t>es</w:t>
      </w:r>
      <w:proofErr w:type="spellEnd"/>
      <w:r>
        <w:t xml:space="preserve"> </w:t>
      </w:r>
      <w:r w:rsidR="005F5FD6">
        <w:t>pink.</w:t>
      </w:r>
    </w:p>
    <w:p w:rsidR="0013691A" w:rsidRDefault="00B9493A" w:rsidP="000540BC">
      <w:pPr>
        <w:rPr>
          <w:b/>
          <w:bCs/>
        </w:rPr>
      </w:pPr>
      <w:r w:rsidRPr="0013691A">
        <w:rPr>
          <w:b/>
          <w:bCs/>
        </w:rPr>
        <w:t xml:space="preserve">Q- Why </w:t>
      </w:r>
      <w:r w:rsidR="000540BC">
        <w:rPr>
          <w:b/>
          <w:bCs/>
        </w:rPr>
        <w:t xml:space="preserve">do </w:t>
      </w:r>
      <w:r w:rsidRPr="0013691A">
        <w:rPr>
          <w:b/>
          <w:bCs/>
        </w:rPr>
        <w:t>they stain</w:t>
      </w:r>
      <w:r w:rsidR="0013691A">
        <w:rPr>
          <w:b/>
          <w:bCs/>
        </w:rPr>
        <w:t xml:space="preserve"> </w:t>
      </w:r>
      <w:proofErr w:type="gramStart"/>
      <w:r w:rsidR="0013691A">
        <w:rPr>
          <w:b/>
          <w:bCs/>
        </w:rPr>
        <w:t>different</w:t>
      </w:r>
      <w:r w:rsidR="000540BC">
        <w:rPr>
          <w:b/>
          <w:bCs/>
        </w:rPr>
        <w:t>ly</w:t>
      </w:r>
      <w:r w:rsidR="0013691A">
        <w:rPr>
          <w:b/>
          <w:bCs/>
        </w:rPr>
        <w:t xml:space="preserve"> </w:t>
      </w:r>
      <w:r w:rsidRPr="0013691A">
        <w:rPr>
          <w:b/>
          <w:bCs/>
        </w:rPr>
        <w:t>?</w:t>
      </w:r>
      <w:proofErr w:type="gramEnd"/>
    </w:p>
    <w:p w:rsidR="00B9493A" w:rsidRDefault="0013691A" w:rsidP="000540BC">
      <w:r>
        <w:t xml:space="preserve"> </w:t>
      </w:r>
      <w:r w:rsidR="00B9493A">
        <w:t xml:space="preserve">We take 2 cell one gram + and the second gram - , </w:t>
      </w:r>
      <w:r w:rsidR="0056148D">
        <w:t>put each one</w:t>
      </w:r>
      <w:r w:rsidR="000540BC">
        <w:t xml:space="preserve"> of them on a</w:t>
      </w:r>
      <w:r w:rsidR="0056148D">
        <w:t xml:space="preserve"> </w:t>
      </w:r>
      <w:r w:rsidR="000540BC">
        <w:t>separate slide</w:t>
      </w:r>
      <w:r w:rsidR="0056148D">
        <w:t xml:space="preserve"> and then stain both of them with Crystal Violet ( purple </w:t>
      </w:r>
      <w:r w:rsidR="005A32CD">
        <w:t>Dye</w:t>
      </w:r>
      <w:r w:rsidR="0056148D">
        <w:t xml:space="preserve"> ) both bacteria will take up the stain and appear purple in color.</w:t>
      </w:r>
    </w:p>
    <w:p w:rsidR="0056148D" w:rsidRDefault="0056148D" w:rsidP="0013691A">
      <w:r>
        <w:t xml:space="preserve">After </w:t>
      </w:r>
      <w:r w:rsidR="00DD6162">
        <w:t xml:space="preserve">this we </w:t>
      </w:r>
      <w:r w:rsidR="005A32CD">
        <w:t>decolorize</w:t>
      </w:r>
      <w:r w:rsidR="00DD6162">
        <w:t xml:space="preserve"> them with acid or </w:t>
      </w:r>
      <w:proofErr w:type="gramStart"/>
      <w:r w:rsidR="00DD6162">
        <w:t>alcohol .</w:t>
      </w:r>
      <w:proofErr w:type="gramEnd"/>
      <w:r w:rsidR="00DD6162">
        <w:t xml:space="preserve"> </w:t>
      </w:r>
      <w:r w:rsidR="005A32CD">
        <w:t>A</w:t>
      </w:r>
      <w:r w:rsidR="00DD6162">
        <w:t xml:space="preserve">lcohol takes out the </w:t>
      </w:r>
      <w:r w:rsidR="00FC52A2">
        <w:t xml:space="preserve">stain from inside of the cell and due to the thickness of </w:t>
      </w:r>
      <w:proofErr w:type="spellStart"/>
      <w:r w:rsidR="00FC52A2">
        <w:t>peptidoglycan</w:t>
      </w:r>
      <w:proofErr w:type="spellEnd"/>
      <w:r w:rsidR="00FC52A2">
        <w:t xml:space="preserve"> in gram positive the purple granule inside the bacteria can</w:t>
      </w:r>
      <w:r w:rsidR="005A32CD">
        <w:t>'</w:t>
      </w:r>
      <w:r w:rsidR="00FC52A2">
        <w:t xml:space="preserve">t </w:t>
      </w:r>
      <w:r w:rsidR="005A32CD">
        <w:t xml:space="preserve">get </w:t>
      </w:r>
      <w:proofErr w:type="gramStart"/>
      <w:r w:rsidR="005A32CD">
        <w:t>out</w:t>
      </w:r>
      <w:r w:rsidR="00FC52A2">
        <w:t xml:space="preserve"> .</w:t>
      </w:r>
      <w:proofErr w:type="gramEnd"/>
      <w:r w:rsidR="00FC52A2">
        <w:t xml:space="preserve"> </w:t>
      </w:r>
      <w:r w:rsidR="0013691A">
        <w:t>B</w:t>
      </w:r>
      <w:r w:rsidR="00FC52A2">
        <w:t>ut in gram negative</w:t>
      </w:r>
      <w:r w:rsidR="00625E8D">
        <w:t xml:space="preserve"> the purple granules get out so </w:t>
      </w:r>
      <w:proofErr w:type="gramStart"/>
      <w:r w:rsidR="00625E8D">
        <w:t xml:space="preserve">it </w:t>
      </w:r>
      <w:r w:rsidR="00FC52A2">
        <w:t xml:space="preserve"> </w:t>
      </w:r>
      <w:r w:rsidR="00625E8D">
        <w:t>appears</w:t>
      </w:r>
      <w:proofErr w:type="gramEnd"/>
      <w:r w:rsidR="00625E8D">
        <w:t xml:space="preserve"> </w:t>
      </w:r>
      <w:r w:rsidR="00FC52A2">
        <w:t xml:space="preserve"> white or no</w:t>
      </w:r>
      <w:r w:rsidR="00625E8D">
        <w:t>t</w:t>
      </w:r>
      <w:r w:rsidR="00FC52A2">
        <w:t xml:space="preserve"> stain</w:t>
      </w:r>
      <w:r w:rsidR="00625E8D">
        <w:t>ed</w:t>
      </w:r>
      <w:r w:rsidR="00FC52A2">
        <w:t xml:space="preserve"> .</w:t>
      </w:r>
    </w:p>
    <w:p w:rsidR="00FC52A2" w:rsidRDefault="00FC52A2" w:rsidP="00B9493A">
      <w:r>
        <w:t xml:space="preserve">Now we bring another stain which is (The </w:t>
      </w:r>
      <w:proofErr w:type="spellStart"/>
      <w:r>
        <w:t>safranin</w:t>
      </w:r>
      <w:proofErr w:type="spellEnd"/>
      <w:r>
        <w:t xml:space="preserve"> – pink </w:t>
      </w:r>
      <w:proofErr w:type="spellStart"/>
      <w:proofErr w:type="gramStart"/>
      <w:r>
        <w:t>stain</w:t>
      </w:r>
      <w:proofErr w:type="spellEnd"/>
      <w:r>
        <w:t xml:space="preserve"> )</w:t>
      </w:r>
      <w:proofErr w:type="gramEnd"/>
      <w:r>
        <w:t xml:space="preserve"> and</w:t>
      </w:r>
      <w:r w:rsidR="005A32CD">
        <w:t xml:space="preserve"> We</w:t>
      </w:r>
      <w:r>
        <w:t xml:space="preserve"> stain them again , gram negative</w:t>
      </w:r>
      <w:r w:rsidR="00625E8D">
        <w:t xml:space="preserve"> will</w:t>
      </w:r>
      <w:r>
        <w:t xml:space="preserve"> become pink and gram positive</w:t>
      </w:r>
      <w:r w:rsidR="00625E8D">
        <w:t xml:space="preserve"> will still look</w:t>
      </w:r>
      <w:r>
        <w:t xml:space="preserve"> purple .</w:t>
      </w:r>
    </w:p>
    <w:p w:rsidR="00FC52A2" w:rsidRDefault="00FC52A2" w:rsidP="00FC52A2">
      <w:pPr>
        <w:pStyle w:val="ListParagraph"/>
        <w:numPr>
          <w:ilvl w:val="0"/>
          <w:numId w:val="1"/>
        </w:numPr>
      </w:pPr>
      <w:r>
        <w:t xml:space="preserve">Both bacteria stain in different </w:t>
      </w:r>
      <w:proofErr w:type="spellStart"/>
      <w:r w:rsidR="00625E8D">
        <w:t>colores</w:t>
      </w:r>
      <w:proofErr w:type="spellEnd"/>
      <w:r>
        <w:t xml:space="preserve"> due to the </w:t>
      </w:r>
      <w:r w:rsidR="001733E6">
        <w:t xml:space="preserve">thickness of </w:t>
      </w:r>
      <w:proofErr w:type="spellStart"/>
      <w:r w:rsidR="001733E6">
        <w:t>peptidoglycan</w:t>
      </w:r>
      <w:proofErr w:type="spellEnd"/>
      <w:r w:rsidR="005A32CD">
        <w:t>,</w:t>
      </w:r>
      <w:r w:rsidR="003558C4">
        <w:t xml:space="preserve"> and it's </w:t>
      </w:r>
      <w:proofErr w:type="gramStart"/>
      <w:r w:rsidR="003558C4">
        <w:t>not  related</w:t>
      </w:r>
      <w:proofErr w:type="gramEnd"/>
      <w:r w:rsidR="003558C4">
        <w:t xml:space="preserve"> to the fact that</w:t>
      </w:r>
      <w:r w:rsidR="001733E6">
        <w:t xml:space="preserve"> the bacteri</w:t>
      </w:r>
      <w:r w:rsidR="005A32CD">
        <w:t>a</w:t>
      </w:r>
      <w:r w:rsidR="003558C4">
        <w:t xml:space="preserve"> is</w:t>
      </w:r>
      <w:r w:rsidR="005A32CD">
        <w:t xml:space="preserve"> pathogenic or non-pathogenic or the shape of bacteria .</w:t>
      </w:r>
    </w:p>
    <w:p w:rsidR="001733E6" w:rsidRDefault="001733E6" w:rsidP="001733E6">
      <w:pPr>
        <w:pStyle w:val="ListParagraph"/>
      </w:pPr>
    </w:p>
    <w:p w:rsidR="001733E6" w:rsidRDefault="001733E6" w:rsidP="00FC52A2">
      <w:pPr>
        <w:pStyle w:val="ListParagraph"/>
        <w:numPr>
          <w:ilvl w:val="0"/>
          <w:numId w:val="1"/>
        </w:numPr>
      </w:pPr>
      <w:r>
        <w:t xml:space="preserve">Gram positive consists of many layers of </w:t>
      </w:r>
      <w:proofErr w:type="spellStart"/>
      <w:proofErr w:type="gramStart"/>
      <w:r>
        <w:t>peptidoglycan</w:t>
      </w:r>
      <w:proofErr w:type="spellEnd"/>
      <w:r>
        <w:t xml:space="preserve"> .</w:t>
      </w:r>
      <w:proofErr w:type="gramEnd"/>
    </w:p>
    <w:p w:rsidR="001733E6" w:rsidRDefault="001733E6" w:rsidP="001733E6">
      <w:pPr>
        <w:pStyle w:val="ListParagraph"/>
      </w:pPr>
    </w:p>
    <w:p w:rsidR="001733E6" w:rsidRDefault="001733E6" w:rsidP="001733E6">
      <w:pPr>
        <w:pStyle w:val="ListParagraph"/>
      </w:pPr>
    </w:p>
    <w:p w:rsidR="001733E6" w:rsidRDefault="001733E6" w:rsidP="00FC52A2">
      <w:pPr>
        <w:pStyle w:val="ListParagraph"/>
        <w:numPr>
          <w:ilvl w:val="0"/>
          <w:numId w:val="1"/>
        </w:numPr>
      </w:pPr>
      <w:r>
        <w:t xml:space="preserve">Gram negative consists of 1-2 layers of </w:t>
      </w:r>
      <w:proofErr w:type="spellStart"/>
      <w:proofErr w:type="gramStart"/>
      <w:r>
        <w:t>peptidoglycan</w:t>
      </w:r>
      <w:proofErr w:type="spellEnd"/>
      <w:r>
        <w:t xml:space="preserve"> .</w:t>
      </w:r>
      <w:proofErr w:type="gramEnd"/>
    </w:p>
    <w:p w:rsidR="001733E6" w:rsidRDefault="001733E6" w:rsidP="001733E6">
      <w:pPr>
        <w:pStyle w:val="ListParagraph"/>
      </w:pPr>
    </w:p>
    <w:p w:rsidR="001733E6" w:rsidRPr="0013691A" w:rsidRDefault="001733E6" w:rsidP="0013691A">
      <w:pPr>
        <w:pStyle w:val="ListParagraph"/>
        <w:jc w:val="center"/>
        <w:rPr>
          <w:b/>
          <w:bCs/>
          <w:sz w:val="32"/>
          <w:szCs w:val="32"/>
        </w:rPr>
      </w:pPr>
      <w:proofErr w:type="gramStart"/>
      <w:r w:rsidRPr="0013691A">
        <w:rPr>
          <w:b/>
          <w:bCs/>
          <w:sz w:val="32"/>
          <w:szCs w:val="32"/>
        </w:rPr>
        <w:t>cell</w:t>
      </w:r>
      <w:proofErr w:type="gramEnd"/>
      <w:r w:rsidRPr="0013691A">
        <w:rPr>
          <w:b/>
          <w:bCs/>
          <w:sz w:val="32"/>
          <w:szCs w:val="32"/>
        </w:rPr>
        <w:t xml:space="preserve"> wall </w:t>
      </w:r>
      <w:r w:rsidR="00D04C6E" w:rsidRPr="0013691A">
        <w:rPr>
          <w:b/>
          <w:bCs/>
          <w:sz w:val="32"/>
          <w:szCs w:val="32"/>
        </w:rPr>
        <w:t>(slide # 28)</w:t>
      </w:r>
    </w:p>
    <w:p w:rsidR="00D04C6E" w:rsidRDefault="00D04C6E" w:rsidP="005A32CD">
      <w:pPr>
        <w:pStyle w:val="ListParagraph"/>
        <w:numPr>
          <w:ilvl w:val="0"/>
          <w:numId w:val="1"/>
        </w:numPr>
      </w:pPr>
      <w:proofErr w:type="spellStart"/>
      <w:r>
        <w:t>Peptidoglycan</w:t>
      </w:r>
      <w:proofErr w:type="spellEnd"/>
      <w:r>
        <w:t xml:space="preserve"> is a</w:t>
      </w:r>
      <w:r w:rsidR="005A32CD">
        <w:t xml:space="preserve"> </w:t>
      </w:r>
      <w:r>
        <w:t>polymer of amin</w:t>
      </w:r>
      <w:r w:rsidR="005A32CD">
        <w:t>o</w:t>
      </w:r>
      <w:r>
        <w:t xml:space="preserve"> </w:t>
      </w:r>
      <w:r w:rsidR="005A32CD">
        <w:t xml:space="preserve">acid and sugars. </w:t>
      </w:r>
    </w:p>
    <w:p w:rsidR="00D04C6E" w:rsidRDefault="005A32CD" w:rsidP="005A32CD">
      <w:pPr>
        <w:pStyle w:val="ListParagraph"/>
        <w:numPr>
          <w:ilvl w:val="0"/>
          <w:numId w:val="1"/>
        </w:numPr>
      </w:pPr>
      <w:r>
        <w:t xml:space="preserve"> The s</w:t>
      </w:r>
      <w:r w:rsidR="00D04C6E">
        <w:t>ug</w:t>
      </w:r>
      <w:r>
        <w:t>a</w:t>
      </w:r>
      <w:r w:rsidR="00D04C6E">
        <w:t xml:space="preserve">rs are 2 kind :- </w:t>
      </w:r>
    </w:p>
    <w:p w:rsidR="00D04C6E" w:rsidRDefault="00D04C6E" w:rsidP="005A32CD">
      <w:pPr>
        <w:pStyle w:val="ListParagraph"/>
        <w:numPr>
          <w:ilvl w:val="0"/>
          <w:numId w:val="15"/>
        </w:numPr>
      </w:pPr>
      <w:r>
        <w:t>N-acetyl glucosamine (NAG)</w:t>
      </w:r>
    </w:p>
    <w:p w:rsidR="00D04C6E" w:rsidRDefault="00D04C6E" w:rsidP="005A32CD">
      <w:pPr>
        <w:pStyle w:val="ListParagraph"/>
        <w:numPr>
          <w:ilvl w:val="0"/>
          <w:numId w:val="15"/>
        </w:numPr>
      </w:pPr>
      <w:r>
        <w:t>N-</w:t>
      </w:r>
      <w:proofErr w:type="spellStart"/>
      <w:r>
        <w:t>acetylmuramic</w:t>
      </w:r>
      <w:proofErr w:type="spellEnd"/>
      <w:r>
        <w:t xml:space="preserve"> acid (NAM)</w:t>
      </w:r>
    </w:p>
    <w:p w:rsidR="00F64BBB" w:rsidRDefault="00D04C6E" w:rsidP="009E7FA3">
      <w:pPr>
        <w:pStyle w:val="ListParagraph"/>
        <w:numPr>
          <w:ilvl w:val="0"/>
          <w:numId w:val="1"/>
        </w:numPr>
      </w:pPr>
      <w:r>
        <w:t>Sugars</w:t>
      </w:r>
      <w:r w:rsidR="003558C4">
        <w:t xml:space="preserve"> are connected to each other</w:t>
      </w:r>
      <w:r>
        <w:t xml:space="preserve"> to </w:t>
      </w:r>
      <w:r w:rsidR="00F64BBB">
        <w:t>form chain</w:t>
      </w:r>
      <w:r w:rsidR="009E7FA3">
        <w:t>s</w:t>
      </w:r>
      <w:r w:rsidR="00F64BBB">
        <w:t xml:space="preserve"> and the chain of amin</w:t>
      </w:r>
      <w:r w:rsidR="005A32CD">
        <w:t>o</w:t>
      </w:r>
      <w:r w:rsidR="00F64BBB">
        <w:t xml:space="preserve"> acid</w:t>
      </w:r>
      <w:r w:rsidR="0021734B">
        <w:t xml:space="preserve"> is</w:t>
      </w:r>
      <w:r w:rsidR="00F64BBB">
        <w:t xml:space="preserve"> connected to </w:t>
      </w:r>
      <w:proofErr w:type="gramStart"/>
      <w:r w:rsidR="00F64BBB">
        <w:t xml:space="preserve">NAM </w:t>
      </w:r>
      <w:r w:rsidR="005A32CD">
        <w:t>,</w:t>
      </w:r>
      <w:proofErr w:type="gramEnd"/>
      <w:r w:rsidR="005A32CD">
        <w:t xml:space="preserve"> </w:t>
      </w:r>
      <w:r w:rsidR="00F64BBB">
        <w:t>So th</w:t>
      </w:r>
      <w:r w:rsidR="009E7FA3">
        <w:t>at</w:t>
      </w:r>
      <w:r w:rsidR="00F64BBB">
        <w:t xml:space="preserve"> help to make the layers of </w:t>
      </w:r>
      <w:proofErr w:type="spellStart"/>
      <w:r w:rsidR="00F64BBB">
        <w:t>peptidoglycan</w:t>
      </w:r>
      <w:proofErr w:type="spellEnd"/>
      <w:r w:rsidR="00F64BBB">
        <w:t xml:space="preserve"> .</w:t>
      </w:r>
    </w:p>
    <w:p w:rsidR="00F64BBB" w:rsidRDefault="00F64BBB" w:rsidP="00F64BBB">
      <w:pPr>
        <w:pStyle w:val="ListParagraph"/>
      </w:pPr>
    </w:p>
    <w:p w:rsidR="00F64BBB" w:rsidRDefault="00F64BBB" w:rsidP="009E7FA3">
      <w:pPr>
        <w:pStyle w:val="ListParagraph"/>
        <w:numPr>
          <w:ilvl w:val="0"/>
          <w:numId w:val="1"/>
        </w:numPr>
      </w:pPr>
      <w:r>
        <w:t>Amino acid</w:t>
      </w:r>
      <w:r w:rsidR="009E7FA3">
        <w:t>s</w:t>
      </w:r>
      <w:r>
        <w:t xml:space="preserve"> are in</w:t>
      </w:r>
      <w:r w:rsidR="009E7FA3">
        <w:t xml:space="preserve"> the</w:t>
      </w:r>
      <w:r>
        <w:t xml:space="preserve"> D form because it's more resistant to break </w:t>
      </w:r>
      <w:proofErr w:type="gramStart"/>
      <w:r>
        <w:t>down .</w:t>
      </w:r>
      <w:proofErr w:type="gramEnd"/>
    </w:p>
    <w:p w:rsidR="00F64BBB" w:rsidRDefault="00F64BBB" w:rsidP="00F64BBB">
      <w:pPr>
        <w:pStyle w:val="ListParagraph"/>
      </w:pPr>
    </w:p>
    <w:p w:rsidR="00F64BBB" w:rsidRPr="0013691A" w:rsidRDefault="00F64BBB" w:rsidP="00F64BBB">
      <w:pPr>
        <w:pStyle w:val="ListParagraph"/>
        <w:rPr>
          <w:b/>
          <w:bCs/>
        </w:rPr>
      </w:pPr>
      <w:r w:rsidRPr="0013691A">
        <w:rPr>
          <w:b/>
          <w:bCs/>
        </w:rPr>
        <w:t>***slide # 29 and 30</w:t>
      </w:r>
    </w:p>
    <w:p w:rsidR="00F64BBB" w:rsidRDefault="00F64BBB" w:rsidP="00F64BBB">
      <w:pPr>
        <w:pStyle w:val="ListParagraph"/>
      </w:pPr>
      <w:r>
        <w:t xml:space="preserve">As you can see in the figure </w:t>
      </w:r>
    </w:p>
    <w:p w:rsidR="00F64BBB" w:rsidRDefault="00F64BBB" w:rsidP="00F64BBB">
      <w:pPr>
        <w:pStyle w:val="ListParagraph"/>
        <w:numPr>
          <w:ilvl w:val="0"/>
          <w:numId w:val="2"/>
        </w:numPr>
      </w:pPr>
      <w:r>
        <w:t>NAM connect</w:t>
      </w:r>
      <w:r w:rsidR="009E7FA3">
        <w:t>ed</w:t>
      </w:r>
      <w:r>
        <w:t xml:space="preserve"> to NAG </w:t>
      </w:r>
    </w:p>
    <w:p w:rsidR="00F64BBB" w:rsidRDefault="0050370A" w:rsidP="00F64BBB">
      <w:pPr>
        <w:pStyle w:val="ListParagraph"/>
        <w:numPr>
          <w:ilvl w:val="0"/>
          <w:numId w:val="2"/>
        </w:numPr>
      </w:pPr>
      <w:r>
        <w:lastRenderedPageBreak/>
        <w:t>NAM connect</w:t>
      </w:r>
      <w:r w:rsidR="009E7FA3">
        <w:t>ed</w:t>
      </w:r>
      <w:r>
        <w:t xml:space="preserve"> to peptide (4-5 amino acids )</w:t>
      </w:r>
    </w:p>
    <w:p w:rsidR="0050370A" w:rsidRDefault="0050370A" w:rsidP="00F64BBB">
      <w:pPr>
        <w:pStyle w:val="ListParagraph"/>
        <w:numPr>
          <w:ilvl w:val="0"/>
          <w:numId w:val="2"/>
        </w:numPr>
      </w:pPr>
      <w:r>
        <w:t>Peptide</w:t>
      </w:r>
      <w:r w:rsidR="009E7FA3">
        <w:t xml:space="preserve"> chain</w:t>
      </w:r>
      <w:r>
        <w:t xml:space="preserve"> cross link</w:t>
      </w:r>
      <w:r w:rsidR="009E7FA3">
        <w:t xml:space="preserve"> again</w:t>
      </w:r>
      <w:r>
        <w:t xml:space="preserve"> with </w:t>
      </w:r>
      <w:proofErr w:type="spellStart"/>
      <w:r>
        <w:t>pentaglycine</w:t>
      </w:r>
      <w:proofErr w:type="spellEnd"/>
      <w:r>
        <w:t xml:space="preserve"> </w:t>
      </w:r>
    </w:p>
    <w:p w:rsidR="0050370A" w:rsidRDefault="0050370A" w:rsidP="0050370A">
      <w:pPr>
        <w:pStyle w:val="ListParagraph"/>
        <w:ind w:left="1080"/>
      </w:pPr>
    </w:p>
    <w:p w:rsidR="0050370A" w:rsidRDefault="0050370A" w:rsidP="009E7FA3">
      <w:pPr>
        <w:pStyle w:val="ListParagraph"/>
        <w:numPr>
          <w:ilvl w:val="0"/>
          <w:numId w:val="1"/>
        </w:numPr>
      </w:pPr>
      <w:proofErr w:type="spellStart"/>
      <w:r>
        <w:t>Peptidoglycan</w:t>
      </w:r>
      <w:proofErr w:type="spellEnd"/>
      <w:r>
        <w:t xml:space="preserve"> is a characteristic of bacteria cell (not in mammalian cell) and </w:t>
      </w:r>
      <w:r w:rsidR="009E7FA3">
        <w:t>gives</w:t>
      </w:r>
      <w:r>
        <w:t xml:space="preserve"> the rigidity to </w:t>
      </w:r>
      <w:r w:rsidR="009E7FA3">
        <w:t xml:space="preserve">keep </w:t>
      </w:r>
      <w:r>
        <w:t xml:space="preserve">the shape of </w:t>
      </w:r>
      <w:proofErr w:type="gramStart"/>
      <w:r>
        <w:t>bacteria .</w:t>
      </w:r>
      <w:proofErr w:type="gramEnd"/>
    </w:p>
    <w:p w:rsidR="0050370A" w:rsidRDefault="0050370A" w:rsidP="0050370A">
      <w:pPr>
        <w:pStyle w:val="ListParagraph"/>
      </w:pPr>
    </w:p>
    <w:p w:rsidR="0050370A" w:rsidRDefault="0050370A" w:rsidP="0050370A">
      <w:pPr>
        <w:pStyle w:val="ListParagraph"/>
        <w:numPr>
          <w:ilvl w:val="0"/>
          <w:numId w:val="1"/>
        </w:numPr>
      </w:pPr>
      <w:r>
        <w:t>In gram negative cell</w:t>
      </w:r>
      <w:r w:rsidR="009E7FA3">
        <w:t xml:space="preserve">, due to the low number of </w:t>
      </w:r>
      <w:proofErr w:type="spellStart"/>
      <w:r w:rsidR="009E7FA3">
        <w:t>peptidoglycan</w:t>
      </w:r>
      <w:proofErr w:type="spellEnd"/>
      <w:r w:rsidR="009E7FA3">
        <w:t xml:space="preserve"> layers,</w:t>
      </w:r>
      <w:r w:rsidR="0021734B">
        <w:t xml:space="preserve"> they</w:t>
      </w:r>
      <w:r>
        <w:t xml:space="preserve"> compensat</w:t>
      </w:r>
      <w:r w:rsidR="009E7FA3">
        <w:t>e the loss of rigidity</w:t>
      </w:r>
      <w:r>
        <w:t xml:space="preserve"> by having an outer </w:t>
      </w:r>
      <w:proofErr w:type="gramStart"/>
      <w:r>
        <w:t>membrane .</w:t>
      </w:r>
      <w:proofErr w:type="gramEnd"/>
    </w:p>
    <w:p w:rsidR="0050370A" w:rsidRDefault="0050370A" w:rsidP="0050370A">
      <w:pPr>
        <w:pStyle w:val="ListParagraph"/>
      </w:pPr>
    </w:p>
    <w:p w:rsidR="0050370A" w:rsidRDefault="0050370A" w:rsidP="0050370A">
      <w:pPr>
        <w:pStyle w:val="ListParagraph"/>
        <w:numPr>
          <w:ilvl w:val="0"/>
          <w:numId w:val="1"/>
        </w:numPr>
      </w:pPr>
      <w:r>
        <w:t>On</w:t>
      </w:r>
      <w:r w:rsidR="007779F0">
        <w:t>ly gram negative cell has an</w:t>
      </w:r>
      <w:r>
        <w:t xml:space="preserve"> outer </w:t>
      </w:r>
      <w:proofErr w:type="gramStart"/>
      <w:r>
        <w:t>membrane .</w:t>
      </w:r>
      <w:proofErr w:type="gramEnd"/>
      <w:r>
        <w:t xml:space="preserve"> </w:t>
      </w:r>
    </w:p>
    <w:p w:rsidR="0050370A" w:rsidRDefault="0050370A" w:rsidP="0050370A">
      <w:pPr>
        <w:pStyle w:val="ListParagraph"/>
      </w:pPr>
    </w:p>
    <w:p w:rsidR="0050370A" w:rsidRPr="0013691A" w:rsidRDefault="0050370A" w:rsidP="0013691A">
      <w:pPr>
        <w:pStyle w:val="ListParagraph"/>
        <w:rPr>
          <w:b/>
          <w:bCs/>
          <w:sz w:val="24"/>
          <w:szCs w:val="24"/>
        </w:rPr>
      </w:pPr>
      <w:r w:rsidRPr="0013691A">
        <w:rPr>
          <w:b/>
          <w:bCs/>
          <w:sz w:val="24"/>
          <w:szCs w:val="24"/>
        </w:rPr>
        <w:t xml:space="preserve">***cell wall – gram positive </w:t>
      </w:r>
      <w:proofErr w:type="gramStart"/>
      <w:r w:rsidRPr="0013691A">
        <w:rPr>
          <w:b/>
          <w:bCs/>
          <w:sz w:val="24"/>
          <w:szCs w:val="24"/>
        </w:rPr>
        <w:t>bacteria :</w:t>
      </w:r>
      <w:proofErr w:type="gramEnd"/>
      <w:r w:rsidRPr="0013691A">
        <w:rPr>
          <w:b/>
          <w:bCs/>
          <w:sz w:val="24"/>
          <w:szCs w:val="24"/>
        </w:rPr>
        <w:t>-</w:t>
      </w:r>
    </w:p>
    <w:p w:rsidR="0050370A" w:rsidRDefault="00A52478" w:rsidP="0050370A">
      <w:pPr>
        <w:pStyle w:val="ListParagraph"/>
        <w:numPr>
          <w:ilvl w:val="0"/>
          <w:numId w:val="3"/>
        </w:numPr>
      </w:pPr>
      <w:proofErr w:type="spellStart"/>
      <w:r>
        <w:t>P</w:t>
      </w:r>
      <w:r w:rsidR="0050370A">
        <w:t>eptido</w:t>
      </w:r>
      <w:r>
        <w:t>glycan</w:t>
      </w:r>
      <w:proofErr w:type="spellEnd"/>
      <w:r>
        <w:t xml:space="preserve"> </w:t>
      </w:r>
    </w:p>
    <w:p w:rsidR="00A52478" w:rsidRDefault="00A52478" w:rsidP="0050370A">
      <w:pPr>
        <w:pStyle w:val="ListParagraph"/>
        <w:numPr>
          <w:ilvl w:val="0"/>
          <w:numId w:val="3"/>
        </w:numPr>
      </w:pPr>
      <w:proofErr w:type="spellStart"/>
      <w:r>
        <w:t>Teichoic</w:t>
      </w:r>
      <w:proofErr w:type="spellEnd"/>
      <w:r>
        <w:t xml:space="preserve"> acid and </w:t>
      </w:r>
      <w:proofErr w:type="spellStart"/>
      <w:r>
        <w:t>lipoteichoic</w:t>
      </w:r>
      <w:proofErr w:type="spellEnd"/>
      <w:r>
        <w:t xml:space="preserve"> acid </w:t>
      </w:r>
    </w:p>
    <w:p w:rsidR="00A52478" w:rsidRDefault="003A7FE3" w:rsidP="00A52478">
      <w:pPr>
        <w:pStyle w:val="ListParagraph"/>
        <w:numPr>
          <w:ilvl w:val="0"/>
          <w:numId w:val="3"/>
        </w:numPr>
      </w:pPr>
      <w:r>
        <w:t>P</w:t>
      </w:r>
      <w:r w:rsidR="00A52478">
        <w:t>olysaccharide</w:t>
      </w:r>
    </w:p>
    <w:p w:rsidR="00A52478" w:rsidRDefault="00A52478" w:rsidP="00A52478">
      <w:pPr>
        <w:pStyle w:val="ListParagraph"/>
        <w:ind w:left="1080"/>
      </w:pPr>
    </w:p>
    <w:p w:rsidR="00A52478" w:rsidRPr="0013691A" w:rsidRDefault="0013691A" w:rsidP="0013691A">
      <w:pPr>
        <w:rPr>
          <w:b/>
          <w:bCs/>
          <w:sz w:val="24"/>
          <w:szCs w:val="24"/>
        </w:rPr>
      </w:pPr>
      <w:r w:rsidRPr="0013691A">
        <w:rPr>
          <w:b/>
          <w:bCs/>
          <w:sz w:val="24"/>
          <w:szCs w:val="24"/>
        </w:rPr>
        <w:t xml:space="preserve">            </w:t>
      </w:r>
      <w:r w:rsidR="00A52478" w:rsidRPr="0013691A">
        <w:rPr>
          <w:b/>
          <w:bCs/>
          <w:sz w:val="24"/>
          <w:szCs w:val="24"/>
        </w:rPr>
        <w:t xml:space="preserve">***cell wall – gram negative </w:t>
      </w:r>
      <w:proofErr w:type="gramStart"/>
      <w:r w:rsidR="00A52478" w:rsidRPr="0013691A">
        <w:rPr>
          <w:b/>
          <w:bCs/>
          <w:sz w:val="24"/>
          <w:szCs w:val="24"/>
        </w:rPr>
        <w:t>bacteria :</w:t>
      </w:r>
      <w:proofErr w:type="gramEnd"/>
      <w:r w:rsidR="00A52478" w:rsidRPr="0013691A">
        <w:rPr>
          <w:b/>
          <w:bCs/>
          <w:sz w:val="24"/>
          <w:szCs w:val="24"/>
        </w:rPr>
        <w:t xml:space="preserve">- </w:t>
      </w:r>
    </w:p>
    <w:p w:rsidR="00A52478" w:rsidRDefault="00A52478" w:rsidP="00A52478">
      <w:pPr>
        <w:pStyle w:val="ListParagraph"/>
        <w:numPr>
          <w:ilvl w:val="0"/>
          <w:numId w:val="4"/>
        </w:numPr>
      </w:pPr>
      <w:proofErr w:type="spellStart"/>
      <w:r>
        <w:t>Peptidoglycan</w:t>
      </w:r>
      <w:proofErr w:type="spellEnd"/>
      <w:r>
        <w:t xml:space="preserve">  (1-2 layers )</w:t>
      </w:r>
    </w:p>
    <w:p w:rsidR="00A52478" w:rsidRDefault="00A52478" w:rsidP="00A52478">
      <w:pPr>
        <w:pStyle w:val="ListParagraph"/>
        <w:numPr>
          <w:ilvl w:val="0"/>
          <w:numId w:val="4"/>
        </w:numPr>
      </w:pPr>
      <w:r>
        <w:t xml:space="preserve">Lipoprotein </w:t>
      </w:r>
    </w:p>
    <w:p w:rsidR="00A52478" w:rsidRDefault="00A52478" w:rsidP="00A52478">
      <w:pPr>
        <w:pStyle w:val="ListParagraph"/>
        <w:numPr>
          <w:ilvl w:val="0"/>
          <w:numId w:val="4"/>
        </w:numPr>
      </w:pPr>
      <w:proofErr w:type="spellStart"/>
      <w:r>
        <w:t>Periplasmic</w:t>
      </w:r>
      <w:proofErr w:type="spellEnd"/>
      <w:r>
        <w:t xml:space="preserve"> space :space between inner and outer membrane and actually contain </w:t>
      </w:r>
      <w:proofErr w:type="spellStart"/>
      <w:r>
        <w:t>peptidoglycan</w:t>
      </w:r>
      <w:proofErr w:type="spellEnd"/>
      <w:r>
        <w:t xml:space="preserve"> layers </w:t>
      </w:r>
    </w:p>
    <w:p w:rsidR="00A52478" w:rsidRDefault="00A52478" w:rsidP="00A52478">
      <w:pPr>
        <w:pStyle w:val="ListParagraph"/>
        <w:numPr>
          <w:ilvl w:val="0"/>
          <w:numId w:val="4"/>
        </w:numPr>
      </w:pPr>
      <w:r>
        <w:t xml:space="preserve">Outer membrane </w:t>
      </w:r>
    </w:p>
    <w:p w:rsidR="00A52478" w:rsidRDefault="00A52478" w:rsidP="00A52478">
      <w:pPr>
        <w:pStyle w:val="ListParagraph"/>
        <w:ind w:left="1440"/>
      </w:pPr>
    </w:p>
    <w:p w:rsidR="00A52478" w:rsidRPr="0013691A" w:rsidRDefault="00A52478" w:rsidP="00A52478">
      <w:pPr>
        <w:pStyle w:val="ListParagraph"/>
        <w:ind w:left="1440"/>
        <w:rPr>
          <w:b/>
          <w:bCs/>
          <w:sz w:val="28"/>
          <w:szCs w:val="28"/>
        </w:rPr>
      </w:pPr>
      <w:r w:rsidRPr="0013691A">
        <w:rPr>
          <w:b/>
          <w:bCs/>
          <w:sz w:val="28"/>
          <w:szCs w:val="28"/>
        </w:rPr>
        <w:t>***slide #33</w:t>
      </w:r>
    </w:p>
    <w:p w:rsidR="00FE17D3" w:rsidRDefault="00A52478" w:rsidP="003A7FE3">
      <w:pPr>
        <w:pStyle w:val="ListParagraph"/>
        <w:ind w:left="1440"/>
      </w:pPr>
      <w:r>
        <w:t>In the bottom of the figure inner membrane (</w:t>
      </w:r>
      <w:proofErr w:type="spellStart"/>
      <w:r w:rsidR="00FE17D3">
        <w:t>cytoplasmic</w:t>
      </w:r>
      <w:proofErr w:type="spellEnd"/>
      <w:r w:rsidR="00FE17D3">
        <w:t xml:space="preserve"> </w:t>
      </w:r>
      <w:proofErr w:type="gramStart"/>
      <w:r w:rsidR="00FE17D3">
        <w:t>membrane )</w:t>
      </w:r>
      <w:proofErr w:type="gramEnd"/>
      <w:r w:rsidR="00FE17D3">
        <w:t>appear</w:t>
      </w:r>
      <w:r w:rsidR="00D07EBD">
        <w:t>s and</w:t>
      </w:r>
      <w:r w:rsidR="00FE17D3">
        <w:t xml:space="preserve"> above it there is a space (</w:t>
      </w:r>
      <w:proofErr w:type="spellStart"/>
      <w:r w:rsidR="00FE17D3">
        <w:t>periplasmic</w:t>
      </w:r>
      <w:proofErr w:type="spellEnd"/>
      <w:r w:rsidR="00FE17D3">
        <w:t xml:space="preserve"> space )and in it</w:t>
      </w:r>
      <w:r w:rsidR="003A7FE3">
        <w:t xml:space="preserve"> is their</w:t>
      </w:r>
      <w:r w:rsidR="00FE17D3">
        <w:t xml:space="preserve"> </w:t>
      </w:r>
      <w:proofErr w:type="spellStart"/>
      <w:r w:rsidR="00FE17D3">
        <w:t>peptidoglycan</w:t>
      </w:r>
      <w:proofErr w:type="spellEnd"/>
      <w:r w:rsidR="00FE17D3">
        <w:t xml:space="preserve"> layers</w:t>
      </w:r>
      <w:r w:rsidR="003A7FE3">
        <w:t xml:space="preserve"> (1-2)</w:t>
      </w:r>
      <w:r w:rsidR="00FE17D3">
        <w:t xml:space="preserve"> .</w:t>
      </w:r>
      <w:r w:rsidR="003A7FE3">
        <w:t>T</w:t>
      </w:r>
      <w:r w:rsidR="00FE17D3">
        <w:t xml:space="preserve">he most outer structure is the outer membrane which is similar to inner membrane , consist of lipid </w:t>
      </w:r>
      <w:proofErr w:type="spellStart"/>
      <w:r w:rsidR="00FE17D3">
        <w:t>bilayer</w:t>
      </w:r>
      <w:proofErr w:type="spellEnd"/>
      <w:r w:rsidR="00FE17D3">
        <w:t xml:space="preserve"> ,the inner most leaflet made of </w:t>
      </w:r>
      <w:proofErr w:type="spellStart"/>
      <w:r w:rsidR="00FE17D3">
        <w:t>phosphlipide</w:t>
      </w:r>
      <w:proofErr w:type="spellEnd"/>
      <w:r w:rsidR="00FE17D3">
        <w:t xml:space="preserve"> and the outer leaflet made of </w:t>
      </w:r>
      <w:proofErr w:type="spellStart"/>
      <w:r w:rsidR="00FE17D3">
        <w:t>lipopolysaccharide</w:t>
      </w:r>
      <w:proofErr w:type="spellEnd"/>
      <w:r w:rsidR="00FE17D3">
        <w:t xml:space="preserve"> (LPS).</w:t>
      </w:r>
    </w:p>
    <w:p w:rsidR="00FE17D3" w:rsidRDefault="00FE17D3" w:rsidP="00FE17D3">
      <w:pPr>
        <w:pStyle w:val="ListParagraph"/>
        <w:ind w:left="1440"/>
      </w:pPr>
    </w:p>
    <w:p w:rsidR="00FE17D3" w:rsidRPr="0013691A" w:rsidRDefault="00FE17D3" w:rsidP="00FE17D3">
      <w:pPr>
        <w:pStyle w:val="ListParagraph"/>
        <w:ind w:left="1440"/>
        <w:rPr>
          <w:b/>
          <w:bCs/>
          <w:sz w:val="28"/>
          <w:szCs w:val="28"/>
        </w:rPr>
      </w:pPr>
      <w:r w:rsidRPr="0013691A">
        <w:rPr>
          <w:b/>
          <w:bCs/>
          <w:sz w:val="28"/>
          <w:szCs w:val="28"/>
        </w:rPr>
        <w:t xml:space="preserve">***LPS made </w:t>
      </w:r>
      <w:proofErr w:type="gramStart"/>
      <w:r w:rsidRPr="0013691A">
        <w:rPr>
          <w:b/>
          <w:bCs/>
          <w:sz w:val="28"/>
          <w:szCs w:val="28"/>
        </w:rPr>
        <w:t>of :</w:t>
      </w:r>
      <w:proofErr w:type="gramEnd"/>
      <w:r w:rsidRPr="0013691A">
        <w:rPr>
          <w:b/>
          <w:bCs/>
          <w:sz w:val="28"/>
          <w:szCs w:val="28"/>
        </w:rPr>
        <w:t>-</w:t>
      </w:r>
    </w:p>
    <w:p w:rsidR="00FE17D3" w:rsidRDefault="00FE17D3" w:rsidP="00FE17D3">
      <w:pPr>
        <w:pStyle w:val="ListParagraph"/>
        <w:numPr>
          <w:ilvl w:val="0"/>
          <w:numId w:val="5"/>
        </w:numPr>
      </w:pPr>
      <w:r>
        <w:t>Lipid A (inner most part )</w:t>
      </w:r>
      <w:r w:rsidR="003A7FE3">
        <w:t xml:space="preserve"> ( Yellow square) </w:t>
      </w:r>
    </w:p>
    <w:p w:rsidR="00FE17D3" w:rsidRDefault="00FE17D3" w:rsidP="00FE17D3">
      <w:pPr>
        <w:pStyle w:val="ListParagraph"/>
        <w:numPr>
          <w:ilvl w:val="0"/>
          <w:numId w:val="5"/>
        </w:numPr>
      </w:pPr>
      <w:r>
        <w:t xml:space="preserve">Core polysaccharide </w:t>
      </w:r>
    </w:p>
    <w:p w:rsidR="00FE17D3" w:rsidRDefault="00FE17D3" w:rsidP="00FE17D3">
      <w:pPr>
        <w:pStyle w:val="ListParagraph"/>
        <w:numPr>
          <w:ilvl w:val="0"/>
          <w:numId w:val="5"/>
        </w:numPr>
      </w:pPr>
      <w:r>
        <w:t xml:space="preserve">O-polysaccharide </w:t>
      </w:r>
    </w:p>
    <w:p w:rsidR="00FE17D3" w:rsidRDefault="00FE17D3" w:rsidP="00FE17D3">
      <w:pPr>
        <w:pStyle w:val="ListParagraph"/>
        <w:ind w:left="1800"/>
      </w:pPr>
    </w:p>
    <w:p w:rsidR="00FE17D3" w:rsidRDefault="00FE17D3" w:rsidP="00D07EBD">
      <w:pPr>
        <w:pStyle w:val="ListParagraph"/>
        <w:numPr>
          <w:ilvl w:val="0"/>
          <w:numId w:val="1"/>
        </w:numPr>
      </w:pPr>
      <w:r>
        <w:t>Lipid A is more or less</w:t>
      </w:r>
      <w:r w:rsidR="00D07EBD">
        <w:t xml:space="preserve"> the same in </w:t>
      </w:r>
      <w:r>
        <w:t xml:space="preserve">most </w:t>
      </w:r>
      <w:proofErr w:type="gramStart"/>
      <w:r>
        <w:t xml:space="preserve">bacteria </w:t>
      </w:r>
      <w:r w:rsidR="00F07548">
        <w:t>.</w:t>
      </w:r>
      <w:proofErr w:type="gramEnd"/>
    </w:p>
    <w:p w:rsidR="00FE17D3" w:rsidRDefault="00FE17D3" w:rsidP="00D07EBD">
      <w:pPr>
        <w:pStyle w:val="ListParagraph"/>
        <w:numPr>
          <w:ilvl w:val="0"/>
          <w:numId w:val="1"/>
        </w:numPr>
      </w:pPr>
      <w:r>
        <w:t xml:space="preserve">Core polysaccharide </w:t>
      </w:r>
      <w:r w:rsidR="00D07EBD">
        <w:t>varies</w:t>
      </w:r>
      <w:r>
        <w:t xml:space="preserve"> from species</w:t>
      </w:r>
      <w:r w:rsidR="003A7FE3">
        <w:t xml:space="preserve"> to </w:t>
      </w:r>
      <w:proofErr w:type="gramStart"/>
      <w:r w:rsidR="003A7FE3">
        <w:t>species</w:t>
      </w:r>
      <w:r>
        <w:t xml:space="preserve">  </w:t>
      </w:r>
      <w:r w:rsidR="00F07548">
        <w:t>.</w:t>
      </w:r>
      <w:proofErr w:type="gramEnd"/>
    </w:p>
    <w:p w:rsidR="003A7FE3" w:rsidRDefault="00F07548" w:rsidP="003A7FE3">
      <w:pPr>
        <w:pStyle w:val="ListParagraph"/>
        <w:numPr>
          <w:ilvl w:val="0"/>
          <w:numId w:val="1"/>
        </w:numPr>
      </w:pPr>
      <w:r>
        <w:t xml:space="preserve">The most variability is in the O-polysaccharide , so in the same species </w:t>
      </w:r>
      <w:r w:rsidR="003A7FE3">
        <w:t xml:space="preserve">we have different strains or ( O-polysaccharide) </w:t>
      </w:r>
    </w:p>
    <w:p w:rsidR="00F07548" w:rsidRDefault="003A7FE3" w:rsidP="003A7FE3">
      <w:pPr>
        <w:pStyle w:val="ListParagraph"/>
        <w:numPr>
          <w:ilvl w:val="0"/>
          <w:numId w:val="1"/>
        </w:numPr>
      </w:pPr>
      <w:r>
        <w:lastRenderedPageBreak/>
        <w:t>O-polysaccharide</w:t>
      </w:r>
      <w:r w:rsidR="00B4611A">
        <w:t xml:space="preserve"> are the most antigenic</w:t>
      </w:r>
      <w:r w:rsidR="00F07548">
        <w:t>,</w:t>
      </w:r>
      <w:r w:rsidR="00B4611A">
        <w:t xml:space="preserve"> </w:t>
      </w:r>
      <w:r w:rsidR="00F07548">
        <w:t>so it's easily</w:t>
      </w:r>
      <w:r w:rsidR="00B4611A">
        <w:t xml:space="preserve"> able</w:t>
      </w:r>
      <w:r w:rsidR="00F07548">
        <w:t xml:space="preserve"> to induce the </w:t>
      </w:r>
      <w:proofErr w:type="gramStart"/>
      <w:r w:rsidR="00F07548">
        <w:t>antibody .</w:t>
      </w:r>
      <w:proofErr w:type="gramEnd"/>
    </w:p>
    <w:p w:rsidR="00F07548" w:rsidRDefault="00F07548" w:rsidP="00F07548">
      <w:pPr>
        <w:pStyle w:val="ListParagraph"/>
      </w:pPr>
    </w:p>
    <w:p w:rsidR="00F07548" w:rsidRDefault="00F07548" w:rsidP="00667FAA">
      <w:pPr>
        <w:pStyle w:val="ListParagraph"/>
        <w:numPr>
          <w:ilvl w:val="0"/>
          <w:numId w:val="1"/>
        </w:numPr>
      </w:pPr>
      <w:r>
        <w:t>O-polysacchar</w:t>
      </w:r>
      <w:r w:rsidR="00B4611A">
        <w:t xml:space="preserve">ide </w:t>
      </w:r>
      <w:r w:rsidR="00667FAA">
        <w:t>ca</w:t>
      </w:r>
      <w:r w:rsidR="00B4611A">
        <w:t>n be present or absent</w:t>
      </w:r>
      <w:r>
        <w:t xml:space="preserve">. </w:t>
      </w:r>
      <w:r w:rsidR="00B4611A">
        <w:t>I</w:t>
      </w:r>
      <w:r>
        <w:t>f</w:t>
      </w:r>
      <w:r w:rsidR="00B4611A">
        <w:t xml:space="preserve"> it</w:t>
      </w:r>
      <w:r w:rsidR="00667FAA">
        <w:t xml:space="preserve">s </w:t>
      </w:r>
      <w:r>
        <w:t xml:space="preserve"> absent the appearance of colonies is rough and if</w:t>
      </w:r>
      <w:r w:rsidR="00B4611A">
        <w:t xml:space="preserve"> it</w:t>
      </w:r>
      <w:r w:rsidR="00667FAA">
        <w:t>s</w:t>
      </w:r>
      <w:r>
        <w:t xml:space="preserve"> present the appearance of  colonies is smooth </w:t>
      </w:r>
    </w:p>
    <w:p w:rsidR="00F07548" w:rsidRDefault="00F07548" w:rsidP="00F07548">
      <w:pPr>
        <w:pStyle w:val="ListParagraph"/>
      </w:pPr>
    </w:p>
    <w:p w:rsidR="00F07548" w:rsidRDefault="00667FAA" w:rsidP="00F07548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smooth  colonies</w:t>
      </w:r>
      <w:proofErr w:type="gramEnd"/>
      <w:r>
        <w:t xml:space="preserve"> are</w:t>
      </w:r>
      <w:r w:rsidR="00F07548">
        <w:t xml:space="preserve"> more pathogenic .</w:t>
      </w:r>
    </w:p>
    <w:p w:rsidR="00F07548" w:rsidRDefault="00F07548" w:rsidP="00F07548">
      <w:pPr>
        <w:pStyle w:val="ListParagraph"/>
      </w:pPr>
    </w:p>
    <w:p w:rsidR="003E15BA" w:rsidRDefault="00F07548" w:rsidP="00B4611A">
      <w:pPr>
        <w:pStyle w:val="ListParagraph"/>
        <w:numPr>
          <w:ilvl w:val="0"/>
          <w:numId w:val="1"/>
        </w:numPr>
      </w:pPr>
      <w:r>
        <w:t xml:space="preserve">O-polysaccharide and core polysaccharide </w:t>
      </w:r>
      <w:r w:rsidR="003E15BA">
        <w:t xml:space="preserve">are used for classification but lipid A is the most important part of pathogenesis of gram negative </w:t>
      </w:r>
      <w:proofErr w:type="gramStart"/>
      <w:r w:rsidR="003E15BA">
        <w:t>bacteria .</w:t>
      </w:r>
      <w:proofErr w:type="gramEnd"/>
    </w:p>
    <w:p w:rsidR="003E15BA" w:rsidRDefault="003E15BA" w:rsidP="003E15BA">
      <w:pPr>
        <w:pStyle w:val="ListParagraph"/>
      </w:pPr>
    </w:p>
    <w:p w:rsidR="00F07548" w:rsidRDefault="003E15BA" w:rsidP="003E15BA">
      <w:pPr>
        <w:pStyle w:val="ListParagraph"/>
        <w:numPr>
          <w:ilvl w:val="0"/>
          <w:numId w:val="1"/>
        </w:numPr>
      </w:pPr>
      <w:r>
        <w:t>LPS is the path</w:t>
      </w:r>
      <w:r w:rsidR="00163514">
        <w:t>o</w:t>
      </w:r>
      <w:r>
        <w:t>genesity factor and this pathogenesity</w:t>
      </w:r>
      <w:r w:rsidR="00163514">
        <w:t xml:space="preserve"> particularly</w:t>
      </w:r>
      <w:r>
        <w:t xml:space="preserve"> reside</w:t>
      </w:r>
      <w:r w:rsidR="00163514">
        <w:t>s</w:t>
      </w:r>
      <w:r>
        <w:t xml:space="preserve"> in lipid </w:t>
      </w:r>
      <w:proofErr w:type="gramStart"/>
      <w:r>
        <w:t>A .</w:t>
      </w:r>
      <w:proofErr w:type="gramEnd"/>
    </w:p>
    <w:p w:rsidR="003E15BA" w:rsidRDefault="003E15BA" w:rsidP="003E15BA">
      <w:pPr>
        <w:pStyle w:val="ListParagraph"/>
      </w:pPr>
    </w:p>
    <w:p w:rsidR="003E15BA" w:rsidRDefault="0013691A" w:rsidP="0013691A">
      <w:pPr>
        <w:pStyle w:val="ListParagraph"/>
        <w:jc w:val="center"/>
        <w:rPr>
          <w:b/>
          <w:bCs/>
          <w:sz w:val="36"/>
          <w:szCs w:val="36"/>
        </w:rPr>
      </w:pPr>
      <w:proofErr w:type="spellStart"/>
      <w:r w:rsidRPr="0013691A">
        <w:rPr>
          <w:b/>
          <w:bCs/>
          <w:sz w:val="36"/>
          <w:szCs w:val="36"/>
        </w:rPr>
        <w:t>L</w:t>
      </w:r>
      <w:r w:rsidR="003E15BA" w:rsidRPr="0013691A">
        <w:rPr>
          <w:b/>
          <w:bCs/>
          <w:sz w:val="36"/>
          <w:szCs w:val="36"/>
        </w:rPr>
        <w:t>ipopolysaccharide</w:t>
      </w:r>
      <w:proofErr w:type="spellEnd"/>
      <w:r w:rsidR="003E15BA" w:rsidRPr="0013691A">
        <w:rPr>
          <w:b/>
          <w:bCs/>
          <w:sz w:val="36"/>
          <w:szCs w:val="36"/>
        </w:rPr>
        <w:t xml:space="preserve"> (LPS)</w:t>
      </w:r>
    </w:p>
    <w:p w:rsidR="0013691A" w:rsidRPr="0013691A" w:rsidRDefault="0013691A" w:rsidP="0013691A">
      <w:pPr>
        <w:pStyle w:val="ListParagraph"/>
        <w:jc w:val="center"/>
        <w:rPr>
          <w:b/>
          <w:bCs/>
          <w:sz w:val="36"/>
          <w:szCs w:val="36"/>
        </w:rPr>
      </w:pPr>
    </w:p>
    <w:p w:rsidR="003E15BA" w:rsidRDefault="003E15BA" w:rsidP="00B4611A">
      <w:pPr>
        <w:pStyle w:val="ListParagraph"/>
      </w:pPr>
      <w:r>
        <w:t xml:space="preserve">Another name is </w:t>
      </w:r>
      <w:proofErr w:type="spellStart"/>
      <w:proofErr w:type="gramStart"/>
      <w:r>
        <w:t>endotoxin</w:t>
      </w:r>
      <w:proofErr w:type="spellEnd"/>
      <w:r>
        <w:t xml:space="preserve"> ,which</w:t>
      </w:r>
      <w:proofErr w:type="gramEnd"/>
      <w:r>
        <w:t xml:space="preserve"> mean toxin in bacteria and </w:t>
      </w:r>
      <w:r w:rsidR="00B4611A">
        <w:t>a</w:t>
      </w:r>
      <w:r>
        <w:t>l</w:t>
      </w:r>
      <w:r w:rsidR="005704AC">
        <w:t xml:space="preserve">so we have </w:t>
      </w:r>
      <w:proofErr w:type="spellStart"/>
      <w:r w:rsidR="005704AC">
        <w:t>exotoxin</w:t>
      </w:r>
      <w:proofErr w:type="spellEnd"/>
      <w:r w:rsidR="005704AC">
        <w:t xml:space="preserve"> which is</w:t>
      </w:r>
      <w:r>
        <w:t xml:space="preserve"> secreted by bacteria in to</w:t>
      </w:r>
      <w:r w:rsidR="005704AC">
        <w:t xml:space="preserve"> the</w:t>
      </w:r>
      <w:r>
        <w:t xml:space="preserve"> environment and cause diseases.</w:t>
      </w:r>
    </w:p>
    <w:p w:rsidR="003E15BA" w:rsidRDefault="003E15BA" w:rsidP="003E15BA">
      <w:pPr>
        <w:pStyle w:val="ListParagraph"/>
      </w:pPr>
      <w:r>
        <w:t xml:space="preserve">For </w:t>
      </w:r>
      <w:proofErr w:type="gramStart"/>
      <w:r>
        <w:t>example ,tetanus</w:t>
      </w:r>
      <w:proofErr w:type="gramEnd"/>
      <w:r>
        <w:t xml:space="preserve"> disease</w:t>
      </w:r>
      <w:r w:rsidR="00B4611A">
        <w:t xml:space="preserve"> ( </w:t>
      </w:r>
      <w:r w:rsidR="00B4611A">
        <w:rPr>
          <w:rFonts w:hint="cs"/>
          <w:rtl/>
          <w:lang w:bidi="ar-JO"/>
        </w:rPr>
        <w:t>مرض الكُزاز</w:t>
      </w:r>
      <w:r w:rsidR="00B4611A">
        <w:rPr>
          <w:lang w:bidi="ar-JO"/>
        </w:rPr>
        <w:t xml:space="preserve">) </w:t>
      </w:r>
      <w:r>
        <w:t xml:space="preserve"> is due to </w:t>
      </w:r>
      <w:proofErr w:type="spellStart"/>
      <w:r>
        <w:t>exotoxin</w:t>
      </w:r>
      <w:proofErr w:type="spellEnd"/>
      <w:r>
        <w:t xml:space="preserve"> ,which is tetanus toxin ,that cause damage to nerve and produce the symptoms of this disease </w:t>
      </w:r>
      <w:r w:rsidR="00334CAB">
        <w:t>.</w:t>
      </w:r>
    </w:p>
    <w:p w:rsidR="00334CAB" w:rsidRDefault="00334CAB" w:rsidP="005704AC">
      <w:pPr>
        <w:pStyle w:val="ListParagraph"/>
      </w:pPr>
      <w:r>
        <w:t xml:space="preserve">There are a Varity of </w:t>
      </w:r>
      <w:proofErr w:type="spellStart"/>
      <w:r>
        <w:t>exotoxin</w:t>
      </w:r>
      <w:proofErr w:type="spellEnd"/>
      <w:r>
        <w:t xml:space="preserve"> ,but when we talk about </w:t>
      </w:r>
      <w:proofErr w:type="spellStart"/>
      <w:r>
        <w:t>endotoxin</w:t>
      </w:r>
      <w:proofErr w:type="spellEnd"/>
      <w:r>
        <w:t xml:space="preserve"> there is one </w:t>
      </w:r>
      <w:proofErr w:type="spellStart"/>
      <w:r>
        <w:t>endotoxin</w:t>
      </w:r>
      <w:proofErr w:type="spellEnd"/>
      <w:r>
        <w:t xml:space="preserve"> (LPS) which is associated with gram negative bacteria only .</w:t>
      </w:r>
      <w:r w:rsidR="008B3C13">
        <w:t>A</w:t>
      </w:r>
      <w:r>
        <w:t xml:space="preserve">nd usually </w:t>
      </w:r>
      <w:proofErr w:type="spellStart"/>
      <w:r>
        <w:t>endotoxin</w:t>
      </w:r>
      <w:proofErr w:type="spellEnd"/>
      <w:r>
        <w:t xml:space="preserve"> is release</w:t>
      </w:r>
      <w:r w:rsidR="005704AC">
        <w:t>d</w:t>
      </w:r>
      <w:r>
        <w:t xml:space="preserve"> </w:t>
      </w:r>
      <w:r w:rsidR="005704AC">
        <w:t>upon</w:t>
      </w:r>
      <w:r>
        <w:t xml:space="preserve"> the death</w:t>
      </w:r>
      <w:r w:rsidR="008B3C13">
        <w:t xml:space="preserve"> of bacteria</w:t>
      </w:r>
      <w:r>
        <w:t xml:space="preserve"> , but </w:t>
      </w:r>
      <w:r w:rsidR="005704AC">
        <w:t>living</w:t>
      </w:r>
      <w:r>
        <w:t xml:space="preserve"> bacteria secrete very little of </w:t>
      </w:r>
      <w:proofErr w:type="spellStart"/>
      <w:r>
        <w:t>endotoxin</w:t>
      </w:r>
      <w:proofErr w:type="spellEnd"/>
      <w:r>
        <w:t xml:space="preserve"> .</w:t>
      </w:r>
    </w:p>
    <w:p w:rsidR="00B4611A" w:rsidRDefault="00B4611A" w:rsidP="00B4611A">
      <w:pPr>
        <w:pStyle w:val="ListParagraph"/>
        <w:numPr>
          <w:ilvl w:val="0"/>
          <w:numId w:val="1"/>
        </w:numPr>
      </w:pPr>
      <w:proofErr w:type="spellStart"/>
      <w:r>
        <w:t>Exotoxin</w:t>
      </w:r>
      <w:proofErr w:type="spellEnd"/>
      <w:r>
        <w:t xml:space="preserve"> can be produce</w:t>
      </w:r>
      <w:r w:rsidR="005704AC">
        <w:t>d</w:t>
      </w:r>
      <w:r>
        <w:t xml:space="preserve"> by gram – and gram + equally.</w:t>
      </w:r>
    </w:p>
    <w:p w:rsidR="00334CAB" w:rsidRDefault="00334CAB" w:rsidP="00334CAB">
      <w:pPr>
        <w:pStyle w:val="ListParagraph"/>
        <w:numPr>
          <w:ilvl w:val="0"/>
          <w:numId w:val="1"/>
        </w:numPr>
      </w:pPr>
      <w:r>
        <w:t xml:space="preserve">Another name of </w:t>
      </w:r>
      <w:proofErr w:type="spellStart"/>
      <w:r>
        <w:t>endotoxin</w:t>
      </w:r>
      <w:proofErr w:type="spellEnd"/>
      <w:r>
        <w:t xml:space="preserve"> is </w:t>
      </w:r>
      <w:proofErr w:type="spellStart"/>
      <w:r>
        <w:t>pyrogen</w:t>
      </w:r>
      <w:proofErr w:type="spellEnd"/>
      <w:r>
        <w:t xml:space="preserve"> </w:t>
      </w:r>
    </w:p>
    <w:p w:rsidR="00334CAB" w:rsidRDefault="00334CAB" w:rsidP="00334CAB">
      <w:pPr>
        <w:pStyle w:val="ListParagraph"/>
        <w:numPr>
          <w:ilvl w:val="0"/>
          <w:numId w:val="1"/>
        </w:numPr>
      </w:pPr>
      <w:proofErr w:type="spellStart"/>
      <w:r>
        <w:t>Pyrogen</w:t>
      </w:r>
      <w:proofErr w:type="spellEnd"/>
      <w:r>
        <w:t xml:space="preserve"> mean</w:t>
      </w:r>
      <w:r w:rsidR="005704AC">
        <w:t>s</w:t>
      </w:r>
      <w:r>
        <w:t xml:space="preserve"> an agent that produce</w:t>
      </w:r>
      <w:r w:rsidR="005704AC">
        <w:t>s</w:t>
      </w:r>
      <w:r>
        <w:t xml:space="preserve"> fever in human being</w:t>
      </w:r>
      <w:r w:rsidR="008B3C13">
        <w:t xml:space="preserve">s. </w:t>
      </w:r>
      <w:r>
        <w:t xml:space="preserve"> </w:t>
      </w:r>
    </w:p>
    <w:p w:rsidR="00334CAB" w:rsidRDefault="00334CAB" w:rsidP="00334CAB">
      <w:pPr>
        <w:pStyle w:val="ListParagraph"/>
      </w:pPr>
    </w:p>
    <w:p w:rsidR="00334CAB" w:rsidRPr="0013691A" w:rsidRDefault="00334CAB" w:rsidP="00334CAB">
      <w:pPr>
        <w:pStyle w:val="ListParagraph"/>
        <w:rPr>
          <w:b/>
          <w:bCs/>
          <w:sz w:val="32"/>
          <w:szCs w:val="32"/>
        </w:rPr>
      </w:pPr>
      <w:r w:rsidRPr="0013691A">
        <w:rPr>
          <w:b/>
          <w:bCs/>
          <w:sz w:val="32"/>
          <w:szCs w:val="32"/>
        </w:rPr>
        <w:t xml:space="preserve">***LPS function </w:t>
      </w:r>
    </w:p>
    <w:p w:rsidR="00D2546D" w:rsidRDefault="00D2546D" w:rsidP="002102FF">
      <w:pPr>
        <w:pStyle w:val="ListParagraph"/>
        <w:numPr>
          <w:ilvl w:val="0"/>
          <w:numId w:val="6"/>
        </w:numPr>
      </w:pPr>
      <w:r w:rsidRPr="0013691A">
        <w:rPr>
          <w:b/>
          <w:bCs/>
        </w:rPr>
        <w:t>Toxic</w:t>
      </w:r>
      <w:r w:rsidR="004331A5">
        <w:rPr>
          <w:b/>
          <w:bCs/>
        </w:rPr>
        <w:t>s</w:t>
      </w:r>
      <w:r w:rsidR="004331A5">
        <w:t xml:space="preserve"> : </w:t>
      </w:r>
      <w:r>
        <w:t xml:space="preserve"> can kill mice ,pigs </w:t>
      </w:r>
      <w:r w:rsidR="002102FF">
        <w:t xml:space="preserve">and </w:t>
      </w:r>
      <w:r>
        <w:t xml:space="preserve"> humans </w:t>
      </w:r>
      <w:r w:rsidR="002102FF">
        <w:t xml:space="preserve">because they produce toxic shock </w:t>
      </w:r>
    </w:p>
    <w:p w:rsidR="002102FF" w:rsidRDefault="008B3C13" w:rsidP="008B3C13">
      <w:pPr>
        <w:pStyle w:val="ListParagraph"/>
      </w:pPr>
      <w:r>
        <w:t xml:space="preserve">  </w:t>
      </w:r>
      <w:r w:rsidRPr="008B3C13">
        <w:rPr>
          <w:u w:val="single"/>
        </w:rPr>
        <w:t xml:space="preserve">* </w:t>
      </w:r>
      <w:proofErr w:type="gramStart"/>
      <w:r w:rsidR="002102FF" w:rsidRPr="008B3C13">
        <w:rPr>
          <w:u w:val="single"/>
        </w:rPr>
        <w:t>Shock</w:t>
      </w:r>
      <w:r w:rsidR="002102FF">
        <w:t xml:space="preserve"> :</w:t>
      </w:r>
      <w:proofErr w:type="gramEnd"/>
      <w:r w:rsidR="002102FF">
        <w:t xml:space="preserve"> is a</w:t>
      </w:r>
      <w:r w:rsidR="004331A5">
        <w:t xml:space="preserve"> </w:t>
      </w:r>
      <w:r w:rsidR="002102FF">
        <w:t>condition in which there is a fever ,</w:t>
      </w:r>
      <w:r>
        <w:t xml:space="preserve"> drastic drop in blood pressure,                                                                                                       </w:t>
      </w:r>
      <w:r w:rsidR="002102FF">
        <w:t>intravascular coagulation ,etc. and then the patient die</w:t>
      </w:r>
      <w:r w:rsidR="004331A5">
        <w:t>s</w:t>
      </w:r>
      <w:r w:rsidR="002102FF">
        <w:t xml:space="preserve"> .</w:t>
      </w:r>
    </w:p>
    <w:p w:rsidR="002102FF" w:rsidRDefault="004331A5" w:rsidP="002102FF">
      <w:pPr>
        <w:pStyle w:val="ListParagraph"/>
      </w:pPr>
      <w:r>
        <w:t xml:space="preserve">*there </w:t>
      </w:r>
      <w:proofErr w:type="gramStart"/>
      <w:r>
        <w:t xml:space="preserve">are </w:t>
      </w:r>
      <w:r w:rsidR="002102FF">
        <w:t xml:space="preserve"> different</w:t>
      </w:r>
      <w:proofErr w:type="gramEnd"/>
      <w:r w:rsidR="002102FF">
        <w:t xml:space="preserve"> types of </w:t>
      </w:r>
      <w:r w:rsidR="008B3C13">
        <w:t>shock;</w:t>
      </w:r>
      <w:r w:rsidR="002102FF">
        <w:t xml:space="preserve"> anaphylactic shock ,</w:t>
      </w:r>
      <w:proofErr w:type="spellStart"/>
      <w:r w:rsidR="002102FF">
        <w:t>cardiogenic</w:t>
      </w:r>
      <w:proofErr w:type="spellEnd"/>
      <w:r w:rsidR="002102FF">
        <w:t xml:space="preserve"> shock  and septic shock . </w:t>
      </w:r>
    </w:p>
    <w:p w:rsidR="002102FF" w:rsidRDefault="002102FF" w:rsidP="002102FF">
      <w:pPr>
        <w:pStyle w:val="ListParagraph"/>
      </w:pPr>
      <w:r w:rsidRPr="008B3C13">
        <w:rPr>
          <w:u w:val="single"/>
        </w:rPr>
        <w:t>*septic shock</w:t>
      </w:r>
      <w:r>
        <w:t xml:space="preserve"> due to septicemia because of present of gram negative</w:t>
      </w:r>
      <w:r w:rsidR="008B3C13">
        <w:t xml:space="preserve"> bacteria</w:t>
      </w:r>
      <w:r>
        <w:t xml:space="preserve"> growing in the </w:t>
      </w:r>
      <w:proofErr w:type="gramStart"/>
      <w:r>
        <w:t>blood .</w:t>
      </w:r>
      <w:proofErr w:type="gramEnd"/>
    </w:p>
    <w:p w:rsidR="002102FF" w:rsidRDefault="002102FF" w:rsidP="002102FF">
      <w:pPr>
        <w:pStyle w:val="ListParagraph"/>
      </w:pPr>
    </w:p>
    <w:p w:rsidR="002102FF" w:rsidRDefault="002102FF" w:rsidP="002102FF">
      <w:pPr>
        <w:pStyle w:val="ListParagraph"/>
        <w:numPr>
          <w:ilvl w:val="0"/>
          <w:numId w:val="6"/>
        </w:numPr>
      </w:pPr>
      <w:proofErr w:type="spellStart"/>
      <w:r w:rsidRPr="0013691A">
        <w:rPr>
          <w:b/>
          <w:bCs/>
        </w:rPr>
        <w:t>Pyrogen</w:t>
      </w:r>
      <w:proofErr w:type="spellEnd"/>
      <w:r>
        <w:t xml:space="preserve"> ,causes fever </w:t>
      </w:r>
    </w:p>
    <w:p w:rsidR="00DE08D8" w:rsidRDefault="002102FF" w:rsidP="008B3C13">
      <w:pPr>
        <w:pStyle w:val="ListParagraph"/>
        <w:ind w:left="1080"/>
      </w:pPr>
      <w:r>
        <w:t>Any preparation of normal saline or plasma that will</w:t>
      </w:r>
      <w:r w:rsidR="008B3C13">
        <w:t xml:space="preserve"> be</w:t>
      </w:r>
      <w:r>
        <w:t xml:space="preserve"> </w:t>
      </w:r>
      <w:proofErr w:type="gramStart"/>
      <w:r>
        <w:t>injected  intravenously</w:t>
      </w:r>
      <w:proofErr w:type="gramEnd"/>
      <w:r>
        <w:t xml:space="preserve"> </w:t>
      </w:r>
      <w:r w:rsidR="004331A5">
        <w:t>,</w:t>
      </w:r>
      <w:r w:rsidR="00DE08D8">
        <w:t xml:space="preserve"> should be scanned for the presence of LPS.  because after</w:t>
      </w:r>
      <w:r w:rsidR="004331A5">
        <w:t xml:space="preserve"> sterilization the bacteria dies</w:t>
      </w:r>
      <w:r w:rsidR="00DE08D8">
        <w:t xml:space="preserve"> , but even after the bacteria dies there will still</w:t>
      </w:r>
      <w:r w:rsidR="008B3C13">
        <w:t xml:space="preserve"> be</w:t>
      </w:r>
      <w:r w:rsidR="00DE08D8">
        <w:t xml:space="preserve"> LPS present in</w:t>
      </w:r>
      <w:r w:rsidR="004331A5">
        <w:t xml:space="preserve"> the</w:t>
      </w:r>
      <w:r w:rsidR="00DE08D8">
        <w:t xml:space="preserve"> preparation and you don’t want that . </w:t>
      </w:r>
      <w:proofErr w:type="gramStart"/>
      <w:r w:rsidR="00DE08D8">
        <w:t>so</w:t>
      </w:r>
      <w:proofErr w:type="gramEnd"/>
      <w:r w:rsidR="00DE08D8">
        <w:t xml:space="preserve"> y</w:t>
      </w:r>
      <w:r w:rsidR="004331A5">
        <w:t xml:space="preserve">ou can test for that by injecting </w:t>
      </w:r>
      <w:r w:rsidR="00DE08D8">
        <w:t xml:space="preserve"> in</w:t>
      </w:r>
      <w:r w:rsidR="008B3C13">
        <w:t>to</w:t>
      </w:r>
      <w:r w:rsidR="00DE08D8">
        <w:t xml:space="preserve"> </w:t>
      </w:r>
      <w:r w:rsidR="00DE08D8">
        <w:lastRenderedPageBreak/>
        <w:t>rabbits and</w:t>
      </w:r>
      <w:r w:rsidR="002E48E3">
        <w:t xml:space="preserve"> notice if the rabbits got fever then you expect that </w:t>
      </w:r>
      <w:proofErr w:type="spellStart"/>
      <w:r w:rsidR="002E48E3">
        <w:t>prepration</w:t>
      </w:r>
      <w:proofErr w:type="spellEnd"/>
      <w:r w:rsidR="002E48E3">
        <w:t xml:space="preserve"> contain LPS.</w:t>
      </w:r>
    </w:p>
    <w:p w:rsidR="00CE7A3F" w:rsidRDefault="002E48E3" w:rsidP="00CE7A3F">
      <w:pPr>
        <w:pStyle w:val="ListParagraph"/>
        <w:ind w:left="1080"/>
      </w:pPr>
      <w:r>
        <w:t>*</w:t>
      </w:r>
      <w:r w:rsidR="00CE7A3F">
        <w:t>S</w:t>
      </w:r>
      <w:r>
        <w:t>ometime</w:t>
      </w:r>
      <w:r w:rsidR="004331A5">
        <w:t>s</w:t>
      </w:r>
      <w:r>
        <w:t xml:space="preserve"> the manufacture</w:t>
      </w:r>
      <w:r w:rsidR="004331A5">
        <w:t>r uses</w:t>
      </w:r>
      <w:r>
        <w:t xml:space="preserve"> the </w:t>
      </w:r>
      <w:proofErr w:type="spellStart"/>
      <w:r w:rsidR="008B3C13" w:rsidRPr="008B3C13">
        <w:rPr>
          <w:u w:val="single"/>
        </w:rPr>
        <w:t>A</w:t>
      </w:r>
      <w:r w:rsidRPr="008B3C13">
        <w:rPr>
          <w:u w:val="single"/>
        </w:rPr>
        <w:t>moebocytes</w:t>
      </w:r>
      <w:proofErr w:type="spellEnd"/>
      <w:r>
        <w:t xml:space="preserve"> (immune cell present in horse shoe </w:t>
      </w:r>
      <w:proofErr w:type="gramStart"/>
      <w:r>
        <w:t>crab )</w:t>
      </w:r>
      <w:proofErr w:type="gramEnd"/>
      <w:r>
        <w:t xml:space="preserve"> also to test the preparation</w:t>
      </w:r>
      <w:r w:rsidR="00CE7A3F">
        <w:t xml:space="preserve"> for containing of </w:t>
      </w:r>
      <w:proofErr w:type="spellStart"/>
      <w:r w:rsidR="00CE7A3F">
        <w:t>pyrogen</w:t>
      </w:r>
      <w:proofErr w:type="spellEnd"/>
      <w:r>
        <w:t xml:space="preserve">. </w:t>
      </w:r>
      <w:proofErr w:type="spellStart"/>
      <w:r>
        <w:t>Amoebocytes</w:t>
      </w:r>
      <w:proofErr w:type="spellEnd"/>
      <w:r>
        <w:t xml:space="preserve"> </w:t>
      </w:r>
      <w:proofErr w:type="spellStart"/>
      <w:r>
        <w:t>lyse</w:t>
      </w:r>
      <w:proofErr w:type="spellEnd"/>
      <w:r>
        <w:t xml:space="preserve"> in presence of LPS </w:t>
      </w:r>
      <w:r w:rsidR="00CE7A3F">
        <w:t xml:space="preserve">      </w:t>
      </w:r>
    </w:p>
    <w:p w:rsidR="002E48E3" w:rsidRDefault="00CE7A3F" w:rsidP="00CE7A3F">
      <w:pPr>
        <w:pStyle w:val="ListParagraph"/>
        <w:ind w:left="1080"/>
        <w:rPr>
          <w:lang w:bidi="ar-JO"/>
        </w:rPr>
      </w:pPr>
      <w:r>
        <w:t xml:space="preserve"> 3.  </w:t>
      </w:r>
      <w:proofErr w:type="gramStart"/>
      <w:r w:rsidR="002E48E3" w:rsidRPr="0013691A">
        <w:rPr>
          <w:b/>
          <w:bCs/>
        </w:rPr>
        <w:t>Adjuvant</w:t>
      </w:r>
      <w:r w:rsidR="002E48E3">
        <w:t xml:space="preserve"> ,</w:t>
      </w:r>
      <w:proofErr w:type="gramEnd"/>
      <w:r w:rsidR="002E48E3">
        <w:t xml:space="preserve"> stimulates immunity </w:t>
      </w:r>
      <w:r>
        <w:t xml:space="preserve"> </w:t>
      </w:r>
      <w:r>
        <w:rPr>
          <w:rFonts w:hint="cs"/>
          <w:rtl/>
          <w:lang w:bidi="ar-JO"/>
        </w:rPr>
        <w:t xml:space="preserve">                  </w:t>
      </w:r>
      <w:r>
        <w:rPr>
          <w:lang w:bidi="ar-JO"/>
        </w:rPr>
        <w:t xml:space="preserve"> </w:t>
      </w:r>
    </w:p>
    <w:p w:rsidR="002E48E3" w:rsidRDefault="002E48E3" w:rsidP="002E48E3">
      <w:pPr>
        <w:pStyle w:val="ListParagraph"/>
        <w:ind w:left="1080"/>
      </w:pPr>
      <w:r>
        <w:t>LPS stimulate WBC in the body and they become over active which lead</w:t>
      </w:r>
      <w:r w:rsidR="004331A5">
        <w:t>s</w:t>
      </w:r>
      <w:r>
        <w:t xml:space="preserve"> to septic </w:t>
      </w:r>
      <w:proofErr w:type="gramStart"/>
      <w:r>
        <w:t>shock  .</w:t>
      </w:r>
      <w:proofErr w:type="gramEnd"/>
    </w:p>
    <w:p w:rsidR="002E48E3" w:rsidRDefault="002E48E3" w:rsidP="002E48E3">
      <w:pPr>
        <w:pStyle w:val="ListParagraph"/>
        <w:ind w:left="1080"/>
      </w:pPr>
    </w:p>
    <w:p w:rsidR="00A52478" w:rsidRDefault="00756AB0" w:rsidP="00756AB0">
      <w:pPr>
        <w:ind w:left="1080"/>
      </w:pPr>
      <w:r w:rsidRPr="00756AB0">
        <w:rPr>
          <w:b/>
          <w:bCs/>
        </w:rPr>
        <w:t>Cell Wall Summary</w:t>
      </w:r>
    </w:p>
    <w:p w:rsidR="003A5773" w:rsidRPr="00756AB0" w:rsidRDefault="00FB7B71" w:rsidP="00756AB0">
      <w:pPr>
        <w:numPr>
          <w:ilvl w:val="0"/>
          <w:numId w:val="7"/>
        </w:numPr>
        <w:rPr>
          <w:lang w:bidi="ar-JO"/>
        </w:rPr>
      </w:pPr>
      <w:r w:rsidRPr="00756AB0">
        <w:t>Unique to bacteria</w:t>
      </w:r>
    </w:p>
    <w:p w:rsidR="003A5773" w:rsidRPr="00756AB0" w:rsidRDefault="00FB7B71" w:rsidP="00756AB0">
      <w:pPr>
        <w:numPr>
          <w:ilvl w:val="0"/>
          <w:numId w:val="7"/>
        </w:numPr>
        <w:rPr>
          <w:rtl/>
          <w:lang w:bidi="ar-JO"/>
        </w:rPr>
      </w:pPr>
      <w:r w:rsidRPr="00756AB0">
        <w:t>20-40% of bacterial cell weight</w:t>
      </w:r>
    </w:p>
    <w:p w:rsidR="003A5773" w:rsidRPr="00756AB0" w:rsidRDefault="00FB7B71" w:rsidP="00756AB0">
      <w:pPr>
        <w:numPr>
          <w:ilvl w:val="0"/>
          <w:numId w:val="7"/>
        </w:numPr>
        <w:rPr>
          <w:rtl/>
          <w:lang w:bidi="ar-JO"/>
        </w:rPr>
      </w:pPr>
      <w:r w:rsidRPr="00756AB0">
        <w:t>Determines shape of bacteria</w:t>
      </w:r>
    </w:p>
    <w:p w:rsidR="003A5773" w:rsidRPr="00756AB0" w:rsidRDefault="00FB7B71" w:rsidP="00756AB0">
      <w:pPr>
        <w:numPr>
          <w:ilvl w:val="0"/>
          <w:numId w:val="7"/>
        </w:numPr>
        <w:rPr>
          <w:rtl/>
          <w:lang w:bidi="ar-JO"/>
        </w:rPr>
      </w:pPr>
      <w:r w:rsidRPr="00756AB0">
        <w:t>Prevents osmotic rupture</w:t>
      </w:r>
    </w:p>
    <w:p w:rsidR="00756AB0" w:rsidRDefault="00756AB0" w:rsidP="00756AB0">
      <w:pPr>
        <w:ind w:left="1080"/>
      </w:pPr>
      <w:r w:rsidRPr="00756AB0">
        <w:t>Target for some antibiotics (Penicillin</w:t>
      </w:r>
      <w:r w:rsidR="00CE7A3F">
        <w:t>)</w:t>
      </w:r>
    </w:p>
    <w:p w:rsidR="00756AB0" w:rsidRPr="0013691A" w:rsidRDefault="00756AB0" w:rsidP="00756AB0">
      <w:pPr>
        <w:ind w:left="1080"/>
        <w:rPr>
          <w:b/>
          <w:bCs/>
          <w:sz w:val="28"/>
          <w:szCs w:val="28"/>
        </w:rPr>
      </w:pPr>
      <w:r w:rsidRPr="0013691A">
        <w:rPr>
          <w:b/>
          <w:bCs/>
          <w:sz w:val="28"/>
          <w:szCs w:val="28"/>
        </w:rPr>
        <w:t>Cell Membrane</w:t>
      </w:r>
    </w:p>
    <w:p w:rsidR="003A5773" w:rsidRPr="00756AB0" w:rsidRDefault="00FB7B71" w:rsidP="00756AB0">
      <w:pPr>
        <w:numPr>
          <w:ilvl w:val="0"/>
          <w:numId w:val="8"/>
        </w:numPr>
        <w:rPr>
          <w:lang w:bidi="ar-JO"/>
        </w:rPr>
      </w:pPr>
      <w:r w:rsidRPr="00756AB0">
        <w:t>The plasma membrane encloses the cytoplasm of the cell and provides selective permeability for nutrients to enter.</w:t>
      </w:r>
    </w:p>
    <w:p w:rsidR="003A5773" w:rsidRPr="00756AB0" w:rsidRDefault="00FB7B71" w:rsidP="00756AB0">
      <w:pPr>
        <w:numPr>
          <w:ilvl w:val="0"/>
          <w:numId w:val="8"/>
        </w:numPr>
        <w:rPr>
          <w:rtl/>
          <w:lang w:bidi="ar-JO"/>
        </w:rPr>
      </w:pPr>
      <w:proofErr w:type="spellStart"/>
      <w:r w:rsidRPr="00756AB0">
        <w:t>Phospholipid</w:t>
      </w:r>
      <w:proofErr w:type="spellEnd"/>
      <w:r w:rsidRPr="00756AB0">
        <w:t xml:space="preserve"> </w:t>
      </w:r>
      <w:proofErr w:type="spellStart"/>
      <w:r w:rsidRPr="00756AB0">
        <w:t>Bilayer</w:t>
      </w:r>
      <w:proofErr w:type="spellEnd"/>
      <w:r w:rsidRPr="00756AB0">
        <w:t xml:space="preserve"> </w:t>
      </w:r>
    </w:p>
    <w:p w:rsidR="003A5773" w:rsidRPr="00756AB0" w:rsidRDefault="00FB7B71" w:rsidP="00756AB0">
      <w:pPr>
        <w:numPr>
          <w:ilvl w:val="0"/>
          <w:numId w:val="8"/>
        </w:numPr>
        <w:rPr>
          <w:rtl/>
          <w:lang w:bidi="ar-JO"/>
        </w:rPr>
      </w:pPr>
      <w:r w:rsidRPr="00756AB0">
        <w:t>Water can penetrate</w:t>
      </w:r>
    </w:p>
    <w:p w:rsidR="003A5773" w:rsidRPr="00756AB0" w:rsidRDefault="00FB7B71" w:rsidP="00756AB0">
      <w:pPr>
        <w:numPr>
          <w:ilvl w:val="0"/>
          <w:numId w:val="8"/>
        </w:numPr>
        <w:rPr>
          <w:rtl/>
          <w:lang w:bidi="ar-JO"/>
        </w:rPr>
      </w:pPr>
      <w:r w:rsidRPr="00756AB0">
        <w:t>Flexible</w:t>
      </w:r>
    </w:p>
    <w:p w:rsidR="003A5773" w:rsidRPr="00756AB0" w:rsidRDefault="00FB7B71" w:rsidP="00756AB0">
      <w:pPr>
        <w:numPr>
          <w:ilvl w:val="0"/>
          <w:numId w:val="8"/>
        </w:numPr>
        <w:rPr>
          <w:rtl/>
          <w:lang w:bidi="ar-JO"/>
        </w:rPr>
      </w:pPr>
      <w:r w:rsidRPr="00756AB0">
        <w:t>Not strong, ruptures easily</w:t>
      </w:r>
    </w:p>
    <w:p w:rsidR="003A5773" w:rsidRPr="00756AB0" w:rsidRDefault="00FB7B71" w:rsidP="00756AB0">
      <w:pPr>
        <w:numPr>
          <w:ilvl w:val="1"/>
          <w:numId w:val="8"/>
        </w:numPr>
        <w:rPr>
          <w:rtl/>
          <w:lang w:bidi="ar-JO"/>
        </w:rPr>
      </w:pPr>
      <w:r w:rsidRPr="00756AB0">
        <w:t>Osmotic Pressure created by cytoplasm</w:t>
      </w:r>
    </w:p>
    <w:p w:rsidR="00756AB0" w:rsidRDefault="00756AB0" w:rsidP="00756AB0">
      <w:pPr>
        <w:ind w:left="1080"/>
      </w:pPr>
      <w:proofErr w:type="spellStart"/>
      <w:r w:rsidRPr="00756AB0">
        <w:rPr>
          <w:b/>
          <w:bCs/>
        </w:rPr>
        <w:t>Cytoplasmic</w:t>
      </w:r>
      <w:proofErr w:type="spellEnd"/>
      <w:r w:rsidRPr="00756AB0">
        <w:rPr>
          <w:b/>
          <w:bCs/>
        </w:rPr>
        <w:t xml:space="preserve"> Structures</w:t>
      </w:r>
    </w:p>
    <w:p w:rsidR="003A5773" w:rsidRPr="00756AB0" w:rsidRDefault="00FB7B71" w:rsidP="00756AB0">
      <w:pPr>
        <w:numPr>
          <w:ilvl w:val="0"/>
          <w:numId w:val="9"/>
        </w:numPr>
        <w:rPr>
          <w:lang w:bidi="ar-JO"/>
        </w:rPr>
      </w:pPr>
      <w:r w:rsidRPr="00756AB0">
        <w:t xml:space="preserve">DNA is a single long circular molecule of double-stranded DNA “bacterial chromosome”. </w:t>
      </w:r>
    </w:p>
    <w:p w:rsidR="00756AB0" w:rsidRDefault="00756AB0" w:rsidP="00285EA7">
      <w:pPr>
        <w:pStyle w:val="ListParagraph"/>
        <w:numPr>
          <w:ilvl w:val="0"/>
          <w:numId w:val="1"/>
        </w:numPr>
      </w:pPr>
      <w:r>
        <w:t>Plasmids : extra b</w:t>
      </w:r>
      <w:r w:rsidR="00285EA7">
        <w:t>its of genetic materials , they</w:t>
      </w:r>
      <w:r>
        <w:t xml:space="preserve"> are </w:t>
      </w:r>
      <w:r w:rsidR="00285EA7">
        <w:t>important because they can carry gene</w:t>
      </w:r>
      <w:r w:rsidR="004331A5">
        <w:t>s</w:t>
      </w:r>
      <w:r w:rsidR="00285EA7">
        <w:t xml:space="preserve"> which give resistance to antibiotic</w:t>
      </w:r>
      <w:r w:rsidR="003633D9">
        <w:t>s</w:t>
      </w:r>
      <w:r w:rsidR="00285EA7">
        <w:t xml:space="preserve"> and because they can transfer from one of bacteria to another by conjugation , so you can say it is </w:t>
      </w:r>
      <w:proofErr w:type="spellStart"/>
      <w:r w:rsidR="00285EA7">
        <w:t>pathogenisty</w:t>
      </w:r>
      <w:proofErr w:type="spellEnd"/>
      <w:r w:rsidR="00285EA7">
        <w:t xml:space="preserve"> factor</w:t>
      </w:r>
    </w:p>
    <w:p w:rsidR="00285EA7" w:rsidRDefault="00285EA7" w:rsidP="00285EA7">
      <w:pPr>
        <w:pStyle w:val="ListParagraph"/>
        <w:numPr>
          <w:ilvl w:val="0"/>
          <w:numId w:val="1"/>
        </w:numPr>
      </w:pPr>
      <w:r>
        <w:t xml:space="preserve">Bacteria also contain </w:t>
      </w:r>
      <w:proofErr w:type="spellStart"/>
      <w:r w:rsidRPr="003633D9">
        <w:rPr>
          <w:b/>
          <w:bCs/>
        </w:rPr>
        <w:t>transposons</w:t>
      </w:r>
      <w:proofErr w:type="spellEnd"/>
      <w:r>
        <w:t xml:space="preserve"> which a</w:t>
      </w:r>
      <w:r w:rsidR="004331A5">
        <w:t>re</w:t>
      </w:r>
      <w:r>
        <w:t xml:space="preserve"> jumping gene</w:t>
      </w:r>
      <w:r w:rsidR="004331A5">
        <w:t>s</w:t>
      </w:r>
      <w:r>
        <w:t xml:space="preserve"> (seque</w:t>
      </w:r>
      <w:r w:rsidR="004331A5">
        <w:t>nce of DNA) that have</w:t>
      </w:r>
      <w:r>
        <w:t xml:space="preserve"> a capability to replicate and transfer to another place on the chromosome itself or they can jump from chromosome to plasmids and vice </w:t>
      </w:r>
      <w:proofErr w:type="gramStart"/>
      <w:r>
        <w:t>versa .</w:t>
      </w:r>
      <w:proofErr w:type="gramEnd"/>
    </w:p>
    <w:p w:rsidR="00285EA7" w:rsidRDefault="00285EA7" w:rsidP="00285EA7">
      <w:pPr>
        <w:pStyle w:val="ListParagraph"/>
        <w:numPr>
          <w:ilvl w:val="0"/>
          <w:numId w:val="1"/>
        </w:numPr>
      </w:pPr>
      <w:proofErr w:type="spellStart"/>
      <w:r w:rsidRPr="003633D9">
        <w:rPr>
          <w:b/>
          <w:bCs/>
        </w:rPr>
        <w:lastRenderedPageBreak/>
        <w:t>Ribosomes</w:t>
      </w:r>
      <w:proofErr w:type="spellEnd"/>
      <w:r>
        <w:t xml:space="preserve"> in the bacteria are different of those in mammalian cell because they are of different sedimentation </w:t>
      </w:r>
      <w:proofErr w:type="gramStart"/>
      <w:r>
        <w:t>rate .</w:t>
      </w:r>
      <w:proofErr w:type="gramEnd"/>
    </w:p>
    <w:p w:rsidR="00285EA7" w:rsidRDefault="00285EA7" w:rsidP="00285EA7">
      <w:pPr>
        <w:pStyle w:val="ListParagraph"/>
        <w:numPr>
          <w:ilvl w:val="0"/>
          <w:numId w:val="1"/>
        </w:numPr>
      </w:pPr>
      <w:r>
        <w:t xml:space="preserve">No organelles </w:t>
      </w:r>
    </w:p>
    <w:p w:rsidR="00285EA7" w:rsidRDefault="00285EA7" w:rsidP="00285EA7"/>
    <w:p w:rsidR="00285EA7" w:rsidRPr="0013691A" w:rsidRDefault="00285EA7" w:rsidP="0013691A">
      <w:pPr>
        <w:jc w:val="center"/>
        <w:rPr>
          <w:b/>
          <w:bCs/>
          <w:sz w:val="36"/>
          <w:szCs w:val="36"/>
        </w:rPr>
      </w:pPr>
      <w:r w:rsidRPr="0013691A">
        <w:rPr>
          <w:b/>
          <w:bCs/>
          <w:sz w:val="36"/>
          <w:szCs w:val="36"/>
        </w:rPr>
        <w:t>Appendages of Bacteria</w:t>
      </w:r>
    </w:p>
    <w:p w:rsidR="00285EA7" w:rsidRPr="0013691A" w:rsidRDefault="00D821B9" w:rsidP="00D821B9">
      <w:pPr>
        <w:pStyle w:val="ListParagraph"/>
        <w:numPr>
          <w:ilvl w:val="0"/>
          <w:numId w:val="10"/>
        </w:numPr>
        <w:rPr>
          <w:b/>
          <w:bCs/>
          <w:i/>
          <w:iCs/>
          <w:sz w:val="32"/>
          <w:szCs w:val="32"/>
        </w:rPr>
      </w:pPr>
      <w:r w:rsidRPr="0013691A">
        <w:rPr>
          <w:b/>
          <w:bCs/>
          <w:i/>
          <w:iCs/>
          <w:sz w:val="32"/>
          <w:szCs w:val="32"/>
        </w:rPr>
        <w:t xml:space="preserve">Flagella </w:t>
      </w:r>
    </w:p>
    <w:p w:rsidR="00D821B9" w:rsidRDefault="00D821B9" w:rsidP="00D821B9">
      <w:pPr>
        <w:pStyle w:val="ListParagraph"/>
      </w:pPr>
      <w:r>
        <w:t xml:space="preserve">-used for locomotion </w:t>
      </w:r>
    </w:p>
    <w:p w:rsidR="003A5773" w:rsidRPr="00D821B9" w:rsidRDefault="00FB7B71" w:rsidP="00D821B9">
      <w:pPr>
        <w:pStyle w:val="ListParagraph"/>
        <w:numPr>
          <w:ilvl w:val="0"/>
          <w:numId w:val="11"/>
        </w:numPr>
        <w:rPr>
          <w:lang w:bidi="ar-JO"/>
        </w:rPr>
      </w:pPr>
      <w:r w:rsidRPr="00D821B9">
        <w:t>Swarming occurs with some bacteria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r w:rsidRPr="00D821B9">
        <w:t>Spread across Petri Dish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r w:rsidRPr="00D821B9">
        <w:t>Proteus species most evident</w:t>
      </w:r>
    </w:p>
    <w:p w:rsidR="003A5773" w:rsidRPr="00D821B9" w:rsidRDefault="00FB7B71" w:rsidP="00D821B9">
      <w:pPr>
        <w:pStyle w:val="ListParagraph"/>
        <w:numPr>
          <w:ilvl w:val="0"/>
          <w:numId w:val="11"/>
        </w:numPr>
        <w:rPr>
          <w:rtl/>
          <w:lang w:bidi="ar-JO"/>
        </w:rPr>
      </w:pPr>
      <w:r w:rsidRPr="00D821B9">
        <w:t>Arrangement basis for classification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proofErr w:type="spellStart"/>
      <w:r w:rsidRPr="00D821B9">
        <w:t>Monotrichous</w:t>
      </w:r>
      <w:proofErr w:type="spellEnd"/>
      <w:r w:rsidRPr="00D821B9">
        <w:t>; 1 flagella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proofErr w:type="spellStart"/>
      <w:r w:rsidRPr="00D821B9">
        <w:t>Lophotrichous</w:t>
      </w:r>
      <w:proofErr w:type="spellEnd"/>
      <w:r w:rsidRPr="00D821B9">
        <w:t>; tuft at one end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proofErr w:type="spellStart"/>
      <w:r w:rsidRPr="00D821B9">
        <w:t>Amphitrichous</w:t>
      </w:r>
      <w:proofErr w:type="spellEnd"/>
      <w:r w:rsidRPr="00D821B9">
        <w:t>; both ends</w:t>
      </w:r>
    </w:p>
    <w:p w:rsidR="003A5773" w:rsidRPr="00D821B9" w:rsidRDefault="00FB7B71" w:rsidP="00D821B9">
      <w:pPr>
        <w:pStyle w:val="ListParagraph"/>
        <w:numPr>
          <w:ilvl w:val="1"/>
          <w:numId w:val="11"/>
        </w:numPr>
        <w:rPr>
          <w:rtl/>
          <w:lang w:bidi="ar-JO"/>
        </w:rPr>
      </w:pPr>
      <w:proofErr w:type="spellStart"/>
      <w:r w:rsidRPr="00D821B9">
        <w:t>Peritrichous</w:t>
      </w:r>
      <w:proofErr w:type="spellEnd"/>
      <w:r w:rsidRPr="00D821B9">
        <w:t>; all around bacteria</w:t>
      </w:r>
    </w:p>
    <w:p w:rsidR="00D821B9" w:rsidRDefault="00D821B9" w:rsidP="00D821B9">
      <w:pPr>
        <w:pStyle w:val="ListParagraph"/>
      </w:pPr>
    </w:p>
    <w:p w:rsidR="001733E6" w:rsidRDefault="00D821B9" w:rsidP="00D821B9">
      <w:pPr>
        <w:pStyle w:val="ListParagraph"/>
        <w:numPr>
          <w:ilvl w:val="0"/>
          <w:numId w:val="1"/>
        </w:numPr>
      </w:pPr>
      <w:r>
        <w:t>Bacteria use the flagella to move toward s</w:t>
      </w:r>
      <w:r w:rsidR="003633D9">
        <w:t>ome</w:t>
      </w:r>
      <w:r>
        <w:t>th</w:t>
      </w:r>
      <w:r w:rsidR="003633D9">
        <w:t>ing (for the site where</w:t>
      </w:r>
      <w:r w:rsidR="004331A5">
        <w:t xml:space="preserve"> it</w:t>
      </w:r>
      <w:r w:rsidR="003633D9">
        <w:t xml:space="preserve"> can divid</w:t>
      </w:r>
      <w:r w:rsidR="004331A5">
        <w:t>e</w:t>
      </w:r>
      <w:r w:rsidR="003633D9">
        <w:t xml:space="preserve"> or cause diseases),</w:t>
      </w:r>
      <w:r>
        <w:t xml:space="preserve"> or</w:t>
      </w:r>
      <w:r w:rsidR="003633D9">
        <w:t xml:space="preserve"> run</w:t>
      </w:r>
      <w:r>
        <w:t xml:space="preserve"> away from s</w:t>
      </w:r>
      <w:r w:rsidR="003633D9">
        <w:t>ome</w:t>
      </w:r>
      <w:r>
        <w:t>th</w:t>
      </w:r>
      <w:r w:rsidR="003633D9">
        <w:t>ing (WBC</w:t>
      </w:r>
      <w:proofErr w:type="gramStart"/>
      <w:r w:rsidR="003633D9">
        <w:t>)</w:t>
      </w:r>
      <w:r>
        <w:t xml:space="preserve"> .</w:t>
      </w:r>
      <w:proofErr w:type="gramEnd"/>
    </w:p>
    <w:p w:rsidR="00D821B9" w:rsidRDefault="00D821B9" w:rsidP="00D821B9">
      <w:pPr>
        <w:pStyle w:val="ListParagraph"/>
        <w:numPr>
          <w:ilvl w:val="0"/>
          <w:numId w:val="1"/>
        </w:numPr>
      </w:pPr>
      <w:r>
        <w:t xml:space="preserve">Flagella is </w:t>
      </w:r>
      <w:proofErr w:type="spellStart"/>
      <w:r>
        <w:t>pathogenisty</w:t>
      </w:r>
      <w:proofErr w:type="spellEnd"/>
      <w:r>
        <w:t xml:space="preserve"> factor </w:t>
      </w:r>
    </w:p>
    <w:p w:rsidR="00D821B9" w:rsidRDefault="00D821B9" w:rsidP="00D821B9">
      <w:pPr>
        <w:pStyle w:val="ListParagraph"/>
        <w:numPr>
          <w:ilvl w:val="0"/>
          <w:numId w:val="1"/>
        </w:numPr>
      </w:pPr>
      <w:r>
        <w:t xml:space="preserve">The structure of flagella is made of protein known as flagellum attached to </w:t>
      </w:r>
      <w:proofErr w:type="spellStart"/>
      <w:r>
        <w:t>cytoplasmic</w:t>
      </w:r>
      <w:proofErr w:type="spellEnd"/>
      <w:r>
        <w:t xml:space="preserve"> membrane by anchored part known as basal body </w:t>
      </w:r>
    </w:p>
    <w:p w:rsidR="00D821B9" w:rsidRPr="0013691A" w:rsidRDefault="00D821B9" w:rsidP="00D821B9">
      <w:pPr>
        <w:pStyle w:val="ListParagraph"/>
        <w:numPr>
          <w:ilvl w:val="0"/>
          <w:numId w:val="10"/>
        </w:numPr>
        <w:rPr>
          <w:b/>
          <w:bCs/>
          <w:i/>
          <w:iCs/>
          <w:sz w:val="32"/>
          <w:szCs w:val="32"/>
        </w:rPr>
      </w:pPr>
      <w:r w:rsidRPr="0013691A">
        <w:rPr>
          <w:b/>
          <w:bCs/>
          <w:i/>
          <w:iCs/>
          <w:sz w:val="32"/>
          <w:szCs w:val="32"/>
        </w:rPr>
        <w:t xml:space="preserve">Pilli </w:t>
      </w:r>
    </w:p>
    <w:p w:rsidR="00D821B9" w:rsidRDefault="003633D9" w:rsidP="003633D9">
      <w:r>
        <w:t xml:space="preserve">                      </w:t>
      </w:r>
      <w:r w:rsidR="00D821B9">
        <w:t>-thinner and s</w:t>
      </w:r>
      <w:r>
        <w:t>mall</w:t>
      </w:r>
      <w:r w:rsidR="00D821B9">
        <w:t xml:space="preserve">er than flagella </w:t>
      </w:r>
    </w:p>
    <w:p w:rsidR="00D821B9" w:rsidRDefault="003633D9" w:rsidP="00D821B9">
      <w:r>
        <w:t xml:space="preserve">                     </w:t>
      </w:r>
      <w:r w:rsidR="00D821B9">
        <w:t xml:space="preserve">-present all over the bacteria </w:t>
      </w:r>
    </w:p>
    <w:p w:rsidR="00D821B9" w:rsidRDefault="003633D9" w:rsidP="00D821B9">
      <w:r>
        <w:t xml:space="preserve">                    </w:t>
      </w:r>
      <w:r w:rsidR="00D821B9">
        <w:t>-</w:t>
      </w:r>
      <w:proofErr w:type="gramStart"/>
      <w:r w:rsidR="00D821B9">
        <w:t>two</w:t>
      </w:r>
      <w:proofErr w:type="gramEnd"/>
      <w:r w:rsidR="00D821B9">
        <w:t xml:space="preserve"> type</w:t>
      </w:r>
      <w:r w:rsidR="004331A5">
        <w:t>s</w:t>
      </w:r>
      <w:r w:rsidR="00D821B9">
        <w:t xml:space="preserve"> :-</w:t>
      </w:r>
    </w:p>
    <w:p w:rsidR="00FB7B71" w:rsidRDefault="00D821B9" w:rsidP="00725F29">
      <w:r>
        <w:t xml:space="preserve">            </w:t>
      </w:r>
      <w:r w:rsidR="003633D9">
        <w:t xml:space="preserve">                            </w:t>
      </w:r>
      <w:r>
        <w:t xml:space="preserve">     1. </w:t>
      </w:r>
      <w:proofErr w:type="gramStart"/>
      <w:r>
        <w:t>sex</w:t>
      </w:r>
      <w:proofErr w:type="gramEnd"/>
      <w:r>
        <w:t xml:space="preserve"> </w:t>
      </w:r>
      <w:proofErr w:type="spellStart"/>
      <w:r>
        <w:t>pilli</w:t>
      </w:r>
      <w:proofErr w:type="spellEnd"/>
      <w:r>
        <w:t xml:space="preserve"> or </w:t>
      </w:r>
      <w:r w:rsidR="00725F29">
        <w:t>F</w:t>
      </w:r>
      <w:r>
        <w:t>-</w:t>
      </w:r>
      <w:proofErr w:type="spellStart"/>
      <w:r>
        <w:t>pilli</w:t>
      </w:r>
      <w:proofErr w:type="spellEnd"/>
      <w:r w:rsidR="00FB7B71">
        <w:t xml:space="preserve"> (</w:t>
      </w:r>
      <w:r w:rsidR="00725F29">
        <w:t>F</w:t>
      </w:r>
      <w:r w:rsidR="00FB7B71">
        <w:t xml:space="preserve">= </w:t>
      </w:r>
      <w:r w:rsidR="00725F29">
        <w:t>F</w:t>
      </w:r>
      <w:r w:rsidR="00FB7B71">
        <w:t xml:space="preserve">ertility) </w:t>
      </w:r>
    </w:p>
    <w:p w:rsidR="00FB7B71" w:rsidRDefault="00FB7B71" w:rsidP="00FB7B71">
      <w:r>
        <w:t xml:space="preserve">               </w:t>
      </w:r>
      <w:r w:rsidR="003633D9">
        <w:t xml:space="preserve">                                        </w:t>
      </w:r>
      <w:r>
        <w:t xml:space="preserve"> Used for exchange of genetic material by conjugation</w:t>
      </w:r>
    </w:p>
    <w:p w:rsidR="00FB7B71" w:rsidRDefault="003633D9" w:rsidP="00FB7B71">
      <w:pPr>
        <w:pStyle w:val="ListParagraph"/>
      </w:pPr>
      <w:r>
        <w:t xml:space="preserve">                      </w:t>
      </w:r>
      <w:r w:rsidR="00725F29">
        <w:t xml:space="preserve"> </w:t>
      </w:r>
      <w:r>
        <w:t xml:space="preserve">     </w:t>
      </w:r>
      <w:proofErr w:type="gramStart"/>
      <w:r w:rsidR="00FB7B71">
        <w:t>2.fimbria</w:t>
      </w:r>
      <w:proofErr w:type="gramEnd"/>
    </w:p>
    <w:p w:rsidR="00FB7B71" w:rsidRDefault="00725F29" w:rsidP="00FB7B71">
      <w:pPr>
        <w:pStyle w:val="ListParagraph"/>
      </w:pPr>
      <w:r>
        <w:t xml:space="preserve">                                           </w:t>
      </w:r>
      <w:r w:rsidR="00FB7B71">
        <w:t xml:space="preserve">Used for adherence of bacteria to surface </w:t>
      </w:r>
    </w:p>
    <w:p w:rsidR="00FB7B71" w:rsidRDefault="00FB7B71" w:rsidP="00FB7B71">
      <w:pPr>
        <w:pStyle w:val="ListParagraph"/>
      </w:pPr>
    </w:p>
    <w:p w:rsidR="00FB7B71" w:rsidRDefault="00FB7B71" w:rsidP="00FB7B71">
      <w:pPr>
        <w:pStyle w:val="ListParagraph"/>
      </w:pPr>
    </w:p>
    <w:p w:rsidR="00FB7B71" w:rsidRPr="00725F29" w:rsidRDefault="00725F29" w:rsidP="00FB7B71">
      <w:pPr>
        <w:pStyle w:val="ListParagraph"/>
        <w:rPr>
          <w:sz w:val="36"/>
          <w:szCs w:val="36"/>
        </w:rPr>
      </w:pPr>
      <w:r w:rsidRPr="00725F29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  <w:r w:rsidRPr="00725F29">
        <w:rPr>
          <w:b/>
          <w:bCs/>
          <w:sz w:val="36"/>
          <w:szCs w:val="36"/>
        </w:rPr>
        <w:t xml:space="preserve">    </w:t>
      </w:r>
      <w:proofErr w:type="spellStart"/>
      <w:r w:rsidR="00FB7B71" w:rsidRPr="00725F29">
        <w:rPr>
          <w:b/>
          <w:bCs/>
          <w:sz w:val="36"/>
          <w:szCs w:val="36"/>
        </w:rPr>
        <w:t>Endospores</w:t>
      </w:r>
      <w:proofErr w:type="spellEnd"/>
    </w:p>
    <w:p w:rsidR="00725F29" w:rsidRDefault="00725F29" w:rsidP="00FB7B71">
      <w:pPr>
        <w:pStyle w:val="ListParagraph"/>
      </w:pPr>
    </w:p>
    <w:p w:rsidR="003A5773" w:rsidRPr="00FB7B71" w:rsidRDefault="00FB7B71" w:rsidP="00FB7B71">
      <w:pPr>
        <w:pStyle w:val="ListParagraph"/>
        <w:numPr>
          <w:ilvl w:val="0"/>
          <w:numId w:val="12"/>
        </w:numPr>
        <w:rPr>
          <w:lang w:bidi="ar-JO"/>
        </w:rPr>
      </w:pPr>
      <w:r w:rsidRPr="00FB7B71">
        <w:lastRenderedPageBreak/>
        <w:t xml:space="preserve">When essential nutrients are depleted, certain gram positive bacteria (e.g., </w:t>
      </w:r>
      <w:r w:rsidRPr="00FB7B71">
        <w:rPr>
          <w:i/>
          <w:iCs/>
        </w:rPr>
        <w:t xml:space="preserve">Clostridium </w:t>
      </w:r>
      <w:r w:rsidRPr="00FB7B71">
        <w:t xml:space="preserve">and </w:t>
      </w:r>
      <w:r w:rsidRPr="00FB7B71">
        <w:rPr>
          <w:i/>
          <w:iCs/>
        </w:rPr>
        <w:t>Bacillus</w:t>
      </w:r>
      <w:r w:rsidRPr="00FB7B71">
        <w:t xml:space="preserve">), form “resting” cells called </w:t>
      </w:r>
      <w:proofErr w:type="spellStart"/>
      <w:r w:rsidRPr="00FB7B71">
        <w:t>endospores</w:t>
      </w:r>
      <w:proofErr w:type="spellEnd"/>
      <w:r w:rsidRPr="00FB7B71">
        <w:t>.</w:t>
      </w:r>
    </w:p>
    <w:p w:rsidR="00FB7B71" w:rsidRPr="00FB7B71" w:rsidRDefault="00FB7B71" w:rsidP="00FB7B71">
      <w:pPr>
        <w:pStyle w:val="ListParagraph"/>
        <w:rPr>
          <w:rtl/>
          <w:lang w:bidi="ar-JO"/>
        </w:rPr>
      </w:pPr>
      <w:r w:rsidRPr="00FB7B71">
        <w:t xml:space="preserve"> </w:t>
      </w:r>
    </w:p>
    <w:p w:rsidR="003A5773" w:rsidRPr="00FB7B71" w:rsidRDefault="00FB7B71" w:rsidP="00FB7B71">
      <w:pPr>
        <w:pStyle w:val="ListParagraph"/>
        <w:numPr>
          <w:ilvl w:val="0"/>
          <w:numId w:val="13"/>
        </w:numPr>
        <w:rPr>
          <w:rtl/>
          <w:lang w:bidi="ar-JO"/>
        </w:rPr>
      </w:pPr>
      <w:r w:rsidRPr="00FB7B71">
        <w:t xml:space="preserve">These </w:t>
      </w:r>
      <w:proofErr w:type="spellStart"/>
      <w:r w:rsidRPr="00FB7B71">
        <w:t>endospores</w:t>
      </w:r>
      <w:proofErr w:type="spellEnd"/>
      <w:r w:rsidRPr="00FB7B71">
        <w:t xml:space="preserve"> contain condensed nuclear material and protein and can survive extreme heat, lack of water, and exposure to toxic chemicals. </w:t>
      </w:r>
    </w:p>
    <w:p w:rsidR="003A5773" w:rsidRPr="00FB7B71" w:rsidRDefault="004331A5" w:rsidP="00FB7B71">
      <w:pPr>
        <w:pStyle w:val="ListParagraph"/>
        <w:numPr>
          <w:ilvl w:val="0"/>
          <w:numId w:val="13"/>
        </w:numPr>
        <w:rPr>
          <w:rtl/>
          <w:lang w:bidi="ar-JO"/>
        </w:rPr>
      </w:pPr>
      <w:r>
        <w:t>When growth conditions are available</w:t>
      </w:r>
      <w:r w:rsidR="00FB7B71" w:rsidRPr="00FB7B71">
        <w:t>, the cell will germinate into a dividing bacterium.</w:t>
      </w:r>
    </w:p>
    <w:p w:rsidR="00FB7B71" w:rsidRDefault="00FB7B71" w:rsidP="00FB7B71">
      <w:pPr>
        <w:pStyle w:val="ListParagraph"/>
        <w:rPr>
          <w:lang w:bidi="ar-JO"/>
        </w:rPr>
      </w:pPr>
    </w:p>
    <w:p w:rsidR="003A5773" w:rsidRPr="00FB7B71" w:rsidRDefault="00FB7B71" w:rsidP="00FB7B71">
      <w:pPr>
        <w:pStyle w:val="ListParagraph"/>
        <w:numPr>
          <w:ilvl w:val="0"/>
          <w:numId w:val="14"/>
        </w:numPr>
        <w:rPr>
          <w:lang w:bidi="ar-JO"/>
        </w:rPr>
      </w:pPr>
      <w:r w:rsidRPr="00FB7B71">
        <w:rPr>
          <w:lang w:bidi="ar-JO"/>
        </w:rPr>
        <w:t>Resistant structure</w:t>
      </w:r>
    </w:p>
    <w:p w:rsidR="003A5773" w:rsidRPr="00FB7B71" w:rsidRDefault="00FB7B71" w:rsidP="00FB7B71">
      <w:pPr>
        <w:pStyle w:val="ListParagraph"/>
        <w:numPr>
          <w:ilvl w:val="1"/>
          <w:numId w:val="14"/>
        </w:numPr>
        <w:rPr>
          <w:rtl/>
          <w:lang w:bidi="ar-JO"/>
        </w:rPr>
      </w:pPr>
      <w:r w:rsidRPr="00FB7B71">
        <w:rPr>
          <w:lang w:bidi="ar-JO"/>
        </w:rPr>
        <w:t>Heat, irradiation, cold</w:t>
      </w:r>
    </w:p>
    <w:p w:rsidR="003A5773" w:rsidRPr="00FB7B71" w:rsidRDefault="00FB7B71" w:rsidP="00FB7B71">
      <w:pPr>
        <w:pStyle w:val="ListParagraph"/>
        <w:numPr>
          <w:ilvl w:val="1"/>
          <w:numId w:val="14"/>
        </w:numPr>
        <w:rPr>
          <w:rtl/>
          <w:lang w:bidi="ar-JO"/>
        </w:rPr>
      </w:pPr>
      <w:r w:rsidRPr="00FB7B71">
        <w:rPr>
          <w:lang w:bidi="ar-JO"/>
        </w:rPr>
        <w:t>Boiling &gt;1 hr</w:t>
      </w:r>
    </w:p>
    <w:p w:rsidR="003A5773" w:rsidRPr="00FB7B71" w:rsidRDefault="00FB7B71" w:rsidP="00FB7B71">
      <w:pPr>
        <w:pStyle w:val="ListParagraph"/>
        <w:numPr>
          <w:ilvl w:val="0"/>
          <w:numId w:val="14"/>
        </w:numPr>
        <w:rPr>
          <w:rtl/>
          <w:lang w:bidi="ar-JO"/>
        </w:rPr>
      </w:pPr>
      <w:r w:rsidRPr="00FB7B71">
        <w:rPr>
          <w:lang w:bidi="ar-JO"/>
        </w:rPr>
        <w:t>Takes time and energy to make spores</w:t>
      </w:r>
    </w:p>
    <w:p w:rsidR="003A5773" w:rsidRPr="00FB7B71" w:rsidRDefault="00FB7B71" w:rsidP="00FB7B71">
      <w:pPr>
        <w:pStyle w:val="ListParagraph"/>
        <w:numPr>
          <w:ilvl w:val="0"/>
          <w:numId w:val="14"/>
        </w:numPr>
        <w:rPr>
          <w:rtl/>
          <w:lang w:bidi="ar-JO"/>
        </w:rPr>
      </w:pPr>
      <w:r w:rsidRPr="00FB7B71">
        <w:rPr>
          <w:lang w:bidi="ar-JO"/>
        </w:rPr>
        <w:t>Location important in classification</w:t>
      </w:r>
    </w:p>
    <w:p w:rsidR="00725F29" w:rsidRDefault="00FB7B71" w:rsidP="00FB7B71">
      <w:pPr>
        <w:pStyle w:val="ListParagraph"/>
        <w:numPr>
          <w:ilvl w:val="1"/>
          <w:numId w:val="14"/>
        </w:numPr>
        <w:rPr>
          <w:lang w:bidi="ar-JO"/>
        </w:rPr>
      </w:pPr>
      <w:r w:rsidRPr="00FB7B71">
        <w:rPr>
          <w:lang w:bidi="ar-JO"/>
        </w:rPr>
        <w:t>Central</w:t>
      </w:r>
      <w:r w:rsidR="00725F29">
        <w:rPr>
          <w:lang w:bidi="ar-JO"/>
        </w:rPr>
        <w:t xml:space="preserve"> Spores: in the middle of bacteria</w:t>
      </w:r>
    </w:p>
    <w:p w:rsidR="00725F29" w:rsidRDefault="00FB7B71" w:rsidP="00725F29">
      <w:pPr>
        <w:pStyle w:val="ListParagraph"/>
        <w:numPr>
          <w:ilvl w:val="1"/>
          <w:numId w:val="14"/>
        </w:numPr>
        <w:rPr>
          <w:lang w:bidi="ar-JO"/>
        </w:rPr>
      </w:pPr>
      <w:proofErr w:type="spellStart"/>
      <w:r w:rsidRPr="00FB7B71">
        <w:rPr>
          <w:lang w:bidi="ar-JO"/>
        </w:rPr>
        <w:t>Subterminal</w:t>
      </w:r>
      <w:proofErr w:type="spellEnd"/>
      <w:r w:rsidR="00725F29">
        <w:rPr>
          <w:lang w:bidi="ar-JO"/>
        </w:rPr>
        <w:t xml:space="preserve"> spores: btw central and terminal</w:t>
      </w:r>
    </w:p>
    <w:p w:rsidR="003A5773" w:rsidRPr="00FB7B71" w:rsidRDefault="00FB7B71" w:rsidP="00725F29">
      <w:pPr>
        <w:pStyle w:val="ListParagraph"/>
        <w:numPr>
          <w:ilvl w:val="1"/>
          <w:numId w:val="14"/>
        </w:numPr>
        <w:rPr>
          <w:rtl/>
          <w:lang w:bidi="ar-JO"/>
        </w:rPr>
      </w:pPr>
      <w:r w:rsidRPr="00FB7B71">
        <w:rPr>
          <w:lang w:bidi="ar-JO"/>
        </w:rPr>
        <w:t xml:space="preserve"> Terminal</w:t>
      </w:r>
      <w:r w:rsidR="00725F29">
        <w:rPr>
          <w:lang w:bidi="ar-JO"/>
        </w:rPr>
        <w:t xml:space="preserve"> spores: at the edge of bacteria</w:t>
      </w:r>
    </w:p>
    <w:p w:rsidR="00725F29" w:rsidRPr="00FB7B71" w:rsidRDefault="00FB7B71" w:rsidP="00725F29">
      <w:pPr>
        <w:pStyle w:val="ListParagraph"/>
        <w:numPr>
          <w:ilvl w:val="0"/>
          <w:numId w:val="14"/>
        </w:numPr>
        <w:rPr>
          <w:rtl/>
          <w:lang w:bidi="ar-JO"/>
        </w:rPr>
      </w:pPr>
      <w:r w:rsidRPr="00FB7B71">
        <w:rPr>
          <w:lang w:bidi="ar-JO"/>
        </w:rPr>
        <w:t xml:space="preserve">Bacillus </w:t>
      </w:r>
      <w:proofErr w:type="spellStart"/>
      <w:r w:rsidRPr="00FB7B71">
        <w:rPr>
          <w:lang w:bidi="ar-JO"/>
        </w:rPr>
        <w:t>stearothermophilus</w:t>
      </w:r>
      <w:proofErr w:type="spellEnd"/>
      <w:r w:rsidRPr="00FB7B71">
        <w:rPr>
          <w:lang w:bidi="ar-JO"/>
        </w:rPr>
        <w:t xml:space="preserve"> </w:t>
      </w:r>
      <w:r w:rsidR="00725F29">
        <w:rPr>
          <w:lang w:bidi="ar-JO"/>
        </w:rPr>
        <w:t>–</w:t>
      </w:r>
      <w:r w:rsidRPr="00FB7B71">
        <w:rPr>
          <w:lang w:bidi="ar-JO"/>
        </w:rPr>
        <w:t>spores</w:t>
      </w:r>
    </w:p>
    <w:p w:rsidR="003A5773" w:rsidRDefault="00FB7B71" w:rsidP="00FB7B71">
      <w:pPr>
        <w:pStyle w:val="ListParagraph"/>
        <w:numPr>
          <w:ilvl w:val="1"/>
          <w:numId w:val="14"/>
        </w:numPr>
        <w:rPr>
          <w:lang w:bidi="ar-JO"/>
        </w:rPr>
      </w:pPr>
      <w:r w:rsidRPr="00FB7B71">
        <w:rPr>
          <w:lang w:bidi="ar-JO"/>
        </w:rPr>
        <w:t>Used for quality control of heat sterilization equipment</w:t>
      </w:r>
    </w:p>
    <w:p w:rsidR="00725F29" w:rsidRPr="00FB7B71" w:rsidRDefault="00725F29" w:rsidP="00FB7B71">
      <w:pPr>
        <w:pStyle w:val="ListParagraph"/>
        <w:numPr>
          <w:ilvl w:val="1"/>
          <w:numId w:val="14"/>
        </w:numPr>
        <w:rPr>
          <w:rtl/>
          <w:lang w:bidi="ar-JO"/>
        </w:rPr>
      </w:pPr>
      <w:r>
        <w:rPr>
          <w:lang w:bidi="ar-JO"/>
        </w:rPr>
        <w:t>Not pathogenic bacteria</w:t>
      </w:r>
    </w:p>
    <w:p w:rsidR="003A5773" w:rsidRPr="00FB7B71" w:rsidRDefault="00FB7B71" w:rsidP="00FB7B71">
      <w:pPr>
        <w:pStyle w:val="ListParagraph"/>
        <w:numPr>
          <w:ilvl w:val="0"/>
          <w:numId w:val="14"/>
        </w:numPr>
        <w:rPr>
          <w:rtl/>
          <w:lang w:bidi="ar-JO"/>
        </w:rPr>
      </w:pPr>
      <w:r w:rsidRPr="00FB7B71">
        <w:rPr>
          <w:lang w:bidi="ar-JO"/>
        </w:rPr>
        <w:t xml:space="preserve">Bacillus </w:t>
      </w:r>
      <w:proofErr w:type="spellStart"/>
      <w:r w:rsidRPr="00FB7B71">
        <w:rPr>
          <w:lang w:bidi="ar-JO"/>
        </w:rPr>
        <w:t>anthracis</w:t>
      </w:r>
      <w:proofErr w:type="spellEnd"/>
      <w:r w:rsidRPr="00FB7B71">
        <w:rPr>
          <w:lang w:bidi="ar-JO"/>
        </w:rPr>
        <w:t xml:space="preserve"> - spores </w:t>
      </w:r>
    </w:p>
    <w:p w:rsidR="003A5773" w:rsidRPr="00FB7B71" w:rsidRDefault="00FB7B71" w:rsidP="00FB7B71">
      <w:pPr>
        <w:pStyle w:val="ListParagraph"/>
        <w:numPr>
          <w:ilvl w:val="1"/>
          <w:numId w:val="14"/>
        </w:numPr>
        <w:rPr>
          <w:rtl/>
          <w:lang w:bidi="ar-JO"/>
        </w:rPr>
      </w:pPr>
      <w:r w:rsidRPr="00FB7B71">
        <w:rPr>
          <w:lang w:bidi="ar-JO"/>
        </w:rPr>
        <w:t>Used in biological warfare</w:t>
      </w:r>
    </w:p>
    <w:p w:rsidR="00FB7B71" w:rsidRDefault="00FB7B71" w:rsidP="00FB7B71">
      <w:pPr>
        <w:pStyle w:val="ListParagraph"/>
        <w:rPr>
          <w:lang w:bidi="ar-JO"/>
        </w:rPr>
      </w:pPr>
    </w:p>
    <w:p w:rsidR="00FB7B71" w:rsidRDefault="00FB7B71" w:rsidP="00FB7B71">
      <w:pPr>
        <w:pStyle w:val="ListParagraph"/>
        <w:numPr>
          <w:ilvl w:val="0"/>
          <w:numId w:val="1"/>
        </w:numPr>
        <w:rPr>
          <w:lang w:bidi="ar-JO"/>
        </w:rPr>
      </w:pPr>
      <w:proofErr w:type="spellStart"/>
      <w:r>
        <w:rPr>
          <w:lang w:bidi="ar-JO"/>
        </w:rPr>
        <w:t>Endospores</w:t>
      </w:r>
      <w:proofErr w:type="spellEnd"/>
      <w:r>
        <w:rPr>
          <w:lang w:bidi="ar-JO"/>
        </w:rPr>
        <w:t xml:space="preserve"> ; form inside bacteria (don’t confuse with spores present in fungi </w:t>
      </w:r>
      <w:r w:rsidR="00725F29">
        <w:rPr>
          <w:lang w:bidi="ar-JO"/>
        </w:rPr>
        <w:t>)</w:t>
      </w:r>
    </w:p>
    <w:p w:rsidR="00FB7B71" w:rsidRDefault="00FB7B71" w:rsidP="00FB7B7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lang w:bidi="ar-JO"/>
        </w:rPr>
        <w:t xml:space="preserve">The bacteria that make </w:t>
      </w:r>
      <w:proofErr w:type="spellStart"/>
      <w:r>
        <w:rPr>
          <w:lang w:bidi="ar-JO"/>
        </w:rPr>
        <w:t>endospores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is</w:t>
      </w:r>
      <w:proofErr w:type="gramEnd"/>
      <w:r>
        <w:rPr>
          <w:lang w:bidi="ar-JO"/>
        </w:rPr>
        <w:t xml:space="preserve"> bacilli only. </w:t>
      </w:r>
    </w:p>
    <w:p w:rsidR="0088788F" w:rsidRDefault="00965327" w:rsidP="00FB7B71">
      <w:pPr>
        <w:pStyle w:val="ListParagraph"/>
        <w:numPr>
          <w:ilvl w:val="0"/>
          <w:numId w:val="1"/>
        </w:numPr>
        <w:rPr>
          <w:lang w:bidi="ar-JO"/>
        </w:rPr>
      </w:pPr>
      <w:proofErr w:type="spellStart"/>
      <w:r>
        <w:rPr>
          <w:lang w:bidi="ar-JO"/>
        </w:rPr>
        <w:t>Endospores</w:t>
      </w:r>
      <w:proofErr w:type="spellEnd"/>
      <w:r>
        <w:rPr>
          <w:lang w:bidi="ar-JO"/>
        </w:rPr>
        <w:t xml:space="preserve"> don’t stain</w:t>
      </w:r>
      <w:r w:rsidR="00811DAC">
        <w:rPr>
          <w:lang w:bidi="ar-JO"/>
        </w:rPr>
        <w:t xml:space="preserve"> and appear as empty space.</w:t>
      </w:r>
    </w:p>
    <w:p w:rsidR="0088788F" w:rsidRDefault="0088788F" w:rsidP="0088788F">
      <w:pPr>
        <w:pStyle w:val="ListParagraph"/>
        <w:rPr>
          <w:lang w:bidi="ar-JO"/>
        </w:rPr>
      </w:pPr>
    </w:p>
    <w:p w:rsidR="0088788F" w:rsidRDefault="0088788F" w:rsidP="0088788F">
      <w:pPr>
        <w:pStyle w:val="ListParagraph"/>
        <w:rPr>
          <w:lang w:bidi="ar-JO"/>
        </w:rPr>
      </w:pPr>
    </w:p>
    <w:p w:rsidR="0088788F" w:rsidRDefault="0088788F" w:rsidP="0088788F">
      <w:pPr>
        <w:pStyle w:val="ListParagraph"/>
        <w:rPr>
          <w:lang w:bidi="ar-JO"/>
        </w:rPr>
      </w:pPr>
    </w:p>
    <w:p w:rsidR="0088788F" w:rsidRDefault="0088788F" w:rsidP="0088788F">
      <w:pPr>
        <w:pStyle w:val="ListParagraph"/>
        <w:rPr>
          <w:lang w:bidi="ar-JO"/>
        </w:rPr>
      </w:pPr>
    </w:p>
    <w:p w:rsidR="00811DAC" w:rsidRPr="0088788F" w:rsidRDefault="0088788F" w:rsidP="0088788F">
      <w:pPr>
        <w:pStyle w:val="ListParagraph"/>
        <w:rPr>
          <w:b/>
          <w:bCs/>
          <w:i/>
          <w:iCs/>
          <w:sz w:val="32"/>
          <w:szCs w:val="32"/>
          <w:lang w:bidi="ar-JO"/>
        </w:rPr>
      </w:pPr>
      <w:r w:rsidRPr="0088788F">
        <w:rPr>
          <w:b/>
          <w:bCs/>
          <w:i/>
          <w:iCs/>
          <w:sz w:val="32"/>
          <w:szCs w:val="32"/>
          <w:lang w:bidi="ar-JO"/>
        </w:rPr>
        <w:t xml:space="preserve">                                                        DONE </w:t>
      </w:r>
      <w:proofErr w:type="gramStart"/>
      <w:r w:rsidRPr="0088788F">
        <w:rPr>
          <w:b/>
          <w:bCs/>
          <w:i/>
          <w:iCs/>
          <w:sz w:val="32"/>
          <w:szCs w:val="32"/>
          <w:lang w:bidi="ar-JO"/>
        </w:rPr>
        <w:t>BY :</w:t>
      </w:r>
      <w:proofErr w:type="gramEnd"/>
      <w:r w:rsidRPr="0088788F">
        <w:rPr>
          <w:b/>
          <w:bCs/>
          <w:i/>
          <w:iCs/>
          <w:sz w:val="32"/>
          <w:szCs w:val="32"/>
          <w:lang w:bidi="ar-JO"/>
        </w:rPr>
        <w:t xml:space="preserve"> </w:t>
      </w:r>
      <w:proofErr w:type="spellStart"/>
      <w:r w:rsidRPr="0088788F">
        <w:rPr>
          <w:b/>
          <w:bCs/>
          <w:i/>
          <w:iCs/>
          <w:sz w:val="32"/>
          <w:szCs w:val="32"/>
          <w:lang w:bidi="ar-JO"/>
        </w:rPr>
        <w:t>Khitam</w:t>
      </w:r>
      <w:proofErr w:type="spellEnd"/>
      <w:r w:rsidRPr="0088788F">
        <w:rPr>
          <w:b/>
          <w:bCs/>
          <w:i/>
          <w:iCs/>
          <w:sz w:val="32"/>
          <w:szCs w:val="32"/>
          <w:lang w:bidi="ar-JO"/>
        </w:rPr>
        <w:t xml:space="preserve"> </w:t>
      </w:r>
      <w:proofErr w:type="spellStart"/>
      <w:r w:rsidRPr="0088788F">
        <w:rPr>
          <w:b/>
          <w:bCs/>
          <w:i/>
          <w:iCs/>
          <w:sz w:val="32"/>
          <w:szCs w:val="32"/>
          <w:lang w:bidi="ar-JO"/>
        </w:rPr>
        <w:t>Hamad</w:t>
      </w:r>
      <w:proofErr w:type="spellEnd"/>
      <w:r w:rsidRPr="0088788F">
        <w:rPr>
          <w:b/>
          <w:bCs/>
          <w:i/>
          <w:iCs/>
          <w:sz w:val="32"/>
          <w:szCs w:val="32"/>
          <w:lang w:bidi="ar-JO"/>
        </w:rPr>
        <w:t xml:space="preserve"> </w:t>
      </w:r>
      <w:r w:rsidRPr="0088788F">
        <w:rPr>
          <w:b/>
          <w:bCs/>
          <w:i/>
          <w:iCs/>
          <w:sz w:val="32"/>
          <w:szCs w:val="32"/>
          <w:lang w:bidi="ar-JO"/>
        </w:rPr>
        <w:sym w:font="Wingdings" w:char="F04A"/>
      </w:r>
      <w:r w:rsidR="00811DAC" w:rsidRPr="0088788F">
        <w:rPr>
          <w:b/>
          <w:bCs/>
          <w:i/>
          <w:iCs/>
          <w:sz w:val="32"/>
          <w:szCs w:val="32"/>
          <w:lang w:bidi="ar-JO"/>
        </w:rPr>
        <w:t xml:space="preserve"> </w:t>
      </w:r>
    </w:p>
    <w:p w:rsidR="001733E6" w:rsidRDefault="001733E6" w:rsidP="001733E6"/>
    <w:p w:rsidR="001733E6" w:rsidRDefault="001733E6" w:rsidP="001733E6"/>
    <w:p w:rsidR="00B9493A" w:rsidRDefault="00B9493A" w:rsidP="00B9493A"/>
    <w:p w:rsidR="001733E6" w:rsidRDefault="001733E6" w:rsidP="00B9493A"/>
    <w:p w:rsidR="00B9493A" w:rsidRDefault="00B9493A" w:rsidP="00B9493A"/>
    <w:sectPr w:rsidR="00B9493A" w:rsidSect="00D14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CC2"/>
    <w:multiLevelType w:val="hybridMultilevel"/>
    <w:tmpl w:val="17B2855A"/>
    <w:lvl w:ilvl="0" w:tplc="FE12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B3434"/>
    <w:multiLevelType w:val="hybridMultilevel"/>
    <w:tmpl w:val="C18C9278"/>
    <w:lvl w:ilvl="0" w:tplc="3800AA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C4F82"/>
    <w:multiLevelType w:val="hybridMultilevel"/>
    <w:tmpl w:val="0E6C89C6"/>
    <w:lvl w:ilvl="0" w:tplc="E120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2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A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C5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E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4D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A0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8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42BB3"/>
    <w:multiLevelType w:val="hybridMultilevel"/>
    <w:tmpl w:val="6598F4CE"/>
    <w:lvl w:ilvl="0" w:tplc="F684F0D2">
      <w:start w:val="1"/>
      <w:numFmt w:val="decimal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34BB2A11"/>
    <w:multiLevelType w:val="hybridMultilevel"/>
    <w:tmpl w:val="12D85B3C"/>
    <w:lvl w:ilvl="0" w:tplc="7A1C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2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8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A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4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0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AC3D2F"/>
    <w:multiLevelType w:val="hybridMultilevel"/>
    <w:tmpl w:val="114288DE"/>
    <w:lvl w:ilvl="0" w:tplc="B9382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D32BB"/>
    <w:multiLevelType w:val="hybridMultilevel"/>
    <w:tmpl w:val="ED0EC394"/>
    <w:lvl w:ilvl="0" w:tplc="DACA1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44E18"/>
    <w:multiLevelType w:val="hybridMultilevel"/>
    <w:tmpl w:val="6D6AEB52"/>
    <w:lvl w:ilvl="0" w:tplc="3C0E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E5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0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25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2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C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2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8E5E67"/>
    <w:multiLevelType w:val="hybridMultilevel"/>
    <w:tmpl w:val="C37C0C32"/>
    <w:lvl w:ilvl="0" w:tplc="FDEE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265E4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0BBB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D5DAA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D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E7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6F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9B4CAC"/>
    <w:multiLevelType w:val="hybridMultilevel"/>
    <w:tmpl w:val="6FACA9CA"/>
    <w:lvl w:ilvl="0" w:tplc="E6E4588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C7CDB"/>
    <w:multiLevelType w:val="hybridMultilevel"/>
    <w:tmpl w:val="B73AB42A"/>
    <w:lvl w:ilvl="0" w:tplc="19589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743F8"/>
    <w:multiLevelType w:val="hybridMultilevel"/>
    <w:tmpl w:val="8514D2AA"/>
    <w:lvl w:ilvl="0" w:tplc="4D5C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AE384">
      <w:start w:val="10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61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5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C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A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4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0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0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2D61D8"/>
    <w:multiLevelType w:val="hybridMultilevel"/>
    <w:tmpl w:val="B824DB2E"/>
    <w:lvl w:ilvl="0" w:tplc="0C08F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C5A40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C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2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E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E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83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7426E0"/>
    <w:multiLevelType w:val="hybridMultilevel"/>
    <w:tmpl w:val="1084F460"/>
    <w:lvl w:ilvl="0" w:tplc="9CF87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E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2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A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D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E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6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8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146AE5"/>
    <w:multiLevelType w:val="hybridMultilevel"/>
    <w:tmpl w:val="ADB4713A"/>
    <w:lvl w:ilvl="0" w:tplc="6270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9493A"/>
    <w:rsid w:val="000540BC"/>
    <w:rsid w:val="0013691A"/>
    <w:rsid w:val="00163514"/>
    <w:rsid w:val="001733E6"/>
    <w:rsid w:val="002102FF"/>
    <w:rsid w:val="0021734B"/>
    <w:rsid w:val="00285EA7"/>
    <w:rsid w:val="002E48E3"/>
    <w:rsid w:val="00334CAB"/>
    <w:rsid w:val="003558C4"/>
    <w:rsid w:val="003633D9"/>
    <w:rsid w:val="003A5773"/>
    <w:rsid w:val="003A7FE3"/>
    <w:rsid w:val="003C1882"/>
    <w:rsid w:val="003E15BA"/>
    <w:rsid w:val="004331A5"/>
    <w:rsid w:val="004A10DC"/>
    <w:rsid w:val="0050370A"/>
    <w:rsid w:val="0056148D"/>
    <w:rsid w:val="005704AC"/>
    <w:rsid w:val="005A32CD"/>
    <w:rsid w:val="005F5FD6"/>
    <w:rsid w:val="00625E8D"/>
    <w:rsid w:val="00667FAA"/>
    <w:rsid w:val="00725F29"/>
    <w:rsid w:val="00756AB0"/>
    <w:rsid w:val="00776A2E"/>
    <w:rsid w:val="007779F0"/>
    <w:rsid w:val="00811DAC"/>
    <w:rsid w:val="0088788F"/>
    <w:rsid w:val="008B3C13"/>
    <w:rsid w:val="00965327"/>
    <w:rsid w:val="009E7FA3"/>
    <w:rsid w:val="00A52478"/>
    <w:rsid w:val="00AE52C6"/>
    <w:rsid w:val="00B4611A"/>
    <w:rsid w:val="00B9493A"/>
    <w:rsid w:val="00BB02DD"/>
    <w:rsid w:val="00CE7A3F"/>
    <w:rsid w:val="00D04C6E"/>
    <w:rsid w:val="00D07EBD"/>
    <w:rsid w:val="00D14F35"/>
    <w:rsid w:val="00D2546D"/>
    <w:rsid w:val="00D821B9"/>
    <w:rsid w:val="00DD6162"/>
    <w:rsid w:val="00DE08D8"/>
    <w:rsid w:val="00F07548"/>
    <w:rsid w:val="00F64BBB"/>
    <w:rsid w:val="00FB7B71"/>
    <w:rsid w:val="00FC52A2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user1</cp:lastModifiedBy>
  <cp:revision>13</cp:revision>
  <dcterms:created xsi:type="dcterms:W3CDTF">2014-09-16T19:25:00Z</dcterms:created>
  <dcterms:modified xsi:type="dcterms:W3CDTF">2014-09-17T17:28:00Z</dcterms:modified>
</cp:coreProperties>
</file>