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D2" w:rsidRDefault="006A0CD2" w:rsidP="006A0CD2">
      <w:pPr>
        <w:bidi w:val="0"/>
      </w:pPr>
      <w:r>
        <w:tab/>
      </w:r>
    </w:p>
    <w:p w:rsidR="006A0CD2" w:rsidRDefault="006A0CD2" w:rsidP="006A0CD2">
      <w:pPr>
        <w:pStyle w:val="Heading4"/>
        <w:rPr>
          <w:b/>
          <w:bCs/>
          <w:u w:val="single"/>
        </w:rPr>
      </w:pPr>
      <w:r>
        <w:rPr>
          <w:b/>
          <w:bCs/>
          <w:u w:val="single"/>
        </w:rPr>
        <w:t xml:space="preserve">PHYSIOLOGY </w:t>
      </w:r>
    </w:p>
    <w:p w:rsidR="006A0CD2" w:rsidRDefault="006A0CD2" w:rsidP="006A0CD2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(24) CONTACT HOURS:</w:t>
      </w:r>
    </w:p>
    <w:p w:rsidR="006A0CD2" w:rsidRDefault="006A0CD2" w:rsidP="006A0CD2">
      <w:pPr>
        <w:bidi w:val="0"/>
      </w:pPr>
      <w:r>
        <w:t>-</w:t>
      </w:r>
      <w:r>
        <w:tab/>
        <w:t>CNS ORGANIZATION</w:t>
      </w:r>
      <w:r>
        <w:tab/>
      </w:r>
      <w:r>
        <w:tab/>
      </w:r>
      <w:r>
        <w:tab/>
      </w:r>
      <w:r>
        <w:tab/>
      </w:r>
      <w:r>
        <w:tab/>
        <w:t xml:space="preserve"> 1 lecture</w:t>
      </w:r>
    </w:p>
    <w:p w:rsidR="006A0CD2" w:rsidRDefault="006A0CD2" w:rsidP="006A0CD2">
      <w:pPr>
        <w:bidi w:val="0"/>
      </w:pPr>
      <w:r>
        <w:tab/>
        <w:t xml:space="preserve">I. Nervous System, </w:t>
      </w:r>
    </w:p>
    <w:p w:rsidR="006A0CD2" w:rsidRDefault="006A0CD2" w:rsidP="006A0CD2">
      <w:pPr>
        <w:bidi w:val="0"/>
      </w:pPr>
      <w:r>
        <w:tab/>
        <w:t>A. Functions of the Nervous System.</w:t>
      </w:r>
    </w:p>
    <w:p w:rsidR="006A0CD2" w:rsidRDefault="006A0CD2" w:rsidP="006A0CD2">
      <w:pPr>
        <w:bidi w:val="0"/>
      </w:pPr>
      <w:r>
        <w:tab/>
        <w:t>B. Comparison with Endocrine System.</w:t>
      </w:r>
    </w:p>
    <w:p w:rsidR="006A0CD2" w:rsidRDefault="006A0CD2" w:rsidP="006A0CD2">
      <w:pPr>
        <w:bidi w:val="0"/>
      </w:pPr>
      <w:r>
        <w:tab/>
        <w:t>II. Organization of the Nervous System</w:t>
      </w:r>
    </w:p>
    <w:p w:rsidR="006A0CD2" w:rsidRDefault="006A0CD2" w:rsidP="006A0CD2">
      <w:pPr>
        <w:bidi w:val="0"/>
      </w:pPr>
      <w:r>
        <w:tab/>
        <w:t>A. Sensory system and its components.</w:t>
      </w:r>
    </w:p>
    <w:p w:rsidR="006A0CD2" w:rsidRDefault="006A0CD2" w:rsidP="006A0CD2">
      <w:pPr>
        <w:bidi w:val="0"/>
      </w:pPr>
      <w:r>
        <w:tab/>
        <w:t>B. Motor System and its components</w:t>
      </w:r>
    </w:p>
    <w:p w:rsidR="006A0CD2" w:rsidRDefault="006A0CD2" w:rsidP="006A0CD2">
      <w:pPr>
        <w:bidi w:val="0"/>
      </w:pPr>
      <w:r>
        <w:tab/>
      </w:r>
      <w:proofErr w:type="gramStart"/>
      <w:r>
        <w:t xml:space="preserve">C. </w:t>
      </w:r>
      <w:smartTag w:uri="urn:schemas-microsoft-com:office:smarttags" w:element="place">
        <w:smartTag w:uri="urn:schemas-microsoft-com:office:smarttags" w:element="PlaceName">
          <w:r>
            <w:t>Integration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and its components.</w:t>
      </w:r>
      <w:proofErr w:type="gramEnd"/>
    </w:p>
    <w:p w:rsidR="006A0CD2" w:rsidRDefault="006A0CD2" w:rsidP="006A0CD2">
      <w:pPr>
        <w:bidi w:val="0"/>
      </w:pPr>
      <w:r>
        <w:t xml:space="preserve">- </w:t>
      </w:r>
      <w:r>
        <w:tab/>
        <w:t xml:space="preserve">SYNAPTIC FUNCTION: </w:t>
      </w:r>
      <w:r>
        <w:tab/>
      </w:r>
      <w:r>
        <w:tab/>
      </w:r>
      <w:r>
        <w:tab/>
      </w:r>
      <w:r>
        <w:tab/>
      </w:r>
      <w:r>
        <w:tab/>
        <w:t>2 lectures</w:t>
      </w:r>
    </w:p>
    <w:p w:rsidR="006A0CD2" w:rsidRDefault="006A0CD2" w:rsidP="006A0CD2">
      <w:pPr>
        <w:bidi w:val="0"/>
      </w:pPr>
      <w:r>
        <w:t xml:space="preserve">I. Functional Parts of Neurons </w:t>
      </w:r>
    </w:p>
    <w:p w:rsidR="006A0CD2" w:rsidRDefault="006A0CD2" w:rsidP="006A0CD2">
      <w:pPr>
        <w:bidi w:val="0"/>
      </w:pPr>
      <w:r>
        <w:t xml:space="preserve">A. Input Component of a Neuron </w:t>
      </w:r>
    </w:p>
    <w:p w:rsidR="006A0CD2" w:rsidRDefault="006A0CD2" w:rsidP="006A0CD2">
      <w:pPr>
        <w:bidi w:val="0"/>
      </w:pPr>
      <w:r>
        <w:t xml:space="preserve">B. Integrative Component and Trigger Zone of a Neuron </w:t>
      </w:r>
    </w:p>
    <w:p w:rsidR="006A0CD2" w:rsidRDefault="006A0CD2" w:rsidP="006A0CD2">
      <w:pPr>
        <w:bidi w:val="0"/>
      </w:pPr>
      <w:r>
        <w:t xml:space="preserve">C. </w:t>
      </w:r>
      <w:proofErr w:type="spellStart"/>
      <w:r>
        <w:t>Conductile</w:t>
      </w:r>
      <w:proofErr w:type="spellEnd"/>
      <w:r>
        <w:t xml:space="preserve"> Component of a Neuron </w:t>
      </w:r>
    </w:p>
    <w:p w:rsidR="006A0CD2" w:rsidRDefault="006A0CD2" w:rsidP="006A0CD2">
      <w:pPr>
        <w:bidi w:val="0"/>
      </w:pPr>
      <w:r>
        <w:t xml:space="preserve">D. Output Component of a Neuron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II. The Resting Membrane Potential</w:t>
      </w:r>
    </w:p>
    <w:p w:rsidR="006A0CD2" w:rsidRDefault="006A0CD2" w:rsidP="006A0CD2">
      <w:pPr>
        <w:bidi w:val="0"/>
      </w:pPr>
      <w:r>
        <w:t xml:space="preserve">A. Important Factors Contributing to the RMP </w:t>
      </w:r>
    </w:p>
    <w:p w:rsidR="006A0CD2" w:rsidRDefault="006A0CD2" w:rsidP="006A0CD2">
      <w:pPr>
        <w:bidi w:val="0"/>
      </w:pPr>
      <w:r>
        <w:t xml:space="preserve">B. Generation and Maintenance of the RMP </w:t>
      </w:r>
    </w:p>
    <w:p w:rsidR="006A0CD2" w:rsidRDefault="006A0CD2" w:rsidP="006A0CD2">
      <w:pPr>
        <w:bidi w:val="0"/>
      </w:pPr>
      <w:r>
        <w:t>C. Effects of Electrolytes on the RMP</w:t>
      </w:r>
    </w:p>
    <w:p w:rsidR="006A0CD2" w:rsidRDefault="006A0CD2" w:rsidP="006A0CD2">
      <w:pPr>
        <w:bidi w:val="0"/>
      </w:pPr>
      <w:r>
        <w:t>1. Effects of Na Ions on the RMP</w:t>
      </w:r>
    </w:p>
    <w:p w:rsidR="006A0CD2" w:rsidRDefault="006A0CD2" w:rsidP="006A0CD2">
      <w:pPr>
        <w:bidi w:val="0"/>
      </w:pPr>
      <w:r>
        <w:t xml:space="preserve">2. Effects of K Ions on the RMP </w:t>
      </w:r>
    </w:p>
    <w:p w:rsidR="006A0CD2" w:rsidRDefault="006A0CD2" w:rsidP="006A0CD2">
      <w:pPr>
        <w:bidi w:val="0"/>
      </w:pPr>
      <w:r>
        <w:t xml:space="preserve">3. Effects of </w:t>
      </w:r>
      <w:proofErr w:type="spellStart"/>
      <w:r>
        <w:t>Ca</w:t>
      </w:r>
      <w:proofErr w:type="spellEnd"/>
      <w:r>
        <w:t xml:space="preserve"> Ions on the RMP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 xml:space="preserve">III. Initiation and Conduction of the Action Potential </w:t>
      </w:r>
    </w:p>
    <w:p w:rsidR="006A0CD2" w:rsidRDefault="006A0CD2" w:rsidP="006A0CD2">
      <w:pPr>
        <w:bidi w:val="0"/>
      </w:pPr>
      <w:r>
        <w:t xml:space="preserve">A. Generation of the Action Potential at the Trigger Zone </w:t>
      </w:r>
    </w:p>
    <w:p w:rsidR="006A0CD2" w:rsidRDefault="006A0CD2" w:rsidP="006A0CD2">
      <w:pPr>
        <w:bidi w:val="0"/>
      </w:pPr>
      <w:r>
        <w:t xml:space="preserve"> </w:t>
      </w:r>
      <w:r>
        <w:tab/>
        <w:t xml:space="preserve">B. Control of the Pattern of Neuronal Firing </w:t>
      </w:r>
    </w:p>
    <w:p w:rsidR="006A0CD2" w:rsidRDefault="006A0CD2" w:rsidP="006A0CD2">
      <w:pPr>
        <w:bidi w:val="0"/>
      </w:pPr>
      <w:r>
        <w:t xml:space="preserve">1. Interaction of Inhibitory and Excitatory Synaptic Potentials </w:t>
      </w:r>
    </w:p>
    <w:p w:rsidR="006A0CD2" w:rsidRDefault="006A0CD2" w:rsidP="006A0CD2">
      <w:pPr>
        <w:bidi w:val="0"/>
      </w:pPr>
      <w:r>
        <w:t xml:space="preserve">2. Refractory Periods </w:t>
      </w:r>
    </w:p>
    <w:p w:rsidR="006A0CD2" w:rsidRDefault="006A0CD2" w:rsidP="006A0CD2">
      <w:pPr>
        <w:bidi w:val="0"/>
      </w:pPr>
      <w:r>
        <w:t xml:space="preserve">3. Hyperpolarizing </w:t>
      </w:r>
      <w:proofErr w:type="spellStart"/>
      <w:r>
        <w:t>Afterpotentials</w:t>
      </w:r>
      <w:proofErr w:type="spellEnd"/>
      <w:r>
        <w:t xml:space="preserve"> due to Calcium-gated K+ Channels </w:t>
      </w:r>
    </w:p>
    <w:p w:rsidR="006A0CD2" w:rsidRDefault="006A0CD2" w:rsidP="006A0CD2">
      <w:pPr>
        <w:bidi w:val="0"/>
      </w:pPr>
      <w:r>
        <w:t xml:space="preserve">C. Spread of the Action Potential to the Axon </w:t>
      </w:r>
    </w:p>
    <w:p w:rsidR="006A0CD2" w:rsidRDefault="006A0CD2" w:rsidP="006A0CD2">
      <w:pPr>
        <w:bidi w:val="0"/>
      </w:pPr>
      <w:r>
        <w:t xml:space="preserve">D. Conduction in Axon </w:t>
      </w:r>
    </w:p>
    <w:p w:rsidR="006A0CD2" w:rsidRDefault="006A0CD2" w:rsidP="006A0CD2">
      <w:pPr>
        <w:bidi w:val="0"/>
      </w:pPr>
      <w:r>
        <w:t>1. The Conduction Cycle:</w:t>
      </w:r>
    </w:p>
    <w:p w:rsidR="006A0CD2" w:rsidRDefault="006A0CD2" w:rsidP="006A0CD2">
      <w:pPr>
        <w:bidi w:val="0"/>
      </w:pPr>
      <w:r>
        <w:t xml:space="preserve"> </w:t>
      </w:r>
      <w:r>
        <w:tab/>
        <w:t xml:space="preserve">Conduction of the Action Potential in the Axons </w:t>
      </w:r>
    </w:p>
    <w:p w:rsidR="006A0CD2" w:rsidRDefault="006A0CD2" w:rsidP="006A0CD2">
      <w:pPr>
        <w:bidi w:val="0"/>
      </w:pPr>
      <w:r>
        <w:t xml:space="preserve">2. The Importance of Myelination </w:t>
      </w:r>
    </w:p>
    <w:p w:rsidR="006A0CD2" w:rsidRDefault="006A0CD2" w:rsidP="006A0CD2">
      <w:pPr>
        <w:bidi w:val="0"/>
      </w:pPr>
      <w:r>
        <w:t xml:space="preserve">3. </w:t>
      </w:r>
      <w:proofErr w:type="spellStart"/>
      <w:r>
        <w:t>Saltatory</w:t>
      </w:r>
      <w:proofErr w:type="spellEnd"/>
      <w:r>
        <w:t xml:space="preserve"> Conduction in a </w:t>
      </w:r>
      <w:proofErr w:type="spellStart"/>
      <w:r>
        <w:t>Myelinated</w:t>
      </w:r>
      <w:proofErr w:type="spellEnd"/>
      <w:r>
        <w:t xml:space="preserve"> Axon</w:t>
      </w:r>
    </w:p>
    <w:p w:rsidR="006A0CD2" w:rsidRDefault="006A0CD2" w:rsidP="006A0CD2">
      <w:pPr>
        <w:bidi w:val="0"/>
      </w:pPr>
      <w:r>
        <w:t xml:space="preserve">E. Conduction Failure in Demyelinating Diseases </w:t>
      </w:r>
    </w:p>
    <w:p w:rsidR="006A0CD2" w:rsidRDefault="006A0CD2" w:rsidP="006A0CD2">
      <w:pPr>
        <w:bidi w:val="0"/>
      </w:pPr>
      <w:r>
        <w:t xml:space="preserve">IV. Synaptic Potentials and Neurotransmitters </w:t>
      </w:r>
    </w:p>
    <w:p w:rsidR="006A0CD2" w:rsidRDefault="006A0CD2" w:rsidP="006A0CD2">
      <w:pPr>
        <w:bidi w:val="0"/>
      </w:pPr>
      <w:r>
        <w:t xml:space="preserve">A. Fast, Conductance-Increase Synaptic Potentials (EPSPs and IPSPs) </w:t>
      </w:r>
    </w:p>
    <w:p w:rsidR="006A0CD2" w:rsidRDefault="006A0CD2" w:rsidP="006A0CD2">
      <w:pPr>
        <w:bidi w:val="0"/>
      </w:pPr>
      <w:r>
        <w:t xml:space="preserve">Produced by </w:t>
      </w:r>
      <w:proofErr w:type="spellStart"/>
      <w:r>
        <w:t>Ionotropic</w:t>
      </w:r>
      <w:proofErr w:type="spellEnd"/>
      <w:r>
        <w:t xml:space="preserve"> Synaptic Action (Small Molecules Rapidly Acting </w:t>
      </w:r>
    </w:p>
    <w:p w:rsidR="006A0CD2" w:rsidRDefault="006A0CD2" w:rsidP="006A0CD2">
      <w:pPr>
        <w:bidi w:val="0"/>
      </w:pPr>
      <w:r>
        <w:t>Neurotransmitters)</w:t>
      </w:r>
    </w:p>
    <w:p w:rsidR="006A0CD2" w:rsidRDefault="006A0CD2" w:rsidP="006A0CD2">
      <w:pPr>
        <w:bidi w:val="0"/>
      </w:pPr>
      <w:r>
        <w:t xml:space="preserve">B. Slow Synaptic Potentials Produced by Metabotropic Synaptic Action </w:t>
      </w:r>
    </w:p>
    <w:p w:rsidR="006A0CD2" w:rsidRDefault="006A0CD2" w:rsidP="006A0CD2">
      <w:pPr>
        <w:bidi w:val="0"/>
      </w:pPr>
      <w:r>
        <w:t>(Large Molecules Slowly Acting Neurotransmitters)</w:t>
      </w:r>
    </w:p>
    <w:p w:rsidR="006A0CD2" w:rsidRDefault="006A0CD2" w:rsidP="006A0CD2">
      <w:pPr>
        <w:bidi w:val="0"/>
      </w:pPr>
      <w:r>
        <w:t xml:space="preserve">1. Regulation of Intracellular Second Messengers by G Proteins </w:t>
      </w:r>
    </w:p>
    <w:p w:rsidR="006A0CD2" w:rsidRDefault="006A0CD2" w:rsidP="006A0CD2">
      <w:pPr>
        <w:bidi w:val="0"/>
      </w:pPr>
      <w:r>
        <w:t xml:space="preserve">2. Common Second Messengers </w:t>
      </w:r>
    </w:p>
    <w:p w:rsidR="006A0CD2" w:rsidRDefault="006A0CD2" w:rsidP="006A0CD2">
      <w:pPr>
        <w:bidi w:val="0"/>
      </w:pPr>
      <w:r>
        <w:t xml:space="preserve">C. Neurotransmitters </w:t>
      </w:r>
    </w:p>
    <w:p w:rsidR="006A0CD2" w:rsidRDefault="006A0CD2" w:rsidP="006A0CD2">
      <w:pPr>
        <w:bidi w:val="0"/>
      </w:pPr>
      <w:r>
        <w:t xml:space="preserve">VI. Determinants of Synaptic Action </w:t>
      </w:r>
    </w:p>
    <w:p w:rsidR="006A0CD2" w:rsidRDefault="006A0CD2" w:rsidP="006A0CD2">
      <w:pPr>
        <w:bidi w:val="0"/>
      </w:pPr>
      <w:r>
        <w:t xml:space="preserve">A. The Sign of Synaptic Action </w:t>
      </w:r>
    </w:p>
    <w:p w:rsidR="006A0CD2" w:rsidRDefault="006A0CD2" w:rsidP="006A0CD2">
      <w:pPr>
        <w:bidi w:val="0"/>
      </w:pPr>
      <w:r>
        <w:lastRenderedPageBreak/>
        <w:t xml:space="preserve">B. Amplitude of Synaptic Potentials </w:t>
      </w:r>
    </w:p>
    <w:p w:rsidR="006A0CD2" w:rsidRDefault="006A0CD2" w:rsidP="006A0CD2">
      <w:pPr>
        <w:bidi w:val="0"/>
      </w:pPr>
      <w:r>
        <w:t xml:space="preserve">1. Presynaptic Inhibition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-</w:t>
      </w:r>
      <w:r>
        <w:tab/>
        <w:t>SENSORY RECEPTORS, FUNCTION AND NEURONAL</w:t>
      </w:r>
      <w:r>
        <w:tab/>
        <w:t xml:space="preserve">2 lectures </w:t>
      </w:r>
    </w:p>
    <w:p w:rsidR="006A0CD2" w:rsidRDefault="006A0CD2" w:rsidP="006A0CD2">
      <w:pPr>
        <w:bidi w:val="0"/>
      </w:pPr>
      <w:r>
        <w:t>MECHANISMS</w:t>
      </w:r>
    </w:p>
    <w:p w:rsidR="006A0CD2" w:rsidRDefault="006A0CD2" w:rsidP="006A0CD2">
      <w:pPr>
        <w:bidi w:val="0"/>
      </w:pPr>
      <w:r>
        <w:t>Somatic Sensibility</w:t>
      </w:r>
    </w:p>
    <w:p w:rsidR="006A0CD2" w:rsidRDefault="006A0CD2" w:rsidP="006A0CD2">
      <w:pPr>
        <w:bidi w:val="0"/>
      </w:pPr>
      <w:r>
        <w:t xml:space="preserve">I. Basic Features of Neuronal Connections and Operations </w:t>
      </w:r>
    </w:p>
    <w:p w:rsidR="006A0CD2" w:rsidRDefault="006A0CD2" w:rsidP="006A0CD2">
      <w:pPr>
        <w:bidi w:val="0"/>
      </w:pPr>
      <w:r>
        <w:t xml:space="preserve">A. Divergence and Convergence </w:t>
      </w:r>
    </w:p>
    <w:p w:rsidR="006A0CD2" w:rsidRDefault="006A0CD2" w:rsidP="006A0CD2">
      <w:pPr>
        <w:bidi w:val="0"/>
      </w:pPr>
      <w:r>
        <w:t xml:space="preserve">B. </w:t>
      </w:r>
      <w:proofErr w:type="spellStart"/>
      <w:r>
        <w:t>Synapticity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C. Signals and Noise in the Brain </w:t>
      </w:r>
    </w:p>
    <w:p w:rsidR="006A0CD2" w:rsidRDefault="006A0CD2" w:rsidP="006A0CD2">
      <w:pPr>
        <w:bidi w:val="0"/>
      </w:pPr>
      <w:r>
        <w:t xml:space="preserve">D. Mechanisms for Changing Firing Rate </w:t>
      </w:r>
    </w:p>
    <w:p w:rsidR="006A0CD2" w:rsidRDefault="006A0CD2" w:rsidP="006A0CD2">
      <w:pPr>
        <w:bidi w:val="0"/>
      </w:pPr>
      <w:r>
        <w:t xml:space="preserve">II. </w:t>
      </w:r>
      <w:proofErr w:type="spellStart"/>
      <w:r>
        <w:t>Submodalities</w:t>
      </w:r>
      <w:proofErr w:type="spellEnd"/>
      <w:r>
        <w:t xml:space="preserve"> of Somatic </w:t>
      </w:r>
      <w:proofErr w:type="gramStart"/>
      <w:r>
        <w:t>Sensibility ,</w:t>
      </w:r>
      <w:proofErr w:type="gramEnd"/>
      <w:r>
        <w:t xml:space="preserve"> Adequate Stimulus.</w:t>
      </w:r>
    </w:p>
    <w:p w:rsidR="006A0CD2" w:rsidRDefault="006A0CD2" w:rsidP="006A0CD2">
      <w:pPr>
        <w:bidi w:val="0"/>
      </w:pPr>
      <w:r>
        <w:t xml:space="preserve">III. Sensory Transduction </w:t>
      </w:r>
    </w:p>
    <w:p w:rsidR="006A0CD2" w:rsidRDefault="006A0CD2" w:rsidP="006A0CD2">
      <w:pPr>
        <w:bidi w:val="0"/>
      </w:pPr>
      <w:r>
        <w:t xml:space="preserve">A. At Mechanoreceptors </w:t>
      </w:r>
    </w:p>
    <w:p w:rsidR="006A0CD2" w:rsidRDefault="006A0CD2" w:rsidP="006A0CD2">
      <w:pPr>
        <w:bidi w:val="0"/>
      </w:pPr>
      <w:r>
        <w:t xml:space="preserve">B. At </w:t>
      </w:r>
      <w:proofErr w:type="spellStart"/>
      <w:r>
        <w:t>Nociceptors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IV. Receptors and Afferent Fibers </w:t>
      </w:r>
    </w:p>
    <w:p w:rsidR="006A0CD2" w:rsidRDefault="006A0CD2" w:rsidP="006A0CD2">
      <w:pPr>
        <w:bidi w:val="0"/>
      </w:pPr>
      <w:r>
        <w:t xml:space="preserve">A. Types of Primary Afferent Fibers </w:t>
      </w:r>
    </w:p>
    <w:p w:rsidR="006A0CD2" w:rsidRDefault="006A0CD2" w:rsidP="006A0CD2">
      <w:pPr>
        <w:bidi w:val="0"/>
      </w:pPr>
      <w:r>
        <w:t xml:space="preserve">B. Touch, Pressure, and Vibration </w:t>
      </w:r>
    </w:p>
    <w:p w:rsidR="006A0CD2" w:rsidRDefault="006A0CD2" w:rsidP="006A0CD2">
      <w:pPr>
        <w:bidi w:val="0"/>
      </w:pPr>
      <w:r>
        <w:t xml:space="preserve">1. Receptors </w:t>
      </w:r>
    </w:p>
    <w:p w:rsidR="006A0CD2" w:rsidRDefault="006A0CD2" w:rsidP="006A0CD2">
      <w:pPr>
        <w:bidi w:val="0"/>
      </w:pPr>
      <w:r>
        <w:t xml:space="preserve">2. Rate of Adaptation </w:t>
      </w:r>
    </w:p>
    <w:p w:rsidR="006A0CD2" w:rsidRDefault="006A0CD2" w:rsidP="006A0CD2">
      <w:pPr>
        <w:bidi w:val="0"/>
      </w:pPr>
      <w:r>
        <w:t xml:space="preserve">3. Receptive Fields </w:t>
      </w:r>
    </w:p>
    <w:p w:rsidR="006A0CD2" w:rsidRDefault="006A0CD2" w:rsidP="006A0CD2">
      <w:pPr>
        <w:bidi w:val="0"/>
      </w:pPr>
      <w:r>
        <w:t xml:space="preserve">4. Properties of Mechanoreceptors </w:t>
      </w:r>
    </w:p>
    <w:p w:rsidR="006A0CD2" w:rsidRDefault="006A0CD2" w:rsidP="006A0CD2">
      <w:pPr>
        <w:bidi w:val="0"/>
      </w:pPr>
      <w:r>
        <w:t xml:space="preserve">C. Proprioception (Limb/Joint Position) </w:t>
      </w:r>
    </w:p>
    <w:p w:rsidR="006A0CD2" w:rsidRDefault="006A0CD2" w:rsidP="006A0CD2">
      <w:pPr>
        <w:bidi w:val="0"/>
      </w:pPr>
      <w:r>
        <w:t xml:space="preserve">1. Properties of Proprioceptors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-</w:t>
      </w:r>
      <w:r>
        <w:tab/>
        <w:t>SOMATIC SENSATION, TACTILE AND POSITION</w:t>
      </w:r>
      <w:r>
        <w:tab/>
      </w:r>
      <w:r>
        <w:tab/>
        <w:t>2 lectures</w:t>
      </w:r>
    </w:p>
    <w:p w:rsidR="006A0CD2" w:rsidRDefault="006A0CD2" w:rsidP="006A0CD2">
      <w:pPr>
        <w:bidi w:val="0"/>
      </w:pPr>
      <w:r>
        <w:t xml:space="preserve">V. The Dorsal Column - Medial </w:t>
      </w:r>
      <w:proofErr w:type="spellStart"/>
      <w:r>
        <w:t>Lemiscal</w:t>
      </w:r>
      <w:proofErr w:type="spellEnd"/>
      <w:r>
        <w:t xml:space="preserve"> (DC-ML) System and Its </w:t>
      </w:r>
    </w:p>
    <w:p w:rsidR="006A0CD2" w:rsidRDefault="006A0CD2" w:rsidP="006A0CD2">
      <w:pPr>
        <w:bidi w:val="0"/>
      </w:pPr>
      <w:r>
        <w:t xml:space="preserve">Trigeminal Analogues </w:t>
      </w:r>
    </w:p>
    <w:p w:rsidR="006A0CD2" w:rsidRDefault="006A0CD2" w:rsidP="006A0CD2">
      <w:pPr>
        <w:bidi w:val="0"/>
      </w:pPr>
      <w:r>
        <w:t xml:space="preserve">A. Anatomical Components of the DC-ML System </w:t>
      </w:r>
    </w:p>
    <w:p w:rsidR="006A0CD2" w:rsidRDefault="006A0CD2" w:rsidP="006A0CD2">
      <w:pPr>
        <w:bidi w:val="0"/>
      </w:pPr>
      <w:r>
        <w:t xml:space="preserve">B. Trigeminal Analogues of the DC-ML System </w:t>
      </w:r>
    </w:p>
    <w:p w:rsidR="006A0CD2" w:rsidRDefault="006A0CD2" w:rsidP="006A0CD2">
      <w:pPr>
        <w:bidi w:val="0"/>
      </w:pPr>
      <w:r>
        <w:t xml:space="preserve">C. Primary Somatic Sensory (SI) Cortex </w:t>
      </w:r>
    </w:p>
    <w:p w:rsidR="006A0CD2" w:rsidRDefault="006A0CD2" w:rsidP="006A0CD2">
      <w:pPr>
        <w:bidi w:val="0"/>
      </w:pPr>
      <w:r>
        <w:t xml:space="preserve">1. </w:t>
      </w:r>
      <w:proofErr w:type="spellStart"/>
      <w:r>
        <w:t>Somatotopic</w:t>
      </w:r>
      <w:proofErr w:type="spellEnd"/>
      <w:r>
        <w:t xml:space="preserve"> Organization of the SI Cortex </w:t>
      </w:r>
    </w:p>
    <w:p w:rsidR="006A0CD2" w:rsidRDefault="006A0CD2" w:rsidP="006A0CD2">
      <w:pPr>
        <w:bidi w:val="0"/>
      </w:pPr>
      <w:r>
        <w:t xml:space="preserve">2. Multiple Maps of the Body in the SI Cortex </w:t>
      </w:r>
    </w:p>
    <w:p w:rsidR="006A0CD2" w:rsidRDefault="006A0CD2" w:rsidP="006A0CD2">
      <w:pPr>
        <w:bidi w:val="0"/>
      </w:pPr>
      <w:r>
        <w:t xml:space="preserve">3. Columnar Organization of the SI Cortex </w:t>
      </w:r>
    </w:p>
    <w:p w:rsidR="006A0CD2" w:rsidRDefault="006A0CD2" w:rsidP="006A0CD2">
      <w:pPr>
        <w:bidi w:val="0"/>
      </w:pPr>
      <w:r>
        <w:t xml:space="preserve">4. Efferent Projections from the SI Cortex </w:t>
      </w:r>
    </w:p>
    <w:p w:rsidR="006A0CD2" w:rsidRDefault="006A0CD2" w:rsidP="006A0CD2">
      <w:pPr>
        <w:bidi w:val="0"/>
      </w:pPr>
      <w:r>
        <w:t xml:space="preserve">D. Secondary Somatic Sensory (SII) Cortex </w:t>
      </w:r>
    </w:p>
    <w:p w:rsidR="006A0CD2" w:rsidRDefault="006A0CD2" w:rsidP="006A0CD2">
      <w:pPr>
        <w:bidi w:val="0"/>
      </w:pPr>
      <w:r>
        <w:t xml:space="preserve">E. Somatic Sensory Association Cortex </w:t>
      </w:r>
    </w:p>
    <w:p w:rsidR="006A0CD2" w:rsidRDefault="006A0CD2" w:rsidP="006A0CD2">
      <w:pPr>
        <w:bidi w:val="0"/>
      </w:pPr>
      <w:r>
        <w:t xml:space="preserve">F. Functional Properties of the DC-ML System </w:t>
      </w:r>
    </w:p>
    <w:p w:rsidR="006A0CD2" w:rsidRDefault="006A0CD2" w:rsidP="006A0CD2">
      <w:pPr>
        <w:bidi w:val="0"/>
      </w:pPr>
      <w:r>
        <w:t xml:space="preserve">1. Specialized Receptors &amp;Medium- and Large-diameter Afferent Fibers </w:t>
      </w:r>
    </w:p>
    <w:p w:rsidR="006A0CD2" w:rsidRDefault="006A0CD2" w:rsidP="006A0CD2">
      <w:pPr>
        <w:bidi w:val="0"/>
      </w:pPr>
      <w:r>
        <w:t xml:space="preserve">2. Young Phylogenetic Age </w:t>
      </w:r>
    </w:p>
    <w:p w:rsidR="006A0CD2" w:rsidRDefault="006A0CD2" w:rsidP="006A0CD2">
      <w:pPr>
        <w:bidi w:val="0"/>
      </w:pPr>
      <w:r>
        <w:t xml:space="preserve">3. Precise </w:t>
      </w:r>
      <w:proofErr w:type="spellStart"/>
      <w:r>
        <w:t>Somatotopic</w:t>
      </w:r>
      <w:proofErr w:type="spellEnd"/>
      <w:r>
        <w:t xml:space="preserve"> Organization of the DC-ML System </w:t>
      </w:r>
    </w:p>
    <w:p w:rsidR="006A0CD2" w:rsidRDefault="006A0CD2" w:rsidP="006A0CD2">
      <w:pPr>
        <w:bidi w:val="0"/>
      </w:pPr>
      <w:r>
        <w:t xml:space="preserve">4. Small Receptive Fields of DC-ML System Neurons </w:t>
      </w:r>
    </w:p>
    <w:p w:rsidR="006A0CD2" w:rsidRDefault="006A0CD2" w:rsidP="006A0CD2">
      <w:pPr>
        <w:bidi w:val="0"/>
      </w:pPr>
      <w:r>
        <w:t xml:space="preserve">5. High Fidelity System </w:t>
      </w:r>
    </w:p>
    <w:p w:rsidR="006A0CD2" w:rsidRDefault="006A0CD2" w:rsidP="006A0CD2">
      <w:pPr>
        <w:bidi w:val="0"/>
      </w:pPr>
      <w:r>
        <w:t xml:space="preserve">6. Afferent Surround Inhibition in the DC-ML System </w:t>
      </w:r>
    </w:p>
    <w:p w:rsidR="006A0CD2" w:rsidRDefault="006A0CD2" w:rsidP="006A0CD2">
      <w:pPr>
        <w:bidi w:val="0"/>
      </w:pPr>
      <w:r>
        <w:t xml:space="preserve">7. Efferent Control of Somatosensory Input </w:t>
      </w:r>
    </w:p>
    <w:p w:rsidR="006A0CD2" w:rsidRDefault="006A0CD2" w:rsidP="006A0CD2">
      <w:pPr>
        <w:bidi w:val="0"/>
      </w:pPr>
      <w:r>
        <w:t xml:space="preserve">8. Spatial Discrimination by </w:t>
      </w:r>
      <w:proofErr w:type="spellStart"/>
      <w:r>
        <w:t>theDC</w:t>
      </w:r>
      <w:proofErr w:type="spellEnd"/>
      <w:r>
        <w:t xml:space="preserve">-ML System </w:t>
      </w:r>
    </w:p>
    <w:p w:rsidR="006A0CD2" w:rsidRDefault="006A0CD2" w:rsidP="006A0CD2">
      <w:pPr>
        <w:bidi w:val="0"/>
      </w:pPr>
      <w:r>
        <w:t xml:space="preserve">G. Clinical Features of DC-ML System Lesions </w:t>
      </w:r>
    </w:p>
    <w:p w:rsidR="006A0CD2" w:rsidRDefault="006A0CD2" w:rsidP="006A0CD2">
      <w:pPr>
        <w:bidi w:val="0"/>
      </w:pPr>
      <w:r>
        <w:t xml:space="preserve">1. Sensory Deficits </w:t>
      </w:r>
    </w:p>
    <w:p w:rsidR="006A0CD2" w:rsidRDefault="006A0CD2" w:rsidP="006A0CD2">
      <w:pPr>
        <w:bidi w:val="0"/>
      </w:pPr>
      <w:r>
        <w:t xml:space="preserve">2. Importance of the Pattern of Sensory Loss </w:t>
      </w:r>
    </w:p>
    <w:p w:rsidR="006A0CD2" w:rsidRDefault="006A0CD2" w:rsidP="006A0CD2">
      <w:pPr>
        <w:bidi w:val="0"/>
      </w:pPr>
      <w:r>
        <w:t xml:space="preserve">3. Importance of Somatic Sensory Association Cortex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-</w:t>
      </w:r>
      <w:r>
        <w:tab/>
        <w:t>SOMATIC SENSATION, PAIN AND THERMAL</w:t>
      </w:r>
      <w:r>
        <w:tab/>
      </w:r>
      <w:r>
        <w:tab/>
        <w:t>1 lecture</w:t>
      </w:r>
    </w:p>
    <w:p w:rsidR="006A0CD2" w:rsidRDefault="006A0CD2" w:rsidP="006A0CD2">
      <w:pPr>
        <w:bidi w:val="0"/>
      </w:pPr>
      <w:r>
        <w:rPr>
          <w:rtl/>
        </w:rPr>
        <w:tab/>
      </w:r>
      <w:r>
        <w:t xml:space="preserve">VI. Receptors of Pain </w:t>
      </w:r>
      <w:proofErr w:type="gramStart"/>
      <w:r>
        <w:t>And</w:t>
      </w:r>
      <w:proofErr w:type="gramEnd"/>
      <w:r>
        <w:t xml:space="preserve"> Temperature</w:t>
      </w:r>
    </w:p>
    <w:p w:rsidR="006A0CD2" w:rsidRDefault="006A0CD2" w:rsidP="006A0CD2">
      <w:pPr>
        <w:bidi w:val="0"/>
      </w:pPr>
      <w:r>
        <w:t>A. Nociception (Pain)</w:t>
      </w:r>
    </w:p>
    <w:p w:rsidR="006A0CD2" w:rsidRDefault="006A0CD2" w:rsidP="006A0CD2">
      <w:pPr>
        <w:bidi w:val="0"/>
      </w:pPr>
      <w:r>
        <w:t xml:space="preserve">B. </w:t>
      </w:r>
      <w:proofErr w:type="spellStart"/>
      <w:r>
        <w:t>Thermoception</w:t>
      </w:r>
      <w:proofErr w:type="spellEnd"/>
      <w:r>
        <w:t xml:space="preserve"> (Hot and Cold) </w:t>
      </w:r>
    </w:p>
    <w:p w:rsidR="006A0CD2" w:rsidRDefault="006A0CD2" w:rsidP="006A0CD2">
      <w:pPr>
        <w:bidi w:val="0"/>
      </w:pPr>
      <w:r>
        <w:t xml:space="preserve">1. Properties of </w:t>
      </w:r>
      <w:proofErr w:type="spellStart"/>
      <w:r>
        <w:t>Thermoceptors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2. Responses of </w:t>
      </w:r>
      <w:proofErr w:type="spellStart"/>
      <w:r>
        <w:t>Thermoceptive</w:t>
      </w:r>
      <w:proofErr w:type="spellEnd"/>
      <w:r>
        <w:t xml:space="preserve"> Afferents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 xml:space="preserve">VII. The </w:t>
      </w:r>
      <w:proofErr w:type="spellStart"/>
      <w:r>
        <w:t>Spinothalamic</w:t>
      </w:r>
      <w:proofErr w:type="spellEnd"/>
      <w:r>
        <w:t xml:space="preserve"> (Anterolateral) System and its Trigeminal Analogues </w:t>
      </w:r>
    </w:p>
    <w:p w:rsidR="006A0CD2" w:rsidRDefault="006A0CD2" w:rsidP="006A0CD2">
      <w:pPr>
        <w:bidi w:val="0"/>
      </w:pPr>
      <w:r>
        <w:t xml:space="preserve">A. Features of the Pain Experience </w:t>
      </w:r>
    </w:p>
    <w:p w:rsidR="006A0CD2" w:rsidRDefault="006A0CD2" w:rsidP="006A0CD2">
      <w:pPr>
        <w:bidi w:val="0"/>
      </w:pPr>
      <w:r>
        <w:t xml:space="preserve">B. Anatomical Components of the </w:t>
      </w:r>
      <w:proofErr w:type="spellStart"/>
      <w:r>
        <w:t>Spinothalamic</w:t>
      </w:r>
      <w:proofErr w:type="spellEnd"/>
      <w:r>
        <w:t xml:space="preserve"> System </w:t>
      </w:r>
    </w:p>
    <w:p w:rsidR="006A0CD2" w:rsidRDefault="006A0CD2" w:rsidP="006A0CD2">
      <w:pPr>
        <w:bidi w:val="0"/>
      </w:pPr>
      <w:r>
        <w:t xml:space="preserve">C. Trigeminal Analogues of the </w:t>
      </w:r>
      <w:proofErr w:type="spellStart"/>
      <w:r>
        <w:t>Spinothalamic</w:t>
      </w:r>
      <w:proofErr w:type="spellEnd"/>
      <w:r>
        <w:t xml:space="preserve"> System </w:t>
      </w:r>
    </w:p>
    <w:p w:rsidR="006A0CD2" w:rsidRDefault="006A0CD2" w:rsidP="006A0CD2">
      <w:pPr>
        <w:bidi w:val="0"/>
      </w:pPr>
      <w:r>
        <w:t xml:space="preserve">D. Functional Properties of the </w:t>
      </w:r>
      <w:proofErr w:type="spellStart"/>
      <w:r>
        <w:t>Spinothalamic</w:t>
      </w:r>
      <w:proofErr w:type="spellEnd"/>
      <w:r>
        <w:t xml:space="preserve"> System </w:t>
      </w:r>
    </w:p>
    <w:p w:rsidR="006A0CD2" w:rsidRDefault="006A0CD2" w:rsidP="006A0CD2">
      <w:pPr>
        <w:bidi w:val="0"/>
      </w:pPr>
      <w:r>
        <w:t xml:space="preserve">1. Unspecialized Receptors and Small Afferent Fibers </w:t>
      </w:r>
    </w:p>
    <w:p w:rsidR="006A0CD2" w:rsidRDefault="006A0CD2" w:rsidP="006A0CD2">
      <w:pPr>
        <w:bidi w:val="0"/>
      </w:pPr>
      <w:r>
        <w:t xml:space="preserve">2. Old Phylogenetic Age </w:t>
      </w:r>
    </w:p>
    <w:p w:rsidR="006A0CD2" w:rsidRDefault="006A0CD2" w:rsidP="006A0CD2">
      <w:pPr>
        <w:bidi w:val="0"/>
      </w:pPr>
      <w:r>
        <w:t xml:space="preserve">3. Coarse </w:t>
      </w:r>
      <w:proofErr w:type="spellStart"/>
      <w:r>
        <w:t>Somatotopic</w:t>
      </w:r>
      <w:proofErr w:type="spellEnd"/>
      <w:r>
        <w:t xml:space="preserve"> Organization of the </w:t>
      </w:r>
      <w:proofErr w:type="spellStart"/>
      <w:r>
        <w:t>Spinothalamic</w:t>
      </w:r>
      <w:proofErr w:type="spellEnd"/>
      <w:r>
        <w:t xml:space="preserve"> System </w:t>
      </w:r>
    </w:p>
    <w:p w:rsidR="006A0CD2" w:rsidRDefault="006A0CD2" w:rsidP="006A0CD2">
      <w:pPr>
        <w:bidi w:val="0"/>
      </w:pPr>
      <w:r>
        <w:t xml:space="preserve">4. Large, Multimodal Receptive Fields in the </w:t>
      </w:r>
      <w:proofErr w:type="spellStart"/>
      <w:r>
        <w:t>Spinothalamic</w:t>
      </w:r>
      <w:proofErr w:type="spellEnd"/>
      <w:r>
        <w:t xml:space="preserve"> System </w:t>
      </w:r>
    </w:p>
    <w:p w:rsidR="006A0CD2" w:rsidRDefault="006A0CD2" w:rsidP="006A0CD2">
      <w:pPr>
        <w:bidi w:val="0"/>
      </w:pPr>
      <w:r>
        <w:t xml:space="preserve">5. Cortical Contribution to Pain Perception by the </w:t>
      </w:r>
      <w:proofErr w:type="spellStart"/>
      <w:r>
        <w:t>Spinothalamic</w:t>
      </w:r>
      <w:proofErr w:type="spellEnd"/>
      <w:r>
        <w:t xml:space="preserve"> System </w:t>
      </w:r>
    </w:p>
    <w:p w:rsidR="006A0CD2" w:rsidRDefault="006A0CD2" w:rsidP="006A0CD2">
      <w:pPr>
        <w:bidi w:val="0"/>
      </w:pPr>
      <w:r>
        <w:t xml:space="preserve">6. Plasticity of the Pain Experience </w:t>
      </w:r>
    </w:p>
    <w:p w:rsidR="006A0CD2" w:rsidRDefault="006A0CD2" w:rsidP="006A0CD2">
      <w:pPr>
        <w:bidi w:val="0"/>
      </w:pPr>
      <w:r>
        <w:t xml:space="preserve">E. Control of Nociceptive Inputs by the CNS </w:t>
      </w:r>
    </w:p>
    <w:p w:rsidR="006A0CD2" w:rsidRDefault="006A0CD2" w:rsidP="006A0CD2">
      <w:pPr>
        <w:bidi w:val="0"/>
      </w:pPr>
      <w:r>
        <w:t xml:space="preserve">1. Gate Control Theory of </w:t>
      </w:r>
      <w:proofErr w:type="spellStart"/>
      <w:r>
        <w:t>Melzack</w:t>
      </w:r>
      <w:proofErr w:type="spellEnd"/>
      <w:r>
        <w:t xml:space="preserve"> &amp; Wall </w:t>
      </w:r>
    </w:p>
    <w:p w:rsidR="006A0CD2" w:rsidRDefault="006A0CD2" w:rsidP="006A0CD2">
      <w:pPr>
        <w:bidi w:val="0"/>
      </w:pPr>
      <w:r>
        <w:t xml:space="preserve">2. Efferent Control </w:t>
      </w:r>
    </w:p>
    <w:p w:rsidR="006A0CD2" w:rsidRDefault="006A0CD2" w:rsidP="006A0CD2">
      <w:pPr>
        <w:bidi w:val="0"/>
      </w:pPr>
      <w:r>
        <w:t xml:space="preserve">3. </w:t>
      </w:r>
      <w:proofErr w:type="spellStart"/>
      <w:r>
        <w:t>Enkephalins</w:t>
      </w:r>
      <w:proofErr w:type="spellEnd"/>
      <w:r>
        <w:t xml:space="preserve"> and Endorphins </w:t>
      </w:r>
    </w:p>
    <w:p w:rsidR="006A0CD2" w:rsidRDefault="006A0CD2" w:rsidP="006A0CD2">
      <w:pPr>
        <w:bidi w:val="0"/>
      </w:pPr>
      <w:r>
        <w:t xml:space="preserve">F. Clinical Features of Lesions of the </w:t>
      </w:r>
      <w:proofErr w:type="spellStart"/>
      <w:r>
        <w:t>Spinothalamic</w:t>
      </w:r>
      <w:proofErr w:type="spellEnd"/>
      <w:r>
        <w:t xml:space="preserve"> System </w:t>
      </w:r>
    </w:p>
    <w:p w:rsidR="006A0CD2" w:rsidRDefault="006A0CD2" w:rsidP="006A0CD2">
      <w:pPr>
        <w:bidi w:val="0"/>
      </w:pPr>
      <w:r>
        <w:t xml:space="preserve">G. Important Forms of Pain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-</w:t>
      </w:r>
      <w:r>
        <w:tab/>
        <w:t>VISION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lectures</w:t>
      </w:r>
    </w:p>
    <w:p w:rsidR="006A0CD2" w:rsidRDefault="006A0CD2" w:rsidP="006A0CD2">
      <w:pPr>
        <w:bidi w:val="0"/>
      </w:pPr>
      <w:r>
        <w:t>*** Sight</w:t>
      </w:r>
    </w:p>
    <w:p w:rsidR="006A0CD2" w:rsidRDefault="006A0CD2" w:rsidP="006A0CD2">
      <w:pPr>
        <w:bidi w:val="0"/>
      </w:pPr>
      <w:r>
        <w:t xml:space="preserve">I. Optical Characteristics of the Eye </w:t>
      </w:r>
    </w:p>
    <w:p w:rsidR="006A0CD2" w:rsidRDefault="006A0CD2" w:rsidP="006A0CD2">
      <w:pPr>
        <w:bidi w:val="0"/>
      </w:pPr>
      <w:r>
        <w:t xml:space="preserve">A. Light: The Adequate Stimulus for Vision </w:t>
      </w:r>
    </w:p>
    <w:p w:rsidR="006A0CD2" w:rsidRDefault="006A0CD2" w:rsidP="006A0CD2">
      <w:pPr>
        <w:bidi w:val="0"/>
      </w:pPr>
      <w:r>
        <w:t xml:space="preserve">B. The Eye as an Optical Instrument </w:t>
      </w:r>
    </w:p>
    <w:p w:rsidR="006A0CD2" w:rsidRDefault="006A0CD2" w:rsidP="006A0CD2">
      <w:pPr>
        <w:bidi w:val="0"/>
      </w:pPr>
      <w:r>
        <w:t xml:space="preserve">C. Refraction </w:t>
      </w:r>
    </w:p>
    <w:p w:rsidR="006A0CD2" w:rsidRDefault="006A0CD2" w:rsidP="006A0CD2">
      <w:pPr>
        <w:bidi w:val="0"/>
      </w:pPr>
      <w:r>
        <w:t xml:space="preserve">D. The Pupil </w:t>
      </w:r>
    </w:p>
    <w:p w:rsidR="006A0CD2" w:rsidRDefault="006A0CD2" w:rsidP="006A0CD2">
      <w:pPr>
        <w:bidi w:val="0"/>
      </w:pPr>
      <w:r>
        <w:t xml:space="preserve">E. Optical Defects </w:t>
      </w:r>
    </w:p>
    <w:p w:rsidR="006A0CD2" w:rsidRDefault="006A0CD2" w:rsidP="006A0CD2">
      <w:pPr>
        <w:bidi w:val="0"/>
      </w:pPr>
      <w:r>
        <w:t xml:space="preserve">1. Myopia (Nearsightedness) </w:t>
      </w:r>
    </w:p>
    <w:p w:rsidR="006A0CD2" w:rsidRDefault="006A0CD2" w:rsidP="006A0CD2">
      <w:pPr>
        <w:bidi w:val="0"/>
      </w:pPr>
      <w:r>
        <w:t xml:space="preserve">2. Hyperopia (Farsightedness) </w:t>
      </w:r>
    </w:p>
    <w:p w:rsidR="006A0CD2" w:rsidRDefault="006A0CD2" w:rsidP="006A0CD2">
      <w:pPr>
        <w:bidi w:val="0"/>
      </w:pPr>
      <w:r>
        <w:t xml:space="preserve">3. Presbyopia </w:t>
      </w:r>
    </w:p>
    <w:p w:rsidR="006A0CD2" w:rsidRDefault="006A0CD2" w:rsidP="006A0CD2">
      <w:pPr>
        <w:bidi w:val="0"/>
      </w:pPr>
      <w:r>
        <w:t xml:space="preserve">4. Spherical and Chromatic </w:t>
      </w:r>
      <w:proofErr w:type="spellStart"/>
      <w:r>
        <w:t>Abberation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II. The Retina </w:t>
      </w:r>
    </w:p>
    <w:p w:rsidR="006A0CD2" w:rsidRDefault="006A0CD2" w:rsidP="006A0CD2">
      <w:pPr>
        <w:bidi w:val="0"/>
      </w:pPr>
      <w:r>
        <w:t>A. Features of Rod and Cone Systems</w:t>
      </w:r>
    </w:p>
    <w:p w:rsidR="006A0CD2" w:rsidRDefault="006A0CD2" w:rsidP="006A0CD2">
      <w:pPr>
        <w:bidi w:val="0"/>
      </w:pPr>
      <w:r>
        <w:t xml:space="preserve">B. </w:t>
      </w:r>
      <w:proofErr w:type="spellStart"/>
      <w:r>
        <w:t>Phototransduction</w:t>
      </w:r>
      <w:proofErr w:type="spellEnd"/>
      <w:r>
        <w:t xml:space="preserve"> in Rods </w:t>
      </w:r>
    </w:p>
    <w:p w:rsidR="006A0CD2" w:rsidRDefault="006A0CD2" w:rsidP="006A0CD2">
      <w:pPr>
        <w:bidi w:val="0"/>
      </w:pPr>
      <w:r>
        <w:t xml:space="preserve">1. The </w:t>
      </w:r>
      <w:proofErr w:type="spellStart"/>
      <w:r>
        <w:t>Photopigment</w:t>
      </w:r>
      <w:proofErr w:type="spellEnd"/>
      <w:r>
        <w:t>, Rhodopsin</w:t>
      </w:r>
    </w:p>
    <w:p w:rsidR="006A0CD2" w:rsidRDefault="006A0CD2" w:rsidP="006A0CD2">
      <w:pPr>
        <w:bidi w:val="0"/>
      </w:pPr>
      <w:r>
        <w:t xml:space="preserve">2. Activation of </w:t>
      </w:r>
      <w:proofErr w:type="spellStart"/>
      <w:r>
        <w:t>Transducin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3. Activation of </w:t>
      </w:r>
      <w:proofErr w:type="spellStart"/>
      <w:r>
        <w:t>Phosphodiesterase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4. Hydrolysis of </w:t>
      </w:r>
      <w:proofErr w:type="spellStart"/>
      <w:r>
        <w:t>cGMP</w:t>
      </w:r>
      <w:proofErr w:type="spellEnd"/>
      <w:r>
        <w:t xml:space="preserve"> to 5' GMP Causes Hyperpolarization </w:t>
      </w:r>
    </w:p>
    <w:p w:rsidR="006A0CD2" w:rsidRDefault="006A0CD2" w:rsidP="006A0CD2">
      <w:pPr>
        <w:bidi w:val="0"/>
      </w:pPr>
      <w:r>
        <w:t xml:space="preserve">C. </w:t>
      </w:r>
      <w:proofErr w:type="spellStart"/>
      <w:r>
        <w:t>Phototransduction</w:t>
      </w:r>
      <w:proofErr w:type="spellEnd"/>
      <w:r>
        <w:t xml:space="preserve"> in Cones </w:t>
      </w:r>
    </w:p>
    <w:p w:rsidR="006A0CD2" w:rsidRDefault="006A0CD2" w:rsidP="006A0CD2">
      <w:pPr>
        <w:bidi w:val="0"/>
      </w:pPr>
      <w:r>
        <w:t xml:space="preserve">D. Electrical Responses of Photoreceptors </w:t>
      </w:r>
    </w:p>
    <w:p w:rsidR="006A0CD2" w:rsidRDefault="006A0CD2" w:rsidP="006A0CD2">
      <w:pPr>
        <w:bidi w:val="0"/>
      </w:pPr>
      <w:r>
        <w:t xml:space="preserve">E. Dark and Light Adaptation of Rods and Cones </w:t>
      </w:r>
    </w:p>
    <w:p w:rsidR="006A0CD2" w:rsidRDefault="006A0CD2" w:rsidP="006A0CD2">
      <w:pPr>
        <w:bidi w:val="0"/>
      </w:pPr>
      <w:r>
        <w:t xml:space="preserve">F. Visual Afterimages </w:t>
      </w:r>
    </w:p>
    <w:p w:rsidR="006A0CD2" w:rsidRDefault="006A0CD2" w:rsidP="006A0CD2">
      <w:pPr>
        <w:bidi w:val="0"/>
      </w:pPr>
      <w:r>
        <w:t xml:space="preserve">G. High Visual Acuity of </w:t>
      </w:r>
      <w:proofErr w:type="spellStart"/>
      <w:r>
        <w:t>Foveal</w:t>
      </w:r>
      <w:proofErr w:type="spellEnd"/>
      <w:r>
        <w:t xml:space="preserve"> Vision </w:t>
      </w:r>
    </w:p>
    <w:p w:rsidR="006A0CD2" w:rsidRDefault="006A0CD2" w:rsidP="006A0CD2">
      <w:pPr>
        <w:bidi w:val="0"/>
      </w:pPr>
      <w:r>
        <w:lastRenderedPageBreak/>
        <w:t xml:space="preserve">V. Retinal Processing of Visual Input </w:t>
      </w:r>
    </w:p>
    <w:p w:rsidR="006A0CD2" w:rsidRDefault="006A0CD2" w:rsidP="006A0CD2">
      <w:pPr>
        <w:bidi w:val="0"/>
      </w:pPr>
      <w:r>
        <w:t xml:space="preserve">A. Retinal Ganglion Cells </w:t>
      </w:r>
    </w:p>
    <w:p w:rsidR="006A0CD2" w:rsidRDefault="006A0CD2" w:rsidP="006A0CD2">
      <w:pPr>
        <w:bidi w:val="0"/>
      </w:pPr>
      <w:r>
        <w:t xml:space="preserve">B. Receptive Fields (RFs) of Retinal Ganglion Cells </w:t>
      </w:r>
    </w:p>
    <w:p w:rsidR="006A0CD2" w:rsidRDefault="006A0CD2" w:rsidP="006A0CD2">
      <w:pPr>
        <w:bidi w:val="0"/>
      </w:pPr>
      <w:r>
        <w:t xml:space="preserve">C. Two Basic Retinal Circuits </w:t>
      </w:r>
    </w:p>
    <w:p w:rsidR="006A0CD2" w:rsidRDefault="006A0CD2" w:rsidP="006A0CD2">
      <w:pPr>
        <w:bidi w:val="0"/>
      </w:pPr>
      <w:r>
        <w:t xml:space="preserve">D. Synaptic Operations in the Retina </w:t>
      </w:r>
    </w:p>
    <w:p w:rsidR="006A0CD2" w:rsidRDefault="006A0CD2" w:rsidP="006A0CD2">
      <w:pPr>
        <w:bidi w:val="0"/>
      </w:pPr>
      <w:r>
        <w:t xml:space="preserve">E. Generation of an On-center, Off-surround Receptive Field </w:t>
      </w:r>
    </w:p>
    <w:p w:rsidR="006A0CD2" w:rsidRDefault="006A0CD2" w:rsidP="006A0CD2">
      <w:pPr>
        <w:bidi w:val="0"/>
      </w:pPr>
      <w:r>
        <w:t xml:space="preserve">1. Stimulation of the Receptive </w:t>
      </w:r>
      <w:smartTag w:uri="urn:schemas-microsoft-com:office:smarttags" w:element="place">
        <w:smartTag w:uri="urn:schemas-microsoft-com:office:smarttags" w:element="PlaceType">
          <w:r>
            <w:t>Field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</w:t>
      </w:r>
    </w:p>
    <w:p w:rsidR="006A0CD2" w:rsidRDefault="006A0CD2" w:rsidP="006A0CD2">
      <w:pPr>
        <w:bidi w:val="0"/>
      </w:pPr>
      <w:r>
        <w:t xml:space="preserve">2. Stimulation of the Receptive Field Surround </w:t>
      </w:r>
    </w:p>
    <w:p w:rsidR="006A0CD2" w:rsidRDefault="006A0CD2" w:rsidP="006A0CD2">
      <w:pPr>
        <w:bidi w:val="0"/>
      </w:pPr>
      <w:r>
        <w:t xml:space="preserve">F. Two Types of Bipolar Cells </w:t>
      </w:r>
    </w:p>
    <w:p w:rsidR="006A0CD2" w:rsidRDefault="006A0CD2" w:rsidP="006A0CD2">
      <w:pPr>
        <w:bidi w:val="0"/>
      </w:pPr>
      <w:r>
        <w:t xml:space="preserve">G. Functions of Antagonistic Center-Surround Receptive Fields </w:t>
      </w:r>
    </w:p>
    <w:p w:rsidR="006A0CD2" w:rsidRDefault="006A0CD2" w:rsidP="006A0CD2">
      <w:pPr>
        <w:bidi w:val="0"/>
      </w:pPr>
      <w:r>
        <w:t xml:space="preserve">H. Receptive Field Size </w:t>
      </w:r>
    </w:p>
    <w:p w:rsidR="006A0CD2" w:rsidRDefault="006A0CD2" w:rsidP="006A0CD2">
      <w:pPr>
        <w:bidi w:val="0"/>
      </w:pPr>
      <w:r>
        <w:t xml:space="preserve">I. Color Coding by Ganglion Cells </w:t>
      </w:r>
    </w:p>
    <w:p w:rsidR="006A0CD2" w:rsidRDefault="006A0CD2" w:rsidP="006A0CD2">
      <w:pPr>
        <w:bidi w:val="0"/>
      </w:pPr>
      <w:r>
        <w:t xml:space="preserve">III. Image Processing in the Lateral Geniculate Nucleus </w:t>
      </w:r>
    </w:p>
    <w:p w:rsidR="006A0CD2" w:rsidRDefault="006A0CD2" w:rsidP="006A0CD2">
      <w:pPr>
        <w:bidi w:val="0"/>
      </w:pPr>
      <w:r>
        <w:t xml:space="preserve">IV. Cortical Processing of Visual Input </w:t>
      </w:r>
    </w:p>
    <w:p w:rsidR="006A0CD2" w:rsidRDefault="006A0CD2" w:rsidP="006A0CD2">
      <w:pPr>
        <w:bidi w:val="0"/>
      </w:pPr>
      <w:r>
        <w:t xml:space="preserve">A. Primary Visual (VI) Cortex </w:t>
      </w:r>
    </w:p>
    <w:p w:rsidR="006A0CD2" w:rsidRDefault="006A0CD2" w:rsidP="006A0CD2">
      <w:pPr>
        <w:bidi w:val="0"/>
      </w:pPr>
      <w:r>
        <w:t xml:space="preserve">1. </w:t>
      </w:r>
      <w:proofErr w:type="spellStart"/>
      <w:r>
        <w:t>Retinotopic</w:t>
      </w:r>
      <w:proofErr w:type="spellEnd"/>
      <w:r>
        <w:t xml:space="preserve"> Organization </w:t>
      </w:r>
    </w:p>
    <w:p w:rsidR="006A0CD2" w:rsidRDefault="006A0CD2" w:rsidP="006A0CD2">
      <w:pPr>
        <w:bidi w:val="0"/>
      </w:pPr>
      <w:r>
        <w:t xml:space="preserve">2. Receptive Fields </w:t>
      </w:r>
    </w:p>
    <w:p w:rsidR="006A0CD2" w:rsidRDefault="006A0CD2" w:rsidP="006A0CD2">
      <w:pPr>
        <w:bidi w:val="0"/>
      </w:pPr>
      <w:r>
        <w:t xml:space="preserve"> a. Simple and Complex Cells </w:t>
      </w:r>
    </w:p>
    <w:p w:rsidR="006A0CD2" w:rsidRDefault="006A0CD2" w:rsidP="006A0CD2">
      <w:pPr>
        <w:bidi w:val="0"/>
      </w:pPr>
      <w:r>
        <w:t xml:space="preserve">b. Color Coding by Cortical Cells </w:t>
      </w:r>
    </w:p>
    <w:p w:rsidR="006A0CD2" w:rsidRDefault="006A0CD2" w:rsidP="006A0CD2">
      <w:pPr>
        <w:bidi w:val="0"/>
      </w:pPr>
      <w:r>
        <w:t xml:space="preserve">c. Ocular Dominance </w:t>
      </w:r>
    </w:p>
    <w:p w:rsidR="006A0CD2" w:rsidRDefault="006A0CD2" w:rsidP="006A0CD2">
      <w:pPr>
        <w:bidi w:val="0"/>
      </w:pPr>
      <w:r>
        <w:t xml:space="preserve">d. Stereopsis (Depth Perception) </w:t>
      </w:r>
    </w:p>
    <w:p w:rsidR="006A0CD2" w:rsidRDefault="006A0CD2" w:rsidP="006A0CD2">
      <w:pPr>
        <w:bidi w:val="0"/>
      </w:pPr>
      <w:r>
        <w:t xml:space="preserve">3. Cortical Columns </w:t>
      </w:r>
    </w:p>
    <w:p w:rsidR="006A0CD2" w:rsidRDefault="006A0CD2" w:rsidP="006A0CD2">
      <w:pPr>
        <w:bidi w:val="0"/>
      </w:pPr>
      <w:r>
        <w:t xml:space="preserve">B. Other Cortical Areas Important for Sight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 xml:space="preserve">-. </w:t>
      </w:r>
      <w:r>
        <w:tab/>
        <w:t>HEARING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lectures</w:t>
      </w:r>
    </w:p>
    <w:p w:rsidR="006A0CD2" w:rsidRDefault="006A0CD2" w:rsidP="006A0CD2">
      <w:pPr>
        <w:bidi w:val="0"/>
      </w:pPr>
      <w:r>
        <w:t>*** Hearing</w:t>
      </w:r>
    </w:p>
    <w:p w:rsidR="006A0CD2" w:rsidRDefault="006A0CD2" w:rsidP="006A0CD2">
      <w:pPr>
        <w:bidi w:val="0"/>
      </w:pPr>
      <w:r>
        <w:t xml:space="preserve">I. The Auditory System </w:t>
      </w:r>
    </w:p>
    <w:p w:rsidR="006A0CD2" w:rsidRDefault="006A0CD2" w:rsidP="006A0CD2">
      <w:pPr>
        <w:bidi w:val="0"/>
      </w:pPr>
      <w:r>
        <w:t xml:space="preserve">A. Peripheral Component </w:t>
      </w:r>
    </w:p>
    <w:p w:rsidR="006A0CD2" w:rsidRDefault="006A0CD2" w:rsidP="006A0CD2">
      <w:pPr>
        <w:bidi w:val="0"/>
      </w:pPr>
      <w:r>
        <w:t xml:space="preserve">1. Ear </w:t>
      </w:r>
    </w:p>
    <w:p w:rsidR="006A0CD2" w:rsidRDefault="006A0CD2" w:rsidP="006A0CD2">
      <w:pPr>
        <w:bidi w:val="0"/>
      </w:pPr>
      <w:r>
        <w:t xml:space="preserve">2. Middle Ear </w:t>
      </w:r>
    </w:p>
    <w:p w:rsidR="006A0CD2" w:rsidRDefault="006A0CD2" w:rsidP="006A0CD2">
      <w:pPr>
        <w:bidi w:val="0"/>
      </w:pPr>
      <w:r>
        <w:t xml:space="preserve">3. Inner Ear </w:t>
      </w:r>
    </w:p>
    <w:p w:rsidR="006A0CD2" w:rsidRDefault="006A0CD2" w:rsidP="006A0CD2">
      <w:pPr>
        <w:bidi w:val="0"/>
      </w:pPr>
      <w:r>
        <w:t xml:space="preserve">B. Central Components </w:t>
      </w:r>
    </w:p>
    <w:p w:rsidR="006A0CD2" w:rsidRDefault="006A0CD2" w:rsidP="006A0CD2">
      <w:pPr>
        <w:bidi w:val="0"/>
      </w:pPr>
      <w:r>
        <w:t xml:space="preserve">II. The Adequate Stimulus </w:t>
      </w:r>
    </w:p>
    <w:p w:rsidR="006A0CD2" w:rsidRDefault="006A0CD2" w:rsidP="006A0CD2">
      <w:pPr>
        <w:bidi w:val="0"/>
      </w:pPr>
      <w:r>
        <w:t xml:space="preserve">A. Sound Intensity and Frequency </w:t>
      </w:r>
    </w:p>
    <w:p w:rsidR="006A0CD2" w:rsidRDefault="006A0CD2" w:rsidP="006A0CD2">
      <w:pPr>
        <w:bidi w:val="0"/>
      </w:pPr>
      <w:r>
        <w:t xml:space="preserve">B. Transmission of Sound Energy </w:t>
      </w:r>
      <w:proofErr w:type="gramStart"/>
      <w:r>
        <w:t>Within</w:t>
      </w:r>
      <w:proofErr w:type="gramEnd"/>
      <w:r>
        <w:t xml:space="preserve"> the Ear </w:t>
      </w:r>
    </w:p>
    <w:p w:rsidR="006A0CD2" w:rsidRDefault="006A0CD2" w:rsidP="006A0CD2">
      <w:pPr>
        <w:bidi w:val="0"/>
      </w:pPr>
      <w:r>
        <w:t xml:space="preserve">III. The Cochlea and the Organ of </w:t>
      </w:r>
      <w:proofErr w:type="spellStart"/>
      <w:r>
        <w:t>Corti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A. Physical Properties of the Basilar Membrane </w:t>
      </w:r>
    </w:p>
    <w:p w:rsidR="006A0CD2" w:rsidRDefault="006A0CD2" w:rsidP="006A0CD2">
      <w:pPr>
        <w:bidi w:val="0"/>
      </w:pPr>
      <w:r>
        <w:t xml:space="preserve">B. Excitation of Hair Cells </w:t>
      </w:r>
    </w:p>
    <w:p w:rsidR="006A0CD2" w:rsidRDefault="006A0CD2" w:rsidP="006A0CD2">
      <w:pPr>
        <w:bidi w:val="0"/>
      </w:pPr>
      <w:r>
        <w:t xml:space="preserve">C. Electrical Potentials of the Cochlea </w:t>
      </w:r>
    </w:p>
    <w:p w:rsidR="006A0CD2" w:rsidRDefault="006A0CD2" w:rsidP="006A0CD2">
      <w:pPr>
        <w:bidi w:val="0"/>
      </w:pPr>
      <w:r>
        <w:t xml:space="preserve">IV. Neural Processing </w:t>
      </w:r>
    </w:p>
    <w:p w:rsidR="006A0CD2" w:rsidRDefault="006A0CD2" w:rsidP="006A0CD2">
      <w:pPr>
        <w:bidi w:val="0"/>
      </w:pPr>
      <w:r>
        <w:t xml:space="preserve">A. The Audibility Curve </w:t>
      </w:r>
    </w:p>
    <w:p w:rsidR="006A0CD2" w:rsidRDefault="006A0CD2" w:rsidP="006A0CD2">
      <w:pPr>
        <w:bidi w:val="0"/>
      </w:pPr>
      <w:r>
        <w:t xml:space="preserve">B. Receptive Fields of Auditory Neurons </w:t>
      </w:r>
    </w:p>
    <w:p w:rsidR="006A0CD2" w:rsidRDefault="006A0CD2" w:rsidP="006A0CD2">
      <w:pPr>
        <w:bidi w:val="0"/>
      </w:pPr>
      <w:r>
        <w:t xml:space="preserve">C. Neural Codes </w:t>
      </w:r>
    </w:p>
    <w:p w:rsidR="006A0CD2" w:rsidRDefault="006A0CD2" w:rsidP="006A0CD2">
      <w:pPr>
        <w:bidi w:val="0"/>
      </w:pPr>
      <w:r>
        <w:t xml:space="preserve">D. Efferent Control of Auditory Input </w:t>
      </w:r>
    </w:p>
    <w:p w:rsidR="006A0CD2" w:rsidRDefault="006A0CD2" w:rsidP="006A0CD2">
      <w:pPr>
        <w:bidi w:val="0"/>
      </w:pPr>
      <w:r>
        <w:t xml:space="preserve">1. Efferent Fibers in the </w:t>
      </w:r>
      <w:proofErr w:type="spellStart"/>
      <w:r>
        <w:t>Olivocochlear</w:t>
      </w:r>
      <w:proofErr w:type="spellEnd"/>
      <w:r>
        <w:t xml:space="preserve"> Bundle </w:t>
      </w:r>
    </w:p>
    <w:p w:rsidR="006A0CD2" w:rsidRDefault="006A0CD2" w:rsidP="006A0CD2">
      <w:pPr>
        <w:bidi w:val="0"/>
      </w:pPr>
      <w:r>
        <w:t xml:space="preserve">2. The Acoustic Reflex </w:t>
      </w:r>
    </w:p>
    <w:p w:rsidR="006A0CD2" w:rsidRDefault="006A0CD2" w:rsidP="006A0CD2">
      <w:pPr>
        <w:bidi w:val="0"/>
      </w:pPr>
      <w:r>
        <w:t xml:space="preserve">V. Clinical Features of Lesions in the Auditory System </w:t>
      </w:r>
    </w:p>
    <w:p w:rsidR="006A0CD2" w:rsidRDefault="006A0CD2" w:rsidP="006A0CD2">
      <w:pPr>
        <w:bidi w:val="0"/>
      </w:pPr>
      <w:r>
        <w:t xml:space="preserve">A. Conduction and </w:t>
      </w:r>
      <w:proofErr w:type="spellStart"/>
      <w:r>
        <w:t>Sensorineural</w:t>
      </w:r>
      <w:proofErr w:type="spellEnd"/>
      <w:r>
        <w:t xml:space="preserve"> Deafness </w:t>
      </w:r>
    </w:p>
    <w:p w:rsidR="006A0CD2" w:rsidRDefault="006A0CD2" w:rsidP="006A0CD2">
      <w:pPr>
        <w:bidi w:val="0"/>
      </w:pPr>
      <w:r>
        <w:t xml:space="preserve">B. Lesions of Central Pathways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lastRenderedPageBreak/>
        <w:t>-.</w:t>
      </w:r>
      <w:r>
        <w:tab/>
        <w:t>TASTE AND SMELL</w:t>
      </w:r>
      <w:r>
        <w:tab/>
      </w:r>
      <w:r>
        <w:tab/>
      </w:r>
      <w:r>
        <w:tab/>
      </w:r>
      <w:r>
        <w:tab/>
      </w:r>
      <w:r>
        <w:tab/>
      </w:r>
      <w:r>
        <w:tab/>
        <w:t>1 lecture</w:t>
      </w:r>
    </w:p>
    <w:p w:rsidR="006A0CD2" w:rsidRDefault="006A0CD2" w:rsidP="006A0CD2">
      <w:pPr>
        <w:bidi w:val="0"/>
      </w:pPr>
      <w:r>
        <w:t>*** Chemical Senses</w:t>
      </w:r>
    </w:p>
    <w:p w:rsidR="006A0CD2" w:rsidRDefault="006A0CD2" w:rsidP="006A0CD2">
      <w:pPr>
        <w:bidi w:val="0"/>
      </w:pPr>
      <w:r>
        <w:t xml:space="preserve">I. Taste </w:t>
      </w:r>
    </w:p>
    <w:p w:rsidR="006A0CD2" w:rsidRDefault="006A0CD2" w:rsidP="006A0CD2">
      <w:pPr>
        <w:bidi w:val="0"/>
      </w:pPr>
      <w:r>
        <w:t xml:space="preserve">A. Taste Buds: The Taste Receptors </w:t>
      </w:r>
    </w:p>
    <w:p w:rsidR="006A0CD2" w:rsidRDefault="006A0CD2" w:rsidP="006A0CD2">
      <w:pPr>
        <w:bidi w:val="0"/>
      </w:pPr>
      <w:r>
        <w:t xml:space="preserve">B. Receptor Physiology </w:t>
      </w:r>
    </w:p>
    <w:p w:rsidR="006A0CD2" w:rsidRDefault="006A0CD2" w:rsidP="006A0CD2">
      <w:pPr>
        <w:bidi w:val="0"/>
      </w:pPr>
      <w:r>
        <w:t xml:space="preserve">1. Basic Taste Modalities </w:t>
      </w:r>
    </w:p>
    <w:p w:rsidR="006A0CD2" w:rsidRDefault="006A0CD2" w:rsidP="006A0CD2">
      <w:pPr>
        <w:bidi w:val="0"/>
      </w:pPr>
      <w:r>
        <w:t xml:space="preserve">2. Receptor Potentials in the Taste System </w:t>
      </w:r>
    </w:p>
    <w:p w:rsidR="006A0CD2" w:rsidRDefault="006A0CD2" w:rsidP="006A0CD2">
      <w:pPr>
        <w:bidi w:val="0"/>
      </w:pPr>
      <w:r>
        <w:t xml:space="preserve">3. Discrimination of Flavors </w:t>
      </w:r>
    </w:p>
    <w:p w:rsidR="006A0CD2" w:rsidRDefault="006A0CD2" w:rsidP="006A0CD2">
      <w:pPr>
        <w:bidi w:val="0"/>
      </w:pPr>
      <w:r>
        <w:t xml:space="preserve">4. Threshold and Intensity Discrimination of Taste Responses </w:t>
      </w:r>
    </w:p>
    <w:p w:rsidR="006A0CD2" w:rsidRDefault="006A0CD2" w:rsidP="006A0CD2">
      <w:pPr>
        <w:bidi w:val="0"/>
      </w:pPr>
      <w:r>
        <w:t xml:space="preserve">C. Central Pathways of Taste </w:t>
      </w:r>
    </w:p>
    <w:p w:rsidR="006A0CD2" w:rsidRDefault="006A0CD2" w:rsidP="006A0CD2">
      <w:pPr>
        <w:bidi w:val="0"/>
      </w:pPr>
      <w:r>
        <w:t xml:space="preserve">D. Theories of Taste Perception </w:t>
      </w:r>
    </w:p>
    <w:p w:rsidR="006A0CD2" w:rsidRDefault="006A0CD2" w:rsidP="006A0CD2">
      <w:pPr>
        <w:bidi w:val="0"/>
      </w:pPr>
      <w:r>
        <w:t xml:space="preserve">E. The Biological Value of Taste </w:t>
      </w:r>
    </w:p>
    <w:p w:rsidR="006A0CD2" w:rsidRDefault="006A0CD2" w:rsidP="006A0CD2">
      <w:pPr>
        <w:bidi w:val="0"/>
      </w:pPr>
      <w:r>
        <w:t xml:space="preserve">II. Olfaction </w:t>
      </w:r>
    </w:p>
    <w:p w:rsidR="006A0CD2" w:rsidRDefault="006A0CD2" w:rsidP="006A0CD2">
      <w:pPr>
        <w:bidi w:val="0"/>
      </w:pPr>
      <w:r>
        <w:t xml:space="preserve">A. Flow of Olfactory Information </w:t>
      </w:r>
    </w:p>
    <w:p w:rsidR="006A0CD2" w:rsidRDefault="006A0CD2" w:rsidP="006A0CD2">
      <w:pPr>
        <w:bidi w:val="0"/>
      </w:pPr>
      <w:r>
        <w:t>B. Olfactory Pathways and Receptors</w:t>
      </w:r>
    </w:p>
    <w:p w:rsidR="006A0CD2" w:rsidRDefault="006A0CD2" w:rsidP="006A0CD2">
      <w:pPr>
        <w:bidi w:val="0"/>
      </w:pPr>
      <w:r>
        <w:t xml:space="preserve">C. The Physiology of Olfaction </w:t>
      </w:r>
    </w:p>
    <w:p w:rsidR="006A0CD2" w:rsidRDefault="006A0CD2" w:rsidP="006A0CD2">
      <w:pPr>
        <w:bidi w:val="0"/>
      </w:pPr>
      <w:r>
        <w:t xml:space="preserve">1. Olfactory Thresholds and Discrimination </w:t>
      </w:r>
    </w:p>
    <w:p w:rsidR="006A0CD2" w:rsidRDefault="006A0CD2" w:rsidP="006A0CD2">
      <w:pPr>
        <w:bidi w:val="0"/>
      </w:pPr>
      <w:r>
        <w:t xml:space="preserve">2. Signal Transduction in the Olfactory System </w:t>
      </w:r>
    </w:p>
    <w:p w:rsidR="006A0CD2" w:rsidRDefault="006A0CD2" w:rsidP="006A0CD2">
      <w:pPr>
        <w:bidi w:val="0"/>
      </w:pPr>
      <w:r>
        <w:t xml:space="preserve">3. Odorant Binding Proteins </w:t>
      </w:r>
    </w:p>
    <w:p w:rsidR="006A0CD2" w:rsidRDefault="006A0CD2" w:rsidP="006A0CD2">
      <w:pPr>
        <w:bidi w:val="0"/>
      </w:pPr>
      <w:r>
        <w:t xml:space="preserve">4. Odor Receptors </w:t>
      </w:r>
    </w:p>
    <w:p w:rsidR="006A0CD2" w:rsidRDefault="006A0CD2" w:rsidP="006A0CD2">
      <w:pPr>
        <w:bidi w:val="0"/>
      </w:pPr>
      <w:r>
        <w:t xml:space="preserve">5. Sniffing and Adaptation of Olfactory Receptors </w:t>
      </w:r>
    </w:p>
    <w:p w:rsidR="006A0CD2" w:rsidRDefault="006A0CD2" w:rsidP="006A0CD2">
      <w:pPr>
        <w:bidi w:val="0"/>
      </w:pPr>
      <w:r>
        <w:t xml:space="preserve">D. Olfactory Interaction with other Limbic System Functions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-</w:t>
      </w:r>
      <w:r>
        <w:tab/>
        <w:t>MOTOR SYSTEM, SPINAL CORD</w:t>
      </w:r>
      <w:r>
        <w:tab/>
      </w:r>
      <w:r>
        <w:tab/>
      </w:r>
      <w:r>
        <w:tab/>
      </w:r>
      <w:r>
        <w:tab/>
        <w:t>2 lectures</w:t>
      </w:r>
    </w:p>
    <w:p w:rsidR="006A0CD2" w:rsidRDefault="006A0CD2" w:rsidP="006A0CD2">
      <w:pPr>
        <w:bidi w:val="0"/>
      </w:pPr>
      <w:r>
        <w:t>** Spinal Reflexes</w:t>
      </w:r>
    </w:p>
    <w:p w:rsidR="006A0CD2" w:rsidRDefault="006A0CD2" w:rsidP="006A0CD2">
      <w:pPr>
        <w:bidi w:val="0"/>
      </w:pPr>
      <w:r>
        <w:t xml:space="preserve">I. Spinal Reflexes </w:t>
      </w:r>
    </w:p>
    <w:p w:rsidR="006A0CD2" w:rsidRDefault="006A0CD2" w:rsidP="006A0CD2">
      <w:pPr>
        <w:bidi w:val="0"/>
      </w:pPr>
      <w:r>
        <w:t xml:space="preserve">A. Features of Reflexes </w:t>
      </w:r>
    </w:p>
    <w:p w:rsidR="006A0CD2" w:rsidRDefault="006A0CD2" w:rsidP="006A0CD2">
      <w:pPr>
        <w:bidi w:val="0"/>
      </w:pPr>
      <w:r>
        <w:t xml:space="preserve">1. The Reflex ARC </w:t>
      </w:r>
    </w:p>
    <w:p w:rsidR="006A0CD2" w:rsidRDefault="006A0CD2" w:rsidP="006A0CD2">
      <w:pPr>
        <w:bidi w:val="0"/>
      </w:pPr>
      <w:r>
        <w:t xml:space="preserve">II. Muscle Receptors </w:t>
      </w:r>
    </w:p>
    <w:p w:rsidR="006A0CD2" w:rsidRDefault="006A0CD2" w:rsidP="006A0CD2">
      <w:pPr>
        <w:bidi w:val="0"/>
      </w:pPr>
      <w:r>
        <w:t xml:space="preserve">A. Muscle Spindles </w:t>
      </w:r>
    </w:p>
    <w:p w:rsidR="006A0CD2" w:rsidRDefault="006A0CD2" w:rsidP="006A0CD2">
      <w:pPr>
        <w:bidi w:val="0"/>
      </w:pPr>
      <w:r>
        <w:t xml:space="preserve">1. Afferent Fibers of Muscle Spindles </w:t>
      </w:r>
    </w:p>
    <w:p w:rsidR="006A0CD2" w:rsidRDefault="006A0CD2" w:rsidP="006A0CD2">
      <w:pPr>
        <w:bidi w:val="0"/>
      </w:pPr>
      <w:r>
        <w:t xml:space="preserve">2. Adequate Stimulus for Muscle Spindles </w:t>
      </w:r>
    </w:p>
    <w:p w:rsidR="006A0CD2" w:rsidRDefault="006A0CD2" w:rsidP="006A0CD2">
      <w:pPr>
        <w:bidi w:val="0"/>
      </w:pPr>
      <w:r>
        <w:t xml:space="preserve">3. Motor Innervation of Muscle Spindles </w:t>
      </w:r>
    </w:p>
    <w:p w:rsidR="006A0CD2" w:rsidRDefault="006A0CD2" w:rsidP="006A0CD2">
      <w:pPr>
        <w:bidi w:val="0"/>
      </w:pPr>
      <w:r>
        <w:t xml:space="preserve">B. Golgi Tendon Organs </w:t>
      </w:r>
    </w:p>
    <w:p w:rsidR="006A0CD2" w:rsidRDefault="006A0CD2" w:rsidP="006A0CD2">
      <w:pPr>
        <w:bidi w:val="0"/>
      </w:pPr>
      <w:r>
        <w:t xml:space="preserve">1. Innervation of Golgi Tendon Organs </w:t>
      </w:r>
    </w:p>
    <w:p w:rsidR="006A0CD2" w:rsidRDefault="006A0CD2" w:rsidP="006A0CD2">
      <w:pPr>
        <w:bidi w:val="0"/>
      </w:pPr>
      <w:r>
        <w:t xml:space="preserve">2. Adequate Stimulus for Golgi Tendon Organs </w:t>
      </w:r>
    </w:p>
    <w:p w:rsidR="006A0CD2" w:rsidRDefault="006A0CD2" w:rsidP="006A0CD2">
      <w:pPr>
        <w:bidi w:val="0"/>
      </w:pPr>
      <w:r>
        <w:t xml:space="preserve">C. Responses of Group I Afferent Fibers to Muscle Stretch and Contraction </w:t>
      </w:r>
    </w:p>
    <w:p w:rsidR="006A0CD2" w:rsidRDefault="006A0CD2" w:rsidP="006A0CD2">
      <w:pPr>
        <w:bidi w:val="0"/>
      </w:pPr>
      <w:r>
        <w:t>D. Responses of Free Nerve Endings to Muscle Stretch and Contraction</w:t>
      </w:r>
    </w:p>
    <w:p w:rsidR="006A0CD2" w:rsidRDefault="006A0CD2" w:rsidP="006A0CD2">
      <w:pPr>
        <w:bidi w:val="0"/>
      </w:pPr>
      <w:r>
        <w:t xml:space="preserve">E. </w:t>
      </w:r>
      <w:proofErr w:type="gramStart"/>
      <w:r>
        <w:t>The</w:t>
      </w:r>
      <w:proofErr w:type="gramEnd"/>
      <w:r>
        <w:t xml:space="preserve"> Stretch (</w:t>
      </w:r>
      <w:proofErr w:type="spellStart"/>
      <w:r>
        <w:t>myotatic</w:t>
      </w:r>
      <w:proofErr w:type="spellEnd"/>
      <w:r>
        <w:t xml:space="preserve">, DTR) Reflex </w:t>
      </w:r>
    </w:p>
    <w:p w:rsidR="006A0CD2" w:rsidRDefault="006A0CD2" w:rsidP="006A0CD2">
      <w:pPr>
        <w:bidi w:val="0"/>
      </w:pPr>
      <w:r>
        <w:t xml:space="preserve">1. Adequate Stimulus for the Stretch Reflex </w:t>
      </w:r>
    </w:p>
    <w:p w:rsidR="006A0CD2" w:rsidRDefault="006A0CD2" w:rsidP="006A0CD2">
      <w:pPr>
        <w:bidi w:val="0"/>
      </w:pPr>
      <w:r>
        <w:t xml:space="preserve">2. Stretch Reflex Circuitry </w:t>
      </w:r>
    </w:p>
    <w:p w:rsidR="006A0CD2" w:rsidRDefault="006A0CD2" w:rsidP="006A0CD2">
      <w:pPr>
        <w:bidi w:val="0"/>
      </w:pPr>
      <w:r>
        <w:t xml:space="preserve">3. The Stretch Reflex: An Animated Summary </w:t>
      </w:r>
    </w:p>
    <w:p w:rsidR="006A0CD2" w:rsidRDefault="006A0CD2" w:rsidP="006A0CD2">
      <w:pPr>
        <w:bidi w:val="0"/>
      </w:pPr>
      <w:r>
        <w:t xml:space="preserve">4. Stretch Reflex Action </w:t>
      </w:r>
    </w:p>
    <w:p w:rsidR="006A0CD2" w:rsidRDefault="006A0CD2" w:rsidP="006A0CD2">
      <w:pPr>
        <w:bidi w:val="0"/>
      </w:pPr>
      <w:r>
        <w:t xml:space="preserve">5. Functional Roles of the Stretch Reflex </w:t>
      </w:r>
    </w:p>
    <w:p w:rsidR="006A0CD2" w:rsidRDefault="006A0CD2" w:rsidP="006A0CD2">
      <w:pPr>
        <w:bidi w:val="0"/>
      </w:pPr>
      <w:r>
        <w:t xml:space="preserve">6. </w:t>
      </w:r>
      <w:proofErr w:type="spellStart"/>
      <w:r>
        <w:t>Supraspinal</w:t>
      </w:r>
      <w:proofErr w:type="spellEnd"/>
      <w:r>
        <w:t xml:space="preserve"> Regulation of the Stretch Reflex </w:t>
      </w:r>
    </w:p>
    <w:p w:rsidR="006A0CD2" w:rsidRDefault="006A0CD2" w:rsidP="006A0CD2">
      <w:pPr>
        <w:bidi w:val="0"/>
      </w:pPr>
      <w:r>
        <w:t xml:space="preserve">F. </w:t>
      </w:r>
      <w:proofErr w:type="gramStart"/>
      <w:r>
        <w:t>The</w:t>
      </w:r>
      <w:proofErr w:type="gramEnd"/>
      <w:r>
        <w:t xml:space="preserve"> Tendon reflex </w:t>
      </w:r>
    </w:p>
    <w:p w:rsidR="006A0CD2" w:rsidRDefault="006A0CD2" w:rsidP="006A0CD2">
      <w:pPr>
        <w:bidi w:val="0"/>
      </w:pPr>
      <w:r>
        <w:t xml:space="preserve">1. Adequate Stimulus for the Tendon reflex </w:t>
      </w:r>
      <w:proofErr w:type="spellStart"/>
      <w:r>
        <w:t>Reflex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>2. Golgi Tendon Organ Receptor</w:t>
      </w:r>
    </w:p>
    <w:p w:rsidR="006A0CD2" w:rsidRDefault="006A0CD2" w:rsidP="006A0CD2">
      <w:pPr>
        <w:bidi w:val="0"/>
      </w:pPr>
      <w:r>
        <w:t xml:space="preserve">3. Tendon reflex Circuitry </w:t>
      </w:r>
    </w:p>
    <w:p w:rsidR="006A0CD2" w:rsidRDefault="006A0CD2" w:rsidP="006A0CD2">
      <w:pPr>
        <w:bidi w:val="0"/>
      </w:pPr>
      <w:r>
        <w:t xml:space="preserve">4. Tendon reflex Action </w:t>
      </w:r>
    </w:p>
    <w:p w:rsidR="006A0CD2" w:rsidRDefault="006A0CD2" w:rsidP="006A0CD2">
      <w:pPr>
        <w:bidi w:val="0"/>
      </w:pPr>
      <w:r>
        <w:lastRenderedPageBreak/>
        <w:t>5. Functional Roles of the Tendon reflex</w:t>
      </w:r>
    </w:p>
    <w:p w:rsidR="006A0CD2" w:rsidRDefault="006A0CD2" w:rsidP="006A0CD2">
      <w:pPr>
        <w:bidi w:val="0"/>
      </w:pPr>
      <w:r>
        <w:t xml:space="preserve">6. </w:t>
      </w:r>
      <w:proofErr w:type="spellStart"/>
      <w:r>
        <w:t>Supraspinal</w:t>
      </w:r>
      <w:proofErr w:type="spellEnd"/>
      <w:r>
        <w:t xml:space="preserve"> Control of the Tendon reflex</w:t>
      </w:r>
    </w:p>
    <w:p w:rsidR="006A0CD2" w:rsidRDefault="006A0CD2" w:rsidP="006A0CD2">
      <w:pPr>
        <w:bidi w:val="0"/>
      </w:pPr>
      <w:r>
        <w:t xml:space="preserve">G. The Flexion (Withdrawal) Reflex </w:t>
      </w:r>
    </w:p>
    <w:p w:rsidR="006A0CD2" w:rsidRDefault="006A0CD2" w:rsidP="006A0CD2">
      <w:pPr>
        <w:bidi w:val="0"/>
      </w:pPr>
      <w:r>
        <w:t xml:space="preserve">1. Adequate Stimulus for the Flexion Reflex </w:t>
      </w:r>
    </w:p>
    <w:p w:rsidR="006A0CD2" w:rsidRDefault="006A0CD2" w:rsidP="006A0CD2">
      <w:pPr>
        <w:bidi w:val="0"/>
      </w:pPr>
      <w:r>
        <w:t xml:space="preserve">2. Flexion Reflex Circuitry </w:t>
      </w:r>
    </w:p>
    <w:p w:rsidR="006A0CD2" w:rsidRDefault="006A0CD2" w:rsidP="006A0CD2">
      <w:pPr>
        <w:bidi w:val="0"/>
      </w:pPr>
      <w:r>
        <w:t xml:space="preserve">3. Neuronal Operations of the Flexion Reflex </w:t>
      </w:r>
    </w:p>
    <w:p w:rsidR="006A0CD2" w:rsidRDefault="006A0CD2" w:rsidP="006A0CD2">
      <w:pPr>
        <w:bidi w:val="0"/>
      </w:pPr>
      <w:r>
        <w:t xml:space="preserve">4. Flexion Reflex Action </w:t>
      </w:r>
    </w:p>
    <w:p w:rsidR="006A0CD2" w:rsidRDefault="006A0CD2" w:rsidP="006A0CD2">
      <w:pPr>
        <w:bidi w:val="0"/>
      </w:pPr>
      <w:r>
        <w:t xml:space="preserve">5. Functional Roles of the Flexion Reflex </w:t>
      </w:r>
    </w:p>
    <w:p w:rsidR="006A0CD2" w:rsidRDefault="006A0CD2" w:rsidP="006A0CD2">
      <w:pPr>
        <w:bidi w:val="0"/>
      </w:pPr>
      <w:r>
        <w:t xml:space="preserve">6. </w:t>
      </w:r>
      <w:proofErr w:type="spellStart"/>
      <w:r>
        <w:t>Supraspinal</w:t>
      </w:r>
      <w:proofErr w:type="spellEnd"/>
      <w:r>
        <w:t xml:space="preserve"> Control of the Flexion Reflex </w:t>
      </w:r>
    </w:p>
    <w:p w:rsidR="006A0CD2" w:rsidRDefault="006A0CD2" w:rsidP="006A0CD2">
      <w:pPr>
        <w:bidi w:val="0"/>
      </w:pPr>
      <w:r>
        <w:t xml:space="preserve">H. Clinical Importance of Reflexes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-.</w:t>
      </w:r>
      <w:r>
        <w:tab/>
      </w:r>
      <w:proofErr w:type="gramStart"/>
      <w:r>
        <w:t>BRAIN STEM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lecture</w:t>
      </w:r>
    </w:p>
    <w:p w:rsidR="006A0CD2" w:rsidRDefault="006A0CD2" w:rsidP="006A0CD2">
      <w:pPr>
        <w:bidi w:val="0"/>
      </w:pPr>
      <w:r>
        <w:t>*** Balance and Equilibrium</w:t>
      </w:r>
    </w:p>
    <w:p w:rsidR="006A0CD2" w:rsidRDefault="006A0CD2" w:rsidP="006A0CD2">
      <w:pPr>
        <w:bidi w:val="0"/>
      </w:pPr>
      <w:r>
        <w:t xml:space="preserve">I. Functional Roles of the </w:t>
      </w:r>
      <w:proofErr w:type="spellStart"/>
      <w:r>
        <w:t>VestibularSystem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II. The Vestibular Apparatus </w:t>
      </w:r>
    </w:p>
    <w:p w:rsidR="006A0CD2" w:rsidRDefault="006A0CD2" w:rsidP="006A0CD2">
      <w:pPr>
        <w:bidi w:val="0"/>
      </w:pPr>
      <w:r>
        <w:t xml:space="preserve">A. Semicircular Canals </w:t>
      </w:r>
    </w:p>
    <w:p w:rsidR="006A0CD2" w:rsidRDefault="006A0CD2" w:rsidP="006A0CD2">
      <w:pPr>
        <w:bidi w:val="0"/>
      </w:pPr>
      <w:r>
        <w:t xml:space="preserve">1. Orientation </w:t>
      </w:r>
    </w:p>
    <w:p w:rsidR="006A0CD2" w:rsidRDefault="006A0CD2" w:rsidP="006A0CD2">
      <w:pPr>
        <w:bidi w:val="0"/>
      </w:pPr>
      <w:r>
        <w:t xml:space="preserve">2. Receptors </w:t>
      </w:r>
    </w:p>
    <w:p w:rsidR="006A0CD2" w:rsidRDefault="006A0CD2" w:rsidP="006A0CD2">
      <w:pPr>
        <w:bidi w:val="0"/>
      </w:pPr>
      <w:r>
        <w:t xml:space="preserve">a. Morphologic Polarization </w:t>
      </w:r>
    </w:p>
    <w:p w:rsidR="006A0CD2" w:rsidRDefault="006A0CD2" w:rsidP="006A0CD2">
      <w:pPr>
        <w:bidi w:val="0"/>
      </w:pPr>
      <w:r>
        <w:t xml:space="preserve">b. Continuous Release of Neurotransmitter </w:t>
      </w:r>
    </w:p>
    <w:p w:rsidR="006A0CD2" w:rsidRDefault="006A0CD2" w:rsidP="006A0CD2">
      <w:pPr>
        <w:bidi w:val="0"/>
      </w:pPr>
      <w:r>
        <w:t xml:space="preserve">c. Adequate Stimulus </w:t>
      </w:r>
    </w:p>
    <w:p w:rsidR="006A0CD2" w:rsidRDefault="006A0CD2" w:rsidP="006A0CD2">
      <w:pPr>
        <w:bidi w:val="0"/>
      </w:pPr>
      <w:r>
        <w:t xml:space="preserve">3. Central Connections </w:t>
      </w:r>
    </w:p>
    <w:p w:rsidR="006A0CD2" w:rsidRDefault="006A0CD2" w:rsidP="006A0CD2">
      <w:pPr>
        <w:bidi w:val="0"/>
      </w:pPr>
      <w:r>
        <w:t xml:space="preserve">B. Maculae of the Utricles and </w:t>
      </w:r>
      <w:proofErr w:type="spellStart"/>
      <w:r>
        <w:t>Saccules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1. Receptors </w:t>
      </w:r>
    </w:p>
    <w:p w:rsidR="006A0CD2" w:rsidRDefault="006A0CD2" w:rsidP="006A0CD2">
      <w:pPr>
        <w:bidi w:val="0"/>
      </w:pPr>
      <w:r>
        <w:t xml:space="preserve">a. Morphologic Polarization </w:t>
      </w:r>
    </w:p>
    <w:p w:rsidR="006A0CD2" w:rsidRDefault="006A0CD2" w:rsidP="006A0CD2">
      <w:pPr>
        <w:bidi w:val="0"/>
      </w:pPr>
      <w:r>
        <w:t xml:space="preserve">b. Continuous Release of Neurotransmitter </w:t>
      </w:r>
    </w:p>
    <w:p w:rsidR="006A0CD2" w:rsidRDefault="006A0CD2" w:rsidP="006A0CD2">
      <w:pPr>
        <w:bidi w:val="0"/>
      </w:pPr>
      <w:r>
        <w:t xml:space="preserve">c. Adequate Stimulus </w:t>
      </w:r>
    </w:p>
    <w:p w:rsidR="006A0CD2" w:rsidRDefault="006A0CD2" w:rsidP="006A0CD2">
      <w:pPr>
        <w:bidi w:val="0"/>
      </w:pPr>
      <w:r>
        <w:t xml:space="preserve">2. Central Connections </w:t>
      </w:r>
    </w:p>
    <w:p w:rsidR="006A0CD2" w:rsidRDefault="006A0CD2" w:rsidP="006A0CD2">
      <w:pPr>
        <w:bidi w:val="0"/>
      </w:pPr>
      <w:r>
        <w:t xml:space="preserve">III. Effect of Rotation on Equilibrium and Eye and Body Muscles </w:t>
      </w:r>
    </w:p>
    <w:p w:rsidR="006A0CD2" w:rsidRDefault="006A0CD2" w:rsidP="006A0CD2">
      <w:pPr>
        <w:bidi w:val="0"/>
      </w:pPr>
      <w:r>
        <w:t xml:space="preserve">A. Getting Oriented </w:t>
      </w:r>
    </w:p>
    <w:p w:rsidR="006A0CD2" w:rsidRDefault="006A0CD2" w:rsidP="006A0CD2">
      <w:pPr>
        <w:bidi w:val="0"/>
      </w:pPr>
      <w:r>
        <w:t xml:space="preserve">B. At the Beginning of Rotation </w:t>
      </w:r>
    </w:p>
    <w:p w:rsidR="006A0CD2" w:rsidRDefault="006A0CD2" w:rsidP="006A0CD2">
      <w:pPr>
        <w:bidi w:val="0"/>
      </w:pPr>
      <w:r>
        <w:t xml:space="preserve">1. </w:t>
      </w:r>
      <w:proofErr w:type="spellStart"/>
      <w:r>
        <w:t>Endolymph</w:t>
      </w:r>
      <w:proofErr w:type="spellEnd"/>
      <w:r>
        <w:t xml:space="preserve"> Flow </w:t>
      </w:r>
    </w:p>
    <w:p w:rsidR="006A0CD2" w:rsidRDefault="006A0CD2" w:rsidP="006A0CD2">
      <w:pPr>
        <w:bidi w:val="0"/>
      </w:pPr>
      <w:r>
        <w:t xml:space="preserve">2. Effects on Eye Movements </w:t>
      </w:r>
    </w:p>
    <w:p w:rsidR="006A0CD2" w:rsidRDefault="006A0CD2" w:rsidP="006A0CD2">
      <w:pPr>
        <w:bidi w:val="0"/>
      </w:pPr>
      <w:r>
        <w:t xml:space="preserve">3. Effects on Other Muscles and on Equilibrium </w:t>
      </w:r>
    </w:p>
    <w:p w:rsidR="006A0CD2" w:rsidRDefault="006A0CD2" w:rsidP="006A0CD2">
      <w:pPr>
        <w:bidi w:val="0"/>
      </w:pPr>
      <w:r>
        <w:t xml:space="preserve">4. Duration of </w:t>
      </w:r>
      <w:proofErr w:type="spellStart"/>
      <w:r>
        <w:t>Nystagmus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5. </w:t>
      </w:r>
      <w:proofErr w:type="spellStart"/>
      <w:r>
        <w:t>Optokinetic</w:t>
      </w:r>
      <w:proofErr w:type="spellEnd"/>
      <w:r>
        <w:t xml:space="preserve"> </w:t>
      </w:r>
      <w:proofErr w:type="spellStart"/>
      <w:r>
        <w:t>Nystagmus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C. At the Cessation of Rotation </w:t>
      </w:r>
    </w:p>
    <w:p w:rsidR="006A0CD2" w:rsidRDefault="006A0CD2" w:rsidP="006A0CD2">
      <w:pPr>
        <w:bidi w:val="0"/>
      </w:pPr>
      <w:r>
        <w:t xml:space="preserve">1. </w:t>
      </w:r>
      <w:proofErr w:type="spellStart"/>
      <w:r>
        <w:t>Endolymph</w:t>
      </w:r>
      <w:proofErr w:type="spellEnd"/>
      <w:r>
        <w:t xml:space="preserve"> Flow (Animation)</w:t>
      </w:r>
    </w:p>
    <w:p w:rsidR="006A0CD2" w:rsidRDefault="006A0CD2" w:rsidP="006A0CD2">
      <w:pPr>
        <w:bidi w:val="0"/>
      </w:pPr>
      <w:r>
        <w:t xml:space="preserve">2. Effects on Eye Movements </w:t>
      </w:r>
    </w:p>
    <w:p w:rsidR="006A0CD2" w:rsidRDefault="006A0CD2" w:rsidP="006A0CD2">
      <w:pPr>
        <w:bidi w:val="0"/>
      </w:pPr>
      <w:r>
        <w:t xml:space="preserve">3. Effects on Trunk and Limb Muscles </w:t>
      </w:r>
    </w:p>
    <w:p w:rsidR="006A0CD2" w:rsidRDefault="006A0CD2" w:rsidP="006A0CD2">
      <w:pPr>
        <w:bidi w:val="0"/>
      </w:pPr>
      <w:r>
        <w:t xml:space="preserve">4. Effects on Equilibrium </w:t>
      </w:r>
    </w:p>
    <w:p w:rsidR="006A0CD2" w:rsidRDefault="006A0CD2" w:rsidP="006A0CD2">
      <w:pPr>
        <w:bidi w:val="0"/>
      </w:pPr>
      <w:r>
        <w:t xml:space="preserve">5. Summary: Effects of Suddenly Stopping Rotation to the Right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*** Motor Systems</w:t>
      </w:r>
    </w:p>
    <w:p w:rsidR="006A0CD2" w:rsidRDefault="006A0CD2" w:rsidP="006A0CD2">
      <w:pPr>
        <w:bidi w:val="0"/>
      </w:pPr>
      <w:r>
        <w:t xml:space="preserve">I. The Nature of Motor Control </w:t>
      </w:r>
    </w:p>
    <w:p w:rsidR="006A0CD2" w:rsidRDefault="006A0CD2" w:rsidP="006A0CD2">
      <w:pPr>
        <w:bidi w:val="0"/>
      </w:pPr>
      <w:r>
        <w:t xml:space="preserve">II. Upper Motor Neurons (UMNs) </w:t>
      </w:r>
    </w:p>
    <w:p w:rsidR="006A0CD2" w:rsidRDefault="006A0CD2" w:rsidP="006A0CD2">
      <w:pPr>
        <w:bidi w:val="0"/>
      </w:pPr>
      <w:r>
        <w:t xml:space="preserve">A. Three UMN Pathways </w:t>
      </w:r>
    </w:p>
    <w:p w:rsidR="006A0CD2" w:rsidRDefault="006A0CD2" w:rsidP="006A0CD2">
      <w:pPr>
        <w:bidi w:val="0"/>
      </w:pPr>
      <w:r>
        <w:t xml:space="preserve">B. UMN Actions </w:t>
      </w:r>
    </w:p>
    <w:p w:rsidR="006A0CD2" w:rsidRDefault="006A0CD2" w:rsidP="006A0CD2">
      <w:pPr>
        <w:bidi w:val="0"/>
      </w:pPr>
      <w:r>
        <w:t xml:space="preserve">C. UMN Termination in the Spinal Cord </w:t>
      </w:r>
    </w:p>
    <w:p w:rsidR="006A0CD2" w:rsidRDefault="006A0CD2" w:rsidP="006A0CD2">
      <w:pPr>
        <w:bidi w:val="0"/>
      </w:pPr>
      <w:r>
        <w:t xml:space="preserve">D. Signs of UMN Damage </w:t>
      </w:r>
    </w:p>
    <w:p w:rsidR="006A0CD2" w:rsidRDefault="006A0CD2" w:rsidP="006A0CD2">
      <w:pPr>
        <w:bidi w:val="0"/>
      </w:pPr>
      <w:r>
        <w:lastRenderedPageBreak/>
        <w:t xml:space="preserve">III. Features of Motor Pathways </w:t>
      </w:r>
    </w:p>
    <w:p w:rsidR="006A0CD2" w:rsidRDefault="006A0CD2" w:rsidP="006A0CD2">
      <w:pPr>
        <w:bidi w:val="0"/>
      </w:pPr>
      <w:r>
        <w:t xml:space="preserve">A. Medial Brainstem Motor Pathway </w:t>
      </w:r>
    </w:p>
    <w:p w:rsidR="006A0CD2" w:rsidRDefault="006A0CD2" w:rsidP="006A0CD2">
      <w:pPr>
        <w:bidi w:val="0"/>
      </w:pPr>
      <w:r>
        <w:t xml:space="preserve">B. Lateral Brainstem Motor Pathway </w:t>
      </w:r>
    </w:p>
    <w:p w:rsidR="006A0CD2" w:rsidRDefault="006A0CD2" w:rsidP="006A0CD2">
      <w:pPr>
        <w:bidi w:val="0"/>
      </w:pPr>
      <w:r>
        <w:t xml:space="preserve">C. </w:t>
      </w:r>
      <w:proofErr w:type="spellStart"/>
      <w:r>
        <w:t>Corticospinal</w:t>
      </w:r>
      <w:proofErr w:type="spellEnd"/>
      <w:r>
        <w:t xml:space="preserve"> Motor Pathway </w:t>
      </w:r>
    </w:p>
    <w:p w:rsidR="006A0CD2" w:rsidRDefault="006A0CD2" w:rsidP="006A0CD2">
      <w:pPr>
        <w:bidi w:val="0"/>
      </w:pPr>
      <w:r>
        <w:t xml:space="preserve">IV. Examples of UMN Problems </w:t>
      </w:r>
    </w:p>
    <w:p w:rsidR="006A0CD2" w:rsidRDefault="006A0CD2" w:rsidP="006A0CD2">
      <w:pPr>
        <w:bidi w:val="0"/>
      </w:pPr>
      <w:r>
        <w:t xml:space="preserve">A. </w:t>
      </w:r>
      <w:proofErr w:type="spellStart"/>
      <w:r>
        <w:t>Decerebrate</w:t>
      </w:r>
      <w:proofErr w:type="spellEnd"/>
      <w:r>
        <w:t xml:space="preserve"> Rigidity </w:t>
      </w:r>
    </w:p>
    <w:p w:rsidR="006A0CD2" w:rsidRDefault="006A0CD2" w:rsidP="006A0CD2">
      <w:pPr>
        <w:bidi w:val="0"/>
      </w:pPr>
      <w:r>
        <w:t xml:space="preserve">B. UMN Disease </w:t>
      </w:r>
    </w:p>
    <w:p w:rsidR="006A0CD2" w:rsidRDefault="006A0CD2" w:rsidP="006A0CD2">
      <w:pPr>
        <w:bidi w:val="0"/>
      </w:pPr>
      <w:r>
        <w:t xml:space="preserve">C. Spinal Cord Transection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-</w:t>
      </w:r>
      <w:r>
        <w:tab/>
        <w:t xml:space="preserve"> CEREBELLUM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lectures</w:t>
      </w:r>
    </w:p>
    <w:p w:rsidR="006A0CD2" w:rsidRDefault="006A0CD2" w:rsidP="006A0CD2">
      <w:pPr>
        <w:bidi w:val="0"/>
      </w:pPr>
      <w:r>
        <w:t>I. The Cerebellum:</w:t>
      </w:r>
    </w:p>
    <w:p w:rsidR="006A0CD2" w:rsidRDefault="006A0CD2" w:rsidP="006A0CD2">
      <w:pPr>
        <w:bidi w:val="0"/>
      </w:pPr>
      <w:r>
        <w:t xml:space="preserve">A. Functional Subdivisions of the Cerebellum </w:t>
      </w:r>
    </w:p>
    <w:p w:rsidR="006A0CD2" w:rsidRDefault="006A0CD2" w:rsidP="006A0CD2">
      <w:pPr>
        <w:bidi w:val="0"/>
      </w:pPr>
      <w:r>
        <w:t xml:space="preserve">1. The </w:t>
      </w:r>
      <w:proofErr w:type="spellStart"/>
      <w:r>
        <w:t>Vestibulocerebellum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2. The </w:t>
      </w:r>
      <w:proofErr w:type="spellStart"/>
      <w:r>
        <w:t>Spinocerebellum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3. The </w:t>
      </w:r>
      <w:proofErr w:type="spellStart"/>
      <w:r>
        <w:t>Cerebrocerebellum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>B. Unique Features of the Cerebellum</w:t>
      </w:r>
    </w:p>
    <w:p w:rsidR="006A0CD2" w:rsidRDefault="006A0CD2" w:rsidP="006A0CD2">
      <w:pPr>
        <w:bidi w:val="0"/>
      </w:pPr>
      <w:r>
        <w:t xml:space="preserve">C. Neuronal Processing in the Cerebellum </w:t>
      </w:r>
    </w:p>
    <w:p w:rsidR="006A0CD2" w:rsidRDefault="006A0CD2" w:rsidP="006A0CD2">
      <w:pPr>
        <w:bidi w:val="0"/>
      </w:pPr>
      <w:r>
        <w:t xml:space="preserve">1. The Functional Circuit </w:t>
      </w:r>
    </w:p>
    <w:p w:rsidR="006A0CD2" w:rsidRDefault="006A0CD2" w:rsidP="006A0CD2">
      <w:pPr>
        <w:bidi w:val="0"/>
      </w:pPr>
      <w:r>
        <w:t xml:space="preserve">2. Most Important Neuronal Connections </w:t>
      </w:r>
    </w:p>
    <w:p w:rsidR="006A0CD2" w:rsidRDefault="006A0CD2" w:rsidP="006A0CD2">
      <w:pPr>
        <w:bidi w:val="0"/>
      </w:pPr>
      <w:r>
        <w:t xml:space="preserve">3. Mossy Fiber Excite a Strip of Purkinje Cells </w:t>
      </w:r>
    </w:p>
    <w:p w:rsidR="006A0CD2" w:rsidRDefault="006A0CD2" w:rsidP="006A0CD2">
      <w:pPr>
        <w:bidi w:val="0"/>
      </w:pPr>
      <w:r>
        <w:t xml:space="preserve">4. Inhibitory Shaping of Nuclear Cell Discharge </w:t>
      </w:r>
    </w:p>
    <w:p w:rsidR="006A0CD2" w:rsidRDefault="006A0CD2" w:rsidP="006A0CD2">
      <w:pPr>
        <w:bidi w:val="0"/>
      </w:pPr>
      <w:r>
        <w:t xml:space="preserve">5. Climbing Fibers </w:t>
      </w:r>
    </w:p>
    <w:p w:rsidR="006A0CD2" w:rsidRDefault="006A0CD2" w:rsidP="006A0CD2">
      <w:pPr>
        <w:bidi w:val="0"/>
      </w:pPr>
      <w:r>
        <w:t xml:space="preserve">D. Function of the Cerebellum </w:t>
      </w:r>
    </w:p>
    <w:p w:rsidR="006A0CD2" w:rsidRDefault="006A0CD2" w:rsidP="006A0CD2">
      <w:pPr>
        <w:bidi w:val="0"/>
      </w:pPr>
      <w:r>
        <w:t xml:space="preserve">E. Clinical Signs of Cerebellar Dysfunction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-.</w:t>
      </w:r>
      <w:r>
        <w:tab/>
        <w:t>BASAL GANGLIA</w:t>
      </w:r>
      <w:r>
        <w:tab/>
      </w:r>
      <w:r>
        <w:tab/>
      </w:r>
      <w:r>
        <w:tab/>
      </w:r>
      <w:r>
        <w:tab/>
      </w:r>
      <w:r>
        <w:tab/>
      </w:r>
      <w:r>
        <w:tab/>
        <w:t>1 lecture</w:t>
      </w:r>
    </w:p>
    <w:p w:rsidR="006A0CD2" w:rsidRDefault="006A0CD2" w:rsidP="006A0CD2">
      <w:pPr>
        <w:bidi w:val="0"/>
      </w:pPr>
      <w:r>
        <w:t xml:space="preserve">I. The Basal Ganglia </w:t>
      </w:r>
    </w:p>
    <w:p w:rsidR="006A0CD2" w:rsidRDefault="006A0CD2" w:rsidP="006A0CD2">
      <w:pPr>
        <w:bidi w:val="0"/>
      </w:pPr>
      <w:r>
        <w:t xml:space="preserve">A. Basic Circuitry of the Basal Ganglia </w:t>
      </w:r>
    </w:p>
    <w:p w:rsidR="006A0CD2" w:rsidRDefault="006A0CD2" w:rsidP="006A0CD2">
      <w:pPr>
        <w:bidi w:val="0"/>
      </w:pPr>
      <w:r>
        <w:t xml:space="preserve">B. Neurotransmitters </w:t>
      </w:r>
    </w:p>
    <w:p w:rsidR="006A0CD2" w:rsidRDefault="006A0CD2" w:rsidP="006A0CD2">
      <w:pPr>
        <w:bidi w:val="0"/>
      </w:pPr>
      <w:r>
        <w:t>C. Two Circuits Out of the Basal Ganglia – Direct and Indirect Pathways.</w:t>
      </w:r>
    </w:p>
    <w:p w:rsidR="006A0CD2" w:rsidRDefault="006A0CD2" w:rsidP="006A0CD2">
      <w:pPr>
        <w:bidi w:val="0"/>
      </w:pPr>
      <w:r>
        <w:t xml:space="preserve">D. Parkinsonism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-.</w:t>
      </w:r>
      <w:r>
        <w:tab/>
        <w:t>MOTOR CORTEX</w:t>
      </w:r>
      <w:r>
        <w:tab/>
      </w:r>
      <w:r>
        <w:tab/>
      </w:r>
      <w:r>
        <w:tab/>
      </w:r>
      <w:r>
        <w:tab/>
      </w:r>
      <w:r>
        <w:tab/>
      </w:r>
      <w:r>
        <w:tab/>
        <w:t>1 lecture</w:t>
      </w:r>
    </w:p>
    <w:p w:rsidR="006A0CD2" w:rsidRDefault="006A0CD2" w:rsidP="006A0CD2">
      <w:pPr>
        <w:bidi w:val="0"/>
      </w:pPr>
      <w:r>
        <w:t xml:space="preserve">I. The Motor Cortex (MI) and </w:t>
      </w:r>
      <w:proofErr w:type="spellStart"/>
      <w:r>
        <w:t>Corticospinal</w:t>
      </w:r>
      <w:proofErr w:type="spellEnd"/>
      <w:r>
        <w:t xml:space="preserve"> Tract </w:t>
      </w:r>
    </w:p>
    <w:p w:rsidR="006A0CD2" w:rsidRDefault="006A0CD2" w:rsidP="006A0CD2">
      <w:pPr>
        <w:bidi w:val="0"/>
      </w:pPr>
      <w:r>
        <w:t xml:space="preserve">A. Fallacy of the Pyramidal Syndrome </w:t>
      </w:r>
    </w:p>
    <w:p w:rsidR="006A0CD2" w:rsidRDefault="006A0CD2" w:rsidP="006A0CD2">
      <w:pPr>
        <w:bidi w:val="0"/>
      </w:pPr>
      <w:r>
        <w:t xml:space="preserve">B. Primary Motor (MI) Cortex </w:t>
      </w:r>
    </w:p>
    <w:p w:rsidR="006A0CD2" w:rsidRDefault="006A0CD2" w:rsidP="006A0CD2">
      <w:pPr>
        <w:bidi w:val="0"/>
      </w:pPr>
      <w:r>
        <w:t xml:space="preserve">1. Topographic Organization of MI Cortex </w:t>
      </w:r>
    </w:p>
    <w:p w:rsidR="006A0CD2" w:rsidRDefault="006A0CD2" w:rsidP="006A0CD2">
      <w:pPr>
        <w:bidi w:val="0"/>
      </w:pPr>
      <w:r>
        <w:t xml:space="preserve">2. Afferent Inputs to the MI Cortex </w:t>
      </w:r>
    </w:p>
    <w:p w:rsidR="006A0CD2" w:rsidRDefault="006A0CD2" w:rsidP="006A0CD2">
      <w:pPr>
        <w:bidi w:val="0"/>
      </w:pPr>
      <w:r>
        <w:t xml:space="preserve">3. Columnar Organization of the MI Cortex </w:t>
      </w:r>
    </w:p>
    <w:p w:rsidR="006A0CD2" w:rsidRDefault="006A0CD2" w:rsidP="006A0CD2">
      <w:pPr>
        <w:bidi w:val="0"/>
      </w:pPr>
      <w:r>
        <w:t xml:space="preserve">4. Neuron Discharge/ with Voluntary Movement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-</w:t>
      </w:r>
      <w:r>
        <w:tab/>
        <w:t>CEREBRAL CORTEX, ITELLECTUAL FUNCTIONS</w:t>
      </w:r>
      <w:r>
        <w:tab/>
      </w:r>
      <w:r>
        <w:tab/>
        <w:t>1 lecture</w:t>
      </w:r>
    </w:p>
    <w:p w:rsidR="006A0CD2" w:rsidRDefault="006A0CD2" w:rsidP="006A0CD2">
      <w:pPr>
        <w:bidi w:val="0"/>
      </w:pPr>
      <w:r>
        <w:t>***Speech and Higher Cortical Function</w:t>
      </w:r>
    </w:p>
    <w:p w:rsidR="006A0CD2" w:rsidRDefault="006A0CD2" w:rsidP="006A0CD2">
      <w:pPr>
        <w:bidi w:val="0"/>
      </w:pPr>
      <w:r>
        <w:t xml:space="preserve">I. The Prefrontal Association Areas </w:t>
      </w:r>
    </w:p>
    <w:p w:rsidR="006A0CD2" w:rsidRDefault="006A0CD2" w:rsidP="006A0CD2">
      <w:pPr>
        <w:bidi w:val="0"/>
      </w:pPr>
      <w:r>
        <w:t xml:space="preserve">A. Frontal Granular Cortex </w:t>
      </w:r>
    </w:p>
    <w:p w:rsidR="006A0CD2" w:rsidRDefault="006A0CD2" w:rsidP="006A0CD2">
      <w:pPr>
        <w:bidi w:val="0"/>
      </w:pPr>
      <w:r>
        <w:t xml:space="preserve">B. The Orbitofrontal Cortex </w:t>
      </w:r>
    </w:p>
    <w:p w:rsidR="006A0CD2" w:rsidRDefault="006A0CD2" w:rsidP="006A0CD2">
      <w:pPr>
        <w:bidi w:val="0"/>
      </w:pPr>
      <w:r>
        <w:t xml:space="preserve">C. Prefrontal Leucotomy in Humans </w:t>
      </w:r>
    </w:p>
    <w:p w:rsidR="006A0CD2" w:rsidRDefault="006A0CD2" w:rsidP="006A0CD2">
      <w:pPr>
        <w:bidi w:val="0"/>
      </w:pPr>
      <w:r>
        <w:t xml:space="preserve">D. The Prefrontal Cortex in Schizophrenia </w:t>
      </w:r>
    </w:p>
    <w:p w:rsidR="006A0CD2" w:rsidRDefault="006A0CD2" w:rsidP="006A0CD2">
      <w:pPr>
        <w:bidi w:val="0"/>
      </w:pPr>
      <w:r>
        <w:t xml:space="preserve">II. Posterior Association Areas Parietal/Occipital/Temporal Cortex </w:t>
      </w:r>
    </w:p>
    <w:p w:rsidR="006A0CD2" w:rsidRDefault="006A0CD2" w:rsidP="006A0CD2">
      <w:pPr>
        <w:bidi w:val="0"/>
      </w:pPr>
      <w:r>
        <w:t xml:space="preserve">A. Speech Functions </w:t>
      </w:r>
    </w:p>
    <w:p w:rsidR="006A0CD2" w:rsidRDefault="006A0CD2" w:rsidP="006A0CD2">
      <w:pPr>
        <w:bidi w:val="0"/>
      </w:pPr>
      <w:r>
        <w:lastRenderedPageBreak/>
        <w:t xml:space="preserve">1. Posterior Speech Cortex </w:t>
      </w:r>
    </w:p>
    <w:p w:rsidR="006A0CD2" w:rsidRDefault="006A0CD2" w:rsidP="006A0CD2">
      <w:pPr>
        <w:bidi w:val="0"/>
      </w:pPr>
      <w:r>
        <w:t xml:space="preserve">2. Anterior Speech Cortex </w:t>
      </w:r>
    </w:p>
    <w:p w:rsidR="006A0CD2" w:rsidRDefault="006A0CD2" w:rsidP="006A0CD2">
      <w:pPr>
        <w:bidi w:val="0"/>
      </w:pPr>
      <w:r>
        <w:t xml:space="preserve">3. The </w:t>
      </w:r>
      <w:proofErr w:type="spellStart"/>
      <w:r>
        <w:t>Arcuate</w:t>
      </w:r>
      <w:proofErr w:type="spellEnd"/>
      <w:r>
        <w:t xml:space="preserve"> Fasciculus </w:t>
      </w:r>
    </w:p>
    <w:p w:rsidR="006A0CD2" w:rsidRDefault="006A0CD2" w:rsidP="006A0CD2">
      <w:pPr>
        <w:bidi w:val="0"/>
      </w:pPr>
      <w:r>
        <w:t xml:space="preserve">4. </w:t>
      </w:r>
      <w:smartTag w:uri="urn:schemas-microsoft-com:office:smarttags" w:element="place">
        <w:smartTag w:uri="urn:schemas-microsoft-com:office:smarttags" w:element="PlaceName">
          <w:r>
            <w:t>Motor</w:t>
          </w:r>
        </w:smartTag>
        <w:r>
          <w:t xml:space="preserve"> </w:t>
        </w:r>
        <w:smartTag w:uri="urn:schemas-microsoft-com:office:smarttags" w:element="PlaceName">
          <w:r>
            <w:t>Writing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</w:t>
      </w:r>
    </w:p>
    <w:p w:rsidR="006A0CD2" w:rsidRDefault="006A0CD2" w:rsidP="006A0CD2">
      <w:pPr>
        <w:bidi w:val="0"/>
      </w:pPr>
      <w:r>
        <w:t xml:space="preserve">5. Angular and </w:t>
      </w:r>
      <w:proofErr w:type="spellStart"/>
      <w:r>
        <w:t>Supramarginal</w:t>
      </w:r>
      <w:proofErr w:type="spellEnd"/>
      <w:r>
        <w:t xml:space="preserve"> </w:t>
      </w:r>
      <w:proofErr w:type="spellStart"/>
      <w:r>
        <w:t>Gyri</w:t>
      </w:r>
      <w:proofErr w:type="spellEnd"/>
      <w:r>
        <w:t xml:space="preserve"> </w:t>
      </w:r>
    </w:p>
    <w:p w:rsidR="006A0CD2" w:rsidRDefault="006A0CD2" w:rsidP="006A0CD2">
      <w:pPr>
        <w:bidi w:val="0"/>
      </w:pPr>
      <w:r>
        <w:t xml:space="preserve">6. Regional Blood Flow and Speech </w:t>
      </w:r>
    </w:p>
    <w:p w:rsidR="006A0CD2" w:rsidRDefault="006A0CD2" w:rsidP="006A0CD2">
      <w:pPr>
        <w:bidi w:val="0"/>
      </w:pPr>
      <w:r>
        <w:t xml:space="preserve">7. Connections </w:t>
      </w:r>
      <w:proofErr w:type="gramStart"/>
      <w:r>
        <w:t>Between</w:t>
      </w:r>
      <w:proofErr w:type="gramEnd"/>
      <w:r>
        <w:t xml:space="preserve"> the Speech-Sensitive Areas </w:t>
      </w:r>
    </w:p>
    <w:p w:rsidR="006A0CD2" w:rsidRDefault="006A0CD2" w:rsidP="006A0CD2">
      <w:pPr>
        <w:bidi w:val="0"/>
      </w:pPr>
      <w:r>
        <w:t xml:space="preserve">8. Gender Differences in Speech Integration </w:t>
      </w:r>
    </w:p>
    <w:p w:rsidR="006A0CD2" w:rsidRDefault="006A0CD2" w:rsidP="006A0CD2">
      <w:pPr>
        <w:bidi w:val="0"/>
      </w:pPr>
      <w:r>
        <w:t xml:space="preserve">B. Non-Dominant Side Parietal Association </w:t>
      </w:r>
      <w:proofErr w:type="gramStart"/>
      <w:r>
        <w:t>Cortex ]</w:t>
      </w:r>
      <w:proofErr w:type="gramEnd"/>
    </w:p>
    <w:p w:rsidR="006A0CD2" w:rsidRDefault="006A0CD2" w:rsidP="006A0CD2">
      <w:pPr>
        <w:bidi w:val="0"/>
      </w:pPr>
      <w:r>
        <w:t xml:space="preserve">III. </w:t>
      </w:r>
      <w:proofErr w:type="gramStart"/>
      <w:r>
        <w:t>The</w:t>
      </w:r>
      <w:proofErr w:type="gramEnd"/>
      <w:r>
        <w:t xml:space="preserve"> Two Cerebral Hemispheres are Asymmetrical </w:t>
      </w:r>
    </w:p>
    <w:p w:rsidR="006A0CD2" w:rsidRDefault="006A0CD2" w:rsidP="006A0CD2">
      <w:pPr>
        <w:bidi w:val="0"/>
      </w:pPr>
      <w:r>
        <w:t xml:space="preserve">A. Anatomical Hemispheric Asymmetry </w:t>
      </w:r>
    </w:p>
    <w:p w:rsidR="006A0CD2" w:rsidRDefault="006A0CD2" w:rsidP="006A0CD2">
      <w:pPr>
        <w:bidi w:val="0"/>
      </w:pPr>
      <w:r>
        <w:t xml:space="preserve">B. Functional Hemispheric Asymmetry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****** Learning and Memory</w:t>
      </w:r>
      <w:r>
        <w:tab/>
      </w:r>
      <w:r>
        <w:tab/>
      </w:r>
      <w:r>
        <w:tab/>
      </w:r>
      <w:r>
        <w:tab/>
      </w:r>
      <w:r>
        <w:tab/>
        <w:t>1 lecture</w:t>
      </w:r>
    </w:p>
    <w:p w:rsidR="006A0CD2" w:rsidRDefault="006A0CD2" w:rsidP="006A0CD2">
      <w:pPr>
        <w:bidi w:val="0"/>
      </w:pPr>
      <w:r>
        <w:t xml:space="preserve">I. Memory Dysfunction </w:t>
      </w:r>
    </w:p>
    <w:p w:rsidR="006A0CD2" w:rsidRDefault="006A0CD2" w:rsidP="006A0CD2">
      <w:pPr>
        <w:bidi w:val="0"/>
      </w:pPr>
      <w:r>
        <w:t>A. The Amnestic-Confabulatory Syndrome: Wernicke-</w:t>
      </w:r>
      <w:proofErr w:type="spellStart"/>
      <w:r>
        <w:t>Korsakoff</w:t>
      </w:r>
      <w:proofErr w:type="spellEnd"/>
      <w:r>
        <w:t xml:space="preserve"> Encephalopathy </w:t>
      </w:r>
    </w:p>
    <w:p w:rsidR="006A0CD2" w:rsidRDefault="006A0CD2" w:rsidP="006A0CD2">
      <w:pPr>
        <w:bidi w:val="0"/>
      </w:pPr>
      <w:r>
        <w:t xml:space="preserve">B. Amnesia Following Anterior-Medial Temporal Lobe Lesions </w:t>
      </w:r>
    </w:p>
    <w:p w:rsidR="006A0CD2" w:rsidRDefault="006A0CD2" w:rsidP="006A0CD2">
      <w:pPr>
        <w:bidi w:val="0"/>
      </w:pPr>
      <w:r>
        <w:t xml:space="preserve">C. Progressive Dementia (Treatable Causes of Dementia) </w:t>
      </w:r>
    </w:p>
    <w:p w:rsidR="006A0CD2" w:rsidRDefault="006A0CD2" w:rsidP="006A0CD2">
      <w:pPr>
        <w:bidi w:val="0"/>
      </w:pPr>
      <w:r>
        <w:t xml:space="preserve">II. The Stages of Memory Consolidation </w:t>
      </w:r>
    </w:p>
    <w:p w:rsidR="006A0CD2" w:rsidRDefault="006A0CD2" w:rsidP="006A0CD2">
      <w:pPr>
        <w:bidi w:val="0"/>
      </w:pPr>
      <w:r>
        <w:t xml:space="preserve">A. Measuring Immediate Memory </w:t>
      </w:r>
    </w:p>
    <w:p w:rsidR="006A0CD2" w:rsidRDefault="006A0CD2" w:rsidP="006A0CD2">
      <w:pPr>
        <w:bidi w:val="0"/>
      </w:pPr>
      <w:r>
        <w:t xml:space="preserve">B. Measuring Recent Memory </w:t>
      </w:r>
    </w:p>
    <w:p w:rsidR="006A0CD2" w:rsidRDefault="006A0CD2" w:rsidP="006A0CD2">
      <w:pPr>
        <w:bidi w:val="0"/>
      </w:pPr>
      <w:r>
        <w:t xml:space="preserve">C. Measuring Long-Term Memory </w:t>
      </w:r>
    </w:p>
    <w:p w:rsidR="006A0CD2" w:rsidRDefault="006A0CD2" w:rsidP="006A0CD2">
      <w:pPr>
        <w:bidi w:val="0"/>
      </w:pPr>
      <w:r>
        <w:t xml:space="preserve">III. Long-Term Memories are More Durable than Recent Memories </w:t>
      </w:r>
    </w:p>
    <w:p w:rsidR="006A0CD2" w:rsidRDefault="006A0CD2" w:rsidP="006A0CD2">
      <w:pPr>
        <w:bidi w:val="0"/>
      </w:pPr>
      <w:r>
        <w:t xml:space="preserve">IV. Mechanisms of Memory </w:t>
      </w:r>
    </w:p>
    <w:p w:rsidR="006A0CD2" w:rsidRDefault="006A0CD2" w:rsidP="006A0CD2">
      <w:pPr>
        <w:bidi w:val="0"/>
      </w:pPr>
      <w:r>
        <w:t xml:space="preserve">A. Mechanisms of Immediate Memory </w:t>
      </w:r>
    </w:p>
    <w:p w:rsidR="006A0CD2" w:rsidRDefault="006A0CD2" w:rsidP="006A0CD2">
      <w:pPr>
        <w:bidi w:val="0"/>
      </w:pPr>
      <w:r>
        <w:t xml:space="preserve">1. Immediate Memory is Associated </w:t>
      </w:r>
      <w:proofErr w:type="gramStart"/>
      <w:r>
        <w:t>With</w:t>
      </w:r>
      <w:proofErr w:type="gramEnd"/>
      <w:r>
        <w:t xml:space="preserve"> Reverberation in Wide Spread Regions </w:t>
      </w:r>
    </w:p>
    <w:p w:rsidR="006A0CD2" w:rsidRDefault="006A0CD2" w:rsidP="006A0CD2">
      <w:pPr>
        <w:bidi w:val="0"/>
      </w:pPr>
      <w:r>
        <w:t xml:space="preserve">2. Immediate Memory is </w:t>
      </w:r>
      <w:proofErr w:type="gramStart"/>
      <w:r>
        <w:t>Supported</w:t>
      </w:r>
      <w:proofErr w:type="gramEnd"/>
      <w:r>
        <w:t xml:space="preserve"> by the Prefrontal Lobes </w:t>
      </w:r>
    </w:p>
    <w:p w:rsidR="006A0CD2" w:rsidRDefault="006A0CD2" w:rsidP="006A0CD2">
      <w:pPr>
        <w:bidi w:val="0"/>
      </w:pPr>
      <w:r>
        <w:t xml:space="preserve">B. The Anatomy of Recent Memory </w:t>
      </w:r>
    </w:p>
    <w:p w:rsidR="006A0CD2" w:rsidRDefault="006A0CD2" w:rsidP="006A0CD2">
      <w:pPr>
        <w:bidi w:val="0"/>
      </w:pPr>
      <w:r>
        <w:t xml:space="preserve">1. Medial Temporal Lobe Amnesia </w:t>
      </w:r>
    </w:p>
    <w:p w:rsidR="006A0CD2" w:rsidRDefault="006A0CD2" w:rsidP="006A0CD2">
      <w:pPr>
        <w:bidi w:val="0"/>
      </w:pPr>
      <w:r>
        <w:t xml:space="preserve">. Long Term Potentials in Hippocampus </w:t>
      </w:r>
    </w:p>
    <w:p w:rsidR="006A0CD2" w:rsidRDefault="006A0CD2" w:rsidP="006A0CD2">
      <w:pPr>
        <w:bidi w:val="0"/>
      </w:pPr>
      <w:r>
        <w:t xml:space="preserve">3. The Hippocampus and Amygdala Interface the Sensory Environment and Autonomic Responses </w:t>
      </w:r>
    </w:p>
    <w:p w:rsidR="006A0CD2" w:rsidRDefault="006A0CD2" w:rsidP="006A0CD2">
      <w:pPr>
        <w:bidi w:val="0"/>
      </w:pPr>
      <w:r>
        <w:t xml:space="preserve">4. </w:t>
      </w:r>
      <w:proofErr w:type="spellStart"/>
      <w:r>
        <w:t>Infero</w:t>
      </w:r>
      <w:proofErr w:type="spellEnd"/>
      <w:r>
        <w:t xml:space="preserve">-temporal Cortex </w:t>
      </w:r>
    </w:p>
    <w:p w:rsidR="006A0CD2" w:rsidRDefault="006A0CD2" w:rsidP="006A0CD2">
      <w:pPr>
        <w:bidi w:val="0"/>
      </w:pPr>
      <w:r>
        <w:t xml:space="preserve">5. The Mammillary Bodies </w:t>
      </w:r>
    </w:p>
    <w:p w:rsidR="006A0CD2" w:rsidRDefault="006A0CD2" w:rsidP="006A0CD2">
      <w:pPr>
        <w:bidi w:val="0"/>
      </w:pPr>
      <w:r>
        <w:t xml:space="preserve">6. The Periaqueductal Gray Matter </w:t>
      </w:r>
    </w:p>
    <w:p w:rsidR="006A0CD2" w:rsidRDefault="006A0CD2" w:rsidP="006A0CD2">
      <w:pPr>
        <w:bidi w:val="0"/>
      </w:pPr>
      <w:r>
        <w:t xml:space="preserve">7. The </w:t>
      </w:r>
      <w:proofErr w:type="spellStart"/>
      <w:r>
        <w:t>Dorsomedial</w:t>
      </w:r>
      <w:proofErr w:type="spellEnd"/>
      <w:r>
        <w:t xml:space="preserve"> Thalamus </w:t>
      </w:r>
    </w:p>
    <w:p w:rsidR="006A0CD2" w:rsidRDefault="006A0CD2" w:rsidP="006A0CD2">
      <w:pPr>
        <w:bidi w:val="0"/>
      </w:pPr>
      <w:r>
        <w:t xml:space="preserve">C. Mechanisms of Long-Term Memory </w:t>
      </w:r>
    </w:p>
    <w:p w:rsidR="006A0CD2" w:rsidRDefault="006A0CD2" w:rsidP="006A0CD2">
      <w:pPr>
        <w:bidi w:val="0"/>
      </w:pPr>
      <w:r>
        <w:t xml:space="preserve">3. Protein Synthesis and New Synapses </w:t>
      </w:r>
    </w:p>
    <w:p w:rsidR="006A0CD2" w:rsidRDefault="006A0CD2" w:rsidP="006A0CD2">
      <w:pPr>
        <w:bidi w:val="0"/>
      </w:pPr>
      <w:r>
        <w:t xml:space="preserve">V. Neurotransmitters and Memory </w:t>
      </w:r>
    </w:p>
    <w:p w:rsidR="006A0CD2" w:rsidRDefault="006A0CD2" w:rsidP="006A0CD2">
      <w:pPr>
        <w:bidi w:val="0"/>
      </w:pPr>
      <w:r>
        <w:t xml:space="preserve">A. Acetylcholine and Memory </w:t>
      </w:r>
    </w:p>
    <w:p w:rsidR="006A0CD2" w:rsidRDefault="006A0CD2" w:rsidP="006A0CD2">
      <w:pPr>
        <w:bidi w:val="0"/>
      </w:pPr>
      <w:r>
        <w:t xml:space="preserve">B. </w:t>
      </w:r>
      <w:proofErr w:type="spellStart"/>
      <w:r>
        <w:t>Norepinepherine</w:t>
      </w:r>
      <w:proofErr w:type="spellEnd"/>
      <w:r>
        <w:t xml:space="preserve"> and Memory </w:t>
      </w:r>
    </w:p>
    <w:p w:rsidR="006A0CD2" w:rsidRDefault="006A0CD2" w:rsidP="006A0CD2">
      <w:pPr>
        <w:bidi w:val="0"/>
      </w:pPr>
      <w:r>
        <w:t xml:space="preserve">C. Serotonin and Memory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 xml:space="preserve">-. </w:t>
      </w:r>
      <w:r>
        <w:tab/>
        <w:t>RETICULAR ACTIVATING SYSTEM AND SLEEP</w:t>
      </w:r>
      <w:r>
        <w:tab/>
      </w:r>
      <w:r>
        <w:tab/>
        <w:t>1 lecture</w:t>
      </w:r>
    </w:p>
    <w:p w:rsidR="006A0CD2" w:rsidRDefault="006A0CD2" w:rsidP="006A0CD2">
      <w:pPr>
        <w:bidi w:val="0"/>
      </w:pPr>
      <w:r>
        <w:t xml:space="preserve">*** Attention, Alertness, EEG, </w:t>
      </w:r>
    </w:p>
    <w:p w:rsidR="006A0CD2" w:rsidRDefault="006A0CD2" w:rsidP="006A0CD2">
      <w:pPr>
        <w:bidi w:val="0"/>
      </w:pPr>
      <w:r>
        <w:t>III. The Ascending Reticular Arousal System (</w:t>
      </w:r>
      <w:smartTag w:uri="urn:schemas-microsoft-com:office:smarttags" w:element="place">
        <w:r>
          <w:t>ARAS</w:t>
        </w:r>
      </w:smartTag>
      <w:r>
        <w:t xml:space="preserve">) </w:t>
      </w:r>
    </w:p>
    <w:p w:rsidR="006A0CD2" w:rsidRDefault="006A0CD2" w:rsidP="006A0CD2">
      <w:pPr>
        <w:bidi w:val="0"/>
      </w:pPr>
      <w:r>
        <w:t xml:space="preserve">A. The Brainstem Component of the </w:t>
      </w:r>
      <w:smartTag w:uri="urn:schemas-microsoft-com:office:smarttags" w:element="place">
        <w:r>
          <w:t>ARAS</w:t>
        </w:r>
      </w:smartTag>
      <w:r>
        <w:t xml:space="preserve"> </w:t>
      </w:r>
    </w:p>
    <w:p w:rsidR="006A0CD2" w:rsidRDefault="006A0CD2" w:rsidP="006A0CD2">
      <w:pPr>
        <w:bidi w:val="0"/>
      </w:pPr>
    </w:p>
    <w:p w:rsidR="006A0CD2" w:rsidRDefault="006A0CD2" w:rsidP="006A0CD2">
      <w:pPr>
        <w:bidi w:val="0"/>
      </w:pPr>
      <w:r>
        <w:t>*** Sleep</w:t>
      </w:r>
    </w:p>
    <w:p w:rsidR="006A0CD2" w:rsidRDefault="006A0CD2" w:rsidP="006A0CD2">
      <w:pPr>
        <w:bidi w:val="0"/>
      </w:pPr>
      <w:r>
        <w:t xml:space="preserve">I. Classification of the Stages of Sleep </w:t>
      </w:r>
    </w:p>
    <w:p w:rsidR="006A0CD2" w:rsidRDefault="006A0CD2" w:rsidP="006A0CD2">
      <w:pPr>
        <w:bidi w:val="0"/>
      </w:pPr>
      <w:r>
        <w:lastRenderedPageBreak/>
        <w:t xml:space="preserve">A. The Electrographic Measurement of Sleep </w:t>
      </w:r>
    </w:p>
    <w:p w:rsidR="006A0CD2" w:rsidRDefault="006A0CD2" w:rsidP="006A0CD2">
      <w:pPr>
        <w:bidi w:val="0"/>
      </w:pPr>
      <w:r>
        <w:t xml:space="preserve">B. Mental and Electrographic Correlates of Slow Wave Sleep </w:t>
      </w:r>
    </w:p>
    <w:p w:rsidR="006A0CD2" w:rsidRDefault="006A0CD2" w:rsidP="006A0CD2">
      <w:pPr>
        <w:bidi w:val="0"/>
      </w:pPr>
      <w:r>
        <w:t xml:space="preserve">C. Mental and Electrographic Correlates of REM </w:t>
      </w:r>
      <w:proofErr w:type="gramStart"/>
      <w:r>
        <w:t>Sleep</w:t>
      </w:r>
      <w:proofErr w:type="gramEnd"/>
      <w:r>
        <w:t xml:space="preserve"> </w:t>
      </w:r>
    </w:p>
    <w:p w:rsidR="006A0CD2" w:rsidRDefault="006A0CD2" w:rsidP="006A0CD2">
      <w:pPr>
        <w:bidi w:val="0"/>
      </w:pPr>
      <w:r>
        <w:t xml:space="preserve">1. Mental </w:t>
      </w:r>
    </w:p>
    <w:p w:rsidR="006A0CD2" w:rsidRDefault="006A0CD2" w:rsidP="006A0CD2">
      <w:pPr>
        <w:bidi w:val="0"/>
      </w:pPr>
      <w:r>
        <w:t xml:space="preserve">2. Electrographic </w:t>
      </w:r>
    </w:p>
    <w:p w:rsidR="006A0CD2" w:rsidRDefault="006A0CD2" w:rsidP="006A0CD2">
      <w:pPr>
        <w:bidi w:val="0"/>
      </w:pPr>
      <w:r>
        <w:t xml:space="preserve">3. Other Physiologic </w:t>
      </w:r>
    </w:p>
    <w:p w:rsidR="006A0CD2" w:rsidRDefault="006A0CD2" w:rsidP="006A0CD2">
      <w:pPr>
        <w:bidi w:val="0"/>
      </w:pPr>
      <w:r>
        <w:t xml:space="preserve">B. Progression of Sleep Stages </w:t>
      </w:r>
      <w:proofErr w:type="gramStart"/>
      <w:r>
        <w:t>During</w:t>
      </w:r>
      <w:proofErr w:type="gramEnd"/>
      <w:r>
        <w:t xml:space="preserve"> a Typical Night </w:t>
      </w:r>
    </w:p>
    <w:p w:rsidR="006A0CD2" w:rsidRDefault="006A0CD2" w:rsidP="006A0CD2">
      <w:pPr>
        <w:bidi w:val="0"/>
      </w:pPr>
      <w:r>
        <w:t xml:space="preserve">C. The Effects of Aging upon the Stages of Sleep </w:t>
      </w:r>
    </w:p>
    <w:p w:rsidR="006A0CD2" w:rsidRDefault="006A0CD2" w:rsidP="006A0CD2">
      <w:pPr>
        <w:bidi w:val="0"/>
      </w:pPr>
      <w:r>
        <w:t xml:space="preserve">II. Mechanisms of Sleep </w:t>
      </w:r>
    </w:p>
    <w:p w:rsidR="006A0CD2" w:rsidRDefault="006A0CD2" w:rsidP="006A0CD2">
      <w:pPr>
        <w:bidi w:val="0"/>
      </w:pPr>
      <w:r>
        <w:t xml:space="preserve">A. Overview of Anatomical &amp; Physiological Mechanisms of Sleep </w:t>
      </w:r>
    </w:p>
    <w:p w:rsidR="006A0CD2" w:rsidRDefault="006A0CD2" w:rsidP="006A0CD2">
      <w:pPr>
        <w:bidi w:val="0"/>
      </w:pPr>
      <w:r>
        <w:t xml:space="preserve">B. Circadian Rhythms </w:t>
      </w:r>
    </w:p>
    <w:p w:rsidR="006A0CD2" w:rsidRDefault="006A0CD2" w:rsidP="006A0CD2">
      <w:pPr>
        <w:bidi w:val="0"/>
      </w:pPr>
      <w:r>
        <w:t xml:space="preserve">C. Mechanisms of Slow Wave Sleep </w:t>
      </w:r>
    </w:p>
    <w:p w:rsidR="006A0CD2" w:rsidRDefault="006A0CD2" w:rsidP="006A0CD2">
      <w:pPr>
        <w:bidi w:val="0"/>
      </w:pPr>
      <w:r>
        <w:t xml:space="preserve">D. Mechanisms of Rapid Eye Movement Sleep </w:t>
      </w:r>
    </w:p>
    <w:p w:rsidR="006A0CD2" w:rsidRDefault="006A0CD2" w:rsidP="006A0CD2">
      <w:pPr>
        <w:bidi w:val="0"/>
      </w:pPr>
      <w:r>
        <w:t xml:space="preserve">E. Endogenous Sleep Factors </w:t>
      </w:r>
    </w:p>
    <w:p w:rsidR="006A0CD2" w:rsidRDefault="006A0CD2" w:rsidP="006A0CD2">
      <w:pPr>
        <w:bidi w:val="0"/>
      </w:pPr>
      <w:r>
        <w:t xml:space="preserve">III. Clinical Correlates of Sleep Staging </w:t>
      </w:r>
    </w:p>
    <w:p w:rsidR="006A0CD2" w:rsidRDefault="006A0CD2" w:rsidP="006A0CD2">
      <w:pPr>
        <w:bidi w:val="0"/>
      </w:pPr>
      <w:r>
        <w:t xml:space="preserve">A. The Effects of Sleep Loss </w:t>
      </w:r>
    </w:p>
    <w:p w:rsidR="006A0CD2" w:rsidRDefault="006A0CD2" w:rsidP="006A0CD2">
      <w:pPr>
        <w:bidi w:val="0"/>
      </w:pPr>
      <w:r>
        <w:t xml:space="preserve">B. The Effects of Drugs on Sleep </w:t>
      </w:r>
    </w:p>
    <w:p w:rsidR="00C71EF0" w:rsidRDefault="00C71EF0" w:rsidP="006A0CD2">
      <w:pPr>
        <w:bidi w:val="0"/>
        <w:rPr>
          <w:rFonts w:hint="cs"/>
          <w:lang w:bidi="ar-JO"/>
        </w:rPr>
      </w:pPr>
      <w:bookmarkStart w:id="0" w:name="_GoBack"/>
      <w:bookmarkEnd w:id="0"/>
    </w:p>
    <w:sectPr w:rsidR="00C71EF0" w:rsidSect="005C0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D2"/>
    <w:rsid w:val="002D046B"/>
    <w:rsid w:val="005C034E"/>
    <w:rsid w:val="006A0CD2"/>
    <w:rsid w:val="00B32C1C"/>
    <w:rsid w:val="00C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A0CD2"/>
    <w:pPr>
      <w:keepNext/>
      <w:overflowPunct w:val="0"/>
      <w:autoSpaceDE w:val="0"/>
      <w:autoSpaceDN w:val="0"/>
      <w:bidi w:val="0"/>
      <w:adjustRightInd w:val="0"/>
      <w:jc w:val="both"/>
      <w:textAlignment w:val="baseline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A0C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A0CD2"/>
    <w:pPr>
      <w:keepNext/>
      <w:overflowPunct w:val="0"/>
      <w:autoSpaceDE w:val="0"/>
      <w:autoSpaceDN w:val="0"/>
      <w:bidi w:val="0"/>
      <w:adjustRightInd w:val="0"/>
      <w:jc w:val="both"/>
      <w:textAlignment w:val="baseline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A0C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2014-04-19T09:51:00Z</dcterms:created>
  <dcterms:modified xsi:type="dcterms:W3CDTF">2014-04-19T09:52:00Z</dcterms:modified>
</cp:coreProperties>
</file>