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90" w:rsidRDefault="007E3E90" w:rsidP="001F4F31">
      <w:r>
        <w:t>Sheet#19 collected from last year sheets to meet the topics in our lecture</w:t>
      </w:r>
    </w:p>
    <w:p w:rsidR="007E3E90" w:rsidRDefault="007E3E90" w:rsidP="007E3E90">
      <w:pPr>
        <w:rPr>
          <w:rFonts w:ascii="Calibri" w:hAnsi="Calibri"/>
          <w:color w:val="444444"/>
          <w:sz w:val="28"/>
          <w:szCs w:val="28"/>
          <w:shd w:val="clear" w:color="auto" w:fill="FFFFFF"/>
        </w:rPr>
      </w:pPr>
      <w:r>
        <w:rPr>
          <w:rFonts w:ascii="Calibri" w:hAnsi="Calibri"/>
          <w:color w:val="444444"/>
          <w:sz w:val="28"/>
          <w:szCs w:val="28"/>
        </w:rPr>
        <w:t>Cont. for the last lecture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 xml:space="preserve"># post </w:t>
      </w:r>
      <w:proofErr w:type="spellStart"/>
      <w:r w:rsidRPr="00DB08C2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>herpatic</w:t>
      </w:r>
      <w:proofErr w:type="spellEnd"/>
      <w:r w:rsidRPr="00DB08C2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 xml:space="preserve"> neuralgia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* it's a kind of neuropathic pain caused by herpes zoster , it appears after 3-6 months of the infection described as persistent burning pain accompanied by intermittent shooting sensation localized to the sight of the previous herpes zoster infection.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* occur in 40% of pts with herpes zoster and mostly in pts above 70 years old specially if they were immunocompromised and immunosuppressant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* in pts beyond the age of 70 it may be considered as a sign of HIV infection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* any branch can be affected , some says that the optic nerve is most commonly affected , mandibular or maxillary.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* any </w:t>
      </w:r>
      <w:proofErr w:type="spellStart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pt</w:t>
      </w:r>
      <w:proofErr w:type="spellEnd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complains of herpes zoster infection should take antiviral therapy to prevent PHN occurrence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* if HN occurs </w:t>
      </w:r>
      <w:proofErr w:type="spellStart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pt</w:t>
      </w:r>
      <w:proofErr w:type="spellEnd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is treated as we mentioned in TN ( carbamazepine )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># glossopharyngeal neuralgia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* same as TN but here it's affecting the glossopharyngeal nerve so the pain her is usually in the throat or the neck or when the </w:t>
      </w:r>
      <w:proofErr w:type="spellStart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pt</w:t>
      </w:r>
      <w:proofErr w:type="spellEnd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swallow , and it's considered the most severe types of pain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># giant cell arteritis</w:t>
      </w:r>
      <w:r w:rsidRPr="00DB08C2">
        <w:rPr>
          <w:rStyle w:val="apple-converted-space"/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b/>
          <w:bCs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* temporal arteritis , Horton disease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* defined as unilateral or bilateral headache mainly continuous with aching or throbbing pain , usually associated with </w:t>
      </w:r>
      <w:proofErr w:type="spellStart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pathoglumonic</w:t>
      </w:r>
      <w:proofErr w:type="spellEnd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  histological appearance of giant cells in the blood vessels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* it's an immune-mediated disease that causes deposition of giant cells on the walls of the small and medium sized blood vessels &gt;&gt; as a result the artery will occlude from these giant cells that will act like a thrombosis&gt;&gt; as a result headache occur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* it's a life threatening disease , it may cause blindness , so the early diagnosis is very important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lastRenderedPageBreak/>
        <w:t>* mainly affect the old females above 60 years old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* long term prognosis is good if the </w:t>
      </w:r>
      <w:proofErr w:type="spellStart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pt</w:t>
      </w:r>
      <w:proofErr w:type="spellEnd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is treated but relapse may happen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>* special features :</w:t>
      </w:r>
      <w:r w:rsidRPr="00DB08C2">
        <w:rPr>
          <w:rFonts w:ascii="Calibri" w:hAnsi="Calibri"/>
          <w:b/>
          <w:bCs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-recent onset headache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-swollen and tender temporal artery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- repeated loss of vision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- systemic symptoms such as muscle ache jaw </w:t>
      </w:r>
      <w:proofErr w:type="spellStart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cloaudication</w:t>
      </w:r>
      <w:proofErr w:type="spellEnd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(pain upon chewing , effort) , weight loss , ataxia ,numbness , ischemia disease ,congestive heart failure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>* investigations :</w:t>
      </w:r>
      <w:r w:rsidRPr="00DB08C2">
        <w:rPr>
          <w:rFonts w:ascii="Calibri" w:hAnsi="Calibri"/>
          <w:b/>
          <w:bCs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-ESR &amp; C-reactive protein are very important here because they will be significantly elevated ( &gt;50)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-CBC ( the </w:t>
      </w:r>
      <w:proofErr w:type="spellStart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pt</w:t>
      </w:r>
      <w:proofErr w:type="spellEnd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might have anemia or thrombocytopenia)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-elevated serum enzymes such as ( aspartate transaminase and alkaline phosphatase)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-temporal artery ultrasound may appear thickened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-in rare cases temporal artery biopsy is helpful but uncommon because usually the lesion is skipping lesion , the deposition is not uniform on the vessel wall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>*management :</w:t>
      </w:r>
      <w:r w:rsidRPr="00DB08C2">
        <w:rPr>
          <w:rFonts w:ascii="Calibri" w:hAnsi="Calibri"/>
          <w:b/>
          <w:bCs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-high doses of steroids (sometimes hospital admission is required for the IV steroids)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-monitoring of the ESR &gt;&gt; every week we check its level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-when the S&amp;S disappear and the ESR level returned to normal the </w:t>
      </w:r>
      <w:proofErr w:type="spellStart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pt</w:t>
      </w:r>
      <w:proofErr w:type="spellEnd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undergoes methotrexate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-we give them folic acid to prevent the occurrence of anemia due to folic acid deficiency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- methotrexate is a chemotherapy and can also be used as an </w:t>
      </w:r>
      <w:proofErr w:type="spellStart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immunosuppressor</w:t>
      </w:r>
      <w:proofErr w:type="spellEnd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and it's considered a safe therapy in oral doses .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 xml:space="preserve"># other causes </w:t>
      </w:r>
      <w:proofErr w:type="gramStart"/>
      <w:r w:rsidRPr="00DB08C2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>of pain :</w:t>
      </w:r>
      <w:proofErr w:type="gramEnd"/>
      <w:r w:rsidRPr="00DB08C2">
        <w:rPr>
          <w:rFonts w:ascii="Calibri" w:hAnsi="Calibri"/>
          <w:b/>
          <w:bCs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_ migraine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lastRenderedPageBreak/>
        <w:t>_ tension type headache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_ Atypical facial pain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_ </w:t>
      </w:r>
      <w:proofErr w:type="spellStart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myofacial</w:t>
      </w:r>
      <w:proofErr w:type="spellEnd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pain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_</w:t>
      </w:r>
      <w:proofErr w:type="spellStart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>tempromandibular</w:t>
      </w:r>
      <w:proofErr w:type="spellEnd"/>
      <w:r w:rsidRPr="00DB08C2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joint dysfunction</w:t>
      </w:r>
      <w:r w:rsidRPr="00DB08C2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</w:rPr>
        <w:br/>
      </w:r>
      <w:r w:rsidRPr="00DB08C2">
        <w:rPr>
          <w:rFonts w:ascii="Calibri" w:hAnsi="Calibri"/>
          <w:color w:val="444444"/>
          <w:sz w:val="28"/>
          <w:szCs w:val="28"/>
        </w:rPr>
        <w:br/>
      </w:r>
      <w:r>
        <w:rPr>
          <w:rFonts w:ascii="Calibri" w:hAnsi="Calibri"/>
          <w:color w:val="444444"/>
          <w:sz w:val="28"/>
          <w:szCs w:val="28"/>
          <w:shd w:val="clear" w:color="auto" w:fill="FFFFFF"/>
        </w:rPr>
        <w:t>#### new topic</w:t>
      </w:r>
      <w:bookmarkStart w:id="0" w:name="_GoBack"/>
      <w:bookmarkEnd w:id="0"/>
    </w:p>
    <w:p w:rsidR="007E3E90" w:rsidRDefault="007E3E90" w:rsidP="001F4F31"/>
    <w:p w:rsidR="001F4F31" w:rsidRDefault="001F4F31" w:rsidP="001F4F31">
      <w:r>
        <w:t xml:space="preserve">Facial pain </w:t>
      </w:r>
    </w:p>
    <w:p w:rsidR="001F4F31" w:rsidRDefault="001F4F31" w:rsidP="001F4F31">
      <w:r>
        <w:t>Migraine (pain on one side of the head</w:t>
      </w:r>
      <w:proofErr w:type="gramStart"/>
      <w:r>
        <w:t>) :</w:t>
      </w:r>
      <w:proofErr w:type="gramEnd"/>
      <w:r>
        <w:t xml:space="preserve"> chronic headache disorder</w:t>
      </w:r>
    </w:p>
    <w:p w:rsidR="001F4F31" w:rsidRDefault="001F4F31" w:rsidP="001F4F31">
      <w:proofErr w:type="gramStart"/>
      <w:r>
        <w:t>Features :</w:t>
      </w:r>
      <w:proofErr w:type="gramEnd"/>
    </w:p>
    <w:p w:rsidR="001F4F31" w:rsidRDefault="001F4F31" w:rsidP="001F4F31">
      <w:proofErr w:type="gramStart"/>
      <w:r>
        <w:t>1.Unilateral</w:t>
      </w:r>
      <w:proofErr w:type="gramEnd"/>
    </w:p>
    <w:p w:rsidR="001F4F31" w:rsidRDefault="001F4F31" w:rsidP="001F4F31">
      <w:proofErr w:type="gramStart"/>
      <w:r>
        <w:t>2.pulsite</w:t>
      </w:r>
      <w:proofErr w:type="gramEnd"/>
      <w:r>
        <w:t xml:space="preserve"> in quality</w:t>
      </w:r>
    </w:p>
    <w:p w:rsidR="001F4F31" w:rsidRDefault="001F4F31" w:rsidP="001F4F31">
      <w:proofErr w:type="gramStart"/>
      <w:r>
        <w:t>3.moderate</w:t>
      </w:r>
      <w:proofErr w:type="gramEnd"/>
      <w:r>
        <w:t xml:space="preserve"> to severe intensity</w:t>
      </w:r>
    </w:p>
    <w:p w:rsidR="001F4F31" w:rsidRDefault="001F4F31" w:rsidP="001F4F31">
      <w:proofErr w:type="gramStart"/>
      <w:r>
        <w:t>4.Aggrevated</w:t>
      </w:r>
      <w:proofErr w:type="gramEnd"/>
      <w:r>
        <w:t xml:space="preserve"> by routine physical </w:t>
      </w:r>
      <w:proofErr w:type="spellStart"/>
      <w:r>
        <w:t>avtivity</w:t>
      </w:r>
      <w:proofErr w:type="spellEnd"/>
    </w:p>
    <w:p w:rsidR="001F4F31" w:rsidRDefault="001F4F31" w:rsidP="001F4F31">
      <w:proofErr w:type="gramStart"/>
      <w:r>
        <w:t>5.associated</w:t>
      </w:r>
      <w:proofErr w:type="gramEnd"/>
      <w:r>
        <w:t xml:space="preserve"> with autonomic </w:t>
      </w:r>
      <w:proofErr w:type="spellStart"/>
      <w:r>
        <w:t>featuers</w:t>
      </w:r>
      <w:proofErr w:type="spellEnd"/>
      <w:r>
        <w:t xml:space="preserve"> [ </w:t>
      </w:r>
      <w:proofErr w:type="spellStart"/>
      <w:r>
        <w:t>nausea,vomiting,photophobia</w:t>
      </w:r>
      <w:proofErr w:type="spellEnd"/>
      <w:r>
        <w:t xml:space="preserve">&amp; </w:t>
      </w:r>
      <w:proofErr w:type="spellStart"/>
      <w:r>
        <w:t>phonophobia</w:t>
      </w:r>
      <w:proofErr w:type="spellEnd"/>
      <w:r>
        <w:t xml:space="preserve"> (sensitivity to sound) ]</w:t>
      </w:r>
    </w:p>
    <w:p w:rsidR="001F4F31" w:rsidRDefault="001F4F31" w:rsidP="001F4F31">
      <w:r>
        <w:t>Pathophysiology:</w:t>
      </w:r>
    </w:p>
    <w:p w:rsidR="001F4F31" w:rsidRDefault="001F4F31" w:rsidP="001F4F31">
      <w:r>
        <w:t xml:space="preserve">Same </w:t>
      </w:r>
      <w:proofErr w:type="gramStart"/>
      <w:r>
        <w:t>As</w:t>
      </w:r>
      <w:proofErr w:type="gramEnd"/>
      <w:r>
        <w:t xml:space="preserve"> pathophysiology of epilepsy</w:t>
      </w:r>
    </w:p>
    <w:p w:rsidR="001F4F31" w:rsidRDefault="001F4F31" w:rsidP="001F4F31">
      <w:r>
        <w:t xml:space="preserve">Stages of </w:t>
      </w:r>
      <w:proofErr w:type="gramStart"/>
      <w:r>
        <w:t>migraine :</w:t>
      </w:r>
      <w:proofErr w:type="gramEnd"/>
      <w:r>
        <w:t>-</w:t>
      </w:r>
    </w:p>
    <w:p w:rsidR="001F4F31" w:rsidRDefault="001F4F31" w:rsidP="001F4F31">
      <w:r>
        <w:t xml:space="preserve">1- </w:t>
      </w:r>
      <w:proofErr w:type="gramStart"/>
      <w:r>
        <w:t>premonitory</w:t>
      </w:r>
      <w:proofErr w:type="gramEnd"/>
      <w:r>
        <w:t xml:space="preserve"> symptoms &gt;&gt;&gt; hours to days before headache</w:t>
      </w:r>
    </w:p>
    <w:p w:rsidR="001F4F31" w:rsidRDefault="001F4F31" w:rsidP="001F4F31">
      <w:r>
        <w:t xml:space="preserve">2- </w:t>
      </w:r>
      <w:proofErr w:type="gramStart"/>
      <w:r>
        <w:t>aura</w:t>
      </w:r>
      <w:proofErr w:type="gramEnd"/>
      <w:r>
        <w:t xml:space="preserve"> &gt;&gt;&gt; </w:t>
      </w:r>
      <w:proofErr w:type="spellStart"/>
      <w:r>
        <w:t>immediatly</w:t>
      </w:r>
      <w:proofErr w:type="spellEnd"/>
      <w:r>
        <w:t xml:space="preserve"> before the onset of headache</w:t>
      </w:r>
    </w:p>
    <w:p w:rsidR="001F4F31" w:rsidRDefault="001F4F31" w:rsidP="001F4F31">
      <w:r>
        <w:t xml:space="preserve">3- </w:t>
      </w:r>
      <w:proofErr w:type="gramStart"/>
      <w:r>
        <w:t>headache</w:t>
      </w:r>
      <w:proofErr w:type="gramEnd"/>
    </w:p>
    <w:p w:rsidR="001F4F31" w:rsidRDefault="001F4F31" w:rsidP="001F4F31">
      <w:r>
        <w:t xml:space="preserve">4- </w:t>
      </w:r>
      <w:proofErr w:type="gramStart"/>
      <w:r>
        <w:t>recovery</w:t>
      </w:r>
      <w:proofErr w:type="gramEnd"/>
    </w:p>
    <w:p w:rsidR="001F4F31" w:rsidRDefault="001F4F31" w:rsidP="001F4F31">
      <w:r>
        <w:t xml:space="preserve">-Unknown </w:t>
      </w:r>
      <w:proofErr w:type="spellStart"/>
      <w:r>
        <w:t>aetiology</w:t>
      </w:r>
      <w:proofErr w:type="spellEnd"/>
    </w:p>
    <w:p w:rsidR="001F4F31" w:rsidRDefault="001F4F31" w:rsidP="001F4F31">
      <w:r>
        <w:t>In patient with migraine there's migraine generator activated by neural inflammatory process ----&gt; secondary vasodilation ----&gt; inhibition (</w:t>
      </w:r>
      <w:proofErr w:type="gramStart"/>
      <w:r>
        <w:t>( complicated</w:t>
      </w:r>
      <w:proofErr w:type="gramEnd"/>
      <w:r>
        <w:t xml:space="preserve"> </w:t>
      </w:r>
      <w:proofErr w:type="spellStart"/>
      <w:r>
        <w:t>mechanisim</w:t>
      </w:r>
      <w:proofErr w:type="spellEnd"/>
      <w:r>
        <w:t>))</w:t>
      </w:r>
    </w:p>
    <w:p w:rsidR="001F4F31" w:rsidRDefault="001F4F31" w:rsidP="001F4F31">
      <w:r>
        <w:lastRenderedPageBreak/>
        <w:t>-started in children</w:t>
      </w:r>
    </w:p>
    <w:p w:rsidR="001F4F31" w:rsidRDefault="001F4F31" w:rsidP="001F4F31">
      <w:r>
        <w:t>-More common in female</w:t>
      </w:r>
    </w:p>
    <w:p w:rsidR="001F4F31" w:rsidRDefault="001F4F31" w:rsidP="001F4F31">
      <w:r>
        <w:t>-unilateral</w:t>
      </w:r>
    </w:p>
    <w:p w:rsidR="001F4F31" w:rsidRDefault="001F4F31" w:rsidP="001F4F31">
      <w:r>
        <w:t xml:space="preserve">-peak </w:t>
      </w:r>
      <w:proofErr w:type="spellStart"/>
      <w:r>
        <w:t>incedance</w:t>
      </w:r>
      <w:proofErr w:type="spellEnd"/>
      <w:r>
        <w:t xml:space="preserve"> 4th decade</w:t>
      </w:r>
    </w:p>
    <w:p w:rsidR="001F4F31" w:rsidRDefault="001F4F31" w:rsidP="001F4F31"/>
    <w:p w:rsidR="001F4F31" w:rsidRDefault="001F4F31" w:rsidP="001F4F31">
      <w:r>
        <w:t xml:space="preserve">Diagnostic </w:t>
      </w:r>
      <w:proofErr w:type="gramStart"/>
      <w:r>
        <w:t>criteria :</w:t>
      </w:r>
      <w:proofErr w:type="gramEnd"/>
      <w:r>
        <w:t>-</w:t>
      </w:r>
    </w:p>
    <w:p w:rsidR="001F4F31" w:rsidRDefault="001F4F31" w:rsidP="001F4F31">
      <w:r>
        <w:t xml:space="preserve">*At least 5 Episodes </w:t>
      </w:r>
    </w:p>
    <w:p w:rsidR="001F4F31" w:rsidRDefault="001F4F31" w:rsidP="001F4F31">
      <w:r>
        <w:t>*4-72 h</w:t>
      </w:r>
    </w:p>
    <w:p w:rsidR="001F4F31" w:rsidRDefault="001F4F31" w:rsidP="001F4F31">
      <w:r>
        <w:t xml:space="preserve">*headache with at least 2 of the following </w:t>
      </w:r>
      <w:proofErr w:type="gramStart"/>
      <w:r>
        <w:t>features :</w:t>
      </w:r>
      <w:proofErr w:type="gramEnd"/>
      <w:r>
        <w:t xml:space="preserve"> [ unilateral, pulsatile, moderate to severe, </w:t>
      </w:r>
      <w:proofErr w:type="spellStart"/>
      <w:r>
        <w:t>aggrevated</w:t>
      </w:r>
      <w:proofErr w:type="spellEnd"/>
      <w:r>
        <w:t xml:space="preserve"> by routine physical activity, ]</w:t>
      </w:r>
    </w:p>
    <w:p w:rsidR="001F4F31" w:rsidRDefault="001F4F31" w:rsidP="001F4F31">
      <w:r>
        <w:t xml:space="preserve">During headache patient feel </w:t>
      </w:r>
      <w:proofErr w:type="gramStart"/>
      <w:r>
        <w:t>nausea ,</w:t>
      </w:r>
      <w:proofErr w:type="spellStart"/>
      <w:r>
        <w:t>voimiting</w:t>
      </w:r>
      <w:proofErr w:type="spellEnd"/>
      <w:proofErr w:type="gramEnd"/>
      <w:r>
        <w:t xml:space="preserve">, photophobia&amp; </w:t>
      </w:r>
      <w:proofErr w:type="spellStart"/>
      <w:r>
        <w:t>phonophobia</w:t>
      </w:r>
      <w:proofErr w:type="spellEnd"/>
      <w:r>
        <w:t xml:space="preserve"> in addition not attributed to any other disorder</w:t>
      </w:r>
    </w:p>
    <w:p w:rsidR="001F4F31" w:rsidRDefault="001F4F31" w:rsidP="001F4F31">
      <w:r>
        <w:t>Associated with aura &amp; premonitory symptoms</w:t>
      </w:r>
    </w:p>
    <w:p w:rsidR="001F4F31" w:rsidRDefault="001F4F31" w:rsidP="001F4F31">
      <w:r>
        <w:t xml:space="preserve">_ </w:t>
      </w:r>
      <w:proofErr w:type="gramStart"/>
      <w:r>
        <w:t>diagnosis</w:t>
      </w:r>
      <w:proofErr w:type="gramEnd"/>
      <w:r>
        <w:t xml:space="preserve"> of migraine based on clinical symptoms &amp; signs without need investigation </w:t>
      </w:r>
    </w:p>
    <w:p w:rsidR="001F4F31" w:rsidRDefault="001F4F31" w:rsidP="001F4F31">
      <w:r>
        <w:t xml:space="preserve">-In case the migraine associated with </w:t>
      </w:r>
      <w:proofErr w:type="spellStart"/>
      <w:r>
        <w:t>seazures</w:t>
      </w:r>
      <w:proofErr w:type="spellEnd"/>
      <w:r>
        <w:t xml:space="preserve"> or worsening in </w:t>
      </w:r>
      <w:proofErr w:type="spellStart"/>
      <w:r>
        <w:t>severety</w:t>
      </w:r>
      <w:proofErr w:type="spellEnd"/>
      <w:r>
        <w:t xml:space="preserve"> or pattern we do investigation </w:t>
      </w:r>
      <w:proofErr w:type="gramStart"/>
      <w:r>
        <w:t>( brain</w:t>
      </w:r>
      <w:proofErr w:type="gramEnd"/>
      <w:r>
        <w:t xml:space="preserve"> MRI )</w:t>
      </w:r>
    </w:p>
    <w:p w:rsidR="001F4F31" w:rsidRDefault="001F4F31" w:rsidP="001F4F31">
      <w:proofErr w:type="gramStart"/>
      <w:r>
        <w:t>Management :</w:t>
      </w:r>
      <w:proofErr w:type="gramEnd"/>
      <w:r>
        <w:t>-</w:t>
      </w:r>
    </w:p>
    <w:p w:rsidR="001F4F31" w:rsidRDefault="001F4F31" w:rsidP="001F4F31">
      <w:proofErr w:type="spellStart"/>
      <w:r>
        <w:t>Pharmacologica</w:t>
      </w:r>
      <w:proofErr w:type="spellEnd"/>
      <w:r>
        <w:t xml:space="preserve"> ----&gt;</w:t>
      </w:r>
    </w:p>
    <w:p w:rsidR="001F4F31" w:rsidRDefault="001F4F31" w:rsidP="001F4F31">
      <w:r>
        <w:t>**Acute: only during pain attacks</w:t>
      </w:r>
    </w:p>
    <w:p w:rsidR="001F4F31" w:rsidRDefault="001F4F31" w:rsidP="001F4F31">
      <w:r>
        <w:t xml:space="preserve">              Paracetamol, </w:t>
      </w:r>
      <w:proofErr w:type="spellStart"/>
      <w:r>
        <w:t>NAID</w:t>
      </w:r>
      <w:proofErr w:type="gramStart"/>
      <w:r>
        <w:t>,caffeine</w:t>
      </w:r>
      <w:proofErr w:type="spellEnd"/>
      <w:proofErr w:type="gramEnd"/>
    </w:p>
    <w:p w:rsidR="001F4F31" w:rsidRDefault="001F4F31" w:rsidP="001F4F31">
      <w:r>
        <w:t xml:space="preserve">              </w:t>
      </w:r>
      <w:proofErr w:type="spellStart"/>
      <w:r>
        <w:t>Triptan</w:t>
      </w:r>
      <w:proofErr w:type="spellEnd"/>
      <w:r>
        <w:t xml:space="preserve"> or ergotamine </w:t>
      </w:r>
      <w:proofErr w:type="gramStart"/>
      <w:r>
        <w:t xml:space="preserve">( </w:t>
      </w:r>
      <w:proofErr w:type="spellStart"/>
      <w:r>
        <w:t>seratonin</w:t>
      </w:r>
      <w:proofErr w:type="spellEnd"/>
      <w:proofErr w:type="gramEnd"/>
      <w:r>
        <w:t xml:space="preserve">  Analog drugs)</w:t>
      </w:r>
    </w:p>
    <w:p w:rsidR="001F4F31" w:rsidRDefault="001F4F31" w:rsidP="001F4F31">
      <w:r>
        <w:t xml:space="preserve">              Antiemetic drugs (due to nausea &amp; vomiting)</w:t>
      </w:r>
    </w:p>
    <w:p w:rsidR="001F4F31" w:rsidRDefault="001F4F31" w:rsidP="001F4F31">
      <w:r>
        <w:t>**</w:t>
      </w:r>
      <w:proofErr w:type="gramStart"/>
      <w:r>
        <w:t>prophylactic :in</w:t>
      </w:r>
      <w:proofErr w:type="gramEnd"/>
      <w:r>
        <w:t xml:space="preserve"> patients with </w:t>
      </w:r>
      <w:proofErr w:type="spellStart"/>
      <w:r>
        <w:t>episoid</w:t>
      </w:r>
      <w:proofErr w:type="spellEnd"/>
      <w:r>
        <w:t xml:space="preserve"> frequent pain (3 or 4 times/week)</w:t>
      </w:r>
    </w:p>
    <w:p w:rsidR="001F4F31" w:rsidRDefault="001F4F31" w:rsidP="001F4F31">
      <w:r>
        <w:t xml:space="preserve">Severe frequent pain not responsive to acute </w:t>
      </w:r>
      <w:proofErr w:type="gramStart"/>
      <w:r>
        <w:t>therapy .</w:t>
      </w:r>
      <w:proofErr w:type="gramEnd"/>
    </w:p>
    <w:p w:rsidR="001F4F31" w:rsidRDefault="001F4F31" w:rsidP="001F4F31">
      <w:r>
        <w:t xml:space="preserve">Beta blocker, </w:t>
      </w:r>
    </w:p>
    <w:p w:rsidR="001F4F31" w:rsidRDefault="001F4F31" w:rsidP="001F4F31">
      <w:proofErr w:type="gramStart"/>
      <w:r>
        <w:t>calcium</w:t>
      </w:r>
      <w:proofErr w:type="gramEnd"/>
      <w:r>
        <w:t xml:space="preserve"> channel blocker  Antiepileptic agents</w:t>
      </w:r>
    </w:p>
    <w:p w:rsidR="001F4F31" w:rsidRDefault="001F4F31" w:rsidP="001F4F31">
      <w:r>
        <w:t xml:space="preserve">Also tricyclic antidepressant &amp; </w:t>
      </w:r>
      <w:proofErr w:type="spellStart"/>
      <w:r>
        <w:t>naposi</w:t>
      </w:r>
      <w:proofErr w:type="spellEnd"/>
      <w:r>
        <w:t>!!</w:t>
      </w:r>
    </w:p>
    <w:p w:rsidR="001F4F31" w:rsidRDefault="001F4F31" w:rsidP="001F4F31">
      <w:r>
        <w:lastRenderedPageBreak/>
        <w:t xml:space="preserve">   Overall </w:t>
      </w:r>
      <w:proofErr w:type="spellStart"/>
      <w:r>
        <w:t>managments</w:t>
      </w:r>
      <w:proofErr w:type="spellEnd"/>
      <w:r>
        <w:t>:-</w:t>
      </w:r>
    </w:p>
    <w:p w:rsidR="001F4F31" w:rsidRDefault="001F4F31" w:rsidP="001F4F31">
      <w:r>
        <w:t>•</w:t>
      </w:r>
      <w:proofErr w:type="spellStart"/>
      <w:r>
        <w:t>Educacation</w:t>
      </w:r>
      <w:proofErr w:type="spellEnd"/>
      <w:r>
        <w:t xml:space="preserve"> (avoid triggering factors) some patients when eating certain kind of </w:t>
      </w:r>
      <w:proofErr w:type="gramStart"/>
      <w:r>
        <w:t>food ,increase</w:t>
      </w:r>
      <w:proofErr w:type="gramEnd"/>
      <w:r>
        <w:t xml:space="preserve"> migraine</w:t>
      </w:r>
    </w:p>
    <w:p w:rsidR="001F4F31" w:rsidRDefault="001F4F31" w:rsidP="001F4F31">
      <w:proofErr w:type="spellStart"/>
      <w:r>
        <w:t>Potocs</w:t>
      </w:r>
      <w:proofErr w:type="spellEnd"/>
      <w:r>
        <w:t xml:space="preserve"> therapy</w:t>
      </w:r>
    </w:p>
    <w:p w:rsidR="001F4F31" w:rsidRDefault="001F4F31" w:rsidP="001F4F31">
      <w:r>
        <w:t>Electric nerve stimulation Acupuncture</w:t>
      </w:r>
    </w:p>
    <w:p w:rsidR="001F4F31" w:rsidRDefault="001F4F31" w:rsidP="001F4F31">
      <w:r>
        <w:rPr>
          <w:rFonts w:cs="Arial" w:hint="cs"/>
          <w:rtl/>
        </w:rPr>
        <w:t>الابر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الصينيه</w:t>
      </w:r>
      <w:r>
        <w:t>)</w:t>
      </w:r>
    </w:p>
    <w:p w:rsidR="001F4F31" w:rsidRDefault="001F4F31" w:rsidP="001F4F31"/>
    <w:p w:rsidR="001F4F31" w:rsidRDefault="001F4F31" w:rsidP="001F4F31">
      <w:r>
        <w:t>Tension headache:-</w:t>
      </w:r>
    </w:p>
    <w:p w:rsidR="001F4F31" w:rsidRDefault="001F4F31" w:rsidP="001F4F31">
      <w:r>
        <w:t>Common</w:t>
      </w:r>
    </w:p>
    <w:p w:rsidR="001F4F31" w:rsidRDefault="001F4F31" w:rsidP="001F4F31">
      <w:r>
        <w:t>Bilateral</w:t>
      </w:r>
    </w:p>
    <w:p w:rsidR="001F4F31" w:rsidRDefault="001F4F31" w:rsidP="001F4F31">
      <w:r>
        <w:t>Pressing quality</w:t>
      </w:r>
    </w:p>
    <w:p w:rsidR="001F4F31" w:rsidRDefault="001F4F31" w:rsidP="001F4F31">
      <w:r>
        <w:t>Mild to moderate</w:t>
      </w:r>
    </w:p>
    <w:p w:rsidR="001F4F31" w:rsidRDefault="001F4F31" w:rsidP="001F4F31">
      <w:r>
        <w:t xml:space="preserve">Not </w:t>
      </w:r>
      <w:proofErr w:type="spellStart"/>
      <w:r>
        <w:t>aggrevating</w:t>
      </w:r>
      <w:proofErr w:type="spellEnd"/>
      <w:r>
        <w:t xml:space="preserve"> by routine physical activity (may be reduced by it)</w:t>
      </w:r>
    </w:p>
    <w:p w:rsidR="001F4F31" w:rsidRDefault="001F4F31" w:rsidP="001F4F31">
      <w:r>
        <w:t>13 min.-7 days</w:t>
      </w:r>
    </w:p>
    <w:p w:rsidR="001F4F31" w:rsidRDefault="001F4F31" w:rsidP="001F4F31">
      <w:r>
        <w:t xml:space="preserve">No </w:t>
      </w:r>
      <w:proofErr w:type="spellStart"/>
      <w:r>
        <w:t>nausea</w:t>
      </w:r>
      <w:proofErr w:type="gramStart"/>
      <w:r>
        <w:t>,vomiting</w:t>
      </w:r>
      <w:proofErr w:type="spellEnd"/>
      <w:proofErr w:type="gramEnd"/>
      <w:r>
        <w:t xml:space="preserve"> or photophobia</w:t>
      </w:r>
    </w:p>
    <w:p w:rsidR="001F4F31" w:rsidRDefault="001F4F31" w:rsidP="001F4F31">
      <w:r>
        <w:t xml:space="preserve">2 types of tension </w:t>
      </w:r>
      <w:proofErr w:type="gramStart"/>
      <w:r>
        <w:t>headache :</w:t>
      </w:r>
      <w:proofErr w:type="gramEnd"/>
    </w:p>
    <w:p w:rsidR="001F4F31" w:rsidRDefault="001F4F31" w:rsidP="001F4F31">
      <w:r>
        <w:t xml:space="preserve">1- episodic ----&gt; 10 attacks/ lifetime </w:t>
      </w:r>
    </w:p>
    <w:p w:rsidR="001F4F31" w:rsidRDefault="001F4F31" w:rsidP="001F4F31">
      <w:r>
        <w:t xml:space="preserve">2- </w:t>
      </w:r>
      <w:proofErr w:type="spellStart"/>
      <w:proofErr w:type="gramStart"/>
      <w:r>
        <w:t>contanuose</w:t>
      </w:r>
      <w:proofErr w:type="spellEnd"/>
      <w:proofErr w:type="gramEnd"/>
      <w:r>
        <w:t xml:space="preserve"> ----&gt; at least 15 attacks / month for at least 6 months</w:t>
      </w:r>
    </w:p>
    <w:p w:rsidR="001F4F31" w:rsidRDefault="001F4F31" w:rsidP="001F4F31">
      <w:proofErr w:type="gramStart"/>
      <w:r>
        <w:t>Treatment :</w:t>
      </w:r>
      <w:proofErr w:type="gramEnd"/>
      <w:r>
        <w:t xml:space="preserve"> depends on the type</w:t>
      </w:r>
    </w:p>
    <w:p w:rsidR="001F4F31" w:rsidRDefault="001F4F31" w:rsidP="001F4F31">
      <w:r>
        <w:t>30-80% episodic type</w:t>
      </w:r>
    </w:p>
    <w:p w:rsidR="001F4F31" w:rsidRDefault="001F4F31" w:rsidP="001F4F31">
      <w:proofErr w:type="spellStart"/>
      <w:proofErr w:type="gramStart"/>
      <w:r>
        <w:t>Managments</w:t>
      </w:r>
      <w:proofErr w:type="spellEnd"/>
      <w:r>
        <w:t xml:space="preserve"> :-</w:t>
      </w:r>
      <w:proofErr w:type="gramEnd"/>
      <w:r>
        <w:t xml:space="preserve"> like acute migraine </w:t>
      </w:r>
    </w:p>
    <w:p w:rsidR="001F4F31" w:rsidRDefault="001F4F31" w:rsidP="001F4F31">
      <w:r>
        <w:t xml:space="preserve">Chronic type of tension headache </w:t>
      </w:r>
      <w:proofErr w:type="spellStart"/>
      <w:r>
        <w:t>respones</w:t>
      </w:r>
      <w:proofErr w:type="spellEnd"/>
      <w:r>
        <w:t xml:space="preserve"> to tricyclic </w:t>
      </w:r>
      <w:proofErr w:type="gramStart"/>
      <w:r>
        <w:t>antidepressant ,</w:t>
      </w:r>
      <w:proofErr w:type="gramEnd"/>
      <w:r>
        <w:t xml:space="preserve"> physical therapy , </w:t>
      </w:r>
    </w:p>
    <w:p w:rsidR="001F4F31" w:rsidRDefault="001F4F31" w:rsidP="001F4F31">
      <w:r>
        <w:t xml:space="preserve">Acupuncture </w:t>
      </w:r>
    </w:p>
    <w:p w:rsidR="001F4F31" w:rsidRDefault="001F4F31" w:rsidP="001F4F31"/>
    <w:p w:rsidR="001F4F31" w:rsidRDefault="001F4F31" w:rsidP="001F4F31">
      <w:r>
        <w:t xml:space="preserve">Atypical facial pain (persistent Idiopathic facial </w:t>
      </w:r>
      <w:proofErr w:type="gramStart"/>
      <w:r>
        <w:t>pain )</w:t>
      </w:r>
      <w:proofErr w:type="gramEnd"/>
      <w:r>
        <w:t xml:space="preserve"> :-</w:t>
      </w:r>
    </w:p>
    <w:p w:rsidR="001F4F31" w:rsidRDefault="001F4F31" w:rsidP="001F4F31">
      <w:r>
        <w:t>Common</w:t>
      </w:r>
    </w:p>
    <w:p w:rsidR="001F4F31" w:rsidRDefault="001F4F31" w:rsidP="001F4F31">
      <w:r>
        <w:lastRenderedPageBreak/>
        <w:t>Not recognized</w:t>
      </w:r>
    </w:p>
    <w:p w:rsidR="001F4F31" w:rsidRDefault="001F4F31" w:rsidP="001F4F31">
      <w:r>
        <w:t xml:space="preserve">Diagnostic </w:t>
      </w:r>
      <w:proofErr w:type="gramStart"/>
      <w:r>
        <w:t>criteria :</w:t>
      </w:r>
      <w:proofErr w:type="gramEnd"/>
      <w:r>
        <w:t>-</w:t>
      </w:r>
    </w:p>
    <w:p w:rsidR="001F4F31" w:rsidRDefault="001F4F31" w:rsidP="001F4F31">
      <w:r>
        <w:t>1- Pain in the face, daily, persist for most of the time of the day</w:t>
      </w:r>
    </w:p>
    <w:p w:rsidR="001F4F31" w:rsidRDefault="001F4F31" w:rsidP="001F4F31">
      <w:r>
        <w:t xml:space="preserve">2- </w:t>
      </w:r>
      <w:proofErr w:type="gramStart"/>
      <w:r>
        <w:t>pain</w:t>
      </w:r>
      <w:proofErr w:type="gramEnd"/>
      <w:r>
        <w:t xml:space="preserve"> is Confined at onset to limited area on one side</w:t>
      </w:r>
    </w:p>
    <w:p w:rsidR="001F4F31" w:rsidRDefault="001F4F31" w:rsidP="001F4F31">
      <w:r>
        <w:t>Described as deep &amp; poorly localized</w:t>
      </w:r>
    </w:p>
    <w:p w:rsidR="001F4F31" w:rsidRDefault="001F4F31" w:rsidP="001F4F31">
      <w:r>
        <w:t xml:space="preserve">3- Pain is not associated with sensory loss or physical signs </w:t>
      </w:r>
    </w:p>
    <w:p w:rsidR="001F4F31" w:rsidRDefault="001F4F31" w:rsidP="001F4F31">
      <w:r>
        <w:t xml:space="preserve">4- </w:t>
      </w:r>
      <w:proofErr w:type="spellStart"/>
      <w:r>
        <w:t>Invetegations</w:t>
      </w:r>
      <w:proofErr w:type="spellEnd"/>
      <w:r>
        <w:t xml:space="preserve"> ----&gt;&gt;&gt; </w:t>
      </w:r>
    </w:p>
    <w:p w:rsidR="001F4F31" w:rsidRDefault="001F4F31" w:rsidP="001F4F31">
      <w:r>
        <w:t>Vitality test</w:t>
      </w:r>
    </w:p>
    <w:p w:rsidR="001F4F31" w:rsidRDefault="001F4F31" w:rsidP="001F4F31">
      <w:r>
        <w:t>X-ray</w:t>
      </w:r>
    </w:p>
    <w:p w:rsidR="001F4F31" w:rsidRDefault="001F4F31" w:rsidP="001F4F31">
      <w:r>
        <w:t xml:space="preserve">Percussion test  </w:t>
      </w:r>
    </w:p>
    <w:p w:rsidR="001F4F31" w:rsidRDefault="001F4F31" w:rsidP="001F4F31">
      <w:r>
        <w:t xml:space="preserve">Other names </w:t>
      </w:r>
      <w:proofErr w:type="gramStart"/>
      <w:r>
        <w:t>( idiopathic</w:t>
      </w:r>
      <w:proofErr w:type="gramEnd"/>
      <w:r>
        <w:t xml:space="preserve">, </w:t>
      </w:r>
      <w:proofErr w:type="spellStart"/>
      <w:r>
        <w:t>odontalgia,phantom</w:t>
      </w:r>
      <w:proofErr w:type="spellEnd"/>
      <w:r>
        <w:t xml:space="preserve"> tooth pain)</w:t>
      </w:r>
    </w:p>
    <w:p w:rsidR="001F4F31" w:rsidRDefault="001F4F31" w:rsidP="001F4F31">
      <w:r>
        <w:t xml:space="preserve">* AFP can be difficult to </w:t>
      </w:r>
      <w:proofErr w:type="spellStart"/>
      <w:r>
        <w:t>diagnose,and</w:t>
      </w:r>
      <w:proofErr w:type="spellEnd"/>
      <w:r>
        <w:t xml:space="preserve"> are often misdiagnosed with resultant inappropriate attempts of treatment, e.g. root canal therapy which may at best have only a temporary benefit, or at worst lead to an increase in the pain</w:t>
      </w:r>
    </w:p>
    <w:p w:rsidR="001F4F31" w:rsidRDefault="001F4F31" w:rsidP="001F4F31">
      <w:r>
        <w:t xml:space="preserve">* </w:t>
      </w:r>
      <w:proofErr w:type="gramStart"/>
      <w:r>
        <w:t>pathophysiology :</w:t>
      </w:r>
      <w:proofErr w:type="gramEnd"/>
      <w:r>
        <w:t xml:space="preserve"> unknown</w:t>
      </w:r>
    </w:p>
    <w:p w:rsidR="001F4F31" w:rsidRDefault="001F4F31" w:rsidP="001F4F31">
      <w:r>
        <w:t>*strong psychological background</w:t>
      </w:r>
    </w:p>
    <w:p w:rsidR="001F4F31" w:rsidRDefault="001F4F31" w:rsidP="001F4F31">
      <w:r>
        <w:t xml:space="preserve">* </w:t>
      </w:r>
      <w:proofErr w:type="gramStart"/>
      <w:r>
        <w:t>risk</w:t>
      </w:r>
      <w:proofErr w:type="gramEnd"/>
      <w:r>
        <w:t xml:space="preserve"> factors ; history of wide spread pain , genetic susceptibility</w:t>
      </w:r>
    </w:p>
    <w:p w:rsidR="001F4F31" w:rsidRDefault="001F4F31" w:rsidP="001F4F31">
      <w:r>
        <w:t>More in female, patients with certain type of personality</w:t>
      </w:r>
    </w:p>
    <w:p w:rsidR="001F4F31" w:rsidRDefault="001F4F31" w:rsidP="001F4F31">
      <w:r>
        <w:t xml:space="preserve">* poor quality of life will increase </w:t>
      </w:r>
      <w:proofErr w:type="spellStart"/>
      <w:r>
        <w:t>persistance</w:t>
      </w:r>
      <w:proofErr w:type="spellEnd"/>
      <w:r>
        <w:t xml:space="preserve"> of symptoms and decrease social activity due to chronic pain ,, the quality of life is decreased so decreased social activity</w:t>
      </w:r>
    </w:p>
    <w:p w:rsidR="001F4F31" w:rsidRDefault="001F4F31" w:rsidP="001F4F31">
      <w:proofErr w:type="gramStart"/>
      <w:r>
        <w:t>Features :</w:t>
      </w:r>
      <w:proofErr w:type="gramEnd"/>
      <w:r>
        <w:t xml:space="preserve">- </w:t>
      </w:r>
    </w:p>
    <w:p w:rsidR="001F4F31" w:rsidRDefault="001F4F31" w:rsidP="001F4F31">
      <w:r>
        <w:t xml:space="preserve">Non-specific so difficult diagnosis </w:t>
      </w:r>
    </w:p>
    <w:p w:rsidR="001F4F31" w:rsidRDefault="001F4F31" w:rsidP="001F4F31">
      <w:r>
        <w:t xml:space="preserve">Poor </w:t>
      </w:r>
      <w:proofErr w:type="gramStart"/>
      <w:r>
        <w:t>localized ,</w:t>
      </w:r>
      <w:proofErr w:type="gramEnd"/>
      <w:r>
        <w:t xml:space="preserve"> from the muscle of the face &amp; jaw ,</w:t>
      </w:r>
    </w:p>
    <w:p w:rsidR="001F4F31" w:rsidRDefault="001F4F31" w:rsidP="001F4F31">
      <w:r>
        <w:t xml:space="preserve">Radiated all over the </w:t>
      </w:r>
      <w:proofErr w:type="gramStart"/>
      <w:r>
        <w:t>head ,</w:t>
      </w:r>
      <w:proofErr w:type="gramEnd"/>
      <w:r>
        <w:t xml:space="preserve"> neck , legs and arms</w:t>
      </w:r>
    </w:p>
    <w:p w:rsidR="001F4F31" w:rsidRDefault="001F4F31" w:rsidP="001F4F31">
      <w:r>
        <w:t>Variable intensity</w:t>
      </w:r>
    </w:p>
    <w:p w:rsidR="001F4F31" w:rsidRDefault="001F4F31" w:rsidP="001F4F31">
      <w:r>
        <w:t xml:space="preserve">* </w:t>
      </w:r>
      <w:proofErr w:type="gramStart"/>
      <w:r>
        <w:t>factors</w:t>
      </w:r>
      <w:proofErr w:type="gramEnd"/>
      <w:r>
        <w:t xml:space="preserve"> associated ; after dental treatment so this complicate the diagnosis</w:t>
      </w:r>
    </w:p>
    <w:p w:rsidR="001F4F31" w:rsidRDefault="001F4F31" w:rsidP="001F4F31">
      <w:r>
        <w:t xml:space="preserve"> Cold </w:t>
      </w:r>
      <w:proofErr w:type="gramStart"/>
      <w:r>
        <w:t>weather ,</w:t>
      </w:r>
      <w:proofErr w:type="gramEnd"/>
      <w:r>
        <w:t xml:space="preserve"> psychological stress</w:t>
      </w:r>
    </w:p>
    <w:p w:rsidR="001F4F31" w:rsidRDefault="001F4F31" w:rsidP="001F4F31">
      <w:r>
        <w:lastRenderedPageBreak/>
        <w:t xml:space="preserve">In some patients </w:t>
      </w:r>
      <w:proofErr w:type="spellStart"/>
      <w:r>
        <w:t>irretable</w:t>
      </w:r>
      <w:proofErr w:type="spellEnd"/>
      <w:r>
        <w:t xml:space="preserve"> bowel syndrome </w:t>
      </w:r>
    </w:p>
    <w:p w:rsidR="001F4F31" w:rsidRDefault="001F4F31" w:rsidP="001F4F31">
      <w:proofErr w:type="spellStart"/>
      <w:proofErr w:type="gramStart"/>
      <w:r>
        <w:t>Proritis</w:t>
      </w:r>
      <w:proofErr w:type="spellEnd"/>
      <w:r>
        <w:t xml:space="preserve"> ,</w:t>
      </w:r>
      <w:proofErr w:type="gramEnd"/>
      <w:r>
        <w:t xml:space="preserve"> cold intolerance , </w:t>
      </w:r>
    </w:p>
    <w:p w:rsidR="001F4F31" w:rsidRDefault="001F4F31" w:rsidP="001F4F31">
      <w:proofErr w:type="gramStart"/>
      <w:r>
        <w:t>dysmenorrhea</w:t>
      </w:r>
      <w:proofErr w:type="gramEnd"/>
      <w:r>
        <w:t xml:space="preserve"> all these are factors associated helped in diagnosis </w:t>
      </w:r>
    </w:p>
    <w:p w:rsidR="001F4F31" w:rsidRDefault="001F4F31" w:rsidP="001F4F31">
      <w:r>
        <w:t xml:space="preserve">* sleep disturbance associated with AFP in 2/3 of pt. </w:t>
      </w:r>
      <w:proofErr w:type="spellStart"/>
      <w:r>
        <w:t>isnot</w:t>
      </w:r>
      <w:proofErr w:type="spellEnd"/>
      <w:r>
        <w:t xml:space="preserve"> from pain itself</w:t>
      </w:r>
    </w:p>
    <w:p w:rsidR="001F4F31" w:rsidRDefault="001F4F31" w:rsidP="001F4F31">
      <w:r>
        <w:t xml:space="preserve">*All pt. come with overloaded investigations .consulted different doctors. </w:t>
      </w:r>
      <w:proofErr w:type="gramStart"/>
      <w:r>
        <w:t>had</w:t>
      </w:r>
      <w:proofErr w:type="gramEnd"/>
      <w:r>
        <w:t xml:space="preserve"> seen dentists, physicians, neurologists, ear, nose and throat surgeons, orthopedic and maxillofacial </w:t>
      </w:r>
      <w:proofErr w:type="spellStart"/>
      <w:r>
        <w:t>surgeons,psychiatrists,neurosurgeons</w:t>
      </w:r>
      <w:proofErr w:type="spellEnd"/>
      <w:r>
        <w:t xml:space="preserve"> and </w:t>
      </w:r>
      <w:proofErr w:type="spellStart"/>
      <w:r>
        <w:t>ophalmologists</w:t>
      </w:r>
      <w:proofErr w:type="spellEnd"/>
      <w:r>
        <w:t xml:space="preserve"> and dermatologists.</w:t>
      </w:r>
      <w:r>
        <w:cr/>
      </w:r>
    </w:p>
    <w:p w:rsidR="001F4F31" w:rsidRDefault="001F4F31" w:rsidP="001F4F31">
      <w:r>
        <w:t>**treatment is difficult due to later diagnosis</w:t>
      </w:r>
    </w:p>
    <w:p w:rsidR="001F4F31" w:rsidRDefault="001F4F31" w:rsidP="001F4F31">
      <w:proofErr w:type="spellStart"/>
      <w:proofErr w:type="gramStart"/>
      <w:r>
        <w:t>Managment</w:t>
      </w:r>
      <w:proofErr w:type="spellEnd"/>
      <w:r>
        <w:t xml:space="preserve"> :</w:t>
      </w:r>
      <w:proofErr w:type="gramEnd"/>
      <w:r>
        <w:t xml:space="preserve">- </w:t>
      </w:r>
    </w:p>
    <w:p w:rsidR="001F4F31" w:rsidRDefault="001F4F31" w:rsidP="001F4F31">
      <w:r>
        <w:t xml:space="preserve">1- </w:t>
      </w:r>
      <w:proofErr w:type="gramStart"/>
      <w:r>
        <w:t>doctor</w:t>
      </w:r>
      <w:proofErr w:type="gramEnd"/>
      <w:r>
        <w:t xml:space="preserve"> </w:t>
      </w:r>
      <w:proofErr w:type="spellStart"/>
      <w:r>
        <w:t>releationship</w:t>
      </w:r>
      <w:proofErr w:type="spellEnd"/>
      <w:r>
        <w:t xml:space="preserve"> is the most important aspect in some pt. the listening to pt. is more difficult than operating on them </w:t>
      </w:r>
    </w:p>
    <w:p w:rsidR="001F4F31" w:rsidRDefault="001F4F31" w:rsidP="001F4F31">
      <w:r>
        <w:t xml:space="preserve">2- </w:t>
      </w:r>
      <w:proofErr w:type="gramStart"/>
      <w:r>
        <w:t>reassurance</w:t>
      </w:r>
      <w:proofErr w:type="gramEnd"/>
    </w:p>
    <w:p w:rsidR="001F4F31" w:rsidRDefault="001F4F31" w:rsidP="001F4F31">
      <w:r>
        <w:t xml:space="preserve">3- </w:t>
      </w:r>
      <w:proofErr w:type="gramStart"/>
      <w:r>
        <w:t>to</w:t>
      </w:r>
      <w:proofErr w:type="gramEnd"/>
      <w:r>
        <w:t xml:space="preserve"> avoid excessive dentistry </w:t>
      </w:r>
    </w:p>
    <w:p w:rsidR="001F4F31" w:rsidRDefault="001F4F31" w:rsidP="001F4F31">
      <w:r>
        <w:t xml:space="preserve">... </w:t>
      </w:r>
      <w:proofErr w:type="spellStart"/>
      <w:r>
        <w:t>Behavioural</w:t>
      </w:r>
      <w:proofErr w:type="spellEnd"/>
      <w:r>
        <w:t xml:space="preserve"> or psychological therapies are effective in </w:t>
      </w:r>
      <w:proofErr w:type="gramStart"/>
      <w:r>
        <w:t>these</w:t>
      </w:r>
      <w:proofErr w:type="gramEnd"/>
      <w:r>
        <w:t xml:space="preserve"> pt. </w:t>
      </w:r>
    </w:p>
    <w:p w:rsidR="001F4F31" w:rsidRDefault="001F4F31" w:rsidP="001F4F31">
      <w:r>
        <w:t>(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ليخففوا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حالهم</w:t>
      </w:r>
      <w:r>
        <w:t xml:space="preserve"> )</w:t>
      </w:r>
      <w:proofErr w:type="gramEnd"/>
    </w:p>
    <w:p w:rsidR="001F4F31" w:rsidRDefault="001F4F31" w:rsidP="001F4F31">
      <w:r>
        <w:t xml:space="preserve">4- </w:t>
      </w:r>
      <w:proofErr w:type="gramStart"/>
      <w:r>
        <w:t>drugs</w:t>
      </w:r>
      <w:proofErr w:type="gramEnd"/>
      <w:r>
        <w:t xml:space="preserve"> ----&gt; </w:t>
      </w:r>
      <w:proofErr w:type="spellStart"/>
      <w:r>
        <w:t>antidepressent</w:t>
      </w:r>
      <w:proofErr w:type="spellEnd"/>
      <w:r>
        <w:t xml:space="preserve"> is more effective in early stage</w:t>
      </w:r>
    </w:p>
    <w:p w:rsidR="001F4F31" w:rsidRDefault="001F4F31" w:rsidP="001F4F31">
      <w:proofErr w:type="spellStart"/>
      <w:r>
        <w:t>Seratonin</w:t>
      </w:r>
      <w:proofErr w:type="spellEnd"/>
      <w:r>
        <w:t xml:space="preserve"> analog - </w:t>
      </w:r>
      <w:proofErr w:type="spellStart"/>
      <w:r>
        <w:t>anexiolytic</w:t>
      </w:r>
      <w:proofErr w:type="spellEnd"/>
      <w:r>
        <w:t xml:space="preserve"> or anticonvulsant </w:t>
      </w:r>
    </w:p>
    <w:p w:rsidR="001F4F31" w:rsidRDefault="001F4F31" w:rsidP="001F4F31"/>
    <w:p w:rsidR="001F4F31" w:rsidRDefault="001F4F31" w:rsidP="001F4F31">
      <w:proofErr w:type="spellStart"/>
      <w:r>
        <w:t>Fibromanalgis</w:t>
      </w:r>
      <w:proofErr w:type="spellEnd"/>
      <w:r>
        <w:t xml:space="preserve"> disease ----&gt; similar to chronic facial pain</w:t>
      </w:r>
    </w:p>
    <w:p w:rsidR="001F4F31" w:rsidRDefault="001F4F31" w:rsidP="001F4F31">
      <w:r>
        <w:t xml:space="preserve">Common in </w:t>
      </w:r>
      <w:proofErr w:type="spellStart"/>
      <w:proofErr w:type="gramStart"/>
      <w:r>
        <w:t>jordan</w:t>
      </w:r>
      <w:proofErr w:type="spellEnd"/>
      <w:proofErr w:type="gramEnd"/>
      <w:r>
        <w:t xml:space="preserve"> </w:t>
      </w:r>
    </w:p>
    <w:p w:rsidR="001F4F31" w:rsidRDefault="001F4F31" w:rsidP="001F4F31">
      <w:r>
        <w:t xml:space="preserve">Pain in all muscles in the body </w:t>
      </w:r>
    </w:p>
    <w:p w:rsidR="001F4F31" w:rsidRDefault="001F4F31" w:rsidP="001F4F31">
      <w:r>
        <w:t xml:space="preserve">Associated with facial pain </w:t>
      </w:r>
    </w:p>
    <w:p w:rsidR="001F4F31" w:rsidRDefault="001F4F31" w:rsidP="001F4F31"/>
    <w:p w:rsidR="001F4F31" w:rsidRDefault="001F4F31" w:rsidP="001F4F31"/>
    <w:p w:rsidR="001F4F31" w:rsidRDefault="001F4F31" w:rsidP="001F4F31">
      <w:r>
        <w:t xml:space="preserve">       Good luck </w:t>
      </w:r>
    </w:p>
    <w:p w:rsidR="001B2FE6" w:rsidRDefault="001F4F31" w:rsidP="001F4F31">
      <w:r>
        <w:t xml:space="preserve">           Anoud</w:t>
      </w:r>
    </w:p>
    <w:sectPr w:rsidR="001B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31"/>
    <w:rsid w:val="001F4F31"/>
    <w:rsid w:val="003F124E"/>
    <w:rsid w:val="007E3E90"/>
    <w:rsid w:val="0091288B"/>
    <w:rsid w:val="00C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3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ENG.EMAN</dc:creator>
  <cp:lastModifiedBy>AbdElaziz Al-Shawa</cp:lastModifiedBy>
  <cp:revision>2</cp:revision>
  <dcterms:created xsi:type="dcterms:W3CDTF">2016-03-17T18:34:00Z</dcterms:created>
  <dcterms:modified xsi:type="dcterms:W3CDTF">2016-03-17T18:34:00Z</dcterms:modified>
</cp:coreProperties>
</file>