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3C" w:rsidRDefault="004E1D9C">
      <w:pPr>
        <w:pStyle w:val="ParaAttribute0"/>
        <w:spacing w:line="312" w:lineRule="auto"/>
        <w:rPr>
          <w:rFonts w:eastAsia="Times New Roman"/>
          <w:b/>
          <w:sz w:val="36"/>
          <w:szCs w:val="36"/>
        </w:rPr>
      </w:pPr>
      <w:r>
        <w:rPr>
          <w:rStyle w:val="CharAttribute1"/>
          <w:rFonts w:eastAsia="바탕"/>
          <w:szCs w:val="36"/>
        </w:rPr>
        <w:t>Oral medicine sheet #9</w:t>
      </w:r>
    </w:p>
    <w:p w:rsidR="0092443C" w:rsidRDefault="0092443C">
      <w:pPr>
        <w:pStyle w:val="ParaAttribute0"/>
        <w:spacing w:line="312" w:lineRule="auto"/>
        <w:rPr>
          <w:rFonts w:eastAsia="Times New Roman"/>
          <w:b/>
          <w:sz w:val="36"/>
          <w:szCs w:val="36"/>
        </w:rPr>
      </w:pP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Last time we talk about liver diseases, metabolism</w:t>
      </w: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 and excretion, storage</w:t>
      </w: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 of vitamins and glycogen, synthesis</w:t>
      </w: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 of growth factors,hormons..</w:t>
      </w: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*patient with chronic liver diseases have 3 main characteristics</w:t>
      </w: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:</w:t>
      </w:r>
    </w:p>
    <w:p w:rsidR="0092443C" w:rsidRPr="002929DD" w:rsidRDefault="004E1D9C" w:rsidP="002929DD">
      <w:pPr>
        <w:pStyle w:val="ParaAttribute0"/>
        <w:tabs>
          <w:tab w:val="left" w:pos="5565"/>
        </w:tabs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1-impaired drug metabolism</w:t>
      </w:r>
      <w:r w:rsidR="002929DD"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ab/>
      </w: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2-bleeding tendency</w:t>
      </w: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3-infection transmission</w:t>
      </w:r>
    </w:p>
    <w:p w:rsidR="0092443C" w:rsidRPr="002929DD" w:rsidRDefault="0092443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sz w:val="28"/>
          <w:szCs w:val="28"/>
        </w:rPr>
        <w:t>*GI diseases</w:t>
      </w: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They are common</w:t>
      </w:r>
      <w:r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 </w:t>
      </w: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,some of them  are important for dental aspect like: gastroesophagial reflux disease</w:t>
      </w:r>
      <w:r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 </w:t>
      </w: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,peptic ulcer, inflammatory bowel disease(crohn's disease+ulcerative colitis),celiac</w:t>
      </w: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 disease and </w:t>
      </w: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psodomembranous colitis.</w:t>
      </w:r>
    </w:p>
    <w:p w:rsidR="0092443C" w:rsidRPr="002929DD" w:rsidRDefault="0092443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#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sz w:val="28"/>
          <w:szCs w:val="28"/>
        </w:rPr>
        <w:t>gastroesophageal</w:t>
      </w:r>
      <w:proofErr w:type="spellEnd"/>
      <w:r w:rsidRPr="002929DD">
        <w:rPr>
          <w:rStyle w:val="CharAttribute1"/>
          <w:rFonts w:asciiTheme="majorBidi" w:eastAsia="바탕" w:hAnsiTheme="majorBidi" w:cstheme="majorBidi"/>
          <w:sz w:val="28"/>
          <w:szCs w:val="28"/>
        </w:rPr>
        <w:t xml:space="preserve"> reflux disease GORD</w:t>
      </w: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# </w:t>
      </w:r>
      <w:r w:rsidRPr="002929DD">
        <w:rPr>
          <w:rStyle w:val="CharAttribute2"/>
          <w:rFonts w:asciiTheme="majorBidi" w:eastAsia="바탕" w:hAnsiTheme="majorBidi" w:cstheme="majorBidi"/>
          <w:b w:val="0"/>
          <w:bCs/>
          <w:sz w:val="28"/>
          <w:szCs w:val="28"/>
          <w:rtl/>
        </w:rPr>
        <w:t xml:space="preserve">الارتداد </w:t>
      </w:r>
      <w:proofErr w:type="spellStart"/>
      <w:r w:rsidRPr="002929DD">
        <w:rPr>
          <w:rStyle w:val="CharAttribute2"/>
          <w:rFonts w:asciiTheme="majorBidi" w:eastAsia="바탕" w:hAnsiTheme="majorBidi" w:cstheme="majorBidi"/>
          <w:b w:val="0"/>
          <w:bCs/>
          <w:sz w:val="28"/>
          <w:szCs w:val="28"/>
          <w:rtl/>
        </w:rPr>
        <w:t>المريئي</w:t>
      </w:r>
      <w:proofErr w:type="spellEnd"/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Very 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commom</w:t>
      </w:r>
      <w:proofErr w:type="spellEnd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, what happens is apostatizing (</w:t>
      </w:r>
      <w:r w:rsidRPr="002929DD">
        <w:rPr>
          <w:rStyle w:val="CharAttribute2"/>
          <w:rFonts w:asciiTheme="majorBidi" w:eastAsia="바탕" w:hAnsiTheme="majorBidi" w:cstheme="majorBidi"/>
          <w:b w:val="0"/>
          <w:bCs/>
          <w:sz w:val="28"/>
          <w:szCs w:val="28"/>
          <w:rtl/>
        </w:rPr>
        <w:t xml:space="preserve">ارتداد </w:t>
      </w: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 ) of gastric contents to the esophagus. Mucosa inside the esophagus is columnar</w:t>
      </w:r>
      <w:r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 </w:t>
      </w: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,when it irritated with acid metaplasia happ</w:t>
      </w: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en and cells turn from columnar to 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squamous,this</w:t>
      </w:r>
      <w:proofErr w:type="spellEnd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 condition is called "barret'esophagus" which is potentially</w:t>
      </w: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 malignant(patient is at risk of esophageal cancer).</w:t>
      </w: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The problem is in gastric sphincter</w:t>
      </w: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 which become loose so gastric content apostatize to the eso</w:t>
      </w: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phagus.</w:t>
      </w: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*</w:t>
      </w:r>
      <w:r w:rsidRPr="002929DD">
        <w:rPr>
          <w:rStyle w:val="CharAttribute1"/>
          <w:rFonts w:asciiTheme="majorBidi" w:eastAsia="바탕" w:hAnsiTheme="majorBidi" w:cstheme="majorBidi"/>
          <w:sz w:val="28"/>
          <w:szCs w:val="28"/>
        </w:rPr>
        <w:t>risk factors</w:t>
      </w: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:</w:t>
      </w: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Smoking, alcoholism, obesity, stress.</w:t>
      </w: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*</w:t>
      </w:r>
      <w:r w:rsidRPr="002929DD">
        <w:rPr>
          <w:rStyle w:val="CharAttribute1"/>
          <w:rFonts w:asciiTheme="majorBidi" w:eastAsia="바탕" w:hAnsiTheme="majorBidi" w:cstheme="majorBidi"/>
          <w:sz w:val="28"/>
          <w:szCs w:val="28"/>
        </w:rPr>
        <w:t xml:space="preserve">signs and 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sz w:val="28"/>
          <w:szCs w:val="28"/>
        </w:rPr>
        <w:t>symptomps</w:t>
      </w:r>
      <w:proofErr w:type="spellEnd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:</w:t>
      </w: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#stomach pain is the main one</w:t>
      </w: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Others:</w:t>
      </w: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-Nausea, 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dysphagia</w:t>
      </w:r>
      <w:proofErr w:type="spellEnd"/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-symptoms resembles</w:t>
      </w:r>
      <w:r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 </w:t>
      </w: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that of angina like chest pain specially after heavy meal and chronic cough; sometimes all examin</w:t>
      </w: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ations are done to the patient and they found the cause is irritation to the larynx from stomach acid (there is no allergy but  the cause is chronic gastro esophageal</w:t>
      </w: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 reflux disease.</w:t>
      </w: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lastRenderedPageBreak/>
        <w:t>*</w:t>
      </w:r>
      <w:r w:rsidRPr="002929DD">
        <w:rPr>
          <w:rStyle w:val="CharAttribute1"/>
          <w:rFonts w:asciiTheme="majorBidi" w:eastAsia="바탕" w:hAnsiTheme="majorBidi" w:cstheme="majorBidi"/>
          <w:sz w:val="28"/>
          <w:szCs w:val="28"/>
        </w:rPr>
        <w:t>diagnosis</w:t>
      </w: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:</w:t>
      </w: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-It is easy based on signs and symptoms</w:t>
      </w: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-endoscopy is done to </w:t>
      </w: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the patient to insure that the mucosa is healthy in esophagus.</w:t>
      </w:r>
    </w:p>
    <w:p w:rsidR="0092443C" w:rsidRDefault="004E1D9C">
      <w:pPr>
        <w:pStyle w:val="ParaAttribute0"/>
        <w:spacing w:line="312" w:lineRule="auto"/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-PH test to know if patient has helicobacter</w:t>
      </w: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 pylori or not.</w:t>
      </w:r>
    </w:p>
    <w:p w:rsidR="002929DD" w:rsidRPr="002929DD" w:rsidRDefault="002929DD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*</w:t>
      </w:r>
      <w:r w:rsidRPr="002929DD">
        <w:rPr>
          <w:rStyle w:val="CharAttribute1"/>
          <w:rFonts w:asciiTheme="majorBidi" w:eastAsia="바탕" w:hAnsiTheme="majorBidi" w:cstheme="majorBidi"/>
          <w:sz w:val="28"/>
          <w:szCs w:val="28"/>
        </w:rPr>
        <w:t>management</w:t>
      </w: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:</w:t>
      </w: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The most important thing is changing life style of the patient specially obese patient.</w:t>
      </w:r>
    </w:p>
    <w:p w:rsidR="0092443C" w:rsidRDefault="004E1D9C">
      <w:pPr>
        <w:pStyle w:val="ParaAttribute0"/>
        <w:spacing w:line="312" w:lineRule="auto"/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Drugs: antacids, proton pump</w:t>
      </w: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 inh</w:t>
      </w: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ibitor and antihistamines</w:t>
      </w:r>
    </w:p>
    <w:p w:rsidR="002929DD" w:rsidRPr="002929DD" w:rsidRDefault="002929DD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*</w:t>
      </w:r>
      <w:r w:rsidRPr="002929DD">
        <w:rPr>
          <w:rStyle w:val="CharAttribute1"/>
          <w:rFonts w:asciiTheme="majorBidi" w:eastAsia="바탕" w:hAnsiTheme="majorBidi" w:cstheme="majorBidi"/>
          <w:sz w:val="28"/>
          <w:szCs w:val="28"/>
        </w:rPr>
        <w:t>dental aspect</w:t>
      </w: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:</w:t>
      </w: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-Erosio</w:t>
      </w: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n at palatal surface</w:t>
      </w:r>
      <w:r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 of upper anterior teeth or at </w:t>
      </w:r>
      <w:proofErr w:type="spellStart"/>
      <w:r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o</w:t>
      </w: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cclusal</w:t>
      </w:r>
      <w:proofErr w:type="spellEnd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 surface of lower teeth without the 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precense</w:t>
      </w:r>
      <w:proofErr w:type="spellEnd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 of broxism or clenching.</w:t>
      </w: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-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xserostomia;side</w:t>
      </w:r>
      <w:proofErr w:type="spellEnd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 effect of drugs used( not from the </w:t>
      </w: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GORD) like 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antihi</w:t>
      </w:r>
      <w:r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stamins</w:t>
      </w:r>
      <w:proofErr w:type="spellEnd"/>
      <w:r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, </w:t>
      </w:r>
      <w:proofErr w:type="spellStart"/>
      <w:r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antiacids</w:t>
      </w:r>
      <w:proofErr w:type="spellEnd"/>
      <w:r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, proton pump</w:t>
      </w: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 inhibitors.</w:t>
      </w: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-palatal erethema; because of irritation of acid.</w:t>
      </w: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-there is drug interaction with antifungal; if we want to give the patient systemic antifungal "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fluconazol</w:t>
      </w:r>
      <w:proofErr w:type="spellEnd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" and the patient is taking 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cimitidin</w:t>
      </w:r>
      <w:proofErr w:type="spellEnd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(</w:t>
      </w: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antihistamine) then 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ther</w:t>
      </w:r>
      <w:proofErr w:type="spellEnd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 is possibility of drug interaction and toxicity from 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fluconazol</w:t>
      </w:r>
      <w:proofErr w:type="spellEnd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.</w:t>
      </w:r>
    </w:p>
    <w:p w:rsidR="0092443C" w:rsidRPr="002929DD" w:rsidRDefault="0092443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sz w:val="28"/>
          <w:szCs w:val="28"/>
        </w:rPr>
        <w:t>#peptic ulcer</w:t>
      </w: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Common</w:t>
      </w: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2types: -either in stomach (gastric ulcer)</w:t>
      </w: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           -or in 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deudenum</w:t>
      </w:r>
      <w:proofErr w:type="spellEnd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 (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deudenal</w:t>
      </w:r>
      <w:proofErr w:type="spellEnd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 ulcer)</w:t>
      </w: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*</w:t>
      </w:r>
      <w:r w:rsidRPr="002929DD">
        <w:rPr>
          <w:rStyle w:val="CharAttribute1"/>
          <w:rFonts w:asciiTheme="majorBidi" w:eastAsia="바탕" w:hAnsiTheme="majorBidi" w:cstheme="majorBidi"/>
          <w:sz w:val="28"/>
          <w:szCs w:val="28"/>
        </w:rPr>
        <w:t>causes</w:t>
      </w: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- in 3/4 of patients 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H.pylori</w:t>
      </w:r>
      <w:proofErr w:type="spellEnd"/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-other causes:-stre</w:t>
      </w: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ss ,drugs, (steroids)</w:t>
      </w: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                        -hyperparathyroidism</w:t>
      </w: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                       -chronic renal 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failure;lead</w:t>
      </w:r>
      <w:proofErr w:type="spellEnd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 to secondary hyperparathyroidism--&gt;Ca++ 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increase;and</w:t>
      </w:r>
      <w:proofErr w:type="spellEnd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 Ca++ lead to peptic ulcer.</w:t>
      </w: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*</w:t>
      </w:r>
      <w:r w:rsidRPr="002929DD">
        <w:rPr>
          <w:rStyle w:val="CharAttribute1"/>
          <w:rFonts w:asciiTheme="majorBidi" w:eastAsia="바탕" w:hAnsiTheme="majorBidi" w:cstheme="majorBidi"/>
          <w:sz w:val="28"/>
          <w:szCs w:val="28"/>
        </w:rPr>
        <w:t>clinical features</w:t>
      </w: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lastRenderedPageBreak/>
        <w:t xml:space="preserve">-the Classical feature is 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epigastric</w:t>
      </w:r>
      <w:proofErr w:type="spellEnd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 pa</w:t>
      </w: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in</w:t>
      </w: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-digestion problem</w:t>
      </w: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--sometimes no symptoms present but anemia present; chronic 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heamorrage</w:t>
      </w:r>
      <w:proofErr w:type="spellEnd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 leads to anemia ..in elderly males and females.</w:t>
      </w: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# usually if young female has anemia it is not significant, </w:t>
      </w: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but if old female or a male of 40years has anemia then the most common cause is  GI 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heamorrage</w:t>
      </w:r>
      <w:proofErr w:type="spellEnd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.</w:t>
      </w:r>
    </w:p>
    <w:p w:rsidR="0092443C" w:rsidRPr="002929DD" w:rsidRDefault="0092443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*</w:t>
      </w:r>
      <w:r w:rsidRPr="002929DD">
        <w:rPr>
          <w:rStyle w:val="CharAttribute1"/>
          <w:rFonts w:asciiTheme="majorBidi" w:eastAsia="바탕" w:hAnsiTheme="majorBidi" w:cstheme="majorBidi"/>
          <w:sz w:val="28"/>
          <w:szCs w:val="28"/>
        </w:rPr>
        <w:t>diagnosis</w:t>
      </w: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-Endoscopy, clinical findings</w:t>
      </w: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-test H-pylori</w:t>
      </w: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-CBC; to insure there is no anemia</w:t>
      </w: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 same drugs like GORD</w:t>
      </w: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*</w:t>
      </w:r>
      <w:r w:rsidRPr="002929DD">
        <w:rPr>
          <w:rStyle w:val="CharAttribute1"/>
          <w:rFonts w:asciiTheme="majorBidi" w:eastAsia="바탕" w:hAnsiTheme="majorBidi" w:cstheme="majorBidi"/>
          <w:sz w:val="28"/>
          <w:szCs w:val="28"/>
        </w:rPr>
        <w:t>dental aspect</w:t>
      </w: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-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xserostomia</w:t>
      </w:r>
      <w:proofErr w:type="spellEnd"/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-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erosion;because</w:t>
      </w:r>
      <w:proofErr w:type="spellEnd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 p</w:t>
      </w: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eptic ulcer is associated with reflux disease.</w:t>
      </w: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-signs of  anemia inside oral cavity like: atrophic tongue, burning sensation, angular 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chelitis</w:t>
      </w:r>
      <w:proofErr w:type="spellEnd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, 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candidal</w:t>
      </w:r>
      <w:proofErr w:type="spellEnd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 infection.... These signs and symptoms you have to ask your patient about it because he may not tell yo</w:t>
      </w: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u!</w:t>
      </w: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**NSAIDS --&gt;contraindicated in 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ptn</w:t>
      </w:r>
      <w:proofErr w:type="spellEnd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. With peptic ulcer.</w:t>
      </w: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Drug interactions in 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antibiotics:tetracyclin</w:t>
      </w:r>
      <w:proofErr w:type="spellEnd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 /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erethromycin</w:t>
      </w:r>
      <w:proofErr w:type="spellEnd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 with 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antiacids</w:t>
      </w:r>
      <w:proofErr w:type="spellEnd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.</w:t>
      </w: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**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amoxicyline</w:t>
      </w:r>
      <w:proofErr w:type="spellEnd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 don't have any interaction with peptic ulcer drugs.</w:t>
      </w:r>
    </w:p>
    <w:p w:rsidR="0092443C" w:rsidRPr="002929DD" w:rsidRDefault="0092443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#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sz w:val="28"/>
          <w:szCs w:val="28"/>
        </w:rPr>
        <w:t>Crohn'sdisease</w:t>
      </w:r>
      <w:proofErr w:type="spellEnd"/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Chronic 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granulomatous</w:t>
      </w:r>
      <w:proofErr w:type="spellEnd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 inflammatory disease/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an other</w:t>
      </w:r>
      <w:proofErr w:type="spellEnd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 name.</w:t>
      </w: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Chronic inflammation with formation of 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granulomas</w:t>
      </w:r>
      <w:proofErr w:type="spellEnd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.</w:t>
      </w: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Granuloma</w:t>
      </w:r>
      <w:proofErr w:type="spellEnd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--&gt;aggregation of multinucleated giant cells (macrophages), present in crohn's 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disease,TB,sarcoidosis</w:t>
      </w:r>
      <w:proofErr w:type="spellEnd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...(all these diseases are 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granulomat</w:t>
      </w: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ous</w:t>
      </w:r>
      <w:proofErr w:type="spellEnd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 inflammatory diseases.</w:t>
      </w: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*mostly it affects large 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intestin</w:t>
      </w:r>
      <w:proofErr w:type="spellEnd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 mostly 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illeum</w:t>
      </w:r>
      <w:proofErr w:type="spellEnd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 and 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secum</w:t>
      </w:r>
      <w:proofErr w:type="spellEnd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..sometimes it is called regional 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illeuitis</w:t>
      </w:r>
      <w:proofErr w:type="spellEnd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. </w:t>
      </w:r>
    </w:p>
    <w:p w:rsidR="0092443C" w:rsidRPr="002929DD" w:rsidRDefault="0092443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*</w:t>
      </w:r>
      <w:r w:rsidRPr="002929DD">
        <w:rPr>
          <w:rStyle w:val="CharAttribute1"/>
          <w:rFonts w:asciiTheme="majorBidi" w:eastAsia="바탕" w:hAnsiTheme="majorBidi" w:cstheme="majorBidi"/>
          <w:sz w:val="28"/>
          <w:szCs w:val="28"/>
        </w:rPr>
        <w:t>clinical features</w:t>
      </w: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:</w:t>
      </w: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lastRenderedPageBreak/>
        <w:t xml:space="preserve">-Abdominal pain, malaise, weakness, fever, </w:t>
      </w:r>
      <w:r w:rsidR="00CE45E7"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diarrhea</w:t>
      </w: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, vomiting,</w:t>
      </w: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-Symptoms associated with malabsorption; im</w:t>
      </w: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portant because malabsorption has oral manifestation specially anemia.</w:t>
      </w:r>
    </w:p>
    <w:p w:rsidR="0092443C" w:rsidRPr="002929DD" w:rsidRDefault="0092443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*crohn's disease affect any part of the GI and oral cavity is the first part of the GI so there are specific 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manifistations</w:t>
      </w:r>
      <w:proofErr w:type="spellEnd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 and there are patients have crohn's disease limited to the o</w:t>
      </w: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ral cavity, called oral crohn's disease.</w:t>
      </w:r>
    </w:p>
    <w:p w:rsidR="0092443C" w:rsidRPr="002929DD" w:rsidRDefault="0092443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*</w:t>
      </w:r>
      <w:r w:rsidRPr="002929DD">
        <w:rPr>
          <w:rStyle w:val="CharAttribute1"/>
          <w:rFonts w:asciiTheme="majorBidi" w:eastAsia="바탕" w:hAnsiTheme="majorBidi" w:cstheme="majorBidi"/>
          <w:sz w:val="28"/>
          <w:szCs w:val="28"/>
        </w:rPr>
        <w:t>diagnosis</w:t>
      </w: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-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Cinical</w:t>
      </w:r>
      <w:proofErr w:type="spellEnd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 findings which are non specific symptoms; 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ptn</w:t>
      </w:r>
      <w:proofErr w:type="spellEnd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. Has 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abdiminal</w:t>
      </w:r>
      <w:proofErr w:type="spellEnd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 pain, 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vomitting</w:t>
      </w:r>
      <w:proofErr w:type="spellEnd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, 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diarrhia</w:t>
      </w:r>
      <w:proofErr w:type="spellEnd"/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Malabsorption ;so they have folic acid,iron,B12 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defficiency</w:t>
      </w:r>
      <w:proofErr w:type="spellEnd"/>
    </w:p>
    <w:p w:rsidR="0092443C" w:rsidRDefault="004E1D9C">
      <w:pPr>
        <w:pStyle w:val="ParaAttribute0"/>
        <w:spacing w:line="312" w:lineRule="auto"/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-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endoscopy,biopsy</w:t>
      </w:r>
      <w:proofErr w:type="spellEnd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--&gt;chronic 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inflammation+granul</w:t>
      </w: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oma+macrophages</w:t>
      </w:r>
      <w:proofErr w:type="spellEnd"/>
    </w:p>
    <w:p w:rsidR="002929DD" w:rsidRPr="002929DD" w:rsidRDefault="002929DD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*</w:t>
      </w:r>
      <w:r w:rsidRPr="002929DD">
        <w:rPr>
          <w:rStyle w:val="CharAttribute1"/>
          <w:rFonts w:asciiTheme="majorBidi" w:eastAsia="바탕" w:hAnsiTheme="majorBidi" w:cstheme="majorBidi"/>
          <w:sz w:val="28"/>
          <w:szCs w:val="28"/>
        </w:rPr>
        <w:t>management</w:t>
      </w: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Its</w:t>
      </w:r>
      <w:proofErr w:type="spellEnd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 important for us, because 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ptn</w:t>
      </w:r>
      <w:proofErr w:type="spellEnd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. Treated with </w:t>
      </w:r>
      <w:r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immune 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suppresant</w:t>
      </w:r>
      <w:proofErr w:type="spellEnd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 (steroids)..this affect us if we want to extract a</w:t>
      </w:r>
      <w:r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 </w:t>
      </w: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tooth or do co</w:t>
      </w:r>
      <w:r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m</w:t>
      </w: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plex procedure.</w:t>
      </w: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-new drugs(immunosuppressant like biological agents).</w:t>
      </w: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-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nutritiinal</w:t>
      </w:r>
      <w:proofErr w:type="spellEnd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 support</w:t>
      </w: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-surgica</w:t>
      </w: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l removal of the part that has the chronic inflammation.</w:t>
      </w: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#so when treating 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ptn.with</w:t>
      </w:r>
      <w:proofErr w:type="spellEnd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 crohn's disease we must be attentive about steroids, 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ptn.is</w:t>
      </w:r>
      <w:proofErr w:type="spellEnd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 </w:t>
      </w:r>
      <w:r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immune 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compromized</w:t>
      </w:r>
      <w:proofErr w:type="spellEnd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 and</w:t>
      </w: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Need prophylactic</w:t>
      </w: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 antibiotics and because he t</w:t>
      </w:r>
      <w:r w:rsid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akes many drugs, he might has se</w:t>
      </w: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condary hepa</w:t>
      </w: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totoxicity or liver damage.</w:t>
      </w:r>
    </w:p>
    <w:p w:rsidR="0092443C" w:rsidRDefault="004E1D9C">
      <w:pPr>
        <w:pStyle w:val="ParaAttribute0"/>
        <w:spacing w:line="312" w:lineRule="auto"/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*</w:t>
      </w:r>
      <w:r w:rsidRPr="002929DD">
        <w:rPr>
          <w:rStyle w:val="CharAttribute1"/>
          <w:rFonts w:asciiTheme="majorBidi" w:eastAsia="바탕" w:hAnsiTheme="majorBidi" w:cstheme="majorBidi"/>
          <w:sz w:val="28"/>
          <w:szCs w:val="28"/>
        </w:rPr>
        <w:t>NSAIDS are contraindicated in these patients</w:t>
      </w: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.</w:t>
      </w:r>
    </w:p>
    <w:p w:rsidR="002929DD" w:rsidRPr="002929DD" w:rsidRDefault="002929DD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  <w:u w:val="single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-</w:t>
      </w: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  <w:u w:val="single"/>
        </w:rPr>
        <w:t>and if patient has done resection in bowel he may has bleeding tendency, why?</w:t>
      </w: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  <w:u w:val="single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  <w:u w:val="single"/>
        </w:rPr>
        <w:t xml:space="preserve">Because the 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  <w:u w:val="single"/>
        </w:rPr>
        <w:t>intestin</w:t>
      </w:r>
      <w:proofErr w:type="spellEnd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  <w:u w:val="single"/>
        </w:rPr>
        <w:t xml:space="preserve"> has bacteria responsible for </w:t>
      </w: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  <w:u w:val="single"/>
        </w:rPr>
        <w:t xml:space="preserve">absorption of vitamin K, and after surgical resection of the bowel the absorption will 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  <w:u w:val="single"/>
        </w:rPr>
        <w:t>decrrase</w:t>
      </w:r>
      <w:proofErr w:type="spellEnd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  <w:u w:val="single"/>
        </w:rPr>
        <w:t xml:space="preserve"> and this lead to increase in 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  <w:u w:val="single"/>
        </w:rPr>
        <w:t>bleading</w:t>
      </w:r>
      <w:proofErr w:type="spellEnd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  <w:u w:val="single"/>
        </w:rPr>
        <w:t xml:space="preserve"> tendency.</w:t>
      </w: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*note; not all patients have all these 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manifistationns</w:t>
      </w:r>
      <w:proofErr w:type="spellEnd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.</w:t>
      </w:r>
    </w:p>
    <w:p w:rsidR="0092443C" w:rsidRPr="002929DD" w:rsidRDefault="0092443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lastRenderedPageBreak/>
        <w:t>*</w:t>
      </w:r>
      <w:r w:rsidRPr="004E1D9C">
        <w:rPr>
          <w:rStyle w:val="CharAttribute1"/>
          <w:rFonts w:asciiTheme="majorBidi" w:eastAsia="바탕" w:hAnsiTheme="majorBidi" w:cstheme="majorBidi"/>
          <w:sz w:val="28"/>
          <w:szCs w:val="28"/>
        </w:rPr>
        <w:t>oral manifestations</w:t>
      </w: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-swelling of lips--&gt;recurrent, wit</w:t>
      </w: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hout known cause</w:t>
      </w: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-mucosal tags</w:t>
      </w: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-fissuring to mucosa</w:t>
      </w:r>
    </w:p>
    <w:p w:rsidR="0092443C" w:rsidRPr="002929DD" w:rsidRDefault="0092443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#</w:t>
      </w:r>
      <w:r w:rsidRPr="004E1D9C">
        <w:rPr>
          <w:rStyle w:val="CharAttribute1"/>
          <w:rFonts w:asciiTheme="majorBidi" w:eastAsia="바탕" w:hAnsiTheme="majorBidi" w:cstheme="majorBidi"/>
          <w:sz w:val="28"/>
          <w:szCs w:val="28"/>
        </w:rPr>
        <w:t>ulcerative colitis</w:t>
      </w: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-also it is chronic inflammatory bowel disease (but without 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granuloma</w:t>
      </w:r>
      <w:proofErr w:type="spellEnd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).</w:t>
      </w: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-risk of cancer</w:t>
      </w: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*signs and symptoms:</w:t>
      </w: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-abdominal 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pain,vomitting,bleeding</w:t>
      </w:r>
      <w:proofErr w:type="spellEnd"/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-symptoms related to anemia or malabsor</w:t>
      </w: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ption</w:t>
      </w:r>
    </w:p>
    <w:p w:rsidR="0092443C" w:rsidRPr="002929DD" w:rsidRDefault="0092443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*</w:t>
      </w:r>
      <w:r w:rsidRPr="004E1D9C">
        <w:rPr>
          <w:rStyle w:val="CharAttribute1"/>
          <w:rFonts w:asciiTheme="majorBidi" w:eastAsia="바탕" w:hAnsiTheme="majorBidi" w:cstheme="majorBidi"/>
          <w:sz w:val="28"/>
          <w:szCs w:val="28"/>
        </w:rPr>
        <w:t>diagnosis</w:t>
      </w: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Same as crohn's disease--&gt;biopsy and endoscopy</w:t>
      </w: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And the same 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mamagement</w:t>
      </w:r>
      <w:proofErr w:type="spellEnd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.</w:t>
      </w:r>
    </w:p>
    <w:p w:rsidR="0092443C" w:rsidRPr="002929DD" w:rsidRDefault="0092443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*</w:t>
      </w:r>
      <w:r w:rsidRPr="004E1D9C">
        <w:rPr>
          <w:rStyle w:val="CharAttribute1"/>
          <w:rFonts w:asciiTheme="majorBidi" w:eastAsia="바탕" w:hAnsiTheme="majorBidi" w:cstheme="majorBidi"/>
          <w:sz w:val="28"/>
          <w:szCs w:val="28"/>
        </w:rPr>
        <w:t>Differences</w:t>
      </w: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Ulcerative colitis 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occures</w:t>
      </w:r>
      <w:proofErr w:type="spellEnd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 in colon, there is chronic inflammation without 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granulomaand</w:t>
      </w:r>
      <w:proofErr w:type="spellEnd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 less common oral 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manifestations;include:ophthus</w:t>
      </w:r>
      <w:proofErr w:type="spellEnd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 like ulcer(as 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aresult</w:t>
      </w:r>
      <w:proofErr w:type="spellEnd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 of malabsorption, angular 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chelitis</w:t>
      </w:r>
      <w:proofErr w:type="spellEnd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, 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candidal</w:t>
      </w:r>
      <w:proofErr w:type="spellEnd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 infections, 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glossitis</w:t>
      </w:r>
      <w:proofErr w:type="spellEnd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 and 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biostomatitis</w:t>
      </w:r>
      <w:proofErr w:type="spellEnd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 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vigitans</w:t>
      </w:r>
      <w:proofErr w:type="spellEnd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 (rare).</w:t>
      </w: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While in crohn's it affect 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illeum</w:t>
      </w:r>
      <w:proofErr w:type="spellEnd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 and 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secum,its</w:t>
      </w:r>
      <w:proofErr w:type="spellEnd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 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granulomatous</w:t>
      </w:r>
      <w:proofErr w:type="spellEnd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 infection, more common oral manifestati</w:t>
      </w: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ons and more specific.</w:t>
      </w: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*any chronic inflammation is considered a risk factor of cancer if not treated.</w:t>
      </w: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*peptic ulcer if not treated may lead to cancer..the same applied in 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barriet</w:t>
      </w:r>
      <w:proofErr w:type="spellEnd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 esophagus.</w:t>
      </w:r>
    </w:p>
    <w:p w:rsidR="0092443C" w:rsidRPr="002929DD" w:rsidRDefault="0092443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#</w:t>
      </w:r>
      <w:proofErr w:type="spellStart"/>
      <w:r w:rsidRPr="004E1D9C">
        <w:rPr>
          <w:rStyle w:val="CharAttribute1"/>
          <w:rFonts w:asciiTheme="majorBidi" w:eastAsia="바탕" w:hAnsiTheme="majorBidi" w:cstheme="majorBidi"/>
          <w:sz w:val="28"/>
          <w:szCs w:val="28"/>
        </w:rPr>
        <w:t>coeliac</w:t>
      </w:r>
      <w:proofErr w:type="spellEnd"/>
      <w:r w:rsidRPr="004E1D9C">
        <w:rPr>
          <w:rStyle w:val="CharAttribute1"/>
          <w:rFonts w:asciiTheme="majorBidi" w:eastAsia="바탕" w:hAnsiTheme="majorBidi" w:cstheme="majorBidi"/>
          <w:sz w:val="28"/>
          <w:szCs w:val="28"/>
        </w:rPr>
        <w:t xml:space="preserve"> disease</w:t>
      </w: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 "</w:t>
      </w:r>
      <w:r w:rsidRPr="002929DD">
        <w:rPr>
          <w:rStyle w:val="CharAttribute2"/>
          <w:rFonts w:asciiTheme="majorBidi" w:eastAsia="바탕" w:hAnsiTheme="majorBidi" w:cstheme="majorBidi"/>
          <w:b w:val="0"/>
          <w:bCs/>
          <w:sz w:val="28"/>
          <w:szCs w:val="28"/>
          <w:rtl/>
        </w:rPr>
        <w:t>حساسية القمح</w:t>
      </w: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common;many</w:t>
      </w:r>
      <w:proofErr w:type="spellEnd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 people have the disea</w:t>
      </w: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se but not yet diagnosed with the disease they just eat "</w:t>
      </w:r>
      <w:r w:rsidRPr="002929DD">
        <w:rPr>
          <w:rStyle w:val="CharAttribute2"/>
          <w:rFonts w:asciiTheme="majorBidi" w:eastAsia="바탕" w:hAnsiTheme="majorBidi" w:cstheme="majorBidi"/>
          <w:b w:val="0"/>
          <w:bCs/>
          <w:sz w:val="28"/>
          <w:szCs w:val="28"/>
          <w:rtl/>
        </w:rPr>
        <w:t xml:space="preserve">الخبز </w:t>
      </w:r>
      <w:proofErr w:type="spellStart"/>
      <w:r w:rsidRPr="002929DD">
        <w:rPr>
          <w:rStyle w:val="CharAttribute2"/>
          <w:rFonts w:asciiTheme="majorBidi" w:eastAsia="바탕" w:hAnsiTheme="majorBidi" w:cstheme="majorBidi"/>
          <w:b w:val="0"/>
          <w:bCs/>
          <w:sz w:val="28"/>
          <w:szCs w:val="28"/>
          <w:rtl/>
        </w:rPr>
        <w:t>الاسمر</w:t>
      </w:r>
      <w:proofErr w:type="spellEnd"/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Which is made from corns not wheat.</w:t>
      </w: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*cause:</w:t>
      </w:r>
    </w:p>
    <w:p w:rsidR="0092443C" w:rsidRPr="002929DD" w:rsidRDefault="004E1D9C">
      <w:pPr>
        <w:pStyle w:val="ParaAttribute0"/>
        <w:spacing w:line="312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lastRenderedPageBreak/>
        <w:t>Gluteni</w:t>
      </w:r>
      <w:proofErr w:type="spellEnd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 </w:t>
      </w:r>
      <w:proofErr w:type="spellStart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ntolerance</w:t>
      </w:r>
      <w:proofErr w:type="spellEnd"/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 xml:space="preserve">, patients have sensitivity to one of the components of wheat, this lead to atrophy of the intestine </w:t>
      </w: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and patient will have malabsorption.</w:t>
      </w:r>
    </w:p>
    <w:p w:rsidR="0092443C" w:rsidRPr="002929DD" w:rsidRDefault="004E1D9C">
      <w:pPr>
        <w:pStyle w:val="ParaAttribute0"/>
        <w:spacing w:line="312" w:lineRule="auto"/>
        <w:rPr>
          <w:rStyle w:val="CharAttribute1"/>
          <w:rFonts w:eastAsia="바탕"/>
          <w:b w:val="0"/>
          <w:bCs/>
          <w:sz w:val="28"/>
          <w:szCs w:val="28"/>
        </w:rPr>
      </w:pPr>
      <w:r w:rsidRPr="002929DD">
        <w:rPr>
          <w:rStyle w:val="CharAttribute1"/>
          <w:rFonts w:asciiTheme="majorBidi" w:eastAsia="바탕" w:hAnsiTheme="majorBidi" w:cstheme="majorBidi"/>
          <w:b w:val="0"/>
          <w:bCs/>
          <w:sz w:val="28"/>
          <w:szCs w:val="28"/>
        </w:rPr>
        <w:t>*</w:t>
      </w:r>
      <w:r w:rsidRPr="002929DD">
        <w:rPr>
          <w:rStyle w:val="CharAttribute1"/>
          <w:rFonts w:eastAsia="바탕"/>
          <w:b w:val="0"/>
          <w:bCs/>
          <w:szCs w:val="36"/>
        </w:rPr>
        <w:t>*</w:t>
      </w:r>
      <w:proofErr w:type="spellStart"/>
      <w:r w:rsidRPr="002929DD">
        <w:rPr>
          <w:rStyle w:val="CharAttribute1"/>
          <w:rFonts w:eastAsia="바탕"/>
          <w:b w:val="0"/>
          <w:bCs/>
          <w:sz w:val="28"/>
          <w:szCs w:val="28"/>
        </w:rPr>
        <w:t>usually</w:t>
      </w:r>
      <w:r w:rsidR="00CE45E7" w:rsidRPr="002929DD">
        <w:rPr>
          <w:rStyle w:val="CharAttribute1"/>
          <w:rFonts w:eastAsia="바탕"/>
          <w:b w:val="0"/>
          <w:bCs/>
          <w:sz w:val="28"/>
          <w:szCs w:val="28"/>
        </w:rPr>
        <w:t>diagnosedat</w:t>
      </w:r>
      <w:proofErr w:type="spellEnd"/>
      <w:r w:rsidR="00CE45E7" w:rsidRPr="002929DD">
        <w:rPr>
          <w:rStyle w:val="CharAttribute1"/>
          <w:rFonts w:eastAsia="바탕"/>
          <w:b w:val="0"/>
          <w:bCs/>
          <w:sz w:val="28"/>
          <w:szCs w:val="28"/>
        </w:rPr>
        <w:t xml:space="preserve"> childhood; child has signs of malnutrition although he has good nutrition.. after examination, </w:t>
      </w:r>
      <w:proofErr w:type="spellStart"/>
      <w:r w:rsidR="00CE45E7" w:rsidRPr="002929DD">
        <w:rPr>
          <w:rStyle w:val="CharAttribute1"/>
          <w:rFonts w:eastAsia="바탕"/>
          <w:b w:val="0"/>
          <w:bCs/>
          <w:sz w:val="28"/>
          <w:szCs w:val="28"/>
        </w:rPr>
        <w:t>ceoliac</w:t>
      </w:r>
      <w:proofErr w:type="spellEnd"/>
      <w:r w:rsidR="00CE45E7" w:rsidRPr="002929DD">
        <w:rPr>
          <w:rStyle w:val="CharAttribute1"/>
          <w:rFonts w:eastAsia="바탕"/>
          <w:b w:val="0"/>
          <w:bCs/>
          <w:sz w:val="28"/>
          <w:szCs w:val="28"/>
        </w:rPr>
        <w:t xml:space="preserve"> disease is found.</w:t>
      </w:r>
    </w:p>
    <w:p w:rsidR="00CE45E7" w:rsidRPr="002929DD" w:rsidRDefault="00CE45E7">
      <w:pPr>
        <w:pStyle w:val="ParaAttribute0"/>
        <w:spacing w:line="312" w:lineRule="auto"/>
        <w:rPr>
          <w:rStyle w:val="CharAttribute1"/>
          <w:rFonts w:eastAsia="바탕"/>
          <w:b w:val="0"/>
          <w:bCs/>
          <w:sz w:val="28"/>
          <w:szCs w:val="28"/>
        </w:rPr>
      </w:pPr>
      <w:r w:rsidRPr="002929DD">
        <w:rPr>
          <w:rStyle w:val="CharAttribute1"/>
          <w:rFonts w:eastAsia="바탕"/>
          <w:b w:val="0"/>
          <w:bCs/>
          <w:sz w:val="28"/>
          <w:szCs w:val="28"/>
        </w:rPr>
        <w:t>-clinical features like other GI diseases are non specific (abdominal pain, malabsorption, nausea, vomiting..)</w:t>
      </w:r>
    </w:p>
    <w:p w:rsidR="00CE45E7" w:rsidRPr="002929DD" w:rsidRDefault="00CE45E7">
      <w:pPr>
        <w:pStyle w:val="ParaAttribute0"/>
        <w:spacing w:line="312" w:lineRule="auto"/>
        <w:rPr>
          <w:rStyle w:val="CharAttribute1"/>
          <w:rFonts w:eastAsia="바탕"/>
          <w:b w:val="0"/>
          <w:bCs/>
          <w:sz w:val="28"/>
          <w:szCs w:val="28"/>
        </w:rPr>
      </w:pPr>
      <w:r w:rsidRPr="002929DD">
        <w:rPr>
          <w:rStyle w:val="CharAttribute1"/>
          <w:rFonts w:eastAsia="바탕"/>
          <w:b w:val="0"/>
          <w:bCs/>
          <w:sz w:val="28"/>
          <w:szCs w:val="28"/>
        </w:rPr>
        <w:t xml:space="preserve">-some patients have skin rash called “ dermatitis </w:t>
      </w:r>
      <w:proofErr w:type="spellStart"/>
      <w:r w:rsidRPr="002929DD">
        <w:rPr>
          <w:rStyle w:val="CharAttribute1"/>
          <w:rFonts w:eastAsia="바탕"/>
          <w:b w:val="0"/>
          <w:bCs/>
          <w:sz w:val="28"/>
          <w:szCs w:val="28"/>
        </w:rPr>
        <w:t>herpetiformis</w:t>
      </w:r>
      <w:proofErr w:type="spellEnd"/>
      <w:r w:rsidRPr="002929DD">
        <w:rPr>
          <w:rStyle w:val="CharAttribute1"/>
          <w:rFonts w:eastAsia="바탕"/>
          <w:b w:val="0"/>
          <w:bCs/>
          <w:sz w:val="28"/>
          <w:szCs w:val="28"/>
        </w:rPr>
        <w:t>”.</w:t>
      </w:r>
    </w:p>
    <w:p w:rsidR="00CE45E7" w:rsidRPr="002929DD" w:rsidRDefault="00CE45E7">
      <w:pPr>
        <w:pStyle w:val="ParaAttribute0"/>
        <w:spacing w:line="312" w:lineRule="auto"/>
        <w:rPr>
          <w:rStyle w:val="CharAttribute1"/>
          <w:rFonts w:eastAsia="바탕"/>
          <w:b w:val="0"/>
          <w:bCs/>
          <w:sz w:val="28"/>
          <w:szCs w:val="28"/>
        </w:rPr>
      </w:pPr>
    </w:p>
    <w:p w:rsidR="00903323" w:rsidRPr="002929DD" w:rsidRDefault="00903323">
      <w:pPr>
        <w:pStyle w:val="ParaAttribute0"/>
        <w:spacing w:line="312" w:lineRule="auto"/>
        <w:rPr>
          <w:rStyle w:val="CharAttribute1"/>
          <w:rFonts w:eastAsia="바탕"/>
          <w:b w:val="0"/>
          <w:bCs/>
          <w:sz w:val="28"/>
          <w:szCs w:val="28"/>
        </w:rPr>
      </w:pPr>
      <w:r w:rsidRPr="002929DD">
        <w:rPr>
          <w:rStyle w:val="CharAttribute1"/>
          <w:rFonts w:eastAsia="바탕"/>
          <w:b w:val="0"/>
          <w:bCs/>
          <w:sz w:val="28"/>
          <w:szCs w:val="28"/>
        </w:rPr>
        <w:t>*</w:t>
      </w:r>
      <w:r w:rsidRPr="004E1D9C">
        <w:rPr>
          <w:rStyle w:val="CharAttribute1"/>
          <w:rFonts w:eastAsia="바탕"/>
          <w:sz w:val="28"/>
          <w:szCs w:val="28"/>
        </w:rPr>
        <w:t>diagnosis</w:t>
      </w:r>
    </w:p>
    <w:p w:rsidR="00903323" w:rsidRPr="002929DD" w:rsidRDefault="00903323">
      <w:pPr>
        <w:pStyle w:val="ParaAttribute0"/>
        <w:spacing w:line="312" w:lineRule="auto"/>
        <w:rPr>
          <w:rStyle w:val="CharAttribute1"/>
          <w:rFonts w:eastAsia="바탕"/>
          <w:b w:val="0"/>
          <w:bCs/>
          <w:sz w:val="28"/>
          <w:szCs w:val="28"/>
        </w:rPr>
      </w:pPr>
      <w:r w:rsidRPr="002929DD">
        <w:rPr>
          <w:rStyle w:val="CharAttribute1"/>
          <w:rFonts w:eastAsia="바탕"/>
          <w:b w:val="0"/>
          <w:bCs/>
          <w:sz w:val="28"/>
          <w:szCs w:val="28"/>
        </w:rPr>
        <w:t>-clinical features</w:t>
      </w:r>
    </w:p>
    <w:p w:rsidR="00903323" w:rsidRPr="002929DD" w:rsidRDefault="00903323">
      <w:pPr>
        <w:pStyle w:val="ParaAttribute0"/>
        <w:spacing w:line="312" w:lineRule="auto"/>
        <w:rPr>
          <w:rStyle w:val="CharAttribute1"/>
          <w:rFonts w:eastAsia="바탕"/>
          <w:b w:val="0"/>
          <w:bCs/>
          <w:sz w:val="28"/>
          <w:szCs w:val="28"/>
        </w:rPr>
      </w:pPr>
      <w:r w:rsidRPr="002929DD">
        <w:rPr>
          <w:rStyle w:val="CharAttribute1"/>
          <w:rFonts w:eastAsia="바탕"/>
          <w:b w:val="0"/>
          <w:bCs/>
          <w:sz w:val="28"/>
          <w:szCs w:val="28"/>
        </w:rPr>
        <w:t>-endoscopy</w:t>
      </w:r>
    </w:p>
    <w:p w:rsidR="00903323" w:rsidRPr="002929DD" w:rsidRDefault="00903323">
      <w:pPr>
        <w:pStyle w:val="ParaAttribute0"/>
        <w:spacing w:line="312" w:lineRule="auto"/>
        <w:rPr>
          <w:rStyle w:val="CharAttribute1"/>
          <w:rFonts w:eastAsia="바탕"/>
          <w:b w:val="0"/>
          <w:bCs/>
          <w:sz w:val="28"/>
          <w:szCs w:val="28"/>
        </w:rPr>
      </w:pPr>
      <w:r w:rsidRPr="002929DD">
        <w:rPr>
          <w:rStyle w:val="CharAttribute1"/>
          <w:rFonts w:eastAsia="바탕"/>
          <w:b w:val="0"/>
          <w:bCs/>
          <w:sz w:val="28"/>
          <w:szCs w:val="28"/>
        </w:rPr>
        <w:t xml:space="preserve">-IGA antibody??( not sure), there is specific antibodies in celiac disease like </w:t>
      </w:r>
      <w:proofErr w:type="spellStart"/>
      <w:r w:rsidRPr="002929DD">
        <w:rPr>
          <w:rStyle w:val="CharAttribute1"/>
          <w:rFonts w:eastAsia="바탕"/>
          <w:b w:val="0"/>
          <w:bCs/>
          <w:sz w:val="28"/>
          <w:szCs w:val="28"/>
        </w:rPr>
        <w:t>antiendomesial</w:t>
      </w:r>
      <w:proofErr w:type="spellEnd"/>
      <w:r w:rsidRPr="002929DD">
        <w:rPr>
          <w:rStyle w:val="CharAttribute1"/>
          <w:rFonts w:eastAsia="바탕"/>
          <w:b w:val="0"/>
          <w:bCs/>
          <w:sz w:val="28"/>
          <w:szCs w:val="28"/>
        </w:rPr>
        <w:t xml:space="preserve"> antibody and others.</w:t>
      </w:r>
    </w:p>
    <w:p w:rsidR="00903323" w:rsidRPr="002929DD" w:rsidRDefault="00903323">
      <w:pPr>
        <w:pStyle w:val="ParaAttribute0"/>
        <w:spacing w:line="312" w:lineRule="auto"/>
        <w:rPr>
          <w:rStyle w:val="CharAttribute1"/>
          <w:rFonts w:eastAsia="바탕"/>
          <w:b w:val="0"/>
          <w:bCs/>
          <w:sz w:val="28"/>
          <w:szCs w:val="28"/>
        </w:rPr>
      </w:pPr>
    </w:p>
    <w:p w:rsidR="00903323" w:rsidRPr="002929DD" w:rsidRDefault="00903323">
      <w:pPr>
        <w:pStyle w:val="ParaAttribute0"/>
        <w:spacing w:line="312" w:lineRule="auto"/>
        <w:rPr>
          <w:rStyle w:val="CharAttribute1"/>
          <w:rFonts w:eastAsia="바탕"/>
          <w:b w:val="0"/>
          <w:bCs/>
          <w:sz w:val="28"/>
          <w:szCs w:val="28"/>
        </w:rPr>
      </w:pPr>
      <w:r w:rsidRPr="002929DD">
        <w:rPr>
          <w:rStyle w:val="CharAttribute1"/>
          <w:rFonts w:eastAsia="바탕"/>
          <w:b w:val="0"/>
          <w:bCs/>
          <w:sz w:val="28"/>
          <w:szCs w:val="28"/>
        </w:rPr>
        <w:t>*</w:t>
      </w:r>
      <w:r w:rsidRPr="004E1D9C">
        <w:rPr>
          <w:rStyle w:val="CharAttribute1"/>
          <w:rFonts w:eastAsia="바탕"/>
          <w:sz w:val="28"/>
          <w:szCs w:val="28"/>
        </w:rPr>
        <w:t>treatment</w:t>
      </w:r>
    </w:p>
    <w:p w:rsidR="00903323" w:rsidRPr="002929DD" w:rsidRDefault="00903323">
      <w:pPr>
        <w:pStyle w:val="ParaAttribute0"/>
        <w:spacing w:line="312" w:lineRule="auto"/>
        <w:rPr>
          <w:rStyle w:val="CharAttribute1"/>
          <w:rFonts w:eastAsia="바탕"/>
          <w:b w:val="0"/>
          <w:bCs/>
          <w:sz w:val="28"/>
          <w:szCs w:val="28"/>
        </w:rPr>
      </w:pPr>
      <w:r w:rsidRPr="002929DD">
        <w:rPr>
          <w:rStyle w:val="CharAttribute1"/>
          <w:rFonts w:eastAsia="바탕"/>
          <w:b w:val="0"/>
          <w:bCs/>
          <w:sz w:val="28"/>
          <w:szCs w:val="28"/>
        </w:rPr>
        <w:t>There is no treatment for this disease; patient must has gluten free diet and nutritional support.</w:t>
      </w:r>
    </w:p>
    <w:p w:rsidR="00903323" w:rsidRPr="002929DD" w:rsidRDefault="00903323">
      <w:pPr>
        <w:pStyle w:val="ParaAttribute0"/>
        <w:spacing w:line="312" w:lineRule="auto"/>
        <w:rPr>
          <w:rStyle w:val="CharAttribute1"/>
          <w:rFonts w:eastAsia="바탕"/>
          <w:b w:val="0"/>
          <w:bCs/>
          <w:sz w:val="28"/>
          <w:szCs w:val="28"/>
        </w:rPr>
      </w:pPr>
    </w:p>
    <w:p w:rsidR="00903323" w:rsidRPr="002929DD" w:rsidRDefault="00903323">
      <w:pPr>
        <w:pStyle w:val="ParaAttribute0"/>
        <w:spacing w:line="312" w:lineRule="auto"/>
        <w:rPr>
          <w:rStyle w:val="CharAttribute1"/>
          <w:rFonts w:eastAsia="바탕"/>
          <w:b w:val="0"/>
          <w:bCs/>
          <w:sz w:val="28"/>
          <w:szCs w:val="28"/>
        </w:rPr>
      </w:pPr>
      <w:r w:rsidRPr="002929DD">
        <w:rPr>
          <w:rStyle w:val="CharAttribute1"/>
          <w:rFonts w:eastAsia="바탕"/>
          <w:b w:val="0"/>
          <w:bCs/>
          <w:sz w:val="28"/>
          <w:szCs w:val="28"/>
        </w:rPr>
        <w:t>*</w:t>
      </w:r>
      <w:r w:rsidRPr="004E1D9C">
        <w:rPr>
          <w:rStyle w:val="CharAttribute1"/>
          <w:rFonts w:eastAsia="바탕"/>
          <w:sz w:val="28"/>
          <w:szCs w:val="28"/>
        </w:rPr>
        <w:t>oral manifestations</w:t>
      </w:r>
    </w:p>
    <w:p w:rsidR="00903323" w:rsidRPr="002929DD" w:rsidRDefault="00903323">
      <w:pPr>
        <w:pStyle w:val="ParaAttribute0"/>
        <w:spacing w:line="312" w:lineRule="auto"/>
        <w:rPr>
          <w:rStyle w:val="CharAttribute1"/>
          <w:rFonts w:eastAsia="바탕"/>
          <w:b w:val="0"/>
          <w:bCs/>
          <w:sz w:val="28"/>
          <w:szCs w:val="28"/>
        </w:rPr>
      </w:pPr>
      <w:r w:rsidRPr="002929DD">
        <w:rPr>
          <w:rStyle w:val="CharAttribute1"/>
          <w:rFonts w:eastAsia="바탕"/>
          <w:b w:val="0"/>
          <w:bCs/>
          <w:sz w:val="28"/>
          <w:szCs w:val="28"/>
        </w:rPr>
        <w:t>-ophthus like ulcer</w:t>
      </w:r>
    </w:p>
    <w:p w:rsidR="00903323" w:rsidRPr="002929DD" w:rsidRDefault="00903323">
      <w:pPr>
        <w:pStyle w:val="ParaAttribute0"/>
        <w:spacing w:line="312" w:lineRule="auto"/>
        <w:rPr>
          <w:rStyle w:val="CharAttribute1"/>
          <w:rFonts w:eastAsia="바탕"/>
          <w:b w:val="0"/>
          <w:bCs/>
          <w:sz w:val="28"/>
          <w:szCs w:val="28"/>
        </w:rPr>
      </w:pPr>
      <w:r w:rsidRPr="002929DD">
        <w:rPr>
          <w:rStyle w:val="CharAttribute1"/>
          <w:rFonts w:eastAsia="바탕"/>
          <w:b w:val="0"/>
          <w:bCs/>
          <w:sz w:val="28"/>
          <w:szCs w:val="28"/>
        </w:rPr>
        <w:t xml:space="preserve">-enamel </w:t>
      </w:r>
      <w:proofErr w:type="spellStart"/>
      <w:r w:rsidRPr="002929DD">
        <w:rPr>
          <w:rStyle w:val="CharAttribute1"/>
          <w:rFonts w:eastAsia="바탕"/>
          <w:b w:val="0"/>
          <w:bCs/>
          <w:sz w:val="28"/>
          <w:szCs w:val="28"/>
        </w:rPr>
        <w:t>hypoplasia</w:t>
      </w:r>
      <w:proofErr w:type="spellEnd"/>
      <w:r w:rsidRPr="002929DD">
        <w:rPr>
          <w:rStyle w:val="CharAttribute1"/>
          <w:rFonts w:eastAsia="바탕"/>
          <w:b w:val="0"/>
          <w:bCs/>
          <w:sz w:val="28"/>
          <w:szCs w:val="28"/>
        </w:rPr>
        <w:sym w:font="Wingdings" w:char="F0E0"/>
      </w:r>
      <w:r w:rsidRPr="002929DD">
        <w:rPr>
          <w:rStyle w:val="CharAttribute1"/>
          <w:rFonts w:eastAsia="바탕"/>
          <w:b w:val="0"/>
          <w:bCs/>
          <w:sz w:val="28"/>
          <w:szCs w:val="28"/>
        </w:rPr>
        <w:t xml:space="preserve"> malabsorption at young age.</w:t>
      </w:r>
    </w:p>
    <w:p w:rsidR="00903323" w:rsidRPr="002929DD" w:rsidRDefault="00903323">
      <w:pPr>
        <w:pStyle w:val="ParaAttribute0"/>
        <w:spacing w:line="312" w:lineRule="auto"/>
        <w:rPr>
          <w:rStyle w:val="CharAttribute1"/>
          <w:rFonts w:eastAsia="바탕"/>
          <w:b w:val="0"/>
          <w:bCs/>
          <w:sz w:val="28"/>
          <w:szCs w:val="28"/>
        </w:rPr>
      </w:pPr>
      <w:r w:rsidRPr="002929DD">
        <w:rPr>
          <w:rStyle w:val="CharAttribute1"/>
          <w:rFonts w:eastAsia="바탕"/>
          <w:b w:val="0"/>
          <w:bCs/>
          <w:sz w:val="28"/>
          <w:szCs w:val="28"/>
        </w:rPr>
        <w:t>-</w:t>
      </w:r>
      <w:proofErr w:type="spellStart"/>
      <w:r w:rsidRPr="002929DD">
        <w:rPr>
          <w:rStyle w:val="CharAttribute1"/>
          <w:rFonts w:eastAsia="바탕"/>
          <w:b w:val="0"/>
          <w:bCs/>
          <w:sz w:val="28"/>
          <w:szCs w:val="28"/>
        </w:rPr>
        <w:t>glossitis</w:t>
      </w:r>
      <w:proofErr w:type="spellEnd"/>
    </w:p>
    <w:p w:rsidR="00903323" w:rsidRPr="002929DD" w:rsidRDefault="00903323">
      <w:pPr>
        <w:pStyle w:val="ParaAttribute0"/>
        <w:spacing w:line="312" w:lineRule="auto"/>
        <w:rPr>
          <w:rStyle w:val="CharAttribute1"/>
          <w:rFonts w:eastAsia="바탕"/>
          <w:b w:val="0"/>
          <w:bCs/>
          <w:sz w:val="28"/>
          <w:szCs w:val="28"/>
        </w:rPr>
      </w:pPr>
      <w:r w:rsidRPr="002929DD">
        <w:rPr>
          <w:rStyle w:val="CharAttribute1"/>
          <w:rFonts w:eastAsia="바탕"/>
          <w:b w:val="0"/>
          <w:bCs/>
          <w:sz w:val="28"/>
          <w:szCs w:val="28"/>
        </w:rPr>
        <w:t xml:space="preserve">*dental treatment is not complicated </w:t>
      </w:r>
      <w:proofErr w:type="spellStart"/>
      <w:r w:rsidRPr="002929DD">
        <w:rPr>
          <w:rStyle w:val="CharAttribute1"/>
          <w:rFonts w:eastAsia="바탕"/>
          <w:b w:val="0"/>
          <w:bCs/>
          <w:sz w:val="28"/>
          <w:szCs w:val="28"/>
        </w:rPr>
        <w:t>exept</w:t>
      </w:r>
      <w:proofErr w:type="spellEnd"/>
      <w:r w:rsidRPr="002929DD">
        <w:rPr>
          <w:rStyle w:val="CharAttribute1"/>
          <w:rFonts w:eastAsia="바탕"/>
          <w:b w:val="0"/>
          <w:bCs/>
          <w:sz w:val="28"/>
          <w:szCs w:val="28"/>
        </w:rPr>
        <w:t xml:space="preserve"> if he has anemia.</w:t>
      </w:r>
    </w:p>
    <w:p w:rsidR="00903323" w:rsidRPr="002929DD" w:rsidRDefault="00903323">
      <w:pPr>
        <w:pStyle w:val="ParaAttribute0"/>
        <w:spacing w:line="312" w:lineRule="auto"/>
        <w:rPr>
          <w:rStyle w:val="CharAttribute1"/>
          <w:rFonts w:eastAsia="바탕"/>
          <w:b w:val="0"/>
          <w:bCs/>
          <w:sz w:val="28"/>
          <w:szCs w:val="28"/>
        </w:rPr>
      </w:pPr>
    </w:p>
    <w:p w:rsidR="00903323" w:rsidRPr="002929DD" w:rsidRDefault="00903323">
      <w:pPr>
        <w:pStyle w:val="ParaAttribute0"/>
        <w:spacing w:line="312" w:lineRule="auto"/>
        <w:rPr>
          <w:rStyle w:val="CharAttribute1"/>
          <w:rFonts w:eastAsia="바탕"/>
          <w:b w:val="0"/>
          <w:bCs/>
          <w:sz w:val="28"/>
          <w:szCs w:val="28"/>
        </w:rPr>
      </w:pPr>
      <w:r w:rsidRPr="002929DD">
        <w:rPr>
          <w:rStyle w:val="CharAttribute1"/>
          <w:rFonts w:eastAsia="바탕"/>
          <w:b w:val="0"/>
          <w:bCs/>
          <w:sz w:val="28"/>
          <w:szCs w:val="28"/>
        </w:rPr>
        <w:t>**</w:t>
      </w:r>
      <w:r w:rsidRPr="004E1D9C">
        <w:rPr>
          <w:rStyle w:val="CharAttribute1"/>
          <w:rFonts w:eastAsia="바탕"/>
          <w:sz w:val="28"/>
          <w:szCs w:val="28"/>
        </w:rPr>
        <w:t>intolerance</w:t>
      </w:r>
      <w:r w:rsidRPr="002929DD">
        <w:rPr>
          <w:rStyle w:val="CharAttribute1"/>
          <w:rFonts w:eastAsia="바탕"/>
          <w:b w:val="0"/>
          <w:bCs/>
          <w:sz w:val="28"/>
          <w:szCs w:val="28"/>
        </w:rPr>
        <w:t>: kind of allergy but</w:t>
      </w:r>
      <w:r w:rsidR="00713B65" w:rsidRPr="002929DD">
        <w:rPr>
          <w:rStyle w:val="CharAttribute1"/>
          <w:rFonts w:eastAsia="바탕"/>
          <w:b w:val="0"/>
          <w:bCs/>
          <w:sz w:val="28"/>
          <w:szCs w:val="28"/>
        </w:rPr>
        <w:t xml:space="preserve"> limited to specific place, when the patient take wheat he will not has signs of typical allergy( skin rash, itching..) but here atrophy to the mucosa happen.</w:t>
      </w:r>
    </w:p>
    <w:p w:rsidR="00713B65" w:rsidRPr="002929DD" w:rsidRDefault="00713B65">
      <w:pPr>
        <w:pStyle w:val="ParaAttribute0"/>
        <w:spacing w:line="312" w:lineRule="auto"/>
        <w:rPr>
          <w:rStyle w:val="CharAttribute1"/>
          <w:rFonts w:eastAsia="바탕"/>
          <w:b w:val="0"/>
          <w:bCs/>
          <w:sz w:val="28"/>
          <w:szCs w:val="28"/>
        </w:rPr>
      </w:pPr>
    </w:p>
    <w:p w:rsidR="00713B65" w:rsidRPr="002929DD" w:rsidRDefault="00713B65">
      <w:pPr>
        <w:pStyle w:val="ParaAttribute0"/>
        <w:spacing w:line="312" w:lineRule="auto"/>
        <w:rPr>
          <w:rStyle w:val="CharAttribute1"/>
          <w:rFonts w:eastAsia="바탕"/>
          <w:b w:val="0"/>
          <w:bCs/>
          <w:sz w:val="28"/>
          <w:szCs w:val="28"/>
        </w:rPr>
      </w:pPr>
    </w:p>
    <w:p w:rsidR="00713B65" w:rsidRPr="004E1D9C" w:rsidRDefault="00713B65">
      <w:pPr>
        <w:pStyle w:val="ParaAttribute0"/>
        <w:spacing w:line="312" w:lineRule="auto"/>
        <w:rPr>
          <w:rStyle w:val="CharAttribute1"/>
          <w:rFonts w:eastAsia="바탕"/>
          <w:sz w:val="28"/>
          <w:szCs w:val="28"/>
        </w:rPr>
      </w:pPr>
      <w:r w:rsidRPr="004E1D9C">
        <w:rPr>
          <w:rStyle w:val="CharAttribute1"/>
          <w:rFonts w:eastAsia="바탕"/>
          <w:sz w:val="28"/>
          <w:szCs w:val="28"/>
        </w:rPr>
        <w:t>#</w:t>
      </w:r>
      <w:proofErr w:type="spellStart"/>
      <w:r w:rsidRPr="004E1D9C">
        <w:rPr>
          <w:rStyle w:val="CharAttribute1"/>
          <w:rFonts w:eastAsia="바탕"/>
          <w:sz w:val="28"/>
          <w:szCs w:val="28"/>
        </w:rPr>
        <w:t>psedomembranous</w:t>
      </w:r>
      <w:proofErr w:type="spellEnd"/>
      <w:r w:rsidRPr="004E1D9C">
        <w:rPr>
          <w:rStyle w:val="CharAttribute1"/>
          <w:rFonts w:eastAsia="바탕"/>
          <w:sz w:val="28"/>
          <w:szCs w:val="28"/>
        </w:rPr>
        <w:t xml:space="preserve"> colitis </w:t>
      </w:r>
    </w:p>
    <w:p w:rsidR="00713B65" w:rsidRPr="002929DD" w:rsidRDefault="00713B65">
      <w:pPr>
        <w:pStyle w:val="ParaAttribute0"/>
        <w:spacing w:line="312" w:lineRule="auto"/>
        <w:rPr>
          <w:rStyle w:val="CharAttribute1"/>
          <w:rFonts w:eastAsia="바탕"/>
          <w:b w:val="0"/>
          <w:bCs/>
          <w:sz w:val="28"/>
          <w:szCs w:val="28"/>
        </w:rPr>
      </w:pPr>
      <w:r w:rsidRPr="002929DD">
        <w:rPr>
          <w:rStyle w:val="CharAttribute1"/>
          <w:rFonts w:eastAsia="바탕"/>
          <w:b w:val="0"/>
          <w:bCs/>
          <w:sz w:val="28"/>
          <w:szCs w:val="28"/>
        </w:rPr>
        <w:t>-side effect of antibiotics</w:t>
      </w:r>
    </w:p>
    <w:p w:rsidR="00713B65" w:rsidRPr="002929DD" w:rsidRDefault="00713B65">
      <w:pPr>
        <w:pStyle w:val="ParaAttribute0"/>
        <w:spacing w:line="312" w:lineRule="auto"/>
        <w:rPr>
          <w:rStyle w:val="CharAttribute1"/>
          <w:rFonts w:eastAsia="바탕"/>
          <w:b w:val="0"/>
          <w:bCs/>
          <w:sz w:val="28"/>
          <w:szCs w:val="28"/>
        </w:rPr>
      </w:pPr>
      <w:r w:rsidRPr="002929DD">
        <w:rPr>
          <w:rStyle w:val="CharAttribute1"/>
          <w:rFonts w:eastAsia="바탕"/>
          <w:b w:val="0"/>
          <w:bCs/>
          <w:sz w:val="28"/>
          <w:szCs w:val="28"/>
        </w:rPr>
        <w:t>-kind of colitis (patient has diarrhea)</w:t>
      </w:r>
    </w:p>
    <w:p w:rsidR="00713B65" w:rsidRPr="002929DD" w:rsidRDefault="00713B65">
      <w:pPr>
        <w:pStyle w:val="ParaAttribute0"/>
        <w:spacing w:line="312" w:lineRule="auto"/>
        <w:rPr>
          <w:rStyle w:val="CharAttribute1"/>
          <w:rFonts w:eastAsia="바탕"/>
          <w:b w:val="0"/>
          <w:bCs/>
          <w:sz w:val="28"/>
          <w:szCs w:val="28"/>
        </w:rPr>
      </w:pPr>
      <w:r w:rsidRPr="002929DD">
        <w:rPr>
          <w:rStyle w:val="CharAttribute1"/>
          <w:rFonts w:eastAsia="바탕"/>
          <w:b w:val="0"/>
          <w:bCs/>
          <w:sz w:val="28"/>
          <w:szCs w:val="28"/>
        </w:rPr>
        <w:lastRenderedPageBreak/>
        <w:t xml:space="preserve">-caused by bacteria( </w:t>
      </w:r>
      <w:proofErr w:type="spellStart"/>
      <w:r w:rsidRPr="002929DD">
        <w:rPr>
          <w:rStyle w:val="CharAttribute1"/>
          <w:rFonts w:eastAsia="바탕"/>
          <w:b w:val="0"/>
          <w:bCs/>
          <w:sz w:val="28"/>
          <w:szCs w:val="28"/>
        </w:rPr>
        <w:t>clusredium</w:t>
      </w:r>
      <w:proofErr w:type="spellEnd"/>
      <w:r w:rsidRPr="002929DD">
        <w:rPr>
          <w:rStyle w:val="CharAttribute1"/>
          <w:rFonts w:eastAsia="바탕"/>
          <w:b w:val="0"/>
          <w:bCs/>
          <w:sz w:val="28"/>
          <w:szCs w:val="28"/>
        </w:rPr>
        <w:t xml:space="preserve"> </w:t>
      </w:r>
      <w:proofErr w:type="spellStart"/>
      <w:r w:rsidRPr="002929DD">
        <w:rPr>
          <w:rStyle w:val="CharAttribute1"/>
          <w:rFonts w:eastAsia="바탕"/>
          <w:b w:val="0"/>
          <w:bCs/>
          <w:sz w:val="28"/>
          <w:szCs w:val="28"/>
        </w:rPr>
        <w:t>difficle</w:t>
      </w:r>
      <w:proofErr w:type="spellEnd"/>
      <w:r w:rsidRPr="002929DD">
        <w:rPr>
          <w:rStyle w:val="CharAttribute1"/>
          <w:rFonts w:eastAsia="바탕"/>
          <w:b w:val="0"/>
          <w:bCs/>
          <w:sz w:val="28"/>
          <w:szCs w:val="28"/>
        </w:rPr>
        <w:t>)</w:t>
      </w:r>
    </w:p>
    <w:p w:rsidR="00713B65" w:rsidRPr="002929DD" w:rsidRDefault="00713B65">
      <w:pPr>
        <w:pStyle w:val="ParaAttribute0"/>
        <w:spacing w:line="312" w:lineRule="auto"/>
        <w:rPr>
          <w:rStyle w:val="CharAttribute1"/>
          <w:rFonts w:eastAsia="바탕"/>
          <w:b w:val="0"/>
          <w:bCs/>
          <w:sz w:val="28"/>
          <w:szCs w:val="28"/>
        </w:rPr>
      </w:pPr>
      <w:r w:rsidRPr="002929DD">
        <w:rPr>
          <w:rStyle w:val="CharAttribute1"/>
          <w:rFonts w:eastAsia="바탕"/>
          <w:b w:val="0"/>
          <w:bCs/>
          <w:sz w:val="28"/>
          <w:szCs w:val="28"/>
        </w:rPr>
        <w:t>-mainly affect elderly and hospitalized but may affect younger ages also.</w:t>
      </w:r>
    </w:p>
    <w:p w:rsidR="00713B65" w:rsidRPr="002929DD" w:rsidRDefault="00713B65">
      <w:pPr>
        <w:pStyle w:val="ParaAttribute0"/>
        <w:spacing w:line="312" w:lineRule="auto"/>
        <w:rPr>
          <w:rStyle w:val="CharAttribute1"/>
          <w:rFonts w:eastAsia="바탕"/>
          <w:b w:val="0"/>
          <w:bCs/>
          <w:sz w:val="28"/>
          <w:szCs w:val="28"/>
        </w:rPr>
      </w:pPr>
      <w:r w:rsidRPr="004E1D9C">
        <w:rPr>
          <w:rStyle w:val="CharAttribute1"/>
          <w:rFonts w:eastAsia="바탕"/>
          <w:sz w:val="28"/>
          <w:szCs w:val="28"/>
        </w:rPr>
        <w:t xml:space="preserve">* most common cause is using </w:t>
      </w:r>
      <w:proofErr w:type="spellStart"/>
      <w:r w:rsidRPr="004E1D9C">
        <w:rPr>
          <w:rStyle w:val="CharAttribute1"/>
          <w:rFonts w:eastAsia="바탕"/>
          <w:sz w:val="28"/>
          <w:szCs w:val="28"/>
        </w:rPr>
        <w:t>braod</w:t>
      </w:r>
      <w:proofErr w:type="spellEnd"/>
      <w:r w:rsidRPr="004E1D9C">
        <w:rPr>
          <w:rStyle w:val="CharAttribute1"/>
          <w:rFonts w:eastAsia="바탕"/>
          <w:sz w:val="28"/>
          <w:szCs w:val="28"/>
        </w:rPr>
        <w:t xml:space="preserve"> spectrum antibiotics</w:t>
      </w:r>
      <w:r w:rsidRPr="002929DD">
        <w:rPr>
          <w:rStyle w:val="CharAttribute1"/>
          <w:rFonts w:eastAsia="바탕"/>
          <w:b w:val="0"/>
          <w:bCs/>
          <w:sz w:val="28"/>
          <w:szCs w:val="28"/>
        </w:rPr>
        <w:t>.</w:t>
      </w:r>
    </w:p>
    <w:p w:rsidR="00713B65" w:rsidRPr="002929DD" w:rsidRDefault="00713B65">
      <w:pPr>
        <w:pStyle w:val="ParaAttribute0"/>
        <w:spacing w:line="312" w:lineRule="auto"/>
        <w:rPr>
          <w:rStyle w:val="CharAttribute1"/>
          <w:rFonts w:eastAsia="바탕"/>
          <w:b w:val="0"/>
          <w:bCs/>
          <w:sz w:val="28"/>
          <w:szCs w:val="28"/>
        </w:rPr>
      </w:pPr>
      <w:r w:rsidRPr="002929DD">
        <w:rPr>
          <w:rStyle w:val="CharAttribute1"/>
          <w:rFonts w:eastAsia="바탕"/>
          <w:b w:val="0"/>
          <w:bCs/>
          <w:sz w:val="28"/>
          <w:szCs w:val="28"/>
        </w:rPr>
        <w:t xml:space="preserve">All </w:t>
      </w:r>
      <w:proofErr w:type="spellStart"/>
      <w:r w:rsidRPr="002929DD">
        <w:rPr>
          <w:rStyle w:val="CharAttribute1"/>
          <w:rFonts w:eastAsia="바탕"/>
          <w:b w:val="0"/>
          <w:bCs/>
          <w:sz w:val="28"/>
          <w:szCs w:val="28"/>
        </w:rPr>
        <w:t>braod</w:t>
      </w:r>
      <w:proofErr w:type="spellEnd"/>
      <w:r w:rsidRPr="002929DD">
        <w:rPr>
          <w:rStyle w:val="CharAttribute1"/>
          <w:rFonts w:eastAsia="바탕"/>
          <w:b w:val="0"/>
          <w:bCs/>
          <w:sz w:val="28"/>
          <w:szCs w:val="28"/>
        </w:rPr>
        <w:t xml:space="preserve"> spectrum antibiotics could may cause </w:t>
      </w:r>
      <w:proofErr w:type="spellStart"/>
      <w:r w:rsidR="00DC7DA8" w:rsidRPr="002929DD">
        <w:rPr>
          <w:rStyle w:val="CharAttribute1"/>
          <w:rFonts w:eastAsia="바탕"/>
          <w:b w:val="0"/>
          <w:bCs/>
          <w:sz w:val="28"/>
          <w:szCs w:val="28"/>
        </w:rPr>
        <w:t>psedomembranous</w:t>
      </w:r>
      <w:proofErr w:type="spellEnd"/>
      <w:r w:rsidR="00DC7DA8" w:rsidRPr="002929DD">
        <w:rPr>
          <w:rStyle w:val="CharAttribute1"/>
          <w:rFonts w:eastAsia="바탕"/>
          <w:b w:val="0"/>
          <w:bCs/>
          <w:sz w:val="28"/>
          <w:szCs w:val="28"/>
        </w:rPr>
        <w:t xml:space="preserve"> colitis but the most popular one is </w:t>
      </w:r>
      <w:proofErr w:type="spellStart"/>
      <w:r w:rsidR="00DC7DA8" w:rsidRPr="002929DD">
        <w:rPr>
          <w:rStyle w:val="CharAttribute1"/>
          <w:rFonts w:eastAsia="바탕"/>
          <w:b w:val="0"/>
          <w:bCs/>
          <w:sz w:val="28"/>
          <w:szCs w:val="28"/>
        </w:rPr>
        <w:t>clindamycin</w:t>
      </w:r>
      <w:proofErr w:type="spellEnd"/>
      <w:r w:rsidR="00DC7DA8" w:rsidRPr="002929DD">
        <w:rPr>
          <w:rStyle w:val="CharAttribute1"/>
          <w:rFonts w:eastAsia="바탕"/>
          <w:b w:val="0"/>
          <w:bCs/>
          <w:sz w:val="28"/>
          <w:szCs w:val="28"/>
        </w:rPr>
        <w:t xml:space="preserve"> although others like amoxicillin and </w:t>
      </w:r>
      <w:proofErr w:type="spellStart"/>
      <w:r w:rsidR="00DC7DA8" w:rsidRPr="002929DD">
        <w:rPr>
          <w:rStyle w:val="CharAttribute1"/>
          <w:rFonts w:eastAsia="바탕"/>
          <w:b w:val="0"/>
          <w:bCs/>
          <w:sz w:val="28"/>
          <w:szCs w:val="28"/>
        </w:rPr>
        <w:t>tetracyclin</w:t>
      </w:r>
      <w:proofErr w:type="spellEnd"/>
      <w:r w:rsidR="00DC7DA8" w:rsidRPr="002929DD">
        <w:rPr>
          <w:rStyle w:val="CharAttribute1"/>
          <w:rFonts w:eastAsia="바탕"/>
          <w:b w:val="0"/>
          <w:bCs/>
          <w:sz w:val="28"/>
          <w:szCs w:val="28"/>
        </w:rPr>
        <w:t xml:space="preserve"> may cause it.</w:t>
      </w:r>
    </w:p>
    <w:p w:rsidR="00DC7DA8" w:rsidRPr="002929DD" w:rsidRDefault="00DC7DA8">
      <w:pPr>
        <w:pStyle w:val="ParaAttribute0"/>
        <w:spacing w:line="312" w:lineRule="auto"/>
        <w:rPr>
          <w:rStyle w:val="CharAttribute1"/>
          <w:rFonts w:eastAsia="바탕"/>
          <w:b w:val="0"/>
          <w:bCs/>
          <w:sz w:val="28"/>
          <w:szCs w:val="28"/>
        </w:rPr>
      </w:pPr>
      <w:r w:rsidRPr="002929DD">
        <w:rPr>
          <w:rStyle w:val="CharAttribute1"/>
          <w:rFonts w:eastAsia="바탕"/>
          <w:b w:val="0"/>
          <w:bCs/>
          <w:sz w:val="28"/>
          <w:szCs w:val="28"/>
        </w:rPr>
        <w:t xml:space="preserve">**Q. when does </w:t>
      </w:r>
      <w:proofErr w:type="spellStart"/>
      <w:r w:rsidRPr="002929DD">
        <w:rPr>
          <w:rStyle w:val="CharAttribute1"/>
          <w:rFonts w:eastAsia="바탕"/>
          <w:b w:val="0"/>
          <w:bCs/>
          <w:sz w:val="28"/>
          <w:szCs w:val="28"/>
        </w:rPr>
        <w:t>psedomembranous</w:t>
      </w:r>
      <w:proofErr w:type="spellEnd"/>
      <w:r w:rsidRPr="002929DD">
        <w:rPr>
          <w:rStyle w:val="CharAttribute1"/>
          <w:rFonts w:eastAsia="바탕"/>
          <w:b w:val="0"/>
          <w:bCs/>
          <w:sz w:val="28"/>
          <w:szCs w:val="28"/>
        </w:rPr>
        <w:t xml:space="preserve"> colitis happen; if patient take the drug orally or IV??</w:t>
      </w:r>
    </w:p>
    <w:p w:rsidR="00DC7DA8" w:rsidRPr="002929DD" w:rsidRDefault="00DC7DA8" w:rsidP="00DC7DA8">
      <w:pPr>
        <w:pStyle w:val="ParaAttribute0"/>
        <w:spacing w:line="312" w:lineRule="auto"/>
        <w:rPr>
          <w:rStyle w:val="CharAttribute1"/>
          <w:rFonts w:eastAsia="바탕"/>
          <w:b w:val="0"/>
          <w:bCs/>
          <w:sz w:val="28"/>
          <w:szCs w:val="28"/>
        </w:rPr>
      </w:pPr>
      <w:r w:rsidRPr="002929DD">
        <w:rPr>
          <w:rStyle w:val="CharAttribute1"/>
          <w:rFonts w:eastAsia="바탕"/>
          <w:b w:val="0"/>
          <w:bCs/>
          <w:sz w:val="28"/>
          <w:szCs w:val="28"/>
        </w:rPr>
        <w:t xml:space="preserve">It happens in both but in which it </w:t>
      </w:r>
      <w:proofErr w:type="spellStart"/>
      <w:r w:rsidRPr="002929DD">
        <w:rPr>
          <w:rStyle w:val="CharAttribute1"/>
          <w:rFonts w:eastAsia="바탕"/>
          <w:b w:val="0"/>
          <w:bCs/>
          <w:sz w:val="28"/>
          <w:szCs w:val="28"/>
        </w:rPr>
        <w:t>occure</w:t>
      </w:r>
      <w:proofErr w:type="spellEnd"/>
      <w:r w:rsidRPr="002929DD">
        <w:rPr>
          <w:rStyle w:val="CharAttribute1"/>
          <w:rFonts w:eastAsia="바탕"/>
          <w:b w:val="0"/>
          <w:bCs/>
          <w:sz w:val="28"/>
          <w:szCs w:val="28"/>
        </w:rPr>
        <w:t xml:space="preserve"> more?</w:t>
      </w:r>
      <w:r w:rsidRPr="002929DD">
        <w:rPr>
          <w:rStyle w:val="CharAttribute1"/>
          <w:rFonts w:eastAsia="바탕" w:hint="cs"/>
          <w:b w:val="0"/>
          <w:bCs/>
          <w:sz w:val="28"/>
          <w:szCs w:val="28"/>
          <w:rtl/>
          <w:lang w:bidi="ar-JO"/>
        </w:rPr>
        <w:t xml:space="preserve">ابحثوا عنها </w:t>
      </w:r>
      <w:r w:rsidRPr="002929DD">
        <w:rPr>
          <w:rStyle w:val="CharAttribute1"/>
          <w:rFonts w:eastAsia="바탕"/>
          <w:b w:val="0"/>
          <w:bCs/>
          <w:sz w:val="28"/>
          <w:szCs w:val="28"/>
        </w:rPr>
        <w:t xml:space="preserve"> </w:t>
      </w:r>
    </w:p>
    <w:p w:rsidR="00DC7DA8" w:rsidRPr="002929DD" w:rsidRDefault="00DC7DA8" w:rsidP="00DC7DA8">
      <w:pPr>
        <w:pStyle w:val="ParaAttribute0"/>
        <w:spacing w:line="312" w:lineRule="auto"/>
        <w:rPr>
          <w:rStyle w:val="CharAttribute1"/>
          <w:rFonts w:eastAsia="바탕"/>
          <w:b w:val="0"/>
          <w:bCs/>
          <w:sz w:val="28"/>
          <w:szCs w:val="28"/>
        </w:rPr>
      </w:pPr>
    </w:p>
    <w:p w:rsidR="00DC7DA8" w:rsidRPr="002929DD" w:rsidRDefault="00DC7DA8" w:rsidP="00DC7DA8">
      <w:pPr>
        <w:pStyle w:val="ParaAttribute0"/>
        <w:spacing w:line="312" w:lineRule="auto"/>
        <w:rPr>
          <w:rStyle w:val="CharAttribute1"/>
          <w:rFonts w:eastAsia="바탕"/>
          <w:b w:val="0"/>
          <w:bCs/>
          <w:sz w:val="28"/>
          <w:szCs w:val="28"/>
        </w:rPr>
      </w:pPr>
      <w:r w:rsidRPr="002929DD">
        <w:rPr>
          <w:rStyle w:val="CharAttribute1"/>
          <w:rFonts w:eastAsia="바탕"/>
          <w:b w:val="0"/>
          <w:bCs/>
          <w:sz w:val="28"/>
          <w:szCs w:val="28"/>
        </w:rPr>
        <w:t>*</w:t>
      </w:r>
      <w:r w:rsidRPr="004E1D9C">
        <w:rPr>
          <w:rStyle w:val="CharAttribute1"/>
          <w:rFonts w:eastAsia="바탕"/>
          <w:sz w:val="28"/>
          <w:szCs w:val="28"/>
        </w:rPr>
        <w:t>signs and symptoms</w:t>
      </w:r>
    </w:p>
    <w:p w:rsidR="00DC7DA8" w:rsidRPr="002929DD" w:rsidRDefault="00DC7DA8" w:rsidP="00DC7DA8">
      <w:pPr>
        <w:pStyle w:val="ParaAttribute0"/>
        <w:spacing w:line="312" w:lineRule="auto"/>
        <w:rPr>
          <w:rStyle w:val="CharAttribute1"/>
          <w:rFonts w:eastAsia="바탕"/>
          <w:b w:val="0"/>
          <w:bCs/>
          <w:sz w:val="28"/>
          <w:szCs w:val="28"/>
        </w:rPr>
      </w:pPr>
      <w:r w:rsidRPr="002929DD">
        <w:rPr>
          <w:rStyle w:val="CharAttribute1"/>
          <w:rFonts w:eastAsia="바탕"/>
          <w:b w:val="0"/>
          <w:bCs/>
          <w:sz w:val="28"/>
          <w:szCs w:val="28"/>
        </w:rPr>
        <w:t>-watery diarrhea</w:t>
      </w:r>
    </w:p>
    <w:p w:rsidR="00DC7DA8" w:rsidRPr="002929DD" w:rsidRDefault="00DC7DA8" w:rsidP="00DC7DA8">
      <w:pPr>
        <w:pStyle w:val="ParaAttribute0"/>
        <w:spacing w:line="312" w:lineRule="auto"/>
        <w:rPr>
          <w:rStyle w:val="CharAttribute1"/>
          <w:rFonts w:eastAsia="바탕"/>
          <w:b w:val="0"/>
          <w:bCs/>
          <w:sz w:val="28"/>
          <w:szCs w:val="28"/>
        </w:rPr>
      </w:pPr>
      <w:r w:rsidRPr="002929DD">
        <w:rPr>
          <w:rStyle w:val="CharAttribute1"/>
          <w:rFonts w:eastAsia="바탕"/>
          <w:b w:val="0"/>
          <w:bCs/>
          <w:sz w:val="28"/>
          <w:szCs w:val="28"/>
        </w:rPr>
        <w:t>-bloody diarrhea</w:t>
      </w:r>
    </w:p>
    <w:p w:rsidR="00DC7DA8" w:rsidRPr="002929DD" w:rsidRDefault="00DC7DA8" w:rsidP="00DC7DA8">
      <w:pPr>
        <w:pStyle w:val="ParaAttribute0"/>
        <w:spacing w:line="312" w:lineRule="auto"/>
        <w:rPr>
          <w:rStyle w:val="CharAttribute1"/>
          <w:rFonts w:eastAsia="바탕"/>
          <w:b w:val="0"/>
          <w:bCs/>
          <w:sz w:val="28"/>
          <w:szCs w:val="28"/>
        </w:rPr>
      </w:pPr>
      <w:r w:rsidRPr="002929DD">
        <w:rPr>
          <w:rStyle w:val="CharAttribute1"/>
          <w:rFonts w:eastAsia="바탕"/>
          <w:b w:val="0"/>
          <w:bCs/>
          <w:sz w:val="28"/>
          <w:szCs w:val="28"/>
        </w:rPr>
        <w:t>-fever</w:t>
      </w:r>
    </w:p>
    <w:p w:rsidR="00DC7DA8" w:rsidRPr="002929DD" w:rsidRDefault="00DC7DA8" w:rsidP="00DC7DA8">
      <w:pPr>
        <w:pStyle w:val="ParaAttribute0"/>
        <w:spacing w:line="312" w:lineRule="auto"/>
        <w:rPr>
          <w:rStyle w:val="CharAttribute1"/>
          <w:rFonts w:eastAsia="바탕"/>
          <w:b w:val="0"/>
          <w:bCs/>
          <w:sz w:val="28"/>
          <w:szCs w:val="28"/>
        </w:rPr>
      </w:pPr>
      <w:r w:rsidRPr="002929DD">
        <w:rPr>
          <w:rStyle w:val="CharAttribute1"/>
          <w:rFonts w:eastAsia="바탕"/>
          <w:b w:val="0"/>
          <w:bCs/>
          <w:sz w:val="28"/>
          <w:szCs w:val="28"/>
        </w:rPr>
        <w:t>-abdominal pain</w:t>
      </w:r>
    </w:p>
    <w:p w:rsidR="002476E9" w:rsidRPr="002929DD" w:rsidRDefault="002476E9" w:rsidP="00DC7DA8">
      <w:pPr>
        <w:pStyle w:val="ParaAttribute0"/>
        <w:spacing w:line="312" w:lineRule="auto"/>
        <w:rPr>
          <w:rStyle w:val="CharAttribute1"/>
          <w:rFonts w:eastAsia="바탕"/>
          <w:b w:val="0"/>
          <w:bCs/>
          <w:sz w:val="28"/>
          <w:szCs w:val="28"/>
        </w:rPr>
      </w:pPr>
    </w:p>
    <w:p w:rsidR="00DC7DA8" w:rsidRPr="002929DD" w:rsidRDefault="002476E9" w:rsidP="00DC7DA8">
      <w:pPr>
        <w:pStyle w:val="ParaAttribute0"/>
        <w:spacing w:line="312" w:lineRule="auto"/>
        <w:rPr>
          <w:rStyle w:val="CharAttribute1"/>
          <w:rFonts w:eastAsia="바탕"/>
          <w:b w:val="0"/>
          <w:bCs/>
          <w:sz w:val="28"/>
          <w:szCs w:val="28"/>
        </w:rPr>
      </w:pPr>
      <w:r w:rsidRPr="002929DD">
        <w:rPr>
          <w:rStyle w:val="CharAttribute1"/>
          <w:rFonts w:eastAsia="바탕"/>
          <w:b w:val="0"/>
          <w:bCs/>
          <w:sz w:val="28"/>
          <w:szCs w:val="28"/>
        </w:rPr>
        <w:t xml:space="preserve">*if a patient has </w:t>
      </w:r>
      <w:proofErr w:type="spellStart"/>
      <w:r w:rsidRPr="002929DD">
        <w:rPr>
          <w:rStyle w:val="CharAttribute1"/>
          <w:rFonts w:eastAsia="바탕"/>
          <w:b w:val="0"/>
          <w:bCs/>
          <w:sz w:val="28"/>
          <w:szCs w:val="28"/>
        </w:rPr>
        <w:t>fever,swelling</w:t>
      </w:r>
      <w:proofErr w:type="spellEnd"/>
      <w:r w:rsidRPr="002929DD">
        <w:rPr>
          <w:rStyle w:val="CharAttribute1"/>
          <w:rFonts w:eastAsia="바탕"/>
          <w:b w:val="0"/>
          <w:bCs/>
          <w:sz w:val="28"/>
          <w:szCs w:val="28"/>
        </w:rPr>
        <w:t xml:space="preserve">…and he take broad spectrum antibiotic then after 4 days he come back with diarrhea, </w:t>
      </w:r>
      <w:proofErr w:type="spellStart"/>
      <w:r w:rsidRPr="002929DD">
        <w:rPr>
          <w:rStyle w:val="CharAttribute1"/>
          <w:rFonts w:eastAsia="바탕"/>
          <w:b w:val="0"/>
          <w:bCs/>
          <w:sz w:val="28"/>
          <w:szCs w:val="28"/>
        </w:rPr>
        <w:t>bdominal</w:t>
      </w:r>
      <w:proofErr w:type="spellEnd"/>
      <w:r w:rsidRPr="002929DD">
        <w:rPr>
          <w:rStyle w:val="CharAttribute1"/>
          <w:rFonts w:eastAsia="바탕"/>
          <w:b w:val="0"/>
          <w:bCs/>
          <w:sz w:val="28"/>
          <w:szCs w:val="28"/>
        </w:rPr>
        <w:t xml:space="preserve"> pain… that’s mean he has  </w:t>
      </w:r>
      <w:proofErr w:type="spellStart"/>
      <w:r w:rsidRPr="002929DD">
        <w:rPr>
          <w:rStyle w:val="CharAttribute1"/>
          <w:rFonts w:eastAsia="바탕"/>
          <w:b w:val="0"/>
          <w:bCs/>
          <w:sz w:val="28"/>
          <w:szCs w:val="28"/>
        </w:rPr>
        <w:t>psedomembranous</w:t>
      </w:r>
      <w:proofErr w:type="spellEnd"/>
      <w:r w:rsidRPr="002929DD">
        <w:rPr>
          <w:rStyle w:val="CharAttribute1"/>
          <w:rFonts w:eastAsia="바탕"/>
          <w:b w:val="0"/>
          <w:bCs/>
          <w:sz w:val="28"/>
          <w:szCs w:val="28"/>
        </w:rPr>
        <w:t xml:space="preserve"> colitis, you must stop the antibiotic use.</w:t>
      </w:r>
    </w:p>
    <w:p w:rsidR="002476E9" w:rsidRPr="002929DD" w:rsidRDefault="002476E9" w:rsidP="00DC7DA8">
      <w:pPr>
        <w:pStyle w:val="ParaAttribute0"/>
        <w:spacing w:line="312" w:lineRule="auto"/>
        <w:rPr>
          <w:rStyle w:val="CharAttribute1"/>
          <w:rFonts w:eastAsia="바탕"/>
          <w:b w:val="0"/>
          <w:bCs/>
          <w:sz w:val="28"/>
          <w:szCs w:val="28"/>
        </w:rPr>
      </w:pPr>
      <w:r w:rsidRPr="002929DD">
        <w:rPr>
          <w:rStyle w:val="CharAttribute1"/>
          <w:rFonts w:eastAsia="바탕"/>
          <w:b w:val="0"/>
          <w:bCs/>
          <w:sz w:val="28"/>
          <w:szCs w:val="28"/>
        </w:rPr>
        <w:t xml:space="preserve"> </w:t>
      </w:r>
    </w:p>
    <w:p w:rsidR="002476E9" w:rsidRPr="002929DD" w:rsidRDefault="002476E9" w:rsidP="00DC7DA8">
      <w:pPr>
        <w:pStyle w:val="ParaAttribute0"/>
        <w:spacing w:line="312" w:lineRule="auto"/>
        <w:rPr>
          <w:rStyle w:val="CharAttribute1"/>
          <w:rFonts w:eastAsia="바탕"/>
          <w:b w:val="0"/>
          <w:bCs/>
          <w:sz w:val="28"/>
          <w:szCs w:val="28"/>
        </w:rPr>
      </w:pPr>
      <w:r w:rsidRPr="002929DD">
        <w:rPr>
          <w:rStyle w:val="CharAttribute1"/>
          <w:rFonts w:eastAsia="바탕"/>
          <w:b w:val="0"/>
          <w:bCs/>
          <w:sz w:val="28"/>
          <w:szCs w:val="28"/>
        </w:rPr>
        <w:t xml:space="preserve">*sometimes </w:t>
      </w:r>
      <w:proofErr w:type="spellStart"/>
      <w:r w:rsidRPr="002929DD">
        <w:rPr>
          <w:rStyle w:val="CharAttribute1"/>
          <w:rFonts w:eastAsia="바탕"/>
          <w:b w:val="0"/>
          <w:bCs/>
          <w:sz w:val="28"/>
          <w:szCs w:val="28"/>
        </w:rPr>
        <w:t>psedomembranous</w:t>
      </w:r>
      <w:proofErr w:type="spellEnd"/>
      <w:r w:rsidRPr="002929DD">
        <w:rPr>
          <w:rStyle w:val="CharAttribute1"/>
          <w:rFonts w:eastAsia="바탕"/>
          <w:b w:val="0"/>
          <w:bCs/>
          <w:sz w:val="28"/>
          <w:szCs w:val="28"/>
        </w:rPr>
        <w:t xml:space="preserve"> colitis is </w:t>
      </w:r>
      <w:proofErr w:type="spellStart"/>
      <w:r w:rsidRPr="002929DD">
        <w:rPr>
          <w:rStyle w:val="CharAttribute1"/>
          <w:rFonts w:eastAsia="바탕"/>
          <w:b w:val="0"/>
          <w:bCs/>
          <w:sz w:val="28"/>
          <w:szCs w:val="28"/>
        </w:rPr>
        <w:t>severspecially</w:t>
      </w:r>
      <w:proofErr w:type="spellEnd"/>
      <w:r w:rsidRPr="002929DD">
        <w:rPr>
          <w:rStyle w:val="CharAttribute1"/>
          <w:rFonts w:eastAsia="바탕"/>
          <w:b w:val="0"/>
          <w:bCs/>
          <w:sz w:val="28"/>
          <w:szCs w:val="28"/>
        </w:rPr>
        <w:t xml:space="preserve"> in elderly patient who will have dehydration.</w:t>
      </w:r>
    </w:p>
    <w:p w:rsidR="002476E9" w:rsidRPr="002929DD" w:rsidRDefault="002476E9" w:rsidP="00DC7DA8">
      <w:pPr>
        <w:pStyle w:val="ParaAttribute0"/>
        <w:spacing w:line="312" w:lineRule="auto"/>
        <w:rPr>
          <w:rStyle w:val="CharAttribute1"/>
          <w:rFonts w:eastAsia="바탕"/>
          <w:b w:val="0"/>
          <w:bCs/>
          <w:sz w:val="28"/>
          <w:szCs w:val="28"/>
        </w:rPr>
      </w:pPr>
    </w:p>
    <w:p w:rsidR="002476E9" w:rsidRPr="002929DD" w:rsidRDefault="002476E9" w:rsidP="00DC7DA8">
      <w:pPr>
        <w:pStyle w:val="ParaAttribute0"/>
        <w:spacing w:line="312" w:lineRule="auto"/>
        <w:rPr>
          <w:rStyle w:val="CharAttribute1"/>
          <w:rFonts w:eastAsia="바탕"/>
          <w:b w:val="0"/>
          <w:bCs/>
          <w:sz w:val="28"/>
          <w:szCs w:val="28"/>
        </w:rPr>
      </w:pPr>
      <w:r w:rsidRPr="002929DD">
        <w:rPr>
          <w:rStyle w:val="CharAttribute1"/>
          <w:rFonts w:eastAsia="바탕"/>
          <w:b w:val="0"/>
          <w:bCs/>
          <w:sz w:val="28"/>
          <w:szCs w:val="28"/>
        </w:rPr>
        <w:t>*</w:t>
      </w:r>
      <w:r w:rsidRPr="004E1D9C">
        <w:rPr>
          <w:rStyle w:val="CharAttribute1"/>
          <w:rFonts w:eastAsia="바탕"/>
          <w:sz w:val="28"/>
          <w:szCs w:val="28"/>
        </w:rPr>
        <w:t>diagnosis</w:t>
      </w:r>
    </w:p>
    <w:p w:rsidR="002476E9" w:rsidRPr="002929DD" w:rsidRDefault="002476E9" w:rsidP="00DC7DA8">
      <w:pPr>
        <w:pStyle w:val="ParaAttribute0"/>
        <w:spacing w:line="312" w:lineRule="auto"/>
        <w:rPr>
          <w:rStyle w:val="CharAttribute1"/>
          <w:rFonts w:eastAsia="바탕"/>
          <w:b w:val="0"/>
          <w:bCs/>
          <w:sz w:val="28"/>
          <w:szCs w:val="28"/>
        </w:rPr>
      </w:pPr>
      <w:r w:rsidRPr="002929DD">
        <w:rPr>
          <w:rStyle w:val="CharAttribute1"/>
          <w:rFonts w:eastAsia="바탕"/>
          <w:b w:val="0"/>
          <w:bCs/>
          <w:sz w:val="28"/>
          <w:szCs w:val="28"/>
        </w:rPr>
        <w:t>Mainly clinical; patient has diarrhea after taking antibiotic.</w:t>
      </w:r>
    </w:p>
    <w:p w:rsidR="002476E9" w:rsidRPr="002929DD" w:rsidRDefault="002476E9" w:rsidP="00DC7DA8">
      <w:pPr>
        <w:pStyle w:val="ParaAttribute0"/>
        <w:spacing w:line="312" w:lineRule="auto"/>
        <w:rPr>
          <w:rStyle w:val="CharAttribute1"/>
          <w:rFonts w:eastAsia="바탕"/>
          <w:b w:val="0"/>
          <w:bCs/>
          <w:sz w:val="28"/>
          <w:szCs w:val="28"/>
        </w:rPr>
      </w:pPr>
      <w:r w:rsidRPr="002929DD">
        <w:rPr>
          <w:rStyle w:val="CharAttribute1"/>
          <w:rFonts w:eastAsia="바탕"/>
          <w:b w:val="0"/>
          <w:bCs/>
          <w:sz w:val="28"/>
          <w:szCs w:val="28"/>
        </w:rPr>
        <w:t>-stool culture to roll out infectious causes.</w:t>
      </w:r>
    </w:p>
    <w:p w:rsidR="00DC7DA8" w:rsidRPr="002929DD" w:rsidRDefault="002476E9" w:rsidP="00FB5FCE">
      <w:pPr>
        <w:pStyle w:val="ParaAttribute0"/>
        <w:spacing w:line="312" w:lineRule="auto"/>
        <w:rPr>
          <w:rStyle w:val="CharAttribute1"/>
          <w:rFonts w:eastAsia="바탕"/>
          <w:b w:val="0"/>
          <w:bCs/>
          <w:sz w:val="28"/>
          <w:szCs w:val="28"/>
          <w:lang w:bidi="ar-JO"/>
        </w:rPr>
      </w:pPr>
      <w:r w:rsidRPr="002929DD">
        <w:rPr>
          <w:rStyle w:val="CharAttribute1"/>
          <w:rFonts w:eastAsia="바탕"/>
          <w:b w:val="0"/>
          <w:bCs/>
          <w:sz w:val="28"/>
          <w:szCs w:val="28"/>
        </w:rPr>
        <w:t>-</w:t>
      </w:r>
      <w:proofErr w:type="spellStart"/>
      <w:r w:rsidRPr="002929DD">
        <w:rPr>
          <w:rStyle w:val="CharAttribute1"/>
          <w:rFonts w:eastAsia="바탕"/>
          <w:b w:val="0"/>
          <w:bCs/>
          <w:sz w:val="28"/>
          <w:szCs w:val="28"/>
        </w:rPr>
        <w:t>sigmoidescopy</w:t>
      </w:r>
      <w:proofErr w:type="spellEnd"/>
      <w:r w:rsidRPr="002929DD">
        <w:rPr>
          <w:rStyle w:val="CharAttribute1"/>
          <w:rFonts w:eastAsia="바탕"/>
          <w:b w:val="0"/>
          <w:bCs/>
          <w:sz w:val="28"/>
          <w:szCs w:val="28"/>
        </w:rPr>
        <w:t xml:space="preserve"> </w:t>
      </w:r>
      <w:r w:rsidR="00FB5FCE" w:rsidRPr="002929DD">
        <w:rPr>
          <w:rStyle w:val="CharAttribute1"/>
          <w:rFonts w:eastAsia="바탕"/>
          <w:b w:val="0"/>
          <w:bCs/>
          <w:sz w:val="28"/>
          <w:szCs w:val="28"/>
        </w:rPr>
        <w:t xml:space="preserve"> </w:t>
      </w:r>
      <w:r w:rsidR="00FB5FCE" w:rsidRPr="002929DD">
        <w:rPr>
          <w:rStyle w:val="CharAttribute1"/>
          <w:rFonts w:eastAsia="바탕" w:hint="cs"/>
          <w:b w:val="0"/>
          <w:bCs/>
          <w:sz w:val="28"/>
          <w:szCs w:val="28"/>
          <w:rtl/>
          <w:lang w:bidi="ar-JO"/>
        </w:rPr>
        <w:t>(تنظير)</w:t>
      </w:r>
      <w:r w:rsidRPr="002929DD">
        <w:rPr>
          <w:rStyle w:val="CharAttribute1"/>
          <w:rFonts w:eastAsia="바탕"/>
          <w:b w:val="0"/>
          <w:bCs/>
          <w:sz w:val="28"/>
          <w:szCs w:val="28"/>
        </w:rPr>
        <w:t xml:space="preserve"> </w:t>
      </w:r>
      <w:r w:rsidR="00FB5FCE" w:rsidRPr="002929DD">
        <w:rPr>
          <w:rStyle w:val="CharAttribute1"/>
          <w:rFonts w:eastAsia="바탕"/>
          <w:b w:val="0"/>
          <w:bCs/>
          <w:sz w:val="28"/>
          <w:szCs w:val="28"/>
          <w:lang w:bidi="ar-JO"/>
        </w:rPr>
        <w:t>in chronic cases.</w:t>
      </w:r>
    </w:p>
    <w:p w:rsidR="00FB5FCE" w:rsidRPr="002929DD" w:rsidRDefault="00FB5FCE" w:rsidP="00FB5FCE">
      <w:pPr>
        <w:pStyle w:val="ParaAttribute0"/>
        <w:spacing w:line="312" w:lineRule="auto"/>
        <w:rPr>
          <w:rStyle w:val="CharAttribute1"/>
          <w:rFonts w:eastAsia="바탕"/>
          <w:b w:val="0"/>
          <w:bCs/>
          <w:sz w:val="28"/>
          <w:szCs w:val="28"/>
          <w:lang w:bidi="ar-JO"/>
        </w:rPr>
      </w:pPr>
    </w:p>
    <w:p w:rsidR="00FB5FCE" w:rsidRPr="004E1D9C" w:rsidRDefault="00FB5FCE" w:rsidP="00FB5FCE">
      <w:pPr>
        <w:pStyle w:val="ParaAttribute0"/>
        <w:spacing w:line="312" w:lineRule="auto"/>
        <w:rPr>
          <w:rStyle w:val="CharAttribute1"/>
          <w:rFonts w:eastAsia="바탕"/>
          <w:sz w:val="28"/>
          <w:szCs w:val="28"/>
          <w:lang w:bidi="ar-JO"/>
        </w:rPr>
      </w:pPr>
      <w:r w:rsidRPr="002929DD">
        <w:rPr>
          <w:rStyle w:val="CharAttribute1"/>
          <w:rFonts w:eastAsia="바탕"/>
          <w:b w:val="0"/>
          <w:bCs/>
          <w:sz w:val="28"/>
          <w:szCs w:val="28"/>
          <w:lang w:bidi="ar-JO"/>
        </w:rPr>
        <w:t>*</w:t>
      </w:r>
      <w:r w:rsidRPr="004E1D9C">
        <w:rPr>
          <w:rStyle w:val="CharAttribute1"/>
          <w:rFonts w:eastAsia="바탕"/>
          <w:sz w:val="28"/>
          <w:szCs w:val="28"/>
          <w:lang w:bidi="ar-JO"/>
        </w:rPr>
        <w:t>treatment</w:t>
      </w:r>
    </w:p>
    <w:p w:rsidR="00FB5FCE" w:rsidRPr="002929DD" w:rsidRDefault="00FB5FCE" w:rsidP="00FB5FCE">
      <w:pPr>
        <w:pStyle w:val="ParaAttribute0"/>
        <w:spacing w:line="312" w:lineRule="auto"/>
        <w:rPr>
          <w:rStyle w:val="CharAttribute1"/>
          <w:rFonts w:eastAsia="바탕"/>
          <w:b w:val="0"/>
          <w:bCs/>
          <w:sz w:val="28"/>
          <w:szCs w:val="28"/>
          <w:lang w:bidi="ar-JO"/>
        </w:rPr>
      </w:pPr>
      <w:r w:rsidRPr="002929DD">
        <w:rPr>
          <w:rStyle w:val="CharAttribute1"/>
          <w:rFonts w:eastAsia="바탕"/>
          <w:b w:val="0"/>
          <w:bCs/>
          <w:sz w:val="28"/>
          <w:szCs w:val="28"/>
          <w:lang w:bidi="ar-JO"/>
        </w:rPr>
        <w:t>-stop antibiotics</w:t>
      </w:r>
    </w:p>
    <w:p w:rsidR="00FB5FCE" w:rsidRPr="002929DD" w:rsidRDefault="00FB5FCE" w:rsidP="00FB5FCE">
      <w:pPr>
        <w:pStyle w:val="ParaAttribute0"/>
        <w:spacing w:line="312" w:lineRule="auto"/>
        <w:rPr>
          <w:rStyle w:val="CharAttribute1"/>
          <w:rFonts w:eastAsia="바탕"/>
          <w:b w:val="0"/>
          <w:bCs/>
          <w:sz w:val="28"/>
          <w:szCs w:val="28"/>
          <w:lang w:bidi="ar-JO"/>
        </w:rPr>
      </w:pPr>
      <w:r w:rsidRPr="002929DD">
        <w:rPr>
          <w:rStyle w:val="CharAttribute1"/>
          <w:rFonts w:eastAsia="바탕"/>
          <w:b w:val="0"/>
          <w:bCs/>
          <w:sz w:val="28"/>
          <w:szCs w:val="28"/>
          <w:lang w:bidi="ar-JO"/>
        </w:rPr>
        <w:t>-then management is like the management of any patient with diarrhea;( fluids/ electrolyte replacement)</w:t>
      </w:r>
    </w:p>
    <w:p w:rsidR="00FB5FCE" w:rsidRPr="002929DD" w:rsidRDefault="00FB5FCE" w:rsidP="00FB5FCE">
      <w:pPr>
        <w:pStyle w:val="ParaAttribute0"/>
        <w:spacing w:line="312" w:lineRule="auto"/>
        <w:rPr>
          <w:rStyle w:val="CharAttribute1"/>
          <w:rFonts w:eastAsia="바탕"/>
          <w:b w:val="0"/>
          <w:bCs/>
          <w:sz w:val="28"/>
          <w:szCs w:val="28"/>
          <w:lang w:bidi="ar-JO"/>
        </w:rPr>
      </w:pPr>
      <w:r w:rsidRPr="002929DD">
        <w:rPr>
          <w:rStyle w:val="CharAttribute1"/>
          <w:rFonts w:eastAsia="바탕"/>
          <w:b w:val="0"/>
          <w:bCs/>
          <w:sz w:val="28"/>
          <w:szCs w:val="28"/>
          <w:lang w:bidi="ar-JO"/>
        </w:rPr>
        <w:lastRenderedPageBreak/>
        <w:t xml:space="preserve">-in </w:t>
      </w:r>
      <w:proofErr w:type="spellStart"/>
      <w:r w:rsidRPr="002929DD">
        <w:rPr>
          <w:rStyle w:val="CharAttribute1"/>
          <w:rFonts w:eastAsia="바탕"/>
          <w:b w:val="0"/>
          <w:bCs/>
          <w:sz w:val="28"/>
          <w:szCs w:val="28"/>
          <w:lang w:bidi="ar-JO"/>
        </w:rPr>
        <w:t>sever</w:t>
      </w:r>
      <w:proofErr w:type="spellEnd"/>
      <w:r w:rsidRPr="002929DD">
        <w:rPr>
          <w:rStyle w:val="CharAttribute1"/>
          <w:rFonts w:eastAsia="바탕"/>
          <w:b w:val="0"/>
          <w:bCs/>
          <w:sz w:val="28"/>
          <w:szCs w:val="28"/>
          <w:lang w:bidi="ar-JO"/>
        </w:rPr>
        <w:t xml:space="preserve"> cases patient is given </w:t>
      </w:r>
      <w:proofErr w:type="spellStart"/>
      <w:r w:rsidRPr="002929DD">
        <w:rPr>
          <w:rStyle w:val="CharAttribute1"/>
          <w:rFonts w:eastAsia="바탕"/>
          <w:b w:val="0"/>
          <w:bCs/>
          <w:sz w:val="28"/>
          <w:szCs w:val="28"/>
          <w:lang w:bidi="ar-JO"/>
        </w:rPr>
        <w:t>metronidazol</w:t>
      </w:r>
      <w:proofErr w:type="spellEnd"/>
      <w:r w:rsidRPr="002929DD">
        <w:rPr>
          <w:rStyle w:val="CharAttribute1"/>
          <w:rFonts w:eastAsia="바탕"/>
          <w:b w:val="0"/>
          <w:bCs/>
          <w:sz w:val="28"/>
          <w:szCs w:val="28"/>
          <w:lang w:bidi="ar-JO"/>
        </w:rPr>
        <w:t xml:space="preserve">/ </w:t>
      </w:r>
      <w:proofErr w:type="spellStart"/>
      <w:r w:rsidRPr="002929DD">
        <w:rPr>
          <w:rStyle w:val="CharAttribute1"/>
          <w:rFonts w:eastAsia="바탕"/>
          <w:b w:val="0"/>
          <w:bCs/>
          <w:sz w:val="28"/>
          <w:szCs w:val="28"/>
          <w:lang w:bidi="ar-JO"/>
        </w:rPr>
        <w:t>vancomycin</w:t>
      </w:r>
      <w:proofErr w:type="spellEnd"/>
      <w:r w:rsidRPr="002929DD">
        <w:rPr>
          <w:rStyle w:val="CharAttribute1"/>
          <w:rFonts w:eastAsia="바탕"/>
          <w:b w:val="0"/>
          <w:bCs/>
          <w:sz w:val="28"/>
          <w:szCs w:val="28"/>
          <w:lang w:bidi="ar-JO"/>
        </w:rPr>
        <w:t xml:space="preserve"> </w:t>
      </w:r>
    </w:p>
    <w:p w:rsidR="00FB5FCE" w:rsidRPr="002929DD" w:rsidRDefault="00FB5FCE" w:rsidP="00FB5FCE">
      <w:pPr>
        <w:pStyle w:val="ParaAttribute0"/>
        <w:spacing w:line="312" w:lineRule="auto"/>
        <w:rPr>
          <w:rStyle w:val="CharAttribute1"/>
          <w:rFonts w:eastAsia="바탕"/>
          <w:b w:val="0"/>
          <w:bCs/>
          <w:sz w:val="28"/>
          <w:szCs w:val="28"/>
          <w:lang w:bidi="ar-JO"/>
        </w:rPr>
      </w:pPr>
      <w:r w:rsidRPr="002929DD">
        <w:rPr>
          <w:rStyle w:val="CharAttribute1"/>
          <w:rFonts w:eastAsia="바탕"/>
          <w:b w:val="0"/>
          <w:bCs/>
          <w:sz w:val="28"/>
          <w:szCs w:val="28"/>
          <w:lang w:bidi="ar-JO"/>
        </w:rPr>
        <w:t>*</w:t>
      </w:r>
      <w:proofErr w:type="spellStart"/>
      <w:r w:rsidRPr="002929DD">
        <w:rPr>
          <w:rStyle w:val="CharAttribute1"/>
          <w:rFonts w:eastAsia="바탕"/>
          <w:b w:val="0"/>
          <w:bCs/>
          <w:sz w:val="28"/>
          <w:szCs w:val="28"/>
          <w:lang w:bidi="ar-JO"/>
        </w:rPr>
        <w:t>vancomycin</w:t>
      </w:r>
      <w:proofErr w:type="spellEnd"/>
      <w:r w:rsidRPr="002929DD">
        <w:rPr>
          <w:rStyle w:val="CharAttribute1"/>
          <w:rFonts w:eastAsia="바탕"/>
          <w:b w:val="0"/>
          <w:bCs/>
          <w:sz w:val="28"/>
          <w:szCs w:val="28"/>
          <w:lang w:bidi="ar-JO"/>
        </w:rPr>
        <w:t xml:space="preserve"> </w:t>
      </w:r>
      <w:r w:rsidRPr="002929DD">
        <w:rPr>
          <w:rStyle w:val="CharAttribute1"/>
          <w:rFonts w:eastAsia="바탕"/>
          <w:b w:val="0"/>
          <w:bCs/>
          <w:sz w:val="28"/>
          <w:szCs w:val="28"/>
          <w:lang w:bidi="ar-JO"/>
        </w:rPr>
        <w:sym w:font="Wingdings" w:char="F0E0"/>
      </w:r>
      <w:r w:rsidRPr="002929DD">
        <w:rPr>
          <w:rStyle w:val="CharAttribute1"/>
          <w:rFonts w:eastAsia="바탕"/>
          <w:b w:val="0"/>
          <w:bCs/>
          <w:sz w:val="28"/>
          <w:szCs w:val="28"/>
          <w:lang w:bidi="ar-JO"/>
        </w:rPr>
        <w:t xml:space="preserve"> if given orally, will not be </w:t>
      </w:r>
      <w:proofErr w:type="spellStart"/>
      <w:r w:rsidRPr="002929DD">
        <w:rPr>
          <w:rStyle w:val="CharAttribute1"/>
          <w:rFonts w:eastAsia="바탕"/>
          <w:b w:val="0"/>
          <w:bCs/>
          <w:sz w:val="28"/>
          <w:szCs w:val="28"/>
          <w:lang w:bidi="ar-JO"/>
        </w:rPr>
        <w:t>absorped</w:t>
      </w:r>
      <w:proofErr w:type="spellEnd"/>
      <w:r w:rsidRPr="002929DD">
        <w:rPr>
          <w:rStyle w:val="CharAttribute1"/>
          <w:rFonts w:eastAsia="바탕"/>
          <w:b w:val="0"/>
          <w:bCs/>
          <w:sz w:val="28"/>
          <w:szCs w:val="28"/>
          <w:lang w:bidi="ar-JO"/>
        </w:rPr>
        <w:t xml:space="preserve"> by the body so it will work topically (it will kill the </w:t>
      </w:r>
      <w:proofErr w:type="spellStart"/>
      <w:r w:rsidRPr="002929DD">
        <w:rPr>
          <w:rStyle w:val="CharAttribute1"/>
          <w:rFonts w:eastAsia="바탕"/>
          <w:b w:val="0"/>
          <w:bCs/>
          <w:sz w:val="28"/>
          <w:szCs w:val="28"/>
          <w:lang w:bidi="ar-JO"/>
        </w:rPr>
        <w:t>clustredium</w:t>
      </w:r>
      <w:proofErr w:type="spellEnd"/>
      <w:r w:rsidRPr="002929DD">
        <w:rPr>
          <w:rStyle w:val="CharAttribute1"/>
          <w:rFonts w:eastAsia="바탕"/>
          <w:b w:val="0"/>
          <w:bCs/>
          <w:sz w:val="28"/>
          <w:szCs w:val="28"/>
          <w:lang w:bidi="ar-JO"/>
        </w:rPr>
        <w:t xml:space="preserve"> bacteria)</w:t>
      </w:r>
    </w:p>
    <w:p w:rsidR="00FB5FCE" w:rsidRPr="002929DD" w:rsidRDefault="00FB5FCE" w:rsidP="00FB5FCE">
      <w:pPr>
        <w:pStyle w:val="ParaAttribute0"/>
        <w:spacing w:line="312" w:lineRule="auto"/>
        <w:rPr>
          <w:rStyle w:val="CharAttribute1"/>
          <w:rFonts w:eastAsia="바탕"/>
          <w:b w:val="0"/>
          <w:bCs/>
          <w:sz w:val="28"/>
          <w:szCs w:val="28"/>
          <w:lang w:bidi="ar-JO"/>
        </w:rPr>
      </w:pPr>
      <w:r w:rsidRPr="002929DD">
        <w:rPr>
          <w:rStyle w:val="CharAttribute1"/>
          <w:rFonts w:eastAsia="바탕"/>
          <w:b w:val="0"/>
          <w:bCs/>
          <w:sz w:val="28"/>
          <w:szCs w:val="28"/>
          <w:lang w:bidi="ar-JO"/>
        </w:rPr>
        <w:t>*note:</w:t>
      </w:r>
    </w:p>
    <w:p w:rsidR="00FB5FCE" w:rsidRPr="002929DD" w:rsidRDefault="00FB5FCE" w:rsidP="00FB5FCE">
      <w:pPr>
        <w:pStyle w:val="ParaAttribute0"/>
        <w:spacing w:line="312" w:lineRule="auto"/>
        <w:rPr>
          <w:rStyle w:val="CharAttribute1"/>
          <w:rFonts w:eastAsia="바탕"/>
          <w:b w:val="0"/>
          <w:bCs/>
          <w:sz w:val="28"/>
          <w:szCs w:val="28"/>
          <w:lang w:bidi="ar-JO"/>
        </w:rPr>
      </w:pPr>
      <w:proofErr w:type="spellStart"/>
      <w:r w:rsidRPr="002929DD">
        <w:rPr>
          <w:rStyle w:val="CharAttribute1"/>
          <w:rFonts w:eastAsia="바탕"/>
          <w:b w:val="0"/>
          <w:bCs/>
          <w:sz w:val="28"/>
          <w:szCs w:val="28"/>
          <w:lang w:bidi="ar-JO"/>
        </w:rPr>
        <w:t>Clustredia</w:t>
      </w:r>
      <w:proofErr w:type="spellEnd"/>
      <w:r w:rsidRPr="002929DD">
        <w:rPr>
          <w:rStyle w:val="CharAttribute1"/>
          <w:rFonts w:eastAsia="바탕"/>
          <w:b w:val="0"/>
          <w:bCs/>
          <w:sz w:val="28"/>
          <w:szCs w:val="28"/>
          <w:lang w:bidi="ar-JO"/>
        </w:rPr>
        <w:t xml:space="preserve"> is</w:t>
      </w:r>
      <w:r w:rsidR="002929DD" w:rsidRPr="002929DD">
        <w:rPr>
          <w:rStyle w:val="CharAttribute1"/>
          <w:rFonts w:eastAsia="바탕"/>
          <w:b w:val="0"/>
          <w:bCs/>
          <w:sz w:val="28"/>
          <w:szCs w:val="28"/>
          <w:lang w:bidi="ar-JO"/>
        </w:rPr>
        <w:t xml:space="preserve"> present normally in the colon </w:t>
      </w:r>
      <w:r w:rsidRPr="002929DD">
        <w:rPr>
          <w:rStyle w:val="CharAttribute1"/>
          <w:rFonts w:eastAsia="바탕"/>
          <w:b w:val="0"/>
          <w:bCs/>
          <w:sz w:val="28"/>
          <w:szCs w:val="28"/>
          <w:lang w:bidi="ar-JO"/>
        </w:rPr>
        <w:t xml:space="preserve">, there is certain measures (quantitative measures) to know if the </w:t>
      </w:r>
      <w:proofErr w:type="spellStart"/>
      <w:r w:rsidRPr="002929DD">
        <w:rPr>
          <w:rStyle w:val="CharAttribute1"/>
          <w:rFonts w:eastAsia="바탕"/>
          <w:b w:val="0"/>
          <w:bCs/>
          <w:sz w:val="28"/>
          <w:szCs w:val="28"/>
          <w:lang w:bidi="ar-JO"/>
        </w:rPr>
        <w:t>precense</w:t>
      </w:r>
      <w:proofErr w:type="spellEnd"/>
      <w:r w:rsidRPr="002929DD">
        <w:rPr>
          <w:rStyle w:val="CharAttribute1"/>
          <w:rFonts w:eastAsia="바탕"/>
          <w:b w:val="0"/>
          <w:bCs/>
          <w:sz w:val="28"/>
          <w:szCs w:val="28"/>
          <w:lang w:bidi="ar-JO"/>
        </w:rPr>
        <w:t xml:space="preserve"> of it is normal or </w:t>
      </w:r>
      <w:r w:rsidR="002929DD" w:rsidRPr="002929DD">
        <w:rPr>
          <w:rStyle w:val="CharAttribute1"/>
          <w:rFonts w:eastAsia="바탕"/>
          <w:b w:val="0"/>
          <w:bCs/>
          <w:sz w:val="28"/>
          <w:szCs w:val="28"/>
          <w:lang w:bidi="ar-JO"/>
        </w:rPr>
        <w:t>if there is proliferation.. after a limit it will be pathogenic.</w:t>
      </w:r>
    </w:p>
    <w:p w:rsidR="002929DD" w:rsidRPr="002929DD" w:rsidRDefault="002929DD" w:rsidP="00FB5FCE">
      <w:pPr>
        <w:pStyle w:val="ParaAttribute0"/>
        <w:spacing w:line="312" w:lineRule="auto"/>
        <w:rPr>
          <w:rStyle w:val="CharAttribute1"/>
          <w:rFonts w:eastAsia="바탕"/>
          <w:b w:val="0"/>
          <w:bCs/>
          <w:sz w:val="28"/>
          <w:szCs w:val="28"/>
          <w:lang w:bidi="ar-JO"/>
        </w:rPr>
      </w:pPr>
    </w:p>
    <w:p w:rsidR="002929DD" w:rsidRPr="002929DD" w:rsidRDefault="002929DD" w:rsidP="002929DD">
      <w:pPr>
        <w:pStyle w:val="ParaAttribute0"/>
        <w:spacing w:line="312" w:lineRule="auto"/>
        <w:rPr>
          <w:rStyle w:val="CharAttribute1"/>
          <w:rFonts w:eastAsia="바탕"/>
          <w:b w:val="0"/>
          <w:bCs/>
          <w:sz w:val="28"/>
          <w:szCs w:val="28"/>
          <w:lang w:bidi="ar-JO"/>
        </w:rPr>
      </w:pPr>
      <w:r w:rsidRPr="002929DD">
        <w:rPr>
          <w:rStyle w:val="CharAttribute1"/>
          <w:rFonts w:eastAsia="바탕"/>
          <w:b w:val="0"/>
          <w:bCs/>
          <w:sz w:val="28"/>
          <w:szCs w:val="28"/>
          <w:lang w:bidi="ar-JO"/>
        </w:rPr>
        <w:t xml:space="preserve">*there is no oral </w:t>
      </w:r>
      <w:proofErr w:type="spellStart"/>
      <w:r w:rsidRPr="002929DD">
        <w:rPr>
          <w:rStyle w:val="CharAttribute1"/>
          <w:rFonts w:eastAsia="바탕"/>
          <w:b w:val="0"/>
          <w:bCs/>
          <w:sz w:val="28"/>
          <w:szCs w:val="28"/>
          <w:lang w:bidi="ar-JO"/>
        </w:rPr>
        <w:t>manefistation</w:t>
      </w:r>
      <w:proofErr w:type="spellEnd"/>
      <w:r w:rsidRPr="002929DD">
        <w:rPr>
          <w:rStyle w:val="CharAttribute1"/>
          <w:rFonts w:eastAsia="바탕"/>
          <w:b w:val="0"/>
          <w:bCs/>
          <w:sz w:val="28"/>
          <w:szCs w:val="28"/>
          <w:lang w:bidi="ar-JO"/>
        </w:rPr>
        <w:t xml:space="preserve"> but </w:t>
      </w:r>
      <w:proofErr w:type="spellStart"/>
      <w:r w:rsidRPr="002929DD">
        <w:rPr>
          <w:rStyle w:val="CharAttribute1"/>
          <w:rFonts w:eastAsia="바탕"/>
          <w:b w:val="0"/>
          <w:bCs/>
          <w:sz w:val="28"/>
          <w:szCs w:val="28"/>
          <w:lang w:bidi="ar-JO"/>
        </w:rPr>
        <w:t>candidiosis</w:t>
      </w:r>
      <w:proofErr w:type="spellEnd"/>
      <w:r w:rsidRPr="002929DD">
        <w:rPr>
          <w:rStyle w:val="CharAttribute1"/>
          <w:rFonts w:eastAsia="바탕"/>
          <w:b w:val="0"/>
          <w:bCs/>
          <w:sz w:val="28"/>
          <w:szCs w:val="28"/>
          <w:lang w:bidi="ar-JO"/>
        </w:rPr>
        <w:t xml:space="preserve"> may happen as </w:t>
      </w:r>
      <w:proofErr w:type="spellStart"/>
      <w:r w:rsidRPr="002929DD">
        <w:rPr>
          <w:rStyle w:val="CharAttribute1"/>
          <w:rFonts w:eastAsia="바탕"/>
          <w:b w:val="0"/>
          <w:bCs/>
          <w:sz w:val="28"/>
          <w:szCs w:val="28"/>
          <w:lang w:bidi="ar-JO"/>
        </w:rPr>
        <w:t>aresult</w:t>
      </w:r>
      <w:proofErr w:type="spellEnd"/>
      <w:r w:rsidRPr="002929DD">
        <w:rPr>
          <w:rStyle w:val="CharAttribute1"/>
          <w:rFonts w:eastAsia="바탕"/>
          <w:b w:val="0"/>
          <w:bCs/>
          <w:sz w:val="28"/>
          <w:szCs w:val="28"/>
          <w:lang w:bidi="ar-JO"/>
        </w:rPr>
        <w:t xml:space="preserve"> of using </w:t>
      </w:r>
      <w:proofErr w:type="spellStart"/>
      <w:r w:rsidRPr="002929DD">
        <w:rPr>
          <w:rStyle w:val="CharAttribute1"/>
          <w:rFonts w:eastAsia="바탕"/>
          <w:b w:val="0"/>
          <w:bCs/>
          <w:sz w:val="28"/>
          <w:szCs w:val="28"/>
          <w:lang w:bidi="ar-JO"/>
        </w:rPr>
        <w:t>braod</w:t>
      </w:r>
      <w:proofErr w:type="spellEnd"/>
      <w:r w:rsidRPr="002929DD">
        <w:rPr>
          <w:rStyle w:val="CharAttribute1"/>
          <w:rFonts w:eastAsia="바탕"/>
          <w:b w:val="0"/>
          <w:bCs/>
          <w:sz w:val="28"/>
          <w:szCs w:val="28"/>
          <w:lang w:bidi="ar-JO"/>
        </w:rPr>
        <w:t xml:space="preserve"> spectrum antibiotic.</w:t>
      </w:r>
    </w:p>
    <w:p w:rsidR="002929DD" w:rsidRPr="002929DD" w:rsidRDefault="002929DD" w:rsidP="002929DD">
      <w:pPr>
        <w:pStyle w:val="ParaAttribute0"/>
        <w:spacing w:line="312" w:lineRule="auto"/>
        <w:rPr>
          <w:rStyle w:val="CharAttribute1"/>
          <w:rFonts w:eastAsia="바탕"/>
          <w:b w:val="0"/>
          <w:bCs/>
          <w:sz w:val="28"/>
          <w:szCs w:val="28"/>
          <w:lang w:bidi="ar-JO"/>
        </w:rPr>
      </w:pPr>
    </w:p>
    <w:p w:rsidR="002929DD" w:rsidRDefault="002929DD" w:rsidP="002929DD">
      <w:pPr>
        <w:pStyle w:val="ParaAttribute0"/>
        <w:numPr>
          <w:ilvl w:val="0"/>
          <w:numId w:val="1"/>
        </w:numPr>
        <w:spacing w:line="312" w:lineRule="auto"/>
        <w:rPr>
          <w:rStyle w:val="CharAttribute1"/>
          <w:rFonts w:eastAsia="바탕"/>
          <w:sz w:val="28"/>
          <w:szCs w:val="28"/>
          <w:lang w:bidi="ar-JO"/>
        </w:rPr>
      </w:pPr>
      <w:r w:rsidRPr="002929DD">
        <w:rPr>
          <w:rStyle w:val="CharAttribute1"/>
          <w:rFonts w:eastAsia="바탕"/>
          <w:b w:val="0"/>
          <w:bCs/>
          <w:sz w:val="28"/>
          <w:szCs w:val="28"/>
          <w:lang w:bidi="ar-JO"/>
        </w:rPr>
        <w:t>You should know signs and symptoms of the disease so you ease the life of your patient !the treatment will be just stopping the antibiotic</w:t>
      </w:r>
      <w:r>
        <w:rPr>
          <w:rStyle w:val="CharAttribute1"/>
          <w:rFonts w:eastAsia="바탕"/>
          <w:sz w:val="28"/>
          <w:szCs w:val="28"/>
          <w:lang w:bidi="ar-JO"/>
        </w:rPr>
        <w:t>.</w:t>
      </w:r>
    </w:p>
    <w:p w:rsidR="00DC7DA8" w:rsidRDefault="00DC7DA8">
      <w:pPr>
        <w:pStyle w:val="ParaAttribute0"/>
        <w:spacing w:line="312" w:lineRule="auto"/>
        <w:rPr>
          <w:rStyle w:val="CharAttribute1"/>
          <w:rFonts w:eastAsia="바탕"/>
          <w:sz w:val="28"/>
          <w:szCs w:val="28"/>
        </w:rPr>
      </w:pPr>
    </w:p>
    <w:p w:rsidR="0092443C" w:rsidRPr="004E1D9C" w:rsidRDefault="004E1D9C">
      <w:pPr>
        <w:pStyle w:val="ParaAttribute0"/>
        <w:spacing w:line="312" w:lineRule="auto"/>
        <w:rPr>
          <w:rFonts w:eastAsia="Times New Roman" w:hint="cs"/>
          <w:b/>
          <w:sz w:val="28"/>
          <w:szCs w:val="28"/>
          <w:rtl/>
          <w:lang w:bidi="ar-JO"/>
        </w:rPr>
      </w:pPr>
      <w:r w:rsidRPr="004E1D9C">
        <w:rPr>
          <w:rFonts w:eastAsia="Times New Roman"/>
          <w:b/>
          <w:sz w:val="28"/>
          <w:szCs w:val="28"/>
        </w:rPr>
        <w:t xml:space="preserve">Done by: </w:t>
      </w:r>
      <w:proofErr w:type="spellStart"/>
      <w:r w:rsidRPr="004E1D9C">
        <w:rPr>
          <w:rFonts w:eastAsia="Times New Roman"/>
          <w:b/>
          <w:sz w:val="28"/>
          <w:szCs w:val="28"/>
        </w:rPr>
        <w:t>Nisreen</w:t>
      </w:r>
      <w:proofErr w:type="spellEnd"/>
      <w:r w:rsidRPr="004E1D9C">
        <w:rPr>
          <w:rFonts w:eastAsia="Times New Roman"/>
          <w:b/>
          <w:sz w:val="28"/>
          <w:szCs w:val="28"/>
        </w:rPr>
        <w:t xml:space="preserve"> Ali</w:t>
      </w:r>
    </w:p>
    <w:sectPr w:rsidR="0092443C" w:rsidRPr="004E1D9C" w:rsidSect="0092443C">
      <w:pgSz w:w="11906" w:h="16838"/>
      <w:pgMar w:top="1701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05A5E"/>
    <w:multiLevelType w:val="hybridMultilevel"/>
    <w:tmpl w:val="19E23666"/>
    <w:lvl w:ilvl="0" w:tplc="33CA1BE2">
      <w:numFmt w:val="bullet"/>
      <w:lvlText w:val=""/>
      <w:lvlJc w:val="left"/>
      <w:pPr>
        <w:ind w:left="72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noPunctuationKerning/>
  <w:characterSpacingControl w:val="doNotCompress"/>
  <w:compat/>
  <w:rsids>
    <w:rsidRoot w:val="0092443C"/>
    <w:rsid w:val="002476E9"/>
    <w:rsid w:val="002929DD"/>
    <w:rsid w:val="004E1D9C"/>
    <w:rsid w:val="00713B65"/>
    <w:rsid w:val="00903323"/>
    <w:rsid w:val="0092443C"/>
    <w:rsid w:val="00CE45E7"/>
    <w:rsid w:val="00DC7DA8"/>
    <w:rsid w:val="00FB5FC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443C"/>
    <w:pPr>
      <w:widowControl w:val="0"/>
      <w:wordWrap w:val="0"/>
      <w:autoSpaceDE w:val="0"/>
      <w:autoSpaceDN w:val="0"/>
      <w:jc w:val="both"/>
    </w:pPr>
    <w:rPr>
      <w:rFonts w:ascii="바탕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9244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92443C"/>
    <w:pPr>
      <w:widowControl w:val="0"/>
      <w:wordWrap w:val="0"/>
    </w:pPr>
  </w:style>
  <w:style w:type="paragraph" w:customStyle="1" w:styleId="ParaAttribute1">
    <w:name w:val="ParaAttribute1"/>
    <w:rsid w:val="0092443C"/>
    <w:pPr>
      <w:widowControl w:val="0"/>
      <w:wordWrap w:val="0"/>
    </w:pPr>
  </w:style>
  <w:style w:type="paragraph" w:customStyle="1" w:styleId="ParaAttribute2">
    <w:name w:val="ParaAttribute2"/>
    <w:rsid w:val="0092443C"/>
    <w:pPr>
      <w:widowControl w:val="0"/>
      <w:wordWrap w:val="0"/>
    </w:pPr>
  </w:style>
  <w:style w:type="paragraph" w:customStyle="1" w:styleId="ParaAttribute3">
    <w:name w:val="ParaAttribute3"/>
    <w:rsid w:val="0092443C"/>
    <w:pPr>
      <w:widowControl w:val="0"/>
      <w:wordWrap w:val="0"/>
    </w:pPr>
  </w:style>
  <w:style w:type="paragraph" w:customStyle="1" w:styleId="ParaAttribute4">
    <w:name w:val="ParaAttribute4"/>
    <w:rsid w:val="0092443C"/>
    <w:pPr>
      <w:widowControl w:val="0"/>
      <w:wordWrap w:val="0"/>
    </w:pPr>
  </w:style>
  <w:style w:type="paragraph" w:customStyle="1" w:styleId="ParaAttribute5">
    <w:name w:val="ParaAttribute5"/>
    <w:rsid w:val="0092443C"/>
    <w:pPr>
      <w:widowControl w:val="0"/>
      <w:wordWrap w:val="0"/>
    </w:pPr>
  </w:style>
  <w:style w:type="paragraph" w:customStyle="1" w:styleId="ParaAttribute6">
    <w:name w:val="ParaAttribute6"/>
    <w:rsid w:val="0092443C"/>
    <w:pPr>
      <w:widowControl w:val="0"/>
      <w:wordWrap w:val="0"/>
    </w:pPr>
  </w:style>
  <w:style w:type="character" w:customStyle="1" w:styleId="CharAttribute0">
    <w:name w:val="CharAttribute0"/>
    <w:rsid w:val="0092443C"/>
    <w:rPr>
      <w:rFonts w:ascii="Times New Roman" w:eastAsia="Times New Roman"/>
      <w:b/>
      <w:sz w:val="36"/>
    </w:rPr>
  </w:style>
  <w:style w:type="character" w:customStyle="1" w:styleId="CharAttribute1">
    <w:name w:val="CharAttribute1"/>
    <w:rsid w:val="0092443C"/>
    <w:rPr>
      <w:rFonts w:ascii="Times New Roman" w:eastAsia="Times New Roman"/>
      <w:b/>
      <w:sz w:val="36"/>
    </w:rPr>
  </w:style>
  <w:style w:type="character" w:customStyle="1" w:styleId="CharAttribute2">
    <w:name w:val="CharAttribute2"/>
    <w:rsid w:val="0092443C"/>
    <w:rPr>
      <w:rFonts w:ascii="Times New Roman" w:eastAsia="Times New Roman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1472</Words>
  <Characters>8396</Characters>
  <Application>Microsoft Office Word</Application>
  <DocSecurity>0</DocSecurity>
  <Lines>69</Lines>
  <Paragraphs>19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ju</Company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0120136</dc:creator>
  <cp:lastModifiedBy>cc</cp:lastModifiedBy>
  <cp:revision>2</cp:revision>
  <dcterms:created xsi:type="dcterms:W3CDTF">2016-01-31T13:51:00Z</dcterms:created>
  <dcterms:modified xsi:type="dcterms:W3CDTF">2016-01-31T13:51:00Z</dcterms:modified>
</cp:coreProperties>
</file>