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1C" w:rsidRDefault="00B37A1C" w:rsidP="00862314">
      <w:pPr>
        <w:bidi w:val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Sheet cons #5</w:t>
      </w:r>
    </w:p>
    <w:p w:rsidR="00B37A1C" w:rsidRDefault="00B37A1C" w:rsidP="00B37A1C">
      <w:pPr>
        <w:bidi w:val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Part 2                                           </w:t>
      </w:r>
    </w:p>
    <w:p w:rsidR="00B37A1C" w:rsidRDefault="00B37A1C" w:rsidP="00B37A1C">
      <w:pPr>
        <w:bidi w:val="0"/>
        <w:rPr>
          <w:rFonts w:asciiTheme="minorHAnsi" w:hAnsiTheme="minorHAnsi" w:cstheme="minorHAnsi"/>
          <w:sz w:val="28"/>
          <w:szCs w:val="28"/>
        </w:rPr>
      </w:pPr>
    </w:p>
    <w:p w:rsidR="00B37A1C" w:rsidRDefault="00B37A1C" w:rsidP="00B37A1C">
      <w:pPr>
        <w:bidi w:val="0"/>
        <w:rPr>
          <w:rFonts w:asciiTheme="minorHAnsi" w:hAnsiTheme="minorHAnsi" w:cstheme="minorHAnsi"/>
          <w:sz w:val="28"/>
          <w:szCs w:val="28"/>
        </w:rPr>
      </w:pPr>
    </w:p>
    <w:p w:rsidR="00B37A1C" w:rsidRDefault="00B37A1C" w:rsidP="00B37A1C">
      <w:pPr>
        <w:bidi w:val="0"/>
        <w:rPr>
          <w:rFonts w:asciiTheme="minorHAnsi" w:hAnsiTheme="minorHAnsi" w:cstheme="minorHAnsi"/>
          <w:sz w:val="28"/>
          <w:szCs w:val="28"/>
        </w:rPr>
      </w:pPr>
    </w:p>
    <w:p w:rsidR="005A75AF" w:rsidRPr="00B37A1C" w:rsidRDefault="005A75AF" w:rsidP="00B37A1C">
      <w:pPr>
        <w:bidi w:val="0"/>
        <w:rPr>
          <w:rFonts w:asciiTheme="minorHAnsi" w:hAnsiTheme="minorHAnsi" w:cstheme="minorHAnsi"/>
          <w:sz w:val="28"/>
          <w:szCs w:val="28"/>
        </w:rPr>
      </w:pPr>
      <w:r w:rsidRPr="00B37A1C">
        <w:rPr>
          <w:rFonts w:asciiTheme="minorHAnsi" w:hAnsiTheme="minorHAnsi" w:cstheme="minorHAnsi"/>
          <w:sz w:val="28"/>
          <w:szCs w:val="28"/>
        </w:rPr>
        <w:t xml:space="preserve">If there's no remaining tooth structure  </w:t>
      </w:r>
      <w:r w:rsidR="00A0185E" w:rsidRPr="00B37A1C">
        <w:rPr>
          <w:rFonts w:asciiTheme="minorHAnsi" w:hAnsiTheme="minorHAnsi" w:cstheme="minorHAnsi"/>
          <w:sz w:val="28"/>
          <w:szCs w:val="28"/>
        </w:rPr>
        <w:t xml:space="preserve">to hold the core , or </w:t>
      </w:r>
      <w:r w:rsidRPr="00B37A1C">
        <w:rPr>
          <w:rFonts w:asciiTheme="minorHAnsi" w:hAnsiTheme="minorHAnsi" w:cstheme="minorHAnsi"/>
          <w:sz w:val="28"/>
          <w:szCs w:val="28"/>
        </w:rPr>
        <w:t xml:space="preserve">the core part is within the gingival margin the tooth will be indicated for extraction </w:t>
      </w:r>
    </w:p>
    <w:p w:rsidR="005A75AF" w:rsidRPr="00B37A1C" w:rsidRDefault="005A75AF" w:rsidP="005A75AF">
      <w:pPr>
        <w:bidi w:val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5A75AF" w:rsidRPr="00B37A1C" w:rsidRDefault="005A75AF" w:rsidP="005A75AF">
      <w:pPr>
        <w:bidi w:val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A0185E" w:rsidRPr="00B37A1C" w:rsidRDefault="00A0185E" w:rsidP="00A0185E">
      <w:pPr>
        <w:bidi w:val="0"/>
        <w:rPr>
          <w:rFonts w:asciiTheme="minorHAnsi" w:hAnsiTheme="minorHAnsi" w:cstheme="minorHAnsi"/>
          <w:sz w:val="28"/>
          <w:szCs w:val="28"/>
          <w:rtl/>
        </w:rPr>
      </w:pPr>
      <w:r w:rsidRPr="00B37A1C">
        <w:rPr>
          <w:rFonts w:asciiTheme="minorHAnsi" w:hAnsiTheme="minorHAnsi" w:cstheme="minorHAnsi"/>
          <w:sz w:val="28"/>
          <w:szCs w:val="28"/>
        </w:rPr>
        <w:t xml:space="preserve">The use of prefabricated cast and core : </w:t>
      </w:r>
    </w:p>
    <w:p w:rsidR="005A75AF" w:rsidRPr="00B37A1C" w:rsidRDefault="005A75AF" w:rsidP="00CF5737">
      <w:pPr>
        <w:bidi w:val="0"/>
        <w:rPr>
          <w:rFonts w:asciiTheme="minorHAnsi" w:hAnsiTheme="minorHAnsi" w:cstheme="minorHAnsi"/>
          <w:sz w:val="28"/>
          <w:szCs w:val="28"/>
        </w:rPr>
      </w:pPr>
    </w:p>
    <w:p w:rsidR="005B5CF7" w:rsidRPr="00B37A1C" w:rsidRDefault="00652492" w:rsidP="00B37A1C">
      <w:pPr>
        <w:bidi w:val="0"/>
        <w:rPr>
          <w:rFonts w:asciiTheme="minorHAnsi" w:hAnsiTheme="minorHAnsi" w:cstheme="minorHAnsi"/>
          <w:sz w:val="28"/>
          <w:szCs w:val="28"/>
        </w:rPr>
      </w:pPr>
      <w:r w:rsidRPr="00B37A1C">
        <w:rPr>
          <w:rFonts w:asciiTheme="minorHAnsi" w:hAnsiTheme="minorHAnsi" w:cstheme="minorHAnsi"/>
          <w:sz w:val="28"/>
          <w:szCs w:val="28"/>
        </w:rPr>
        <w:t>-</w:t>
      </w:r>
      <w:r w:rsidR="005B5CF7" w:rsidRPr="00B37A1C">
        <w:rPr>
          <w:rFonts w:asciiTheme="minorHAnsi" w:hAnsiTheme="minorHAnsi" w:cstheme="minorHAnsi"/>
          <w:b/>
          <w:bCs/>
          <w:sz w:val="32"/>
          <w:szCs w:val="32"/>
        </w:rPr>
        <w:t>For endodontically treated anterior</w:t>
      </w:r>
      <w:r w:rsidR="005B5CF7" w:rsidRPr="00B37A1C">
        <w:rPr>
          <w:rFonts w:asciiTheme="minorHAnsi" w:hAnsiTheme="minorHAnsi" w:cstheme="minorHAnsi"/>
          <w:sz w:val="28"/>
          <w:szCs w:val="28"/>
        </w:rPr>
        <w:t xml:space="preserve"> teeth with mo</w:t>
      </w:r>
      <w:r w:rsidR="00B37A1C">
        <w:rPr>
          <w:rFonts w:asciiTheme="minorHAnsi" w:hAnsiTheme="minorHAnsi" w:cstheme="minorHAnsi"/>
          <w:sz w:val="28"/>
          <w:szCs w:val="28"/>
        </w:rPr>
        <w:t>derate to severe destruction</w:t>
      </w:r>
      <w:r w:rsidRPr="00B37A1C">
        <w:rPr>
          <w:rFonts w:asciiTheme="minorHAnsi" w:hAnsiTheme="minorHAnsi" w:cstheme="minorHAnsi"/>
          <w:sz w:val="28"/>
          <w:szCs w:val="28"/>
        </w:rPr>
        <w:t xml:space="preserve">  </w:t>
      </w:r>
      <w:r w:rsidR="005B5CF7" w:rsidRPr="00B37A1C">
        <w:rPr>
          <w:rFonts w:asciiTheme="minorHAnsi" w:hAnsiTheme="minorHAnsi" w:cstheme="minorHAnsi"/>
          <w:sz w:val="28"/>
          <w:szCs w:val="28"/>
        </w:rPr>
        <w:t>the cast post and core</w:t>
      </w:r>
      <w:r w:rsidR="00B37A1C">
        <w:rPr>
          <w:rFonts w:asciiTheme="minorHAnsi" w:hAnsiTheme="minorHAnsi" w:cstheme="minorHAnsi"/>
          <w:sz w:val="28"/>
          <w:szCs w:val="28"/>
        </w:rPr>
        <w:t xml:space="preserve"> is the treatment of choice</w:t>
      </w:r>
      <w:r w:rsidRPr="00B37A1C">
        <w:rPr>
          <w:rFonts w:asciiTheme="minorHAnsi" w:hAnsiTheme="minorHAnsi" w:cstheme="minorHAnsi"/>
          <w:sz w:val="28"/>
          <w:szCs w:val="28"/>
        </w:rPr>
        <w:t xml:space="preserve"> rather than prefabricated .</w:t>
      </w:r>
    </w:p>
    <w:p w:rsidR="00652492" w:rsidRPr="00B37A1C" w:rsidRDefault="00652492" w:rsidP="00652492">
      <w:pPr>
        <w:bidi w:val="0"/>
        <w:rPr>
          <w:rFonts w:asciiTheme="minorHAnsi" w:hAnsiTheme="minorHAnsi" w:cstheme="minorHAnsi"/>
          <w:sz w:val="28"/>
          <w:szCs w:val="28"/>
          <w:rtl/>
        </w:rPr>
      </w:pPr>
    </w:p>
    <w:p w:rsidR="00035D11" w:rsidRPr="00B37A1C" w:rsidRDefault="005B5CF7" w:rsidP="00B37A1C">
      <w:pPr>
        <w:bidi w:val="0"/>
        <w:rPr>
          <w:rFonts w:asciiTheme="minorHAnsi" w:hAnsiTheme="minorHAnsi" w:cstheme="minorHAnsi"/>
          <w:sz w:val="28"/>
          <w:szCs w:val="28"/>
        </w:rPr>
      </w:pPr>
      <w:r w:rsidRPr="00B37A1C">
        <w:rPr>
          <w:rFonts w:asciiTheme="minorHAnsi" w:hAnsiTheme="minorHAnsi" w:cstheme="minorHAnsi"/>
          <w:sz w:val="28"/>
          <w:szCs w:val="28"/>
        </w:rPr>
        <w:t xml:space="preserve"> </w:t>
      </w:r>
      <w:r w:rsidR="00652492" w:rsidRPr="00A126F9">
        <w:rPr>
          <w:rFonts w:asciiTheme="minorHAnsi" w:hAnsiTheme="minorHAnsi" w:cstheme="minorHAnsi"/>
          <w:b/>
          <w:bCs/>
          <w:sz w:val="32"/>
          <w:szCs w:val="32"/>
        </w:rPr>
        <w:t>-</w:t>
      </w:r>
      <w:r w:rsidR="00702043">
        <w:rPr>
          <w:rFonts w:asciiTheme="minorHAnsi" w:hAnsiTheme="minorHAnsi" w:cstheme="minorHAnsi"/>
          <w:b/>
          <w:bCs/>
          <w:sz w:val="32"/>
          <w:szCs w:val="32"/>
        </w:rPr>
        <w:t xml:space="preserve">for </w:t>
      </w:r>
      <w:r w:rsidRPr="00A126F9">
        <w:rPr>
          <w:rFonts w:asciiTheme="minorHAnsi" w:hAnsiTheme="minorHAnsi" w:cstheme="minorHAnsi"/>
          <w:b/>
          <w:bCs/>
          <w:sz w:val="32"/>
          <w:szCs w:val="32"/>
        </w:rPr>
        <w:t>molar teeth</w:t>
      </w:r>
      <w:r w:rsidR="00A0185E" w:rsidRPr="00B37A1C">
        <w:rPr>
          <w:rFonts w:asciiTheme="minorHAnsi" w:hAnsiTheme="minorHAnsi" w:cstheme="minorHAnsi"/>
          <w:sz w:val="28"/>
          <w:szCs w:val="28"/>
        </w:rPr>
        <w:t xml:space="preserve"> :</w:t>
      </w:r>
      <w:r w:rsidRPr="00B37A1C">
        <w:rPr>
          <w:rFonts w:asciiTheme="minorHAnsi" w:hAnsiTheme="minorHAnsi" w:cstheme="minorHAnsi"/>
          <w:sz w:val="28"/>
          <w:szCs w:val="28"/>
        </w:rPr>
        <w:t>perform with direct cores retained by engaging the pulpal cham</w:t>
      </w:r>
      <w:r w:rsidR="00B37A1C">
        <w:rPr>
          <w:rFonts w:asciiTheme="minorHAnsi" w:hAnsiTheme="minorHAnsi" w:cstheme="minorHAnsi"/>
          <w:sz w:val="28"/>
          <w:szCs w:val="28"/>
        </w:rPr>
        <w:t xml:space="preserve">ber and portions of root canal , </w:t>
      </w:r>
      <w:r w:rsidRPr="00B37A1C">
        <w:rPr>
          <w:rFonts w:asciiTheme="minorHAnsi" w:hAnsiTheme="minorHAnsi" w:cstheme="minorHAnsi"/>
          <w:sz w:val="28"/>
          <w:szCs w:val="28"/>
        </w:rPr>
        <w:t>the retention of the core can be increased by placement of one or more prefabricated posts.</w:t>
      </w:r>
    </w:p>
    <w:p w:rsidR="00A0185E" w:rsidRPr="00B37A1C" w:rsidRDefault="00A0185E" w:rsidP="00A0185E">
      <w:pPr>
        <w:bidi w:val="0"/>
        <w:rPr>
          <w:rFonts w:asciiTheme="minorHAnsi" w:hAnsiTheme="minorHAnsi" w:cstheme="minorHAnsi"/>
          <w:sz w:val="28"/>
          <w:szCs w:val="28"/>
        </w:rPr>
      </w:pPr>
    </w:p>
    <w:p w:rsidR="0080180E" w:rsidRPr="00B37A1C" w:rsidRDefault="0080180E" w:rsidP="0080180E">
      <w:pPr>
        <w:bidi w:val="0"/>
        <w:rPr>
          <w:rFonts w:asciiTheme="minorHAnsi" w:hAnsiTheme="minorHAnsi" w:cstheme="minorHAnsi"/>
          <w:sz w:val="28"/>
          <w:szCs w:val="28"/>
        </w:rPr>
      </w:pPr>
      <w:r w:rsidRPr="00B37A1C">
        <w:rPr>
          <w:rFonts w:asciiTheme="minorHAnsi" w:hAnsiTheme="minorHAnsi" w:cstheme="minorHAnsi"/>
          <w:sz w:val="28"/>
          <w:szCs w:val="28"/>
        </w:rPr>
        <w:t xml:space="preserve">The dr showed a tooth which has part of the buccal and </w:t>
      </w:r>
      <w:r w:rsidR="00A126F9" w:rsidRPr="00B37A1C">
        <w:rPr>
          <w:rFonts w:asciiTheme="minorHAnsi" w:hAnsiTheme="minorHAnsi" w:cstheme="minorHAnsi"/>
          <w:sz w:val="28"/>
          <w:szCs w:val="28"/>
        </w:rPr>
        <w:t>palatal</w:t>
      </w:r>
      <w:r w:rsidRPr="00B37A1C">
        <w:rPr>
          <w:rFonts w:asciiTheme="minorHAnsi" w:hAnsiTheme="minorHAnsi" w:cstheme="minorHAnsi"/>
          <w:sz w:val="28"/>
          <w:szCs w:val="28"/>
        </w:rPr>
        <w:t xml:space="preserve"> walls missing + missing mesial and distal walls  , here the retention can be increased by removing part of the gutta  percha</w:t>
      </w:r>
      <w:r w:rsidR="00A126F9">
        <w:rPr>
          <w:rFonts w:asciiTheme="minorHAnsi" w:hAnsiTheme="minorHAnsi" w:cstheme="minorHAnsi"/>
          <w:sz w:val="28"/>
          <w:szCs w:val="28"/>
        </w:rPr>
        <w:t xml:space="preserve"> in the pulp chamber</w:t>
      </w:r>
      <w:r w:rsidRPr="00B37A1C">
        <w:rPr>
          <w:rFonts w:asciiTheme="minorHAnsi" w:hAnsiTheme="minorHAnsi" w:cstheme="minorHAnsi"/>
          <w:sz w:val="28"/>
          <w:szCs w:val="28"/>
        </w:rPr>
        <w:t xml:space="preserve"> and condense the amalgam properly.</w:t>
      </w:r>
    </w:p>
    <w:p w:rsidR="0080180E" w:rsidRPr="00B37A1C" w:rsidRDefault="0080180E" w:rsidP="0080180E">
      <w:pPr>
        <w:bidi w:val="0"/>
        <w:rPr>
          <w:rFonts w:asciiTheme="minorHAnsi" w:hAnsiTheme="minorHAnsi" w:cstheme="minorHAnsi"/>
          <w:sz w:val="28"/>
          <w:szCs w:val="28"/>
        </w:rPr>
      </w:pPr>
    </w:p>
    <w:p w:rsidR="008B2AF4" w:rsidRPr="00B37A1C" w:rsidRDefault="00C44C38" w:rsidP="00A0185E">
      <w:pPr>
        <w:bidi w:val="0"/>
        <w:rPr>
          <w:rFonts w:asciiTheme="minorHAnsi" w:hAnsiTheme="minorHAnsi" w:cstheme="minorHAnsi"/>
          <w:sz w:val="28"/>
          <w:szCs w:val="28"/>
          <w:rtl/>
        </w:rPr>
      </w:pPr>
      <w:r w:rsidRPr="00A126F9">
        <w:rPr>
          <w:rFonts w:asciiTheme="minorHAnsi" w:hAnsiTheme="minorHAnsi" w:cstheme="minorHAnsi"/>
          <w:b/>
          <w:bCs/>
          <w:sz w:val="32"/>
          <w:szCs w:val="32"/>
        </w:rPr>
        <w:t>Premolars</w:t>
      </w:r>
      <w:r w:rsidR="005B5CF7" w:rsidRPr="00A126F9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035D11" w:rsidRPr="00B37A1C">
        <w:rPr>
          <w:rFonts w:asciiTheme="minorHAnsi" w:hAnsiTheme="minorHAnsi" w:cstheme="minorHAnsi"/>
          <w:sz w:val="28"/>
          <w:szCs w:val="28"/>
        </w:rPr>
        <w:t xml:space="preserve"> </w:t>
      </w:r>
      <w:r w:rsidR="00A0185E" w:rsidRPr="00B37A1C">
        <w:rPr>
          <w:rFonts w:asciiTheme="minorHAnsi" w:hAnsiTheme="minorHAnsi" w:cstheme="minorHAnsi"/>
          <w:sz w:val="28"/>
          <w:szCs w:val="28"/>
        </w:rPr>
        <w:t>:</w:t>
      </w:r>
      <w:r w:rsidR="00035D11" w:rsidRPr="00B37A1C">
        <w:rPr>
          <w:rFonts w:asciiTheme="minorHAnsi" w:hAnsiTheme="minorHAnsi" w:cstheme="minorHAnsi"/>
          <w:sz w:val="28"/>
          <w:szCs w:val="28"/>
        </w:rPr>
        <w:t xml:space="preserve"> </w:t>
      </w:r>
      <w:r w:rsidR="005B5CF7" w:rsidRPr="00B37A1C">
        <w:rPr>
          <w:rFonts w:asciiTheme="minorHAnsi" w:hAnsiTheme="minorHAnsi" w:cstheme="minorHAnsi"/>
          <w:sz w:val="28"/>
          <w:szCs w:val="28"/>
        </w:rPr>
        <w:t>can be restored by cast posts</w:t>
      </w:r>
      <w:r w:rsidR="00035D11" w:rsidRPr="00B37A1C">
        <w:rPr>
          <w:rFonts w:asciiTheme="minorHAnsi" w:hAnsiTheme="minorHAnsi" w:cstheme="minorHAnsi"/>
          <w:sz w:val="28"/>
          <w:szCs w:val="28"/>
        </w:rPr>
        <w:t xml:space="preserve"> </w:t>
      </w:r>
      <w:r w:rsidR="00A126F9">
        <w:rPr>
          <w:rFonts w:asciiTheme="minorHAnsi" w:hAnsiTheme="minorHAnsi" w:cstheme="minorHAnsi"/>
          <w:sz w:val="28"/>
          <w:szCs w:val="28"/>
        </w:rPr>
        <w:t xml:space="preserve">and core </w:t>
      </w:r>
      <w:r w:rsidR="00035D11" w:rsidRPr="00B37A1C">
        <w:rPr>
          <w:rFonts w:asciiTheme="minorHAnsi" w:hAnsiTheme="minorHAnsi" w:cstheme="minorHAnsi"/>
          <w:sz w:val="28"/>
          <w:szCs w:val="28"/>
        </w:rPr>
        <w:t>or</w:t>
      </w:r>
      <w:r w:rsidR="005B5CF7" w:rsidRPr="00B37A1C">
        <w:rPr>
          <w:rFonts w:asciiTheme="minorHAnsi" w:hAnsiTheme="minorHAnsi" w:cstheme="minorHAnsi"/>
          <w:sz w:val="28"/>
          <w:szCs w:val="28"/>
        </w:rPr>
        <w:t xml:space="preserve"> prefabricated posts</w:t>
      </w:r>
      <w:r w:rsidRPr="00B37A1C">
        <w:rPr>
          <w:rFonts w:asciiTheme="minorHAnsi" w:hAnsiTheme="minorHAnsi" w:cstheme="minorHAnsi"/>
          <w:sz w:val="28"/>
          <w:szCs w:val="28"/>
        </w:rPr>
        <w:t>.</w:t>
      </w:r>
      <w:r w:rsidR="00035D11" w:rsidRPr="00B37A1C">
        <w:rPr>
          <w:rFonts w:asciiTheme="minorHAnsi" w:hAnsiTheme="minorHAnsi" w:cstheme="minorHAnsi"/>
          <w:sz w:val="28"/>
          <w:szCs w:val="28"/>
        </w:rPr>
        <w:t xml:space="preserve"> </w:t>
      </w:r>
      <w:r w:rsidR="00A0185E" w:rsidRPr="00B37A1C">
        <w:rPr>
          <w:rFonts w:asciiTheme="minorHAnsi" w:hAnsiTheme="minorHAnsi" w:cstheme="minorHAnsi"/>
          <w:sz w:val="28"/>
          <w:szCs w:val="28"/>
        </w:rPr>
        <w:t>( it depends</w:t>
      </w:r>
      <w:r w:rsidR="00A126F9">
        <w:rPr>
          <w:rFonts w:asciiTheme="minorHAnsi" w:hAnsiTheme="minorHAnsi" w:cstheme="minorHAnsi"/>
          <w:sz w:val="28"/>
          <w:szCs w:val="28"/>
        </w:rPr>
        <w:t xml:space="preserve"> on the case </w:t>
      </w:r>
      <w:r w:rsidR="00A0185E" w:rsidRPr="00B37A1C">
        <w:rPr>
          <w:rFonts w:asciiTheme="minorHAnsi" w:hAnsiTheme="minorHAnsi" w:cstheme="minorHAnsi"/>
          <w:sz w:val="28"/>
          <w:szCs w:val="28"/>
        </w:rPr>
        <w:t xml:space="preserve"> ) </w:t>
      </w:r>
      <w:r w:rsidR="00922AF1" w:rsidRPr="00B37A1C">
        <w:rPr>
          <w:rFonts w:asciiTheme="minorHAnsi" w:hAnsiTheme="minorHAnsi" w:cstheme="minorHAnsi"/>
          <w:sz w:val="28"/>
          <w:szCs w:val="28"/>
        </w:rPr>
        <w:br/>
      </w:r>
    </w:p>
    <w:p w:rsidR="00A0185E" w:rsidRPr="00B37A1C" w:rsidRDefault="00A0185E" w:rsidP="005C6F86">
      <w:pPr>
        <w:bidi w:val="0"/>
        <w:rPr>
          <w:rFonts w:asciiTheme="minorHAnsi" w:hAnsiTheme="minorHAnsi" w:cstheme="minorHAnsi"/>
          <w:b/>
          <w:bCs/>
          <w:sz w:val="28"/>
          <w:szCs w:val="28"/>
        </w:rPr>
      </w:pPr>
      <w:r w:rsidRPr="00B37A1C">
        <w:rPr>
          <w:rFonts w:asciiTheme="minorHAnsi" w:hAnsiTheme="minorHAnsi" w:cstheme="minorHAnsi"/>
          <w:b/>
          <w:bCs/>
          <w:sz w:val="28"/>
          <w:szCs w:val="28"/>
        </w:rPr>
        <w:t xml:space="preserve">Cast ( post and core ) preparation : </w:t>
      </w:r>
    </w:p>
    <w:p w:rsidR="00A126F9" w:rsidRDefault="005B5CF7" w:rsidP="00A126F9">
      <w:pPr>
        <w:bidi w:val="0"/>
        <w:rPr>
          <w:rFonts w:asciiTheme="minorHAnsi" w:hAnsiTheme="minorHAnsi" w:cstheme="minorHAnsi"/>
          <w:sz w:val="28"/>
          <w:szCs w:val="28"/>
        </w:rPr>
      </w:pPr>
      <w:r w:rsidRPr="00B37A1C">
        <w:rPr>
          <w:rFonts w:asciiTheme="minorHAnsi" w:hAnsiTheme="minorHAnsi" w:cstheme="minorHAnsi"/>
          <w:sz w:val="28"/>
          <w:szCs w:val="28"/>
        </w:rPr>
        <w:br/>
        <w:t xml:space="preserve">1- Removal of carious tooth </w:t>
      </w:r>
      <w:r w:rsidR="00A126F9">
        <w:rPr>
          <w:rFonts w:asciiTheme="minorHAnsi" w:hAnsiTheme="minorHAnsi" w:cstheme="minorHAnsi"/>
          <w:sz w:val="28"/>
          <w:szCs w:val="28"/>
        </w:rPr>
        <w:t>structure</w:t>
      </w:r>
    </w:p>
    <w:p w:rsidR="00A0185E" w:rsidRDefault="005B5CF7" w:rsidP="00A126F9">
      <w:pPr>
        <w:bidi w:val="0"/>
        <w:rPr>
          <w:rFonts w:asciiTheme="minorHAnsi" w:hAnsiTheme="minorHAnsi" w:cstheme="minorHAnsi"/>
          <w:sz w:val="28"/>
          <w:szCs w:val="28"/>
        </w:rPr>
      </w:pPr>
      <w:r w:rsidRPr="00B37A1C">
        <w:rPr>
          <w:rFonts w:asciiTheme="minorHAnsi" w:hAnsiTheme="minorHAnsi" w:cstheme="minorHAnsi"/>
          <w:sz w:val="28"/>
          <w:szCs w:val="28"/>
        </w:rPr>
        <w:br/>
        <w:t xml:space="preserve">2- Reduction of remaining tooth structure and preparing a finish line </w:t>
      </w:r>
      <w:r w:rsidR="00A126F9">
        <w:rPr>
          <w:rFonts w:asciiTheme="minorHAnsi" w:hAnsiTheme="minorHAnsi" w:cstheme="minorHAnsi"/>
          <w:sz w:val="28"/>
          <w:szCs w:val="28"/>
        </w:rPr>
        <w:t xml:space="preserve">for the future crown </w:t>
      </w:r>
      <w:r w:rsidRPr="00B37A1C">
        <w:rPr>
          <w:rFonts w:asciiTheme="minorHAnsi" w:hAnsiTheme="minorHAnsi" w:cstheme="minorHAnsi"/>
          <w:sz w:val="28"/>
          <w:szCs w:val="28"/>
        </w:rPr>
        <w:br/>
        <w:t>3- Maintain at least 2 mm tooth structu</w:t>
      </w:r>
      <w:r w:rsidR="00A0185E" w:rsidRPr="00B37A1C">
        <w:rPr>
          <w:rFonts w:asciiTheme="minorHAnsi" w:hAnsiTheme="minorHAnsi" w:cstheme="minorHAnsi"/>
          <w:sz w:val="28"/>
          <w:szCs w:val="28"/>
        </w:rPr>
        <w:t xml:space="preserve">re coronally for ferrule effect after preparing the finish line all around the tooth . </w:t>
      </w:r>
    </w:p>
    <w:p w:rsidR="00A126F9" w:rsidRDefault="00A126F9" w:rsidP="00A126F9">
      <w:pPr>
        <w:bidi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143510</wp:posOffset>
            </wp:positionV>
            <wp:extent cx="2990850" cy="2409825"/>
            <wp:effectExtent l="19050" t="0" r="0" b="0"/>
            <wp:wrapSquare wrapText="bothSides"/>
            <wp:docPr id="2" name="Picture 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6F9" w:rsidRPr="00A126F9" w:rsidRDefault="00A126F9" w:rsidP="00A126F9">
      <w:pPr>
        <w:bidi w:val="0"/>
        <w:rPr>
          <w:rFonts w:asciiTheme="minorHAnsi" w:hAnsiTheme="minorHAnsi" w:cstheme="minorHAnsi"/>
          <w:i/>
          <w:iCs/>
          <w:sz w:val="28"/>
          <w:szCs w:val="28"/>
        </w:rPr>
      </w:pPr>
      <w:r w:rsidRPr="00A126F9">
        <w:rPr>
          <w:rFonts w:asciiTheme="minorHAnsi" w:hAnsiTheme="minorHAnsi" w:cstheme="minorHAnsi"/>
          <w:i/>
          <w:iCs/>
          <w:sz w:val="28"/>
          <w:szCs w:val="28"/>
        </w:rPr>
        <w:t xml:space="preserve">Ferrule : refers to a ring sold tooth structure after the tooth prep. Which 's recommended to be 2 mm minimally ( it dosent include the build up ) </w:t>
      </w:r>
    </w:p>
    <w:p w:rsidR="00A126F9" w:rsidRPr="00B37A1C" w:rsidRDefault="00A126F9" w:rsidP="00A126F9">
      <w:pPr>
        <w:bidi w:val="0"/>
        <w:rPr>
          <w:rFonts w:asciiTheme="minorHAnsi" w:hAnsiTheme="minorHAnsi" w:cstheme="minorHAnsi"/>
          <w:sz w:val="28"/>
          <w:szCs w:val="28"/>
        </w:rPr>
      </w:pPr>
    </w:p>
    <w:p w:rsidR="00A0185E" w:rsidRDefault="00A0185E" w:rsidP="00A0185E">
      <w:pPr>
        <w:bidi w:val="0"/>
        <w:rPr>
          <w:rFonts w:asciiTheme="minorHAnsi" w:hAnsiTheme="minorHAnsi" w:cstheme="minorHAnsi"/>
          <w:sz w:val="28"/>
          <w:szCs w:val="28"/>
        </w:rPr>
      </w:pPr>
      <w:r w:rsidRPr="00B37A1C">
        <w:rPr>
          <w:rFonts w:asciiTheme="minorHAnsi" w:hAnsiTheme="minorHAnsi" w:cstheme="minorHAnsi"/>
          <w:sz w:val="28"/>
          <w:szCs w:val="28"/>
        </w:rPr>
        <w:t xml:space="preserve">( before making the RCT you have to decide if the tooth is restorable or not , by removing the carious tissue </w:t>
      </w:r>
      <w:r w:rsidR="000A6446" w:rsidRPr="00B37A1C">
        <w:rPr>
          <w:rFonts w:asciiTheme="minorHAnsi" w:hAnsiTheme="minorHAnsi" w:cstheme="minorHAnsi"/>
          <w:sz w:val="28"/>
          <w:szCs w:val="28"/>
        </w:rPr>
        <w:t xml:space="preserve">and the weak tooth structure , then if there's remaining 2 mm sound strong tooth structure coronally , its </w:t>
      </w:r>
      <w:r w:rsidR="000A6446" w:rsidRPr="00B37A1C">
        <w:rPr>
          <w:rFonts w:asciiTheme="minorHAnsi" w:hAnsiTheme="minorHAnsi" w:cstheme="minorHAnsi"/>
          <w:sz w:val="28"/>
          <w:szCs w:val="28"/>
        </w:rPr>
        <w:lastRenderedPageBreak/>
        <w:t xml:space="preserve">indicated for RCT , </w:t>
      </w:r>
      <w:r w:rsidR="00CE3A02" w:rsidRPr="00B37A1C">
        <w:rPr>
          <w:rFonts w:asciiTheme="minorHAnsi" w:hAnsiTheme="minorHAnsi" w:cstheme="minorHAnsi"/>
          <w:sz w:val="28"/>
          <w:szCs w:val="28"/>
        </w:rPr>
        <w:t xml:space="preserve">and then we prepare it for the cast , </w:t>
      </w:r>
      <w:r w:rsidR="000A6446" w:rsidRPr="00B37A1C">
        <w:rPr>
          <w:rFonts w:asciiTheme="minorHAnsi" w:hAnsiTheme="minorHAnsi" w:cstheme="minorHAnsi"/>
          <w:sz w:val="28"/>
          <w:szCs w:val="28"/>
        </w:rPr>
        <w:t xml:space="preserve">if not its not restorable and we refer it for extraction )  </w:t>
      </w:r>
      <w:r w:rsidRPr="00B37A1C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126F9" w:rsidRPr="00B37A1C" w:rsidRDefault="00A126F9" w:rsidP="00A126F9">
      <w:pPr>
        <w:bidi w:val="0"/>
        <w:rPr>
          <w:rFonts w:asciiTheme="minorHAnsi" w:hAnsiTheme="minorHAnsi" w:cstheme="minorHAnsi"/>
          <w:sz w:val="28"/>
          <w:szCs w:val="28"/>
        </w:rPr>
      </w:pPr>
    </w:p>
    <w:p w:rsidR="00A126F9" w:rsidRDefault="005B5CF7" w:rsidP="00A126F9">
      <w:pPr>
        <w:bidi w:val="0"/>
        <w:rPr>
          <w:rFonts w:asciiTheme="minorHAnsi" w:hAnsiTheme="minorHAnsi" w:cstheme="minorHAnsi"/>
          <w:sz w:val="28"/>
          <w:szCs w:val="28"/>
        </w:rPr>
      </w:pPr>
      <w:r w:rsidRPr="00B37A1C">
        <w:rPr>
          <w:rFonts w:asciiTheme="minorHAnsi" w:hAnsiTheme="minorHAnsi" w:cstheme="minorHAnsi"/>
          <w:sz w:val="28"/>
          <w:szCs w:val="28"/>
        </w:rPr>
        <w:t xml:space="preserve">4- Prepare post space </w:t>
      </w:r>
      <w:r w:rsidR="00A126F9">
        <w:rPr>
          <w:rFonts w:asciiTheme="minorHAnsi" w:hAnsiTheme="minorHAnsi" w:cstheme="minorHAnsi"/>
          <w:sz w:val="28"/>
          <w:szCs w:val="28"/>
        </w:rPr>
        <w:t xml:space="preserve">(canal preparation ) </w:t>
      </w:r>
    </w:p>
    <w:p w:rsidR="009D09F8" w:rsidRDefault="009D09F8" w:rsidP="009D09F8">
      <w:pPr>
        <w:bidi w:val="0"/>
        <w:rPr>
          <w:rFonts w:asciiTheme="minorHAnsi" w:hAnsiTheme="minorHAnsi" w:cstheme="minorHAnsi"/>
          <w:sz w:val="28"/>
          <w:szCs w:val="28"/>
        </w:rPr>
      </w:pPr>
    </w:p>
    <w:p w:rsidR="00A126F9" w:rsidRDefault="00A126F9" w:rsidP="009D09F8">
      <w:pPr>
        <w:bidi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Dr showed a photo for a</w:t>
      </w:r>
      <w:r w:rsidR="009D09F8">
        <w:rPr>
          <w:rFonts w:asciiTheme="minorHAnsi" w:hAnsiTheme="minorHAnsi" w:cstheme="minorHAnsi"/>
          <w:sz w:val="28"/>
          <w:szCs w:val="28"/>
        </w:rPr>
        <w:t xml:space="preserve"> cast post and core after cementation , the core was subgingivally ( no ferrule effect ) even with gingival cutting all around , no ferrule effect will be gained , the correct treatment was to extract the tooth not restoring it .</w:t>
      </w:r>
    </w:p>
    <w:p w:rsidR="009D09F8" w:rsidRDefault="009D09F8" w:rsidP="009D09F8">
      <w:pPr>
        <w:bidi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( here any force on the prepared crown will fracture the root ) </w:t>
      </w:r>
    </w:p>
    <w:p w:rsidR="009D09F8" w:rsidRDefault="009D09F8" w:rsidP="009D09F8">
      <w:pPr>
        <w:bidi w:val="0"/>
        <w:rPr>
          <w:rFonts w:asciiTheme="minorHAnsi" w:hAnsiTheme="minorHAnsi" w:cstheme="minorHAnsi"/>
          <w:sz w:val="28"/>
          <w:szCs w:val="28"/>
        </w:rPr>
      </w:pPr>
    </w:p>
    <w:p w:rsidR="009D09F8" w:rsidRDefault="009D09F8" w:rsidP="009D09F8">
      <w:pPr>
        <w:bidi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The dr showed another photo for a cast post and core which has the ferrule effect , the final crown will be seated on this remaining tooth structure , the presence of this ferrule effect coronally will prevent the root fracture due to occlusal forces </w:t>
      </w:r>
    </w:p>
    <w:p w:rsidR="009D09F8" w:rsidRDefault="009D09F8" w:rsidP="009D09F8">
      <w:pPr>
        <w:bidi w:val="0"/>
        <w:rPr>
          <w:rFonts w:asciiTheme="minorHAnsi" w:hAnsiTheme="minorHAnsi" w:cstheme="minorHAnsi"/>
          <w:sz w:val="28"/>
          <w:szCs w:val="28"/>
        </w:rPr>
      </w:pPr>
    </w:p>
    <w:p w:rsidR="00A126F9" w:rsidRDefault="00A126F9" w:rsidP="00A126F9">
      <w:pPr>
        <w:bidi w:val="0"/>
        <w:rPr>
          <w:rFonts w:asciiTheme="minorHAnsi" w:hAnsiTheme="minorHAnsi" w:cstheme="minorHAnsi"/>
          <w:sz w:val="28"/>
          <w:szCs w:val="28"/>
        </w:rPr>
      </w:pPr>
    </w:p>
    <w:p w:rsidR="009D09F8" w:rsidRDefault="005B5CF7" w:rsidP="00A126F9">
      <w:pPr>
        <w:bidi w:val="0"/>
        <w:rPr>
          <w:rFonts w:asciiTheme="minorHAnsi" w:hAnsiTheme="minorHAnsi" w:cstheme="minorHAnsi"/>
          <w:sz w:val="28"/>
          <w:szCs w:val="28"/>
        </w:rPr>
      </w:pPr>
      <w:r w:rsidRPr="00B37A1C">
        <w:rPr>
          <w:rFonts w:asciiTheme="minorHAnsi" w:hAnsiTheme="minorHAnsi" w:cstheme="minorHAnsi"/>
          <w:sz w:val="28"/>
          <w:szCs w:val="28"/>
        </w:rPr>
        <w:t>5- Retain as much coronal tooth structure as possible in order to increase the effective post length and to enable the subsequent crown to produce a ferrule effect.</w:t>
      </w:r>
    </w:p>
    <w:p w:rsidR="009D09F8" w:rsidRDefault="005B5CF7" w:rsidP="009D09F8">
      <w:pPr>
        <w:bidi w:val="0"/>
        <w:rPr>
          <w:rFonts w:asciiTheme="minorHAnsi" w:hAnsiTheme="minorHAnsi" w:cstheme="minorHAnsi"/>
          <w:sz w:val="28"/>
          <w:szCs w:val="28"/>
        </w:rPr>
      </w:pPr>
      <w:r w:rsidRPr="00B37A1C">
        <w:rPr>
          <w:rFonts w:asciiTheme="minorHAnsi" w:hAnsiTheme="minorHAnsi" w:cstheme="minorHAnsi"/>
          <w:sz w:val="28"/>
          <w:szCs w:val="28"/>
        </w:rPr>
        <w:br/>
      </w:r>
      <w:r w:rsidR="005C6F86" w:rsidRPr="00B37A1C">
        <w:rPr>
          <w:rFonts w:asciiTheme="minorHAnsi" w:hAnsiTheme="minorHAnsi" w:cstheme="minorHAnsi"/>
          <w:sz w:val="28"/>
          <w:szCs w:val="28"/>
        </w:rPr>
        <w:t xml:space="preserve">6- Ensure </w:t>
      </w:r>
      <w:r w:rsidRPr="00B37A1C">
        <w:rPr>
          <w:rFonts w:asciiTheme="minorHAnsi" w:hAnsiTheme="minorHAnsi" w:cstheme="minorHAnsi"/>
          <w:sz w:val="28"/>
          <w:szCs w:val="28"/>
        </w:rPr>
        <w:t xml:space="preserve"> the remaining dentine is strong and doesn’t have any sharp angles and is contoured and aligned correctly.</w:t>
      </w:r>
    </w:p>
    <w:p w:rsidR="009D09F8" w:rsidRDefault="005B5CF7" w:rsidP="009D09F8">
      <w:pPr>
        <w:bidi w:val="0"/>
        <w:rPr>
          <w:rFonts w:asciiTheme="minorHAnsi" w:hAnsiTheme="minorHAnsi" w:cstheme="minorHAnsi"/>
          <w:sz w:val="28"/>
          <w:szCs w:val="28"/>
        </w:rPr>
      </w:pPr>
      <w:r w:rsidRPr="00B37A1C">
        <w:rPr>
          <w:rFonts w:asciiTheme="minorHAnsi" w:hAnsiTheme="minorHAnsi" w:cstheme="minorHAnsi"/>
          <w:sz w:val="28"/>
          <w:szCs w:val="28"/>
        </w:rPr>
        <w:br/>
        <w:t xml:space="preserve">7- Remove Gutta percha from the </w:t>
      </w:r>
      <w:r w:rsidR="009D09F8">
        <w:rPr>
          <w:rFonts w:asciiTheme="minorHAnsi" w:hAnsiTheme="minorHAnsi" w:cstheme="minorHAnsi"/>
          <w:sz w:val="28"/>
          <w:szCs w:val="28"/>
        </w:rPr>
        <w:t xml:space="preserve">root </w:t>
      </w:r>
      <w:r w:rsidRPr="00B37A1C">
        <w:rPr>
          <w:rFonts w:asciiTheme="minorHAnsi" w:hAnsiTheme="minorHAnsi" w:cstheme="minorHAnsi"/>
          <w:sz w:val="28"/>
          <w:szCs w:val="28"/>
        </w:rPr>
        <w:t xml:space="preserve">canal using progressively </w:t>
      </w:r>
      <w:r w:rsidR="00292874" w:rsidRPr="00B37A1C">
        <w:rPr>
          <w:rFonts w:asciiTheme="minorHAnsi" w:hAnsiTheme="minorHAnsi" w:cstheme="minorHAnsi"/>
          <w:sz w:val="28"/>
          <w:szCs w:val="28"/>
        </w:rPr>
        <w:t>lar</w:t>
      </w:r>
      <w:r w:rsidRPr="00B37A1C">
        <w:rPr>
          <w:rFonts w:asciiTheme="minorHAnsi" w:hAnsiTheme="minorHAnsi" w:cstheme="minorHAnsi"/>
          <w:sz w:val="28"/>
          <w:szCs w:val="28"/>
        </w:rPr>
        <w:t>g</w:t>
      </w:r>
      <w:r w:rsidR="00292874" w:rsidRPr="00B37A1C">
        <w:rPr>
          <w:rFonts w:asciiTheme="minorHAnsi" w:hAnsiTheme="minorHAnsi" w:cstheme="minorHAnsi"/>
          <w:sz w:val="28"/>
          <w:szCs w:val="28"/>
        </w:rPr>
        <w:t>e</w:t>
      </w:r>
      <w:r w:rsidRPr="00B37A1C">
        <w:rPr>
          <w:rFonts w:asciiTheme="minorHAnsi" w:hAnsiTheme="minorHAnsi" w:cstheme="minorHAnsi"/>
          <w:sz w:val="28"/>
          <w:szCs w:val="28"/>
        </w:rPr>
        <w:t xml:space="preserve"> diameter of peeso </w:t>
      </w:r>
      <w:r w:rsidR="00CD0D82">
        <w:rPr>
          <w:rFonts w:asciiTheme="minorHAnsi" w:hAnsiTheme="minorHAnsi" w:cstheme="minorHAnsi"/>
          <w:sz w:val="28"/>
          <w:szCs w:val="28"/>
        </w:rPr>
        <w:t xml:space="preserve">burs </w:t>
      </w:r>
      <w:r w:rsidRPr="00B37A1C">
        <w:rPr>
          <w:rFonts w:asciiTheme="minorHAnsi" w:hAnsiTheme="minorHAnsi" w:cstheme="minorHAnsi"/>
          <w:sz w:val="28"/>
          <w:szCs w:val="28"/>
        </w:rPr>
        <w:t>or gates glidden burs to remove the Gutta percha to predetermine initial depth established by measurements of</w:t>
      </w:r>
      <w:r w:rsidR="009D09F8">
        <w:rPr>
          <w:rFonts w:asciiTheme="minorHAnsi" w:hAnsiTheme="minorHAnsi" w:cstheme="minorHAnsi"/>
          <w:sz w:val="28"/>
          <w:szCs w:val="28"/>
        </w:rPr>
        <w:t xml:space="preserve"> the</w:t>
      </w:r>
      <w:r w:rsidRPr="00B37A1C">
        <w:rPr>
          <w:rFonts w:asciiTheme="minorHAnsi" w:hAnsiTheme="minorHAnsi" w:cstheme="minorHAnsi"/>
          <w:sz w:val="28"/>
          <w:szCs w:val="28"/>
        </w:rPr>
        <w:t xml:space="preserve"> radiographs.</w:t>
      </w:r>
    </w:p>
    <w:p w:rsidR="00292874" w:rsidRPr="00B37A1C" w:rsidRDefault="005B5CF7" w:rsidP="00CD0D82">
      <w:pPr>
        <w:bidi w:val="0"/>
        <w:rPr>
          <w:rFonts w:asciiTheme="minorHAnsi" w:hAnsiTheme="minorHAnsi" w:cstheme="minorHAnsi"/>
          <w:sz w:val="28"/>
          <w:szCs w:val="28"/>
        </w:rPr>
      </w:pPr>
      <w:r w:rsidRPr="00B37A1C">
        <w:rPr>
          <w:rFonts w:asciiTheme="minorHAnsi" w:hAnsiTheme="minorHAnsi" w:cstheme="minorHAnsi"/>
          <w:sz w:val="28"/>
          <w:szCs w:val="28"/>
        </w:rPr>
        <w:br/>
      </w:r>
      <w:r w:rsidR="00292874" w:rsidRPr="00B37A1C">
        <w:rPr>
          <w:rFonts w:asciiTheme="minorHAnsi" w:hAnsiTheme="minorHAnsi" w:cstheme="minorHAnsi"/>
          <w:b/>
          <w:bCs/>
          <w:sz w:val="28"/>
          <w:szCs w:val="28"/>
        </w:rPr>
        <w:t>progressively large diameter of burs</w:t>
      </w:r>
      <w:r w:rsidR="00292874" w:rsidRPr="00B37A1C">
        <w:rPr>
          <w:rFonts w:asciiTheme="minorHAnsi" w:hAnsiTheme="minorHAnsi" w:cstheme="minorHAnsi"/>
          <w:sz w:val="28"/>
          <w:szCs w:val="28"/>
        </w:rPr>
        <w:t xml:space="preserve"> : size 2 then 3 then 4 as we need to remove the gutta percha without weak</w:t>
      </w:r>
      <w:r w:rsidR="00283AFA" w:rsidRPr="00B37A1C">
        <w:rPr>
          <w:rFonts w:asciiTheme="minorHAnsi" w:hAnsiTheme="minorHAnsi" w:cstheme="minorHAnsi"/>
          <w:sz w:val="28"/>
          <w:szCs w:val="28"/>
        </w:rPr>
        <w:t>en</w:t>
      </w:r>
      <w:r w:rsidR="00292874" w:rsidRPr="00B37A1C">
        <w:rPr>
          <w:rFonts w:asciiTheme="minorHAnsi" w:hAnsiTheme="minorHAnsi" w:cstheme="minorHAnsi"/>
          <w:sz w:val="28"/>
          <w:szCs w:val="28"/>
        </w:rPr>
        <w:t xml:space="preserve">ing the tooth structure </w:t>
      </w:r>
      <w:r w:rsidR="00CD0D82">
        <w:rPr>
          <w:rFonts w:asciiTheme="minorHAnsi" w:hAnsiTheme="minorHAnsi" w:cstheme="minorHAnsi"/>
          <w:sz w:val="28"/>
          <w:szCs w:val="28"/>
        </w:rPr>
        <w:t>of the canal ,as we already have made correct preparation of the canals in the RCT, we only need to remove the Gutta percha not the sound tooth structure .</w:t>
      </w:r>
    </w:p>
    <w:p w:rsidR="006C18F0" w:rsidRPr="00B37A1C" w:rsidRDefault="006C18F0" w:rsidP="006C18F0">
      <w:pPr>
        <w:bidi w:val="0"/>
        <w:rPr>
          <w:rFonts w:asciiTheme="minorHAnsi" w:hAnsiTheme="minorHAnsi" w:cstheme="minorHAnsi"/>
          <w:sz w:val="28"/>
          <w:szCs w:val="28"/>
        </w:rPr>
      </w:pPr>
    </w:p>
    <w:p w:rsidR="00292874" w:rsidRDefault="005B5CF7" w:rsidP="00283AFA">
      <w:pPr>
        <w:bidi w:val="0"/>
        <w:rPr>
          <w:rFonts w:asciiTheme="minorHAnsi" w:hAnsiTheme="minorHAnsi" w:cstheme="minorHAnsi"/>
          <w:sz w:val="28"/>
          <w:szCs w:val="28"/>
        </w:rPr>
      </w:pPr>
      <w:r w:rsidRPr="00B37A1C">
        <w:rPr>
          <w:rFonts w:asciiTheme="minorHAnsi" w:hAnsiTheme="minorHAnsi" w:cstheme="minorHAnsi"/>
          <w:sz w:val="28"/>
          <w:szCs w:val="28"/>
        </w:rPr>
        <w:t xml:space="preserve">The post space should provide resistance to rotation of the post and core. </w:t>
      </w:r>
      <w:r w:rsidR="00283AFA" w:rsidRPr="00B37A1C">
        <w:rPr>
          <w:rFonts w:asciiTheme="minorHAnsi" w:hAnsiTheme="minorHAnsi" w:cstheme="minorHAnsi"/>
          <w:sz w:val="28"/>
          <w:szCs w:val="28"/>
        </w:rPr>
        <w:t>If the configuration of the prepared canal is circular</w:t>
      </w:r>
      <w:r w:rsidRPr="00B37A1C">
        <w:rPr>
          <w:rFonts w:asciiTheme="minorHAnsi" w:hAnsiTheme="minorHAnsi" w:cstheme="minorHAnsi"/>
          <w:sz w:val="28"/>
          <w:szCs w:val="28"/>
        </w:rPr>
        <w:t xml:space="preserve"> in cross section </w:t>
      </w:r>
      <w:r w:rsidR="00283AFA" w:rsidRPr="00B37A1C">
        <w:rPr>
          <w:rFonts w:asciiTheme="minorHAnsi" w:hAnsiTheme="minorHAnsi" w:cstheme="minorHAnsi"/>
          <w:sz w:val="28"/>
          <w:szCs w:val="28"/>
        </w:rPr>
        <w:t xml:space="preserve">it will not provide a resistance for rotation </w:t>
      </w:r>
      <w:r w:rsidRPr="00B37A1C">
        <w:rPr>
          <w:rFonts w:asciiTheme="minorHAnsi" w:hAnsiTheme="minorHAnsi" w:cstheme="minorHAnsi"/>
          <w:sz w:val="28"/>
          <w:szCs w:val="28"/>
        </w:rPr>
        <w:t xml:space="preserve"> so </w:t>
      </w:r>
      <w:r w:rsidRPr="00CD0D82">
        <w:rPr>
          <w:rFonts w:asciiTheme="minorHAnsi" w:hAnsiTheme="minorHAnsi" w:cstheme="minorHAnsi"/>
          <w:b/>
          <w:bCs/>
          <w:sz w:val="32"/>
          <w:szCs w:val="32"/>
        </w:rPr>
        <w:t>a keyway</w:t>
      </w:r>
      <w:r w:rsidRPr="00B37A1C">
        <w:rPr>
          <w:rFonts w:asciiTheme="minorHAnsi" w:hAnsiTheme="minorHAnsi" w:cstheme="minorHAnsi"/>
          <w:sz w:val="28"/>
          <w:szCs w:val="28"/>
        </w:rPr>
        <w:t xml:space="preserve"> is placed within the canal </w:t>
      </w:r>
      <w:r w:rsidR="00283AFA" w:rsidRPr="00B37A1C">
        <w:rPr>
          <w:rFonts w:asciiTheme="minorHAnsi" w:hAnsiTheme="minorHAnsi" w:cstheme="minorHAnsi"/>
          <w:sz w:val="28"/>
          <w:szCs w:val="28"/>
        </w:rPr>
        <w:t>.</w:t>
      </w:r>
    </w:p>
    <w:p w:rsidR="00CD0D82" w:rsidRPr="00B37A1C" w:rsidRDefault="00CD0D82" w:rsidP="00CD0D82">
      <w:pPr>
        <w:bidi w:val="0"/>
        <w:rPr>
          <w:rFonts w:asciiTheme="minorHAnsi" w:hAnsiTheme="minorHAnsi" w:cstheme="minorHAnsi"/>
          <w:sz w:val="28"/>
          <w:szCs w:val="28"/>
        </w:rPr>
      </w:pPr>
    </w:p>
    <w:p w:rsidR="00292874" w:rsidRDefault="006C18F0" w:rsidP="00292874">
      <w:pPr>
        <w:bidi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Keyway : small cutting in the wall that has</w:t>
      </w:r>
      <w:r w:rsidR="00965D35">
        <w:rPr>
          <w:rFonts w:asciiTheme="minorHAnsi" w:hAnsiTheme="minorHAnsi" w:cstheme="minorHAnsi"/>
          <w:sz w:val="28"/>
          <w:szCs w:val="28"/>
        </w:rPr>
        <w:t xml:space="preserve"> a</w:t>
      </w:r>
      <w:r>
        <w:rPr>
          <w:rFonts w:asciiTheme="minorHAnsi" w:hAnsiTheme="minorHAnsi" w:cstheme="minorHAnsi"/>
          <w:sz w:val="28"/>
          <w:szCs w:val="28"/>
        </w:rPr>
        <w:t xml:space="preserve"> good thickness of dentin which work as antirotational areas</w:t>
      </w:r>
    </w:p>
    <w:p w:rsidR="006C18F0" w:rsidRPr="00B37A1C" w:rsidRDefault="006C18F0" w:rsidP="006C18F0">
      <w:pPr>
        <w:bidi w:val="0"/>
        <w:rPr>
          <w:rFonts w:asciiTheme="minorHAnsi" w:hAnsiTheme="minorHAnsi" w:cstheme="minorHAnsi"/>
          <w:sz w:val="28"/>
          <w:szCs w:val="28"/>
        </w:rPr>
      </w:pPr>
    </w:p>
    <w:p w:rsidR="00915DB3" w:rsidRPr="00B37A1C" w:rsidRDefault="005B5CF7" w:rsidP="00292874">
      <w:pPr>
        <w:bidi w:val="0"/>
        <w:rPr>
          <w:rFonts w:asciiTheme="minorHAnsi" w:hAnsiTheme="minorHAnsi" w:cstheme="minorHAnsi"/>
          <w:sz w:val="28"/>
          <w:szCs w:val="28"/>
        </w:rPr>
      </w:pPr>
      <w:r w:rsidRPr="00B37A1C">
        <w:rPr>
          <w:rFonts w:asciiTheme="minorHAnsi" w:hAnsiTheme="minorHAnsi" w:cstheme="minorHAnsi"/>
          <w:sz w:val="28"/>
          <w:szCs w:val="28"/>
        </w:rPr>
        <w:t>The keyway</w:t>
      </w:r>
      <w:r w:rsidR="00915DB3" w:rsidRPr="00B37A1C">
        <w:rPr>
          <w:rFonts w:asciiTheme="minorHAnsi" w:hAnsiTheme="minorHAnsi" w:cstheme="minorHAnsi"/>
          <w:sz w:val="28"/>
          <w:szCs w:val="28"/>
        </w:rPr>
        <w:t>:</w:t>
      </w:r>
    </w:p>
    <w:p w:rsidR="00915DB3" w:rsidRPr="00B37A1C" w:rsidRDefault="005B5CF7" w:rsidP="00915DB3">
      <w:pPr>
        <w:numPr>
          <w:ilvl w:val="0"/>
          <w:numId w:val="13"/>
        </w:numPr>
        <w:bidi w:val="0"/>
        <w:rPr>
          <w:rFonts w:asciiTheme="minorHAnsi" w:hAnsiTheme="minorHAnsi" w:cstheme="minorHAnsi"/>
          <w:sz w:val="28"/>
          <w:szCs w:val="28"/>
        </w:rPr>
      </w:pPr>
      <w:r w:rsidRPr="00B37A1C">
        <w:rPr>
          <w:rFonts w:asciiTheme="minorHAnsi" w:hAnsiTheme="minorHAnsi" w:cstheme="minorHAnsi"/>
          <w:sz w:val="28"/>
          <w:szCs w:val="28"/>
        </w:rPr>
        <w:t xml:space="preserve">provides a positive seat for the core at the opening of the post space </w:t>
      </w:r>
    </w:p>
    <w:p w:rsidR="00915DB3" w:rsidRPr="00CD0D82" w:rsidRDefault="005B5CF7" w:rsidP="00CD0D82">
      <w:pPr>
        <w:pStyle w:val="ListParagraph"/>
        <w:numPr>
          <w:ilvl w:val="0"/>
          <w:numId w:val="13"/>
        </w:numPr>
        <w:bidi w:val="0"/>
        <w:rPr>
          <w:rFonts w:asciiTheme="minorHAnsi" w:hAnsiTheme="minorHAnsi" w:cstheme="minorHAnsi"/>
          <w:sz w:val="28"/>
          <w:szCs w:val="28"/>
        </w:rPr>
      </w:pPr>
      <w:r w:rsidRPr="00CD0D82">
        <w:rPr>
          <w:rFonts w:asciiTheme="minorHAnsi" w:hAnsiTheme="minorHAnsi" w:cstheme="minorHAnsi"/>
          <w:sz w:val="28"/>
          <w:szCs w:val="28"/>
        </w:rPr>
        <w:t>it prevents the over seating of the post which may wedge the root and cause vertical fracture.</w:t>
      </w:r>
    </w:p>
    <w:p w:rsidR="00965D35" w:rsidRPr="00CD0D82" w:rsidRDefault="005B5CF7" w:rsidP="00CD0D82">
      <w:pPr>
        <w:pStyle w:val="ListParagraph"/>
        <w:numPr>
          <w:ilvl w:val="0"/>
          <w:numId w:val="16"/>
        </w:numPr>
        <w:bidi w:val="0"/>
        <w:rPr>
          <w:rFonts w:asciiTheme="minorHAnsi" w:hAnsiTheme="minorHAnsi" w:cstheme="minorHAnsi"/>
          <w:sz w:val="28"/>
          <w:szCs w:val="28"/>
        </w:rPr>
      </w:pPr>
      <w:r w:rsidRPr="00CD0D82">
        <w:rPr>
          <w:rFonts w:asciiTheme="minorHAnsi" w:hAnsiTheme="minorHAnsi" w:cstheme="minorHAnsi"/>
          <w:sz w:val="28"/>
          <w:szCs w:val="28"/>
        </w:rPr>
        <w:t xml:space="preserve">The keyway should be cut to </w:t>
      </w:r>
      <w:r w:rsidR="00965D35" w:rsidRPr="00CD0D82">
        <w:rPr>
          <w:rFonts w:asciiTheme="minorHAnsi" w:hAnsiTheme="minorHAnsi" w:cstheme="minorHAnsi"/>
          <w:sz w:val="28"/>
          <w:szCs w:val="28"/>
        </w:rPr>
        <w:t xml:space="preserve">a width of about  0.6 </w:t>
      </w:r>
      <w:r w:rsidRPr="00CD0D82">
        <w:rPr>
          <w:rFonts w:asciiTheme="minorHAnsi" w:hAnsiTheme="minorHAnsi" w:cstheme="minorHAnsi"/>
          <w:sz w:val="28"/>
          <w:szCs w:val="28"/>
        </w:rPr>
        <w:t xml:space="preserve"> and </w:t>
      </w:r>
      <w:r w:rsidR="00965D35" w:rsidRPr="00CD0D82">
        <w:rPr>
          <w:rFonts w:asciiTheme="minorHAnsi" w:hAnsiTheme="minorHAnsi" w:cstheme="minorHAnsi"/>
          <w:sz w:val="28"/>
          <w:szCs w:val="28"/>
        </w:rPr>
        <w:t xml:space="preserve">a depth of 2 mm </w:t>
      </w:r>
    </w:p>
    <w:p w:rsidR="00965D35" w:rsidRDefault="00965D35" w:rsidP="00965D35">
      <w:pPr>
        <w:bidi w:val="0"/>
        <w:rPr>
          <w:rFonts w:asciiTheme="minorHAnsi" w:hAnsiTheme="minorHAnsi" w:cstheme="minorHAnsi"/>
          <w:sz w:val="28"/>
          <w:szCs w:val="28"/>
        </w:rPr>
      </w:pPr>
    </w:p>
    <w:p w:rsidR="00965D35" w:rsidRDefault="00965D35" w:rsidP="00965D35">
      <w:pPr>
        <w:bidi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After proper cementation of the post the keyway ( an undercut ) will prevent the cement from going more inside as it works as an antirotational area</w:t>
      </w:r>
    </w:p>
    <w:p w:rsidR="00965D35" w:rsidRDefault="00965D35" w:rsidP="00965D35">
      <w:pPr>
        <w:bidi w:val="0"/>
        <w:rPr>
          <w:rFonts w:asciiTheme="minorHAnsi" w:hAnsiTheme="minorHAnsi" w:cstheme="minorHAnsi"/>
          <w:sz w:val="28"/>
          <w:szCs w:val="28"/>
        </w:rPr>
      </w:pPr>
    </w:p>
    <w:p w:rsidR="00D51917" w:rsidRDefault="00922AF1" w:rsidP="005765C7">
      <w:pPr>
        <w:bidi w:val="0"/>
        <w:rPr>
          <w:rFonts w:asciiTheme="minorHAnsi" w:hAnsiTheme="minorHAnsi" w:cstheme="minorHAnsi"/>
          <w:sz w:val="28"/>
          <w:szCs w:val="28"/>
        </w:rPr>
      </w:pPr>
      <w:r w:rsidRPr="00B37A1C">
        <w:rPr>
          <w:rFonts w:asciiTheme="minorHAnsi" w:hAnsiTheme="minorHAnsi" w:cstheme="minorHAnsi"/>
          <w:sz w:val="28"/>
          <w:szCs w:val="28"/>
        </w:rPr>
        <w:br/>
      </w:r>
      <w:r w:rsidR="005B5CF7" w:rsidRPr="00B37A1C">
        <w:rPr>
          <w:rFonts w:asciiTheme="minorHAnsi" w:hAnsiTheme="minorHAnsi" w:cstheme="minorHAnsi"/>
          <w:b/>
          <w:bCs/>
          <w:sz w:val="28"/>
          <w:szCs w:val="28"/>
          <w:u w:val="single"/>
        </w:rPr>
        <w:br/>
      </w:r>
      <w:r w:rsidR="005B5CF7" w:rsidRPr="00965D35">
        <w:rPr>
          <w:rFonts w:asciiTheme="minorHAnsi" w:hAnsiTheme="minorHAnsi" w:cstheme="minorHAnsi"/>
          <w:sz w:val="28"/>
          <w:szCs w:val="28"/>
        </w:rPr>
        <w:t xml:space="preserve">- The post length in </w:t>
      </w:r>
      <w:r w:rsidR="005B5CF7" w:rsidRPr="00943974">
        <w:rPr>
          <w:rFonts w:asciiTheme="minorHAnsi" w:hAnsiTheme="minorHAnsi" w:cstheme="minorHAnsi"/>
          <w:sz w:val="36"/>
          <w:szCs w:val="36"/>
        </w:rPr>
        <w:t>cast posts</w:t>
      </w:r>
      <w:r w:rsidR="005B5CF7" w:rsidRPr="00965D35">
        <w:rPr>
          <w:rFonts w:asciiTheme="minorHAnsi" w:hAnsiTheme="minorHAnsi" w:cstheme="minorHAnsi"/>
          <w:sz w:val="28"/>
          <w:szCs w:val="28"/>
        </w:rPr>
        <w:t xml:space="preserve"> should be </w:t>
      </w:r>
      <w:r w:rsidR="005B5CF7" w:rsidRPr="00B37A1C">
        <w:rPr>
          <w:rFonts w:asciiTheme="minorHAnsi" w:hAnsiTheme="minorHAnsi" w:cstheme="minorHAnsi"/>
          <w:sz w:val="28"/>
          <w:szCs w:val="28"/>
        </w:rPr>
        <w:t xml:space="preserve">equal to or </w:t>
      </w:r>
      <w:r w:rsidR="005765C7">
        <w:rPr>
          <w:rFonts w:asciiTheme="minorHAnsi" w:hAnsiTheme="minorHAnsi" w:cstheme="minorHAnsi"/>
          <w:sz w:val="28"/>
          <w:szCs w:val="28"/>
        </w:rPr>
        <w:t>mo</w:t>
      </w:r>
      <w:r w:rsidR="005B5CF7" w:rsidRPr="00B37A1C">
        <w:rPr>
          <w:rFonts w:asciiTheme="minorHAnsi" w:hAnsiTheme="minorHAnsi" w:cstheme="minorHAnsi"/>
          <w:sz w:val="28"/>
          <w:szCs w:val="28"/>
        </w:rPr>
        <w:t>r</w:t>
      </w:r>
      <w:r w:rsidR="005765C7">
        <w:rPr>
          <w:rFonts w:asciiTheme="minorHAnsi" w:hAnsiTheme="minorHAnsi" w:cstheme="minorHAnsi"/>
          <w:sz w:val="28"/>
          <w:szCs w:val="28"/>
        </w:rPr>
        <w:t>e</w:t>
      </w:r>
      <w:r w:rsidR="005B5CF7" w:rsidRPr="00B37A1C">
        <w:rPr>
          <w:rFonts w:asciiTheme="minorHAnsi" w:hAnsiTheme="minorHAnsi" w:cstheme="minorHAnsi"/>
          <w:sz w:val="28"/>
          <w:szCs w:val="28"/>
        </w:rPr>
        <w:t xml:space="preserve"> than the length of the clinical crown </w:t>
      </w:r>
      <w:r w:rsidR="00D51917" w:rsidRPr="00B37A1C">
        <w:rPr>
          <w:rFonts w:asciiTheme="minorHAnsi" w:hAnsiTheme="minorHAnsi" w:cstheme="minorHAnsi"/>
          <w:sz w:val="28"/>
          <w:szCs w:val="28"/>
        </w:rPr>
        <w:t xml:space="preserve">to provide </w:t>
      </w:r>
      <w:r w:rsidR="005B5CF7" w:rsidRPr="00B37A1C">
        <w:rPr>
          <w:rFonts w:asciiTheme="minorHAnsi" w:hAnsiTheme="minorHAnsi" w:cstheme="minorHAnsi"/>
          <w:sz w:val="28"/>
          <w:szCs w:val="28"/>
        </w:rPr>
        <w:t xml:space="preserve">4-5 mm of </w:t>
      </w:r>
      <w:r w:rsidR="00D51917" w:rsidRPr="00B37A1C">
        <w:rPr>
          <w:rFonts w:asciiTheme="minorHAnsi" w:hAnsiTheme="minorHAnsi" w:cstheme="minorHAnsi"/>
          <w:sz w:val="28"/>
          <w:szCs w:val="28"/>
        </w:rPr>
        <w:t xml:space="preserve"> gutta percha as </w:t>
      </w:r>
      <w:r w:rsidR="005B5CF7" w:rsidRPr="00B37A1C">
        <w:rPr>
          <w:rFonts w:asciiTheme="minorHAnsi" w:hAnsiTheme="minorHAnsi" w:cstheme="minorHAnsi"/>
          <w:sz w:val="28"/>
          <w:szCs w:val="28"/>
        </w:rPr>
        <w:t xml:space="preserve">apical seal. </w:t>
      </w:r>
    </w:p>
    <w:p w:rsidR="00943974" w:rsidRPr="00B37A1C" w:rsidRDefault="00702043" w:rsidP="00943974">
      <w:pPr>
        <w:bidi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4285615</wp:posOffset>
            </wp:positionH>
            <wp:positionV relativeFrom="paragraph">
              <wp:posOffset>123825</wp:posOffset>
            </wp:positionV>
            <wp:extent cx="2333625" cy="2105025"/>
            <wp:effectExtent l="19050" t="0" r="9525" b="0"/>
            <wp:wrapSquare wrapText="bothSides"/>
            <wp:docPr id="1" name="Picture 0" descr="565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565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65C7" w:rsidRDefault="005765C7" w:rsidP="005765C7">
      <w:pPr>
        <w:bidi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</w:t>
      </w:r>
      <w:r w:rsidR="00D51917" w:rsidRPr="005765C7">
        <w:rPr>
          <w:rFonts w:asciiTheme="minorHAnsi" w:hAnsiTheme="minorHAnsi" w:cstheme="minorHAnsi"/>
          <w:sz w:val="28"/>
          <w:szCs w:val="28"/>
        </w:rPr>
        <w:t>A post length is stated a</w:t>
      </w:r>
      <w:r w:rsidRPr="005765C7">
        <w:rPr>
          <w:rFonts w:asciiTheme="minorHAnsi" w:hAnsiTheme="minorHAnsi" w:cstheme="minorHAnsi"/>
          <w:sz w:val="28"/>
          <w:szCs w:val="28"/>
        </w:rPr>
        <w:t>s 7-8 mm as a typical guideline</w:t>
      </w:r>
    </w:p>
    <w:p w:rsidR="00943974" w:rsidRPr="005765C7" w:rsidRDefault="00943974" w:rsidP="00943974">
      <w:pPr>
        <w:bidi w:val="0"/>
        <w:rPr>
          <w:rFonts w:asciiTheme="minorHAnsi" w:hAnsiTheme="minorHAnsi" w:cstheme="minorHAnsi"/>
          <w:sz w:val="28"/>
          <w:szCs w:val="28"/>
        </w:rPr>
      </w:pPr>
    </w:p>
    <w:p w:rsidR="005765C7" w:rsidRDefault="005765C7" w:rsidP="005765C7">
      <w:pPr>
        <w:bidi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-For prefabricated post  </w:t>
      </w:r>
      <w:r w:rsidR="00D51917" w:rsidRPr="00B37A1C">
        <w:rPr>
          <w:rFonts w:asciiTheme="minorHAnsi" w:hAnsiTheme="minorHAnsi" w:cstheme="minorHAnsi"/>
          <w:sz w:val="28"/>
          <w:szCs w:val="28"/>
        </w:rPr>
        <w:t xml:space="preserve">the length of the post </w:t>
      </w:r>
      <w:r>
        <w:rPr>
          <w:rFonts w:asciiTheme="minorHAnsi" w:hAnsiTheme="minorHAnsi" w:cstheme="minorHAnsi"/>
          <w:sz w:val="28"/>
          <w:szCs w:val="28"/>
        </w:rPr>
        <w:t>I should be about 7 mm in molar teeth )</w:t>
      </w:r>
    </w:p>
    <w:p w:rsidR="005765C7" w:rsidRDefault="005765C7" w:rsidP="005765C7">
      <w:pPr>
        <w:bidi w:val="0"/>
        <w:rPr>
          <w:rFonts w:asciiTheme="minorHAnsi" w:hAnsiTheme="minorHAnsi" w:cstheme="minorHAnsi"/>
          <w:sz w:val="28"/>
          <w:szCs w:val="28"/>
        </w:rPr>
      </w:pPr>
    </w:p>
    <w:p w:rsidR="005765C7" w:rsidRDefault="005765C7" w:rsidP="005765C7">
      <w:pPr>
        <w:bidi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in the cast post : it</w:t>
      </w:r>
      <w:r w:rsidR="00D51917" w:rsidRPr="00B37A1C">
        <w:rPr>
          <w:rFonts w:asciiTheme="minorHAnsi" w:hAnsiTheme="minorHAnsi" w:cstheme="minorHAnsi"/>
          <w:sz w:val="28"/>
          <w:szCs w:val="28"/>
        </w:rPr>
        <w:t>s important to determine</w:t>
      </w:r>
      <w:r>
        <w:rPr>
          <w:rFonts w:asciiTheme="minorHAnsi" w:hAnsiTheme="minorHAnsi" w:cstheme="minorHAnsi"/>
          <w:sz w:val="28"/>
          <w:szCs w:val="28"/>
        </w:rPr>
        <w:t xml:space="preserve"> the estimated length of the post</w:t>
      </w:r>
      <w:r w:rsidR="00D51917" w:rsidRPr="00B37A1C">
        <w:rPr>
          <w:rFonts w:asciiTheme="minorHAnsi" w:hAnsiTheme="minorHAnsi" w:cstheme="minorHAnsi"/>
          <w:sz w:val="28"/>
          <w:szCs w:val="28"/>
        </w:rPr>
        <w:t xml:space="preserve"> even by looking at the adjacent tooth and estimating the crown length . </w:t>
      </w:r>
    </w:p>
    <w:p w:rsidR="00D51917" w:rsidRPr="00B37A1C" w:rsidRDefault="00D51917" w:rsidP="005765C7">
      <w:pPr>
        <w:bidi w:val="0"/>
        <w:rPr>
          <w:rFonts w:asciiTheme="minorHAnsi" w:hAnsiTheme="minorHAnsi" w:cstheme="minorHAnsi"/>
          <w:sz w:val="28"/>
          <w:szCs w:val="28"/>
        </w:rPr>
      </w:pPr>
      <w:r w:rsidRPr="00B37A1C">
        <w:rPr>
          <w:rFonts w:asciiTheme="minorHAnsi" w:hAnsiTheme="minorHAnsi" w:cstheme="minorHAnsi"/>
          <w:sz w:val="28"/>
          <w:szCs w:val="28"/>
        </w:rPr>
        <w:t>remember that the post length preferably should be equal or more that the crown length .</w:t>
      </w:r>
    </w:p>
    <w:p w:rsidR="00D51917" w:rsidRDefault="00D51917" w:rsidP="00D51917">
      <w:pPr>
        <w:bidi w:val="0"/>
        <w:rPr>
          <w:rFonts w:asciiTheme="minorHAnsi" w:hAnsiTheme="minorHAnsi" w:cstheme="minorHAnsi"/>
          <w:sz w:val="28"/>
          <w:szCs w:val="28"/>
        </w:rPr>
      </w:pPr>
    </w:p>
    <w:p w:rsidR="00943974" w:rsidRDefault="005765C7" w:rsidP="005765C7">
      <w:pPr>
        <w:bidi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(when  fabricating a post  for a molar , its dangerous to remove from the gutta percha and keep 5 mm as apical seal ( high risk of perforation and overcutting )  , so its enough to remove just 7mm for the post )</w:t>
      </w:r>
    </w:p>
    <w:p w:rsidR="005765C7" w:rsidRPr="00B37A1C" w:rsidRDefault="005765C7" w:rsidP="00943974">
      <w:pPr>
        <w:bidi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A00FC5" w:rsidRPr="00B37A1C" w:rsidRDefault="00AE4E9B" w:rsidP="00D51917">
      <w:pPr>
        <w:bidi w:val="0"/>
        <w:rPr>
          <w:rFonts w:asciiTheme="minorHAnsi" w:hAnsiTheme="minorHAnsi" w:cstheme="minorHAnsi"/>
          <w:sz w:val="28"/>
          <w:szCs w:val="28"/>
        </w:rPr>
      </w:pPr>
      <w:r w:rsidRPr="00B37A1C">
        <w:rPr>
          <w:rFonts w:asciiTheme="minorHAnsi" w:hAnsiTheme="minorHAnsi" w:cstheme="minorHAnsi"/>
          <w:sz w:val="28"/>
          <w:szCs w:val="28"/>
        </w:rPr>
        <w:t>-</w:t>
      </w:r>
      <w:r w:rsidR="005B5CF7" w:rsidRPr="00B37A1C">
        <w:rPr>
          <w:rFonts w:asciiTheme="minorHAnsi" w:hAnsiTheme="minorHAnsi" w:cstheme="minorHAnsi"/>
          <w:sz w:val="28"/>
          <w:szCs w:val="28"/>
        </w:rPr>
        <w:t xml:space="preserve">Many studies have suggested that the clinical success of the posts is directly proportional to their length. </w:t>
      </w:r>
    </w:p>
    <w:p w:rsidR="00D522E7" w:rsidRPr="00B37A1C" w:rsidRDefault="005B5CF7" w:rsidP="00D51917">
      <w:pPr>
        <w:bidi w:val="0"/>
        <w:rPr>
          <w:rFonts w:asciiTheme="minorHAnsi" w:hAnsiTheme="minorHAnsi" w:cstheme="minorHAnsi"/>
          <w:sz w:val="28"/>
          <w:szCs w:val="28"/>
        </w:rPr>
      </w:pPr>
      <w:r w:rsidRPr="00B37A1C">
        <w:rPr>
          <w:rFonts w:asciiTheme="minorHAnsi" w:hAnsiTheme="minorHAnsi" w:cstheme="minorHAnsi"/>
          <w:sz w:val="28"/>
          <w:szCs w:val="28"/>
        </w:rPr>
        <w:t>And it’s rational to prepare a post that is as long as it’s consistent with anatomical limitations while maintaining  4-5 mm</w:t>
      </w:r>
      <w:r w:rsidR="00D51917" w:rsidRPr="00B37A1C">
        <w:rPr>
          <w:rFonts w:asciiTheme="minorHAnsi" w:hAnsiTheme="minorHAnsi" w:cstheme="minorHAnsi"/>
          <w:sz w:val="28"/>
          <w:szCs w:val="28"/>
        </w:rPr>
        <w:t xml:space="preserve"> of gutta percha </w:t>
      </w:r>
      <w:r w:rsidRPr="00B37A1C">
        <w:rPr>
          <w:rFonts w:asciiTheme="minorHAnsi" w:hAnsiTheme="minorHAnsi" w:cstheme="minorHAnsi"/>
          <w:sz w:val="28"/>
          <w:szCs w:val="28"/>
        </w:rPr>
        <w:t xml:space="preserve"> as apical seal.</w:t>
      </w:r>
    </w:p>
    <w:p w:rsidR="00D522E7" w:rsidRPr="00B37A1C" w:rsidRDefault="00D522E7" w:rsidP="00CF5737">
      <w:pPr>
        <w:bidi w:val="0"/>
        <w:rPr>
          <w:rFonts w:asciiTheme="minorHAnsi" w:hAnsiTheme="minorHAnsi" w:cstheme="minorHAnsi"/>
          <w:sz w:val="28"/>
          <w:szCs w:val="28"/>
        </w:rPr>
      </w:pPr>
    </w:p>
    <w:p w:rsidR="00C125C0" w:rsidRPr="00B37A1C" w:rsidRDefault="00440764" w:rsidP="00943974">
      <w:pPr>
        <w:bidi w:val="0"/>
        <w:rPr>
          <w:rFonts w:asciiTheme="minorHAnsi" w:hAnsiTheme="minorHAnsi" w:cstheme="minorHAnsi"/>
          <w:sz w:val="28"/>
          <w:szCs w:val="28"/>
        </w:rPr>
      </w:pPr>
      <w:r w:rsidRPr="00B37A1C">
        <w:rPr>
          <w:rFonts w:asciiTheme="minorHAnsi" w:hAnsiTheme="minorHAnsi" w:cstheme="minorHAnsi"/>
          <w:sz w:val="28"/>
          <w:szCs w:val="28"/>
        </w:rPr>
        <w:t>-</w:t>
      </w:r>
      <w:r w:rsidR="005B5CF7" w:rsidRPr="00B37A1C">
        <w:rPr>
          <w:rFonts w:asciiTheme="minorHAnsi" w:hAnsiTheme="minorHAnsi" w:cstheme="minorHAnsi"/>
          <w:sz w:val="28"/>
          <w:szCs w:val="28"/>
        </w:rPr>
        <w:t xml:space="preserve"> The width of the post is also an i</w:t>
      </w:r>
      <w:r w:rsidR="00943974">
        <w:rPr>
          <w:rFonts w:asciiTheme="minorHAnsi" w:hAnsiTheme="minorHAnsi" w:cstheme="minorHAnsi"/>
          <w:sz w:val="28"/>
          <w:szCs w:val="28"/>
        </w:rPr>
        <w:t>mportant consideration because randoml</w:t>
      </w:r>
      <w:r w:rsidR="005B5CF7" w:rsidRPr="00B37A1C">
        <w:rPr>
          <w:rFonts w:asciiTheme="minorHAnsi" w:hAnsiTheme="minorHAnsi" w:cstheme="minorHAnsi"/>
          <w:sz w:val="28"/>
          <w:szCs w:val="28"/>
        </w:rPr>
        <w:t>y widening of the diameter of the post will reduce the thickness and strength of radicular dentine</w:t>
      </w:r>
      <w:r w:rsidR="00943974">
        <w:rPr>
          <w:rFonts w:asciiTheme="minorHAnsi" w:hAnsiTheme="minorHAnsi" w:cstheme="minorHAnsi"/>
          <w:sz w:val="28"/>
          <w:szCs w:val="28"/>
        </w:rPr>
        <w:t>,</w:t>
      </w:r>
    </w:p>
    <w:p w:rsidR="00D522E7" w:rsidRPr="00B37A1C" w:rsidRDefault="00C125C0" w:rsidP="00943974">
      <w:pPr>
        <w:bidi w:val="0"/>
        <w:rPr>
          <w:rFonts w:asciiTheme="minorHAnsi" w:hAnsiTheme="minorHAnsi" w:cstheme="minorHAnsi"/>
          <w:sz w:val="28"/>
          <w:szCs w:val="28"/>
        </w:rPr>
      </w:pPr>
      <w:r w:rsidRPr="00B37A1C">
        <w:rPr>
          <w:rFonts w:asciiTheme="minorHAnsi" w:hAnsiTheme="minorHAnsi" w:cstheme="minorHAnsi"/>
          <w:sz w:val="28"/>
          <w:szCs w:val="28"/>
        </w:rPr>
        <w:t xml:space="preserve">The </w:t>
      </w:r>
      <w:r w:rsidR="005B5CF7" w:rsidRPr="00B37A1C">
        <w:rPr>
          <w:rFonts w:asciiTheme="minorHAnsi" w:hAnsiTheme="minorHAnsi" w:cstheme="minorHAnsi"/>
          <w:sz w:val="28"/>
          <w:szCs w:val="28"/>
        </w:rPr>
        <w:t xml:space="preserve"> </w:t>
      </w:r>
      <w:r w:rsidR="00943974">
        <w:rPr>
          <w:rFonts w:asciiTheme="minorHAnsi" w:hAnsiTheme="minorHAnsi" w:cstheme="minorHAnsi"/>
          <w:sz w:val="28"/>
          <w:szCs w:val="28"/>
        </w:rPr>
        <w:t>thickness</w:t>
      </w:r>
      <w:r w:rsidR="005B5CF7" w:rsidRPr="00B37A1C">
        <w:rPr>
          <w:rFonts w:asciiTheme="minorHAnsi" w:hAnsiTheme="minorHAnsi" w:cstheme="minorHAnsi"/>
          <w:sz w:val="28"/>
          <w:szCs w:val="28"/>
        </w:rPr>
        <w:t xml:space="preserve"> of the remaining tooth structure is critical</w:t>
      </w:r>
      <w:r w:rsidR="00440764" w:rsidRPr="00B37A1C">
        <w:rPr>
          <w:rFonts w:asciiTheme="minorHAnsi" w:hAnsiTheme="minorHAnsi" w:cstheme="minorHAnsi"/>
          <w:sz w:val="28"/>
          <w:szCs w:val="28"/>
        </w:rPr>
        <w:t xml:space="preserve">  </w:t>
      </w:r>
      <w:r w:rsidR="00943974">
        <w:rPr>
          <w:rFonts w:asciiTheme="minorHAnsi" w:hAnsiTheme="minorHAnsi" w:cstheme="minorHAnsi"/>
          <w:sz w:val="28"/>
          <w:szCs w:val="28"/>
        </w:rPr>
        <w:t>( at least 1 mm thin  ) .</w:t>
      </w:r>
    </w:p>
    <w:p w:rsidR="00D522E7" w:rsidRPr="00B37A1C" w:rsidRDefault="00D522E7" w:rsidP="00CF5737">
      <w:pPr>
        <w:bidi w:val="0"/>
        <w:rPr>
          <w:rFonts w:asciiTheme="minorHAnsi" w:hAnsiTheme="minorHAnsi" w:cstheme="minorHAnsi"/>
          <w:sz w:val="28"/>
          <w:szCs w:val="28"/>
        </w:rPr>
      </w:pPr>
    </w:p>
    <w:p w:rsidR="007012AD" w:rsidRDefault="00943974" w:rsidP="007012AD">
      <w:pPr>
        <w:bidi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</w:t>
      </w:r>
      <w:r w:rsidR="005B5CF7" w:rsidRPr="00B37A1C">
        <w:rPr>
          <w:rFonts w:asciiTheme="minorHAnsi" w:hAnsiTheme="minorHAnsi" w:cstheme="minorHAnsi"/>
          <w:sz w:val="28"/>
          <w:szCs w:val="28"/>
        </w:rPr>
        <w:t xml:space="preserve">The post diameter should be no more than 1/3 the diameter of the root </w:t>
      </w:r>
      <w:r>
        <w:rPr>
          <w:rFonts w:asciiTheme="minorHAnsi" w:hAnsiTheme="minorHAnsi" w:cstheme="minorHAnsi"/>
          <w:sz w:val="28"/>
          <w:szCs w:val="28"/>
        </w:rPr>
        <w:t xml:space="preserve"> diameter </w:t>
      </w:r>
      <w:r w:rsidR="005B5CF7" w:rsidRPr="00B37A1C">
        <w:rPr>
          <w:rFonts w:asciiTheme="minorHAnsi" w:hAnsiTheme="minorHAnsi" w:cstheme="minorHAnsi"/>
          <w:sz w:val="28"/>
          <w:szCs w:val="28"/>
        </w:rPr>
        <w:t>and the walls should be at least 1 mm in thickness.</w:t>
      </w:r>
    </w:p>
    <w:p w:rsidR="00943974" w:rsidRPr="00B37A1C" w:rsidRDefault="00943974" w:rsidP="00943974">
      <w:pPr>
        <w:bidi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we have to keep as much tooth structure as we can ( don’t do overcutting or weaken the tooth structure ) </w:t>
      </w:r>
    </w:p>
    <w:p w:rsidR="007012AD" w:rsidRPr="00B37A1C" w:rsidRDefault="007012AD" w:rsidP="007012AD">
      <w:pPr>
        <w:bidi w:val="0"/>
        <w:rPr>
          <w:rFonts w:asciiTheme="minorHAnsi" w:hAnsiTheme="minorHAnsi" w:cstheme="minorHAnsi"/>
          <w:sz w:val="28"/>
          <w:szCs w:val="28"/>
        </w:rPr>
      </w:pPr>
    </w:p>
    <w:p w:rsidR="004523FC" w:rsidRDefault="00943974" w:rsidP="004523FC">
      <w:pPr>
        <w:pStyle w:val="ListParagraph"/>
        <w:numPr>
          <w:ilvl w:val="0"/>
          <w:numId w:val="15"/>
        </w:numPr>
        <w:bidi w:val="0"/>
        <w:rPr>
          <w:rFonts w:asciiTheme="minorHAnsi" w:hAnsiTheme="minorHAnsi" w:cstheme="minorHAnsi"/>
          <w:b/>
          <w:bCs/>
          <w:sz w:val="28"/>
          <w:szCs w:val="28"/>
          <w:lang w:bidi="ar-JO"/>
        </w:rPr>
      </w:pPr>
      <w:r>
        <w:rPr>
          <w:rFonts w:asciiTheme="minorHAnsi" w:hAnsiTheme="minorHAnsi" w:cstheme="minorHAnsi"/>
          <w:sz w:val="28"/>
          <w:szCs w:val="28"/>
        </w:rPr>
        <w:t>the dr showed a photo : after completion of the cornal preparation , removal of the cario</w:t>
      </w:r>
      <w:r w:rsidR="004523FC">
        <w:rPr>
          <w:rFonts w:asciiTheme="minorHAnsi" w:hAnsiTheme="minorHAnsi" w:cstheme="minorHAnsi"/>
          <w:sz w:val="28"/>
          <w:szCs w:val="28"/>
        </w:rPr>
        <w:t>u</w:t>
      </w:r>
      <w:r>
        <w:rPr>
          <w:rFonts w:asciiTheme="minorHAnsi" w:hAnsiTheme="minorHAnsi" w:cstheme="minorHAnsi"/>
          <w:sz w:val="28"/>
          <w:szCs w:val="28"/>
        </w:rPr>
        <w:t xml:space="preserve">s tooth structure , </w:t>
      </w:r>
      <w:r w:rsidR="004523FC">
        <w:rPr>
          <w:rFonts w:asciiTheme="minorHAnsi" w:hAnsiTheme="minorHAnsi" w:cstheme="minorHAnsi"/>
          <w:sz w:val="28"/>
          <w:szCs w:val="28"/>
        </w:rPr>
        <w:t xml:space="preserve">preparing the finish line , maintain 2 mm of sound tooth structure as ferrule </w:t>
      </w:r>
      <w:r w:rsidR="004523FC" w:rsidRPr="004523FC">
        <w:rPr>
          <w:rFonts w:asciiTheme="minorHAnsi" w:hAnsiTheme="minorHAnsi" w:cstheme="minorHAnsi"/>
          <w:sz w:val="28"/>
          <w:szCs w:val="28"/>
        </w:rPr>
        <w:sym w:font="Wingdings" w:char="F0E0"/>
      </w:r>
      <w:r w:rsidR="004523FC">
        <w:rPr>
          <w:rFonts w:asciiTheme="minorHAnsi" w:hAnsiTheme="minorHAnsi" w:cstheme="minorHAnsi"/>
          <w:sz w:val="28"/>
          <w:szCs w:val="28"/>
        </w:rPr>
        <w:t xml:space="preserve"> we remove from the Gutta percha to get the proper post length </w:t>
      </w:r>
      <w:r w:rsidR="004523FC">
        <w:rPr>
          <w:rFonts w:asciiTheme="minorHAnsi" w:hAnsiTheme="minorHAnsi" w:cstheme="minorHAnsi"/>
          <w:b/>
          <w:bCs/>
          <w:sz w:val="28"/>
          <w:szCs w:val="28"/>
          <w:lang w:bidi="ar-JO"/>
        </w:rPr>
        <w:t xml:space="preserve">( its </w:t>
      </w:r>
      <w:r w:rsidR="004523FC" w:rsidRPr="004523FC">
        <w:rPr>
          <w:rFonts w:asciiTheme="minorHAnsi" w:hAnsiTheme="minorHAnsi" w:cstheme="minorHAnsi"/>
          <w:b/>
          <w:bCs/>
          <w:sz w:val="28"/>
          <w:szCs w:val="28"/>
          <w:lang w:bidi="ar-JO"/>
        </w:rPr>
        <w:t xml:space="preserve">important </w:t>
      </w:r>
      <w:r w:rsidR="004523FC" w:rsidRPr="004523FC">
        <w:rPr>
          <w:rFonts w:asciiTheme="minorHAnsi" w:hAnsiTheme="minorHAnsi" w:cstheme="minorHAnsi"/>
          <w:b/>
          <w:bCs/>
          <w:sz w:val="28"/>
          <w:szCs w:val="28"/>
        </w:rPr>
        <w:t>to provide 4-5 mm of  gutta percha as apical seal</w:t>
      </w:r>
      <w:r w:rsidR="004523FC">
        <w:rPr>
          <w:rFonts w:asciiTheme="minorHAnsi" w:hAnsiTheme="minorHAnsi" w:cstheme="minorHAnsi"/>
          <w:b/>
          <w:bCs/>
          <w:sz w:val="28"/>
          <w:szCs w:val="28"/>
          <w:lang w:bidi="ar-JO"/>
        </w:rPr>
        <w:t xml:space="preserve"> )</w:t>
      </w:r>
    </w:p>
    <w:p w:rsidR="007012AD" w:rsidRPr="004523FC" w:rsidRDefault="007012AD" w:rsidP="004523FC">
      <w:pPr>
        <w:bidi w:val="0"/>
        <w:rPr>
          <w:rFonts w:asciiTheme="minorHAnsi" w:hAnsiTheme="minorHAnsi" w:cstheme="minorHAnsi"/>
          <w:b/>
          <w:bCs/>
          <w:sz w:val="28"/>
          <w:szCs w:val="28"/>
          <w:rtl/>
          <w:lang w:bidi="ar-JO"/>
        </w:rPr>
      </w:pPr>
      <w:r w:rsidRPr="004523FC">
        <w:rPr>
          <w:rFonts w:asciiTheme="minorHAnsi" w:hAnsiTheme="minorHAnsi" w:cstheme="minorHAnsi"/>
          <w:b/>
          <w:bCs/>
          <w:sz w:val="28"/>
          <w:szCs w:val="28"/>
          <w:rtl/>
          <w:lang w:bidi="ar-JO"/>
        </w:rPr>
        <w:br/>
      </w:r>
    </w:p>
    <w:p w:rsidR="00862314" w:rsidRDefault="00862314" w:rsidP="007012AD">
      <w:pPr>
        <w:bidi w:val="0"/>
        <w:rPr>
          <w:rFonts w:asciiTheme="minorHAnsi" w:hAnsiTheme="minorHAnsi" w:cstheme="minorHAnsi"/>
          <w:sz w:val="32"/>
          <w:szCs w:val="32"/>
        </w:rPr>
      </w:pPr>
    </w:p>
    <w:p w:rsidR="00862314" w:rsidRDefault="00862314" w:rsidP="00862314">
      <w:pPr>
        <w:bidi w:val="0"/>
        <w:rPr>
          <w:rFonts w:asciiTheme="minorHAnsi" w:hAnsiTheme="minorHAnsi" w:cstheme="minorHAnsi"/>
          <w:sz w:val="32"/>
          <w:szCs w:val="32"/>
        </w:rPr>
      </w:pPr>
    </w:p>
    <w:p w:rsidR="007012AD" w:rsidRPr="004523FC" w:rsidRDefault="004523FC" w:rsidP="00862314">
      <w:pPr>
        <w:bidi w:val="0"/>
        <w:rPr>
          <w:rFonts w:asciiTheme="minorHAnsi" w:hAnsiTheme="minorHAnsi" w:cstheme="minorHAnsi"/>
          <w:sz w:val="32"/>
          <w:szCs w:val="32"/>
        </w:rPr>
      </w:pPr>
      <w:r w:rsidRPr="004523FC">
        <w:rPr>
          <w:rFonts w:asciiTheme="minorHAnsi" w:hAnsiTheme="minorHAnsi" w:cstheme="minorHAnsi"/>
          <w:sz w:val="32"/>
          <w:szCs w:val="32"/>
        </w:rPr>
        <w:t xml:space="preserve">role of ferrule effect: </w:t>
      </w:r>
    </w:p>
    <w:p w:rsidR="004523FC" w:rsidRDefault="004523FC" w:rsidP="004523FC">
      <w:pPr>
        <w:pStyle w:val="ListParagraph"/>
        <w:numPr>
          <w:ilvl w:val="0"/>
          <w:numId w:val="15"/>
        </w:numPr>
        <w:bidi w:val="0"/>
        <w:rPr>
          <w:rFonts w:asciiTheme="minorHAnsi" w:hAnsiTheme="minorHAnsi" w:cstheme="minorHAnsi"/>
          <w:sz w:val="28"/>
          <w:szCs w:val="28"/>
        </w:rPr>
      </w:pPr>
      <w:r w:rsidRPr="004523FC">
        <w:rPr>
          <w:rFonts w:asciiTheme="minorHAnsi" w:hAnsiTheme="minorHAnsi" w:cstheme="minorHAnsi"/>
          <w:sz w:val="28"/>
          <w:szCs w:val="28"/>
        </w:rPr>
        <w:t>a post and core in abutment tooth can transfer occlusal forces intraradiculary , which result in tendncy of vertical fracture of the tooth .</w:t>
      </w:r>
    </w:p>
    <w:p w:rsidR="004523FC" w:rsidRPr="004523FC" w:rsidRDefault="004523FC" w:rsidP="004523FC">
      <w:pPr>
        <w:pStyle w:val="ListParagraph"/>
        <w:numPr>
          <w:ilvl w:val="0"/>
          <w:numId w:val="15"/>
        </w:numPr>
        <w:bidi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role of the final cro</w:t>
      </w:r>
      <w:r w:rsidR="006B63BD">
        <w:rPr>
          <w:rFonts w:asciiTheme="minorHAnsi" w:hAnsiTheme="minorHAnsi" w:cstheme="minorHAnsi"/>
          <w:sz w:val="28"/>
          <w:szCs w:val="28"/>
        </w:rPr>
        <w:t>wn restoration is the protection of post core restored tooth</w:t>
      </w:r>
    </w:p>
    <w:p w:rsidR="006B63BD" w:rsidRDefault="004523FC" w:rsidP="006B63BD">
      <w:pPr>
        <w:bidi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B63BD">
        <w:rPr>
          <w:rFonts w:asciiTheme="minorHAnsi" w:hAnsiTheme="minorHAnsi" w:cstheme="minorHAnsi"/>
          <w:sz w:val="28"/>
          <w:szCs w:val="28"/>
        </w:rPr>
        <w:t xml:space="preserve"> the dr showed a diagram for an anterior teeth which has ben treated endodontically , post and core cast then was placed , the final crown was seated on the ferrule to get the ferrule effect , which will protect the root . </w:t>
      </w:r>
    </w:p>
    <w:p w:rsidR="006B63BD" w:rsidRDefault="006B63BD" w:rsidP="006B63BD">
      <w:pPr>
        <w:bidi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if the remaining tooth structure has no ferrule , the root will be fractured </w:t>
      </w:r>
    </w:p>
    <w:p w:rsidR="006B05C8" w:rsidRDefault="006B05C8" w:rsidP="006B05C8">
      <w:pPr>
        <w:bidi w:val="0"/>
        <w:rPr>
          <w:rFonts w:asciiTheme="minorHAnsi" w:hAnsiTheme="minorHAnsi" w:cstheme="minorHAnsi"/>
          <w:sz w:val="28"/>
          <w:szCs w:val="28"/>
        </w:rPr>
      </w:pPr>
    </w:p>
    <w:p w:rsidR="00313EB9" w:rsidRDefault="006B63BD" w:rsidP="006B63BD">
      <w:pPr>
        <w:bidi w:val="0"/>
        <w:rPr>
          <w:rFonts w:asciiTheme="minorHAnsi" w:hAnsiTheme="minorHAnsi" w:cstheme="minorHAnsi"/>
          <w:sz w:val="28"/>
          <w:szCs w:val="28"/>
        </w:rPr>
      </w:pPr>
      <w:r w:rsidRPr="00313EB9">
        <w:rPr>
          <w:rFonts w:asciiTheme="minorHAnsi" w:hAnsiTheme="minorHAnsi" w:cstheme="minorHAnsi"/>
          <w:b/>
          <w:bCs/>
          <w:sz w:val="32"/>
          <w:szCs w:val="32"/>
        </w:rPr>
        <w:t>ferrule :</w:t>
      </w:r>
      <w:r>
        <w:rPr>
          <w:rFonts w:asciiTheme="minorHAnsi" w:hAnsiTheme="minorHAnsi" w:cstheme="minorHAnsi"/>
          <w:sz w:val="28"/>
          <w:szCs w:val="28"/>
        </w:rPr>
        <w:t xml:space="preserve">   a vertical band of tooth structure at the gingival aspect of the crown preparation , it adds some retention and provide resistance </w:t>
      </w:r>
      <w:r w:rsidR="00313EB9">
        <w:rPr>
          <w:rFonts w:asciiTheme="minorHAnsi" w:hAnsiTheme="minorHAnsi" w:cstheme="minorHAnsi"/>
          <w:sz w:val="28"/>
          <w:szCs w:val="28"/>
        </w:rPr>
        <w:t xml:space="preserve">form to enhance longevity of the final restoration </w:t>
      </w:r>
    </w:p>
    <w:p w:rsidR="00313EB9" w:rsidRDefault="00702043" w:rsidP="00313EB9">
      <w:pPr>
        <w:bidi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200660</wp:posOffset>
            </wp:positionV>
            <wp:extent cx="2476500" cy="2133600"/>
            <wp:effectExtent l="19050" t="0" r="0" b="0"/>
            <wp:wrapSquare wrapText="bothSides"/>
            <wp:docPr id="3" name="Picture 2" descr="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23FC" w:rsidRPr="00631622" w:rsidRDefault="00313EB9" w:rsidP="00631622">
      <w:pPr>
        <w:bidi w:val="0"/>
        <w:rPr>
          <w:rFonts w:asciiTheme="minorHAnsi" w:hAnsiTheme="minorHAnsi" w:cstheme="minorHAnsi"/>
          <w:sz w:val="28"/>
          <w:szCs w:val="28"/>
          <w:lang/>
        </w:rPr>
      </w:pPr>
      <w:r w:rsidRPr="00631622">
        <w:rPr>
          <w:rFonts w:asciiTheme="minorHAnsi" w:hAnsiTheme="minorHAnsi" w:cstheme="minorHAnsi"/>
          <w:sz w:val="28"/>
          <w:szCs w:val="28"/>
        </w:rPr>
        <w:t xml:space="preserve"> the dr showed 2 diagrams </w:t>
      </w:r>
      <w:r w:rsidR="006B05C8" w:rsidRPr="00631622">
        <w:rPr>
          <w:rFonts w:asciiTheme="minorHAnsi" w:hAnsiTheme="minorHAnsi" w:cstheme="minorHAnsi"/>
          <w:sz w:val="28"/>
          <w:szCs w:val="28"/>
        </w:rPr>
        <w:t xml:space="preserve">: </w:t>
      </w:r>
      <w:r w:rsidRPr="00631622">
        <w:rPr>
          <w:rFonts w:asciiTheme="minorHAnsi" w:hAnsiTheme="minorHAnsi" w:cstheme="minorHAnsi"/>
          <w:sz w:val="28"/>
          <w:szCs w:val="28"/>
        </w:rPr>
        <w:t xml:space="preserve">the margin of the first </w:t>
      </w:r>
      <w:r w:rsidRPr="00631622">
        <w:rPr>
          <w:rFonts w:asciiTheme="minorHAnsi" w:hAnsiTheme="minorHAnsi" w:cstheme="minorHAnsi"/>
          <w:sz w:val="28"/>
          <w:szCs w:val="28"/>
          <w:lang/>
        </w:rPr>
        <w:t>crown is seated on the core part not</w:t>
      </w:r>
      <w:r w:rsidR="006B05C8" w:rsidRPr="00631622">
        <w:rPr>
          <w:rFonts w:asciiTheme="minorHAnsi" w:hAnsiTheme="minorHAnsi" w:cstheme="minorHAnsi"/>
          <w:sz w:val="28"/>
          <w:szCs w:val="28"/>
          <w:lang/>
        </w:rPr>
        <w:t xml:space="preserve"> on sound tooth structure , on the second</w:t>
      </w:r>
      <w:r w:rsidRPr="00631622">
        <w:rPr>
          <w:rFonts w:asciiTheme="minorHAnsi" w:hAnsiTheme="minorHAnsi" w:cstheme="minorHAnsi"/>
          <w:sz w:val="28"/>
          <w:szCs w:val="28"/>
          <w:lang/>
        </w:rPr>
        <w:t xml:space="preserve"> pictur</w:t>
      </w:r>
      <w:r w:rsidR="00862314" w:rsidRPr="00631622">
        <w:rPr>
          <w:rFonts w:asciiTheme="minorHAnsi" w:hAnsiTheme="minorHAnsi" w:cstheme="minorHAnsi"/>
          <w:sz w:val="28"/>
          <w:szCs w:val="28"/>
          <w:lang/>
        </w:rPr>
        <w:t xml:space="preserve">e the tooth is seated on a </w:t>
      </w:r>
      <w:r w:rsidR="00631622" w:rsidRPr="00631622">
        <w:rPr>
          <w:rFonts w:asciiTheme="minorHAnsi" w:hAnsiTheme="minorHAnsi" w:cstheme="minorHAnsi"/>
          <w:sz w:val="28"/>
          <w:szCs w:val="28"/>
          <w:lang/>
        </w:rPr>
        <w:t>FERRULE ( sound tooth structure )</w:t>
      </w:r>
      <w:r w:rsidRPr="00631622">
        <w:rPr>
          <w:rFonts w:asciiTheme="minorHAnsi" w:hAnsiTheme="minorHAnsi" w:cstheme="minorHAnsi"/>
          <w:sz w:val="28"/>
          <w:szCs w:val="28"/>
          <w:lang/>
        </w:rPr>
        <w:t xml:space="preserve">  ,so any force come to the first crown will cause fracture to the root</w:t>
      </w:r>
      <w:r w:rsidR="006B05C8" w:rsidRPr="00631622">
        <w:rPr>
          <w:rFonts w:asciiTheme="minorHAnsi" w:hAnsiTheme="minorHAnsi" w:cstheme="minorHAnsi"/>
          <w:sz w:val="28"/>
          <w:szCs w:val="28"/>
          <w:lang/>
        </w:rPr>
        <w:t xml:space="preserve"> or the core </w:t>
      </w:r>
      <w:r w:rsidRPr="00631622">
        <w:rPr>
          <w:rFonts w:asciiTheme="minorHAnsi" w:hAnsiTheme="minorHAnsi" w:cstheme="minorHAnsi"/>
          <w:sz w:val="28"/>
          <w:szCs w:val="28"/>
          <w:lang/>
        </w:rPr>
        <w:t xml:space="preserve"> , while in the other </w:t>
      </w:r>
      <w:r w:rsidR="006B05C8" w:rsidRPr="00631622">
        <w:rPr>
          <w:rFonts w:asciiTheme="minorHAnsi" w:hAnsiTheme="minorHAnsi" w:cstheme="minorHAnsi"/>
          <w:sz w:val="28"/>
          <w:szCs w:val="28"/>
          <w:lang/>
        </w:rPr>
        <w:t xml:space="preserve"> there'</w:t>
      </w:r>
      <w:r w:rsidRPr="00631622">
        <w:rPr>
          <w:rFonts w:asciiTheme="minorHAnsi" w:hAnsiTheme="minorHAnsi" w:cstheme="minorHAnsi"/>
          <w:sz w:val="28"/>
          <w:szCs w:val="28"/>
          <w:lang/>
        </w:rPr>
        <w:t>s</w:t>
      </w:r>
      <w:r w:rsidR="006B05C8" w:rsidRPr="00631622">
        <w:rPr>
          <w:rFonts w:asciiTheme="minorHAnsi" w:hAnsiTheme="minorHAnsi" w:cstheme="minorHAnsi"/>
          <w:sz w:val="28"/>
          <w:szCs w:val="28"/>
          <w:lang/>
        </w:rPr>
        <w:t xml:space="preserve"> </w:t>
      </w:r>
      <w:r w:rsidRPr="00631622">
        <w:rPr>
          <w:rFonts w:asciiTheme="minorHAnsi" w:hAnsiTheme="minorHAnsi" w:cstheme="minorHAnsi"/>
          <w:sz w:val="28"/>
          <w:szCs w:val="28"/>
          <w:lang/>
        </w:rPr>
        <w:t xml:space="preserve"> a protection against fracture </w:t>
      </w:r>
      <w:r w:rsidR="006B05C8" w:rsidRPr="00631622">
        <w:rPr>
          <w:rFonts w:asciiTheme="minorHAnsi" w:hAnsiTheme="minorHAnsi" w:cstheme="minorHAnsi"/>
          <w:sz w:val="28"/>
          <w:szCs w:val="28"/>
          <w:lang/>
        </w:rPr>
        <w:t>.</w:t>
      </w:r>
    </w:p>
    <w:p w:rsidR="00702043" w:rsidRPr="00631622" w:rsidRDefault="00702043" w:rsidP="00702043">
      <w:pPr>
        <w:bidi w:val="0"/>
        <w:rPr>
          <w:rFonts w:asciiTheme="minorHAnsi" w:hAnsiTheme="minorHAnsi" w:cstheme="minorHAnsi"/>
          <w:sz w:val="28"/>
          <w:szCs w:val="28"/>
          <w:lang w:bidi="ar-JO"/>
        </w:rPr>
      </w:pPr>
      <w:r w:rsidRPr="00631622">
        <w:rPr>
          <w:rFonts w:asciiTheme="minorHAnsi" w:hAnsiTheme="minorHAnsi" w:cs="Arial"/>
          <w:sz w:val="28"/>
          <w:szCs w:val="28"/>
          <w:rtl/>
          <w:lang w:bidi="ar-JO"/>
        </w:rPr>
        <w:t>متل</w:t>
      </w:r>
      <w:r w:rsidRPr="00631622">
        <w:rPr>
          <w:rFonts w:asciiTheme="minorHAnsi" w:hAnsiTheme="minorHAnsi" w:cstheme="minorHAnsi"/>
          <w:sz w:val="28"/>
          <w:szCs w:val="28"/>
          <w:rtl/>
          <w:lang w:bidi="ar-JO"/>
        </w:rPr>
        <w:t xml:space="preserve"> </w:t>
      </w:r>
      <w:r w:rsidRPr="00631622">
        <w:rPr>
          <w:rFonts w:asciiTheme="minorHAnsi" w:hAnsiTheme="minorHAnsi" w:cs="Arial"/>
          <w:sz w:val="28"/>
          <w:szCs w:val="28"/>
          <w:rtl/>
          <w:lang w:bidi="ar-JO"/>
        </w:rPr>
        <w:t>العكاز</w:t>
      </w:r>
      <w:r w:rsidRPr="00631622">
        <w:rPr>
          <w:rFonts w:asciiTheme="minorHAnsi" w:hAnsiTheme="minorHAnsi" w:cstheme="minorHAnsi"/>
          <w:sz w:val="28"/>
          <w:szCs w:val="28"/>
          <w:rtl/>
          <w:lang w:bidi="ar-JO"/>
        </w:rPr>
        <w:t xml:space="preserve"> </w:t>
      </w:r>
      <w:r w:rsidRPr="00631622">
        <w:rPr>
          <w:rFonts w:asciiTheme="minorHAnsi" w:hAnsiTheme="minorHAnsi" w:cs="Arial"/>
          <w:sz w:val="28"/>
          <w:szCs w:val="28"/>
          <w:rtl/>
          <w:lang w:bidi="ar-JO"/>
        </w:rPr>
        <w:t>الخشب</w:t>
      </w:r>
      <w:r w:rsidRPr="00631622">
        <w:rPr>
          <w:rFonts w:asciiTheme="minorHAnsi" w:hAnsiTheme="minorHAnsi" w:cstheme="minorHAnsi"/>
          <w:sz w:val="28"/>
          <w:szCs w:val="28"/>
          <w:rtl/>
          <w:lang w:bidi="ar-JO"/>
        </w:rPr>
        <w:t xml:space="preserve"> </w:t>
      </w:r>
      <w:r w:rsidRPr="00631622">
        <w:rPr>
          <w:rFonts w:asciiTheme="minorHAnsi" w:hAnsiTheme="minorHAnsi" w:cs="Arial"/>
          <w:sz w:val="28"/>
          <w:szCs w:val="28"/>
          <w:rtl/>
          <w:lang w:bidi="ar-JO"/>
        </w:rPr>
        <w:t>اللي</w:t>
      </w:r>
      <w:r w:rsidRPr="00631622">
        <w:rPr>
          <w:rFonts w:asciiTheme="minorHAnsi" w:hAnsiTheme="minorHAnsi" w:cstheme="minorHAnsi"/>
          <w:sz w:val="28"/>
          <w:szCs w:val="28"/>
          <w:rtl/>
          <w:lang w:bidi="ar-JO"/>
        </w:rPr>
        <w:t xml:space="preserve"> </w:t>
      </w:r>
      <w:r w:rsidRPr="00631622">
        <w:rPr>
          <w:rFonts w:asciiTheme="minorHAnsi" w:hAnsiTheme="minorHAnsi" w:cs="Arial"/>
          <w:sz w:val="28"/>
          <w:szCs w:val="28"/>
          <w:rtl/>
          <w:lang w:bidi="ar-JO"/>
        </w:rPr>
        <w:t>فيه</w:t>
      </w:r>
      <w:r w:rsidRPr="00631622">
        <w:rPr>
          <w:rFonts w:asciiTheme="minorHAnsi" w:hAnsiTheme="minorHAnsi" w:cstheme="minorHAnsi"/>
          <w:sz w:val="28"/>
          <w:szCs w:val="28"/>
          <w:rtl/>
          <w:lang w:bidi="ar-JO"/>
        </w:rPr>
        <w:t xml:space="preserve"> </w:t>
      </w:r>
      <w:r w:rsidRPr="00631622">
        <w:rPr>
          <w:rFonts w:asciiTheme="minorHAnsi" w:hAnsiTheme="minorHAnsi" w:cs="Arial"/>
          <w:sz w:val="28"/>
          <w:szCs w:val="28"/>
          <w:rtl/>
          <w:lang w:bidi="ar-JO"/>
        </w:rPr>
        <w:t>مطاط</w:t>
      </w:r>
      <w:r w:rsidRPr="00631622">
        <w:rPr>
          <w:rFonts w:asciiTheme="minorHAnsi" w:hAnsiTheme="minorHAnsi" w:cstheme="minorHAnsi"/>
          <w:sz w:val="28"/>
          <w:szCs w:val="28"/>
          <w:rtl/>
          <w:lang w:bidi="ar-JO"/>
        </w:rPr>
        <w:t xml:space="preserve"> </w:t>
      </w:r>
      <w:r w:rsidRPr="00631622">
        <w:rPr>
          <w:rFonts w:asciiTheme="minorHAnsi" w:hAnsiTheme="minorHAnsi" w:cs="Arial"/>
          <w:sz w:val="28"/>
          <w:szCs w:val="28"/>
          <w:rtl/>
          <w:lang w:bidi="ar-JO"/>
        </w:rPr>
        <w:t>باخره</w:t>
      </w:r>
      <w:r w:rsidRPr="00631622">
        <w:rPr>
          <w:rFonts w:asciiTheme="minorHAnsi" w:hAnsiTheme="minorHAnsi" w:cstheme="minorHAnsi"/>
          <w:sz w:val="28"/>
          <w:szCs w:val="28"/>
          <w:rtl/>
          <w:lang w:bidi="ar-JO"/>
        </w:rPr>
        <w:t xml:space="preserve"> </w:t>
      </w:r>
      <w:r w:rsidRPr="00631622">
        <w:rPr>
          <w:rFonts w:asciiTheme="minorHAnsi" w:hAnsiTheme="minorHAnsi" w:cs="Arial"/>
          <w:sz w:val="28"/>
          <w:szCs w:val="28"/>
          <w:rtl/>
          <w:lang w:bidi="ar-JO"/>
        </w:rPr>
        <w:t>ميشان</w:t>
      </w:r>
      <w:r w:rsidRPr="00631622">
        <w:rPr>
          <w:rFonts w:asciiTheme="minorHAnsi" w:hAnsiTheme="minorHAnsi" w:cstheme="minorHAnsi"/>
          <w:sz w:val="28"/>
          <w:szCs w:val="28"/>
          <w:rtl/>
          <w:lang w:bidi="ar-JO"/>
        </w:rPr>
        <w:t xml:space="preserve"> </w:t>
      </w:r>
      <w:r w:rsidRPr="00631622">
        <w:rPr>
          <w:rFonts w:asciiTheme="minorHAnsi" w:hAnsiTheme="minorHAnsi" w:cs="Arial"/>
          <w:sz w:val="28"/>
          <w:szCs w:val="28"/>
          <w:rtl/>
          <w:lang w:bidi="ar-JO"/>
        </w:rPr>
        <w:t>يحميه</w:t>
      </w:r>
      <w:r w:rsidRPr="00631622">
        <w:rPr>
          <w:rFonts w:asciiTheme="minorHAnsi" w:hAnsiTheme="minorHAnsi" w:cstheme="minorHAnsi"/>
          <w:sz w:val="28"/>
          <w:szCs w:val="28"/>
          <w:rtl/>
          <w:lang w:bidi="ar-JO"/>
        </w:rPr>
        <w:t xml:space="preserve"> </w:t>
      </w:r>
      <w:r w:rsidRPr="00631622">
        <w:rPr>
          <w:rFonts w:asciiTheme="minorHAnsi" w:hAnsiTheme="minorHAnsi" w:cs="Arial"/>
          <w:sz w:val="28"/>
          <w:szCs w:val="28"/>
          <w:rtl/>
          <w:lang w:bidi="ar-JO"/>
        </w:rPr>
        <w:t>من</w:t>
      </w:r>
      <w:r w:rsidRPr="00631622">
        <w:rPr>
          <w:rFonts w:asciiTheme="minorHAnsi" w:hAnsiTheme="minorHAnsi" w:cstheme="minorHAnsi"/>
          <w:sz w:val="28"/>
          <w:szCs w:val="28"/>
          <w:rtl/>
          <w:lang w:bidi="ar-JO"/>
        </w:rPr>
        <w:t xml:space="preserve"> </w:t>
      </w:r>
      <w:r w:rsidRPr="00631622">
        <w:rPr>
          <w:rFonts w:asciiTheme="minorHAnsi" w:hAnsiTheme="minorHAnsi" w:cs="Arial"/>
          <w:sz w:val="28"/>
          <w:szCs w:val="28"/>
          <w:rtl/>
          <w:lang w:bidi="ar-JO"/>
        </w:rPr>
        <w:t>الكسر</w:t>
      </w:r>
      <w:r w:rsidRPr="00631622">
        <w:rPr>
          <w:rFonts w:asciiTheme="minorHAnsi" w:hAnsiTheme="minorHAnsi" w:cstheme="minorHAnsi"/>
          <w:sz w:val="28"/>
          <w:szCs w:val="28"/>
          <w:rtl/>
          <w:lang w:bidi="ar-JO"/>
        </w:rPr>
        <w:t xml:space="preserve"> </w:t>
      </w:r>
      <w:r w:rsidRPr="00631622">
        <w:rPr>
          <w:rFonts w:asciiTheme="minorHAnsi" w:hAnsiTheme="minorHAnsi" w:cstheme="minorHAnsi"/>
          <w:sz w:val="28"/>
          <w:szCs w:val="28"/>
          <w:lang w:bidi="ar-JO"/>
        </w:rPr>
        <w:t xml:space="preserve"> :p</w:t>
      </w:r>
    </w:p>
    <w:p w:rsidR="00702043" w:rsidRPr="00631622" w:rsidRDefault="00702043" w:rsidP="00702043">
      <w:pPr>
        <w:bidi w:val="0"/>
        <w:rPr>
          <w:rFonts w:asciiTheme="minorHAnsi" w:hAnsiTheme="minorHAnsi" w:cstheme="minorHAnsi"/>
          <w:sz w:val="28"/>
          <w:szCs w:val="28"/>
          <w:lang w:bidi="ar-JO"/>
        </w:rPr>
      </w:pPr>
    </w:p>
    <w:p w:rsidR="00702043" w:rsidRDefault="00702043" w:rsidP="00702043">
      <w:pPr>
        <w:bidi w:val="0"/>
        <w:rPr>
          <w:rFonts w:ascii="Arial" w:hAnsi="Arial" w:cs="Arial"/>
          <w:lang w:bidi="ar-JO"/>
        </w:rPr>
      </w:pPr>
    </w:p>
    <w:p w:rsidR="00702043" w:rsidRDefault="00702043" w:rsidP="00702043">
      <w:pPr>
        <w:bidi w:val="0"/>
        <w:rPr>
          <w:rFonts w:ascii="Arial" w:hAnsi="Arial" w:cs="Arial"/>
          <w:lang w:bidi="ar-JO"/>
        </w:rPr>
      </w:pPr>
    </w:p>
    <w:p w:rsidR="00702043" w:rsidRPr="00702043" w:rsidRDefault="00702043" w:rsidP="00702043">
      <w:pPr>
        <w:bidi w:val="0"/>
        <w:rPr>
          <w:rFonts w:ascii="Arial" w:hAnsi="Arial" w:cs="Arial"/>
          <w:lang w:bidi="ar-JO"/>
        </w:rPr>
      </w:pPr>
    </w:p>
    <w:p w:rsidR="00702043" w:rsidRDefault="00702043" w:rsidP="006B05C8">
      <w:pPr>
        <w:bidi w:val="0"/>
        <w:rPr>
          <w:rFonts w:ascii="Arial" w:hAnsi="Arial" w:cs="Arial"/>
          <w:lang/>
        </w:rPr>
      </w:pPr>
    </w:p>
    <w:p w:rsidR="00702043" w:rsidRDefault="00702043" w:rsidP="00702043">
      <w:pPr>
        <w:bidi w:val="0"/>
        <w:rPr>
          <w:rFonts w:ascii="Arial" w:hAnsi="Arial" w:cs="Arial"/>
          <w:lang/>
        </w:rPr>
      </w:pPr>
    </w:p>
    <w:p w:rsidR="00702043" w:rsidRDefault="00702043" w:rsidP="00702043">
      <w:pPr>
        <w:bidi w:val="0"/>
        <w:rPr>
          <w:rFonts w:ascii="Arial" w:hAnsi="Arial" w:cs="Arial"/>
          <w:lang/>
        </w:rPr>
      </w:pPr>
    </w:p>
    <w:p w:rsidR="006B05C8" w:rsidRDefault="006B05C8" w:rsidP="00702043">
      <w:pPr>
        <w:bidi w:val="0"/>
        <w:rPr>
          <w:rFonts w:asciiTheme="minorHAnsi" w:hAnsiTheme="minorHAnsi" w:cstheme="minorBidi"/>
          <w:sz w:val="28"/>
          <w:szCs w:val="28"/>
          <w:lang w:bidi="ar-JO"/>
        </w:rPr>
      </w:pPr>
      <w:r>
        <w:rPr>
          <w:rFonts w:asciiTheme="minorHAnsi" w:hAnsiTheme="minorHAnsi" w:cstheme="minorBidi"/>
          <w:sz w:val="28"/>
          <w:szCs w:val="28"/>
          <w:lang w:bidi="ar-JO"/>
        </w:rPr>
        <w:t xml:space="preserve"> The ferrule effect was used To describe the 36 degree ring of cast metal crown and recommended extension of the crown restoration at as least 2 mm apical to the junction of the core and remaining tooth structure </w:t>
      </w:r>
    </w:p>
    <w:p w:rsidR="006B05C8" w:rsidRDefault="006B05C8" w:rsidP="006B05C8">
      <w:pPr>
        <w:bidi w:val="0"/>
        <w:rPr>
          <w:rFonts w:asciiTheme="minorHAnsi" w:hAnsiTheme="minorHAnsi" w:cstheme="minorBidi"/>
          <w:sz w:val="28"/>
          <w:szCs w:val="28"/>
          <w:lang w:bidi="ar-JO"/>
        </w:rPr>
      </w:pPr>
    </w:p>
    <w:p w:rsidR="006B05C8" w:rsidRDefault="006B05C8" w:rsidP="00702043">
      <w:pPr>
        <w:bidi w:val="0"/>
        <w:rPr>
          <w:rFonts w:asciiTheme="minorHAnsi" w:hAnsiTheme="minorHAnsi" w:cstheme="minorBidi"/>
          <w:sz w:val="28"/>
          <w:szCs w:val="28"/>
          <w:lang w:bidi="ar-JO"/>
        </w:rPr>
      </w:pPr>
      <w:r>
        <w:rPr>
          <w:rFonts w:asciiTheme="minorHAnsi" w:hAnsiTheme="minorHAnsi" w:cstheme="minorBidi"/>
          <w:sz w:val="28"/>
          <w:szCs w:val="28"/>
          <w:lang w:bidi="ar-JO"/>
        </w:rPr>
        <w:t>Its very i</w:t>
      </w:r>
      <w:r>
        <w:rPr>
          <w:rFonts w:ascii="Arial" w:hAnsi="Arial" w:cs="Arial"/>
        </w:rPr>
        <w:t>mportant in</w:t>
      </w:r>
      <w:r w:rsidRPr="006B05C8">
        <w:rPr>
          <w:rFonts w:ascii="Arial" w:hAnsi="Arial" w:cs="Arial"/>
        </w:rPr>
        <w:t xml:space="preserve"> </w:t>
      </w:r>
      <w:r w:rsidRPr="005A75A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ncreasing fracture resistance </w:t>
      </w:r>
      <w:r w:rsidR="00702043">
        <w:rPr>
          <w:rFonts w:ascii="Arial" w:hAnsi="Arial" w:cs="Arial"/>
        </w:rPr>
        <w:t>,</w:t>
      </w:r>
      <w:r w:rsidRPr="005A75AF">
        <w:rPr>
          <w:rFonts w:ascii="Arial" w:hAnsi="Arial" w:cs="Arial"/>
        </w:rPr>
        <w:t xml:space="preserve"> Improv</w:t>
      </w:r>
      <w:r>
        <w:rPr>
          <w:rFonts w:ascii="Arial" w:hAnsi="Arial" w:cs="Arial"/>
        </w:rPr>
        <w:t>ing</w:t>
      </w:r>
      <w:r w:rsidRPr="005A75AF">
        <w:rPr>
          <w:rFonts w:ascii="Arial" w:hAnsi="Arial" w:cs="Arial"/>
        </w:rPr>
        <w:t xml:space="preserve"> the integrity of cement seal of the </w:t>
      </w:r>
      <w:r>
        <w:rPr>
          <w:rFonts w:ascii="Arial" w:hAnsi="Arial" w:cs="Arial"/>
        </w:rPr>
        <w:t xml:space="preserve">cast </w:t>
      </w:r>
      <w:r w:rsidRPr="005A75AF">
        <w:rPr>
          <w:rFonts w:ascii="Arial" w:hAnsi="Arial" w:cs="Arial"/>
        </w:rPr>
        <w:t>crown</w:t>
      </w:r>
      <w:r>
        <w:rPr>
          <w:rFonts w:asciiTheme="minorHAnsi" w:hAnsiTheme="minorHAnsi" w:cstheme="minorBidi"/>
          <w:sz w:val="28"/>
          <w:szCs w:val="28"/>
          <w:lang w:bidi="ar-JO"/>
        </w:rPr>
        <w:t xml:space="preserve"> and </w:t>
      </w:r>
      <w:r w:rsidR="00702043">
        <w:rPr>
          <w:rFonts w:asciiTheme="minorHAnsi" w:hAnsiTheme="minorHAnsi" w:cstheme="minorBidi"/>
          <w:sz w:val="28"/>
          <w:szCs w:val="28"/>
          <w:lang w:bidi="ar-JO"/>
        </w:rPr>
        <w:t>improving</w:t>
      </w:r>
      <w:r>
        <w:rPr>
          <w:rFonts w:asciiTheme="minorHAnsi" w:hAnsiTheme="minorHAnsi" w:cstheme="minorBidi"/>
          <w:sz w:val="28"/>
          <w:szCs w:val="28"/>
          <w:lang w:bidi="ar-JO"/>
        </w:rPr>
        <w:t xml:space="preserve"> the </w:t>
      </w:r>
      <w:r w:rsidR="00702043">
        <w:rPr>
          <w:rFonts w:asciiTheme="minorHAnsi" w:hAnsiTheme="minorHAnsi" w:cstheme="minorBidi"/>
          <w:sz w:val="28"/>
          <w:szCs w:val="28"/>
          <w:lang w:bidi="ar-JO"/>
        </w:rPr>
        <w:t xml:space="preserve">resistance of fatigue failure of the cement sealed crown </w:t>
      </w:r>
    </w:p>
    <w:p w:rsidR="006B05C8" w:rsidRDefault="006B05C8" w:rsidP="006B05C8">
      <w:pPr>
        <w:bidi w:val="0"/>
        <w:rPr>
          <w:rFonts w:asciiTheme="minorHAnsi" w:hAnsiTheme="minorHAnsi" w:cstheme="minorBidi"/>
          <w:sz w:val="28"/>
          <w:szCs w:val="28"/>
          <w:lang w:bidi="ar-JO"/>
        </w:rPr>
      </w:pPr>
    </w:p>
    <w:p w:rsidR="00702043" w:rsidRDefault="00702043" w:rsidP="00702043">
      <w:pPr>
        <w:bidi w:val="0"/>
        <w:rPr>
          <w:rFonts w:asciiTheme="minorHAnsi" w:hAnsiTheme="minorHAnsi" w:cstheme="minorBidi"/>
          <w:sz w:val="28"/>
          <w:szCs w:val="28"/>
          <w:lang w:bidi="ar-JO"/>
        </w:rPr>
      </w:pPr>
      <w:r>
        <w:rPr>
          <w:rFonts w:asciiTheme="minorHAnsi" w:hAnsiTheme="minorHAnsi" w:cstheme="minorBidi"/>
          <w:sz w:val="28"/>
          <w:szCs w:val="28"/>
          <w:lang w:bidi="ar-JO"/>
        </w:rPr>
        <w:t xml:space="preserve">The final crown has to be always placed over sound tooth structure ( we can't build the tooth up and place it over composite ) </w:t>
      </w:r>
    </w:p>
    <w:p w:rsidR="00862314" w:rsidRDefault="00862314" w:rsidP="00862314">
      <w:pPr>
        <w:bidi w:val="0"/>
        <w:rPr>
          <w:rFonts w:asciiTheme="minorHAnsi" w:hAnsiTheme="minorHAnsi" w:cstheme="minorBidi"/>
          <w:sz w:val="28"/>
          <w:szCs w:val="28"/>
          <w:lang w:bidi="ar-JO"/>
        </w:rPr>
      </w:pPr>
    </w:p>
    <w:p w:rsidR="00862314" w:rsidRDefault="00862314" w:rsidP="00862314">
      <w:pPr>
        <w:bidi w:val="0"/>
        <w:rPr>
          <w:rFonts w:asciiTheme="minorHAnsi" w:hAnsiTheme="minorHAnsi" w:cstheme="minorBidi"/>
          <w:sz w:val="28"/>
          <w:szCs w:val="28"/>
          <w:lang w:bidi="ar-JO"/>
        </w:rPr>
      </w:pPr>
    </w:p>
    <w:p w:rsidR="00862314" w:rsidRDefault="00862314" w:rsidP="00862314">
      <w:pPr>
        <w:bidi w:val="0"/>
        <w:rPr>
          <w:rFonts w:asciiTheme="minorHAnsi" w:hAnsiTheme="minorHAnsi" w:cstheme="minorBidi"/>
          <w:sz w:val="28"/>
          <w:szCs w:val="28"/>
          <w:lang w:bidi="ar-JO"/>
        </w:rPr>
      </w:pPr>
    </w:p>
    <w:p w:rsidR="00862314" w:rsidRDefault="00862314" w:rsidP="00862314">
      <w:pPr>
        <w:bidi w:val="0"/>
        <w:rPr>
          <w:rFonts w:asciiTheme="minorHAnsi" w:hAnsiTheme="minorHAnsi" w:cstheme="minorBidi"/>
          <w:sz w:val="28"/>
          <w:szCs w:val="28"/>
          <w:lang w:bidi="ar-JO"/>
        </w:rPr>
      </w:pPr>
      <w:r>
        <w:rPr>
          <w:rFonts w:asciiTheme="minorHAnsi" w:hAnsiTheme="minorHAnsi" w:cstheme="minorBidi"/>
          <w:sz w:val="28"/>
          <w:szCs w:val="28"/>
          <w:lang w:bidi="ar-JO"/>
        </w:rPr>
        <w:t xml:space="preserve">GOOD LUCK </w:t>
      </w:r>
    </w:p>
    <w:p w:rsidR="00862314" w:rsidRPr="006B05C8" w:rsidRDefault="00862314" w:rsidP="00862314">
      <w:pPr>
        <w:bidi w:val="0"/>
        <w:rPr>
          <w:rFonts w:asciiTheme="minorHAnsi" w:hAnsiTheme="minorHAnsi" w:cstheme="minorBidi"/>
          <w:sz w:val="28"/>
          <w:szCs w:val="28"/>
          <w:lang w:bidi="ar-JO"/>
        </w:rPr>
      </w:pPr>
      <w:r>
        <w:rPr>
          <w:rFonts w:asciiTheme="minorHAnsi" w:hAnsiTheme="minorHAnsi" w:cstheme="minorBidi"/>
          <w:sz w:val="28"/>
          <w:szCs w:val="28"/>
          <w:lang w:bidi="ar-JO"/>
        </w:rPr>
        <w:t xml:space="preserve">HADEEL ALJARHI </w:t>
      </w:r>
    </w:p>
    <w:sectPr w:rsidR="00862314" w:rsidRPr="006B05C8" w:rsidSect="00922AF1">
      <w:footerReference w:type="default" r:id="rId10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BDD" w:rsidRDefault="00E03BDD" w:rsidP="007012AD">
      <w:r>
        <w:separator/>
      </w:r>
    </w:p>
  </w:endnote>
  <w:endnote w:type="continuationSeparator" w:id="0">
    <w:p w:rsidR="00E03BDD" w:rsidRDefault="00E03BDD" w:rsidP="00701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AD" w:rsidRDefault="00E64846">
    <w:pPr>
      <w:pStyle w:val="Footer"/>
      <w:jc w:val="center"/>
    </w:pPr>
    <w:fldSimple w:instr=" PAGE   \* MERGEFORMAT ">
      <w:r w:rsidR="00E03BDD">
        <w:rPr>
          <w:noProof/>
          <w:rtl/>
        </w:rPr>
        <w:t>1</w:t>
      </w:r>
    </w:fldSimple>
  </w:p>
  <w:p w:rsidR="007012AD" w:rsidRDefault="007012AD">
    <w:pPr>
      <w:pStyle w:val="Footer"/>
      <w:rPr>
        <w:lang w:bidi="ar-J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BDD" w:rsidRDefault="00E03BDD" w:rsidP="007012AD">
      <w:r>
        <w:separator/>
      </w:r>
    </w:p>
  </w:footnote>
  <w:footnote w:type="continuationSeparator" w:id="0">
    <w:p w:rsidR="00E03BDD" w:rsidRDefault="00E03BDD" w:rsidP="007012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8A3"/>
    <w:multiLevelType w:val="hybridMultilevel"/>
    <w:tmpl w:val="41FCB96E"/>
    <w:lvl w:ilvl="0" w:tplc="4C82A1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51887"/>
    <w:multiLevelType w:val="hybridMultilevel"/>
    <w:tmpl w:val="4E322D28"/>
    <w:lvl w:ilvl="0" w:tplc="5EF8DC7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86782"/>
    <w:multiLevelType w:val="hybridMultilevel"/>
    <w:tmpl w:val="860298EA"/>
    <w:lvl w:ilvl="0" w:tplc="2ACAD2F4">
      <w:start w:val="1"/>
      <w:numFmt w:val="decimal"/>
      <w:lvlText w:val="%1."/>
      <w:lvlJc w:val="left"/>
      <w:pPr>
        <w:tabs>
          <w:tab w:val="num" w:pos="3480"/>
        </w:tabs>
        <w:ind w:left="3480" w:hanging="2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AF0F61"/>
    <w:multiLevelType w:val="hybridMultilevel"/>
    <w:tmpl w:val="80302206"/>
    <w:lvl w:ilvl="0" w:tplc="23FE47A2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15201E9"/>
    <w:multiLevelType w:val="hybridMultilevel"/>
    <w:tmpl w:val="6B1A5E30"/>
    <w:lvl w:ilvl="0" w:tplc="2ACAD2F4">
      <w:start w:val="1"/>
      <w:numFmt w:val="decimal"/>
      <w:lvlText w:val="%1."/>
      <w:lvlJc w:val="left"/>
      <w:pPr>
        <w:tabs>
          <w:tab w:val="num" w:pos="3120"/>
        </w:tabs>
        <w:ind w:left="3120" w:hanging="2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AC3D3D"/>
    <w:multiLevelType w:val="hybridMultilevel"/>
    <w:tmpl w:val="DCF2EBF2"/>
    <w:lvl w:ilvl="0" w:tplc="23FE47A2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7A1009"/>
    <w:multiLevelType w:val="hybridMultilevel"/>
    <w:tmpl w:val="6520FC8A"/>
    <w:lvl w:ilvl="0" w:tplc="7D00E1B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233E6"/>
    <w:multiLevelType w:val="hybridMultilevel"/>
    <w:tmpl w:val="2050F8B8"/>
    <w:lvl w:ilvl="0" w:tplc="7D00E1B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A0257"/>
    <w:multiLevelType w:val="hybridMultilevel"/>
    <w:tmpl w:val="F59C0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05D57"/>
    <w:multiLevelType w:val="hybridMultilevel"/>
    <w:tmpl w:val="1924FD5E"/>
    <w:lvl w:ilvl="0" w:tplc="7C6CAF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A67AD"/>
    <w:multiLevelType w:val="hybridMultilevel"/>
    <w:tmpl w:val="39D06EBC"/>
    <w:lvl w:ilvl="0" w:tplc="602E2404">
      <w:start w:val="1"/>
      <w:numFmt w:val="decimal"/>
      <w:lvlText w:val="%1-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1">
    <w:nsid w:val="621C0634"/>
    <w:multiLevelType w:val="hybridMultilevel"/>
    <w:tmpl w:val="8C68F5FE"/>
    <w:lvl w:ilvl="0" w:tplc="633E9924">
      <w:start w:val="1"/>
      <w:numFmt w:val="decimal"/>
      <w:lvlText w:val="%1-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>
    <w:nsid w:val="6BE92334"/>
    <w:multiLevelType w:val="hybridMultilevel"/>
    <w:tmpl w:val="D4A695D2"/>
    <w:lvl w:ilvl="0" w:tplc="5EF8DC7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4A1761"/>
    <w:multiLevelType w:val="hybridMultilevel"/>
    <w:tmpl w:val="335E15A2"/>
    <w:lvl w:ilvl="0" w:tplc="2ACAD2F4">
      <w:start w:val="1"/>
      <w:numFmt w:val="decimal"/>
      <w:lvlText w:val="%1."/>
      <w:lvlJc w:val="left"/>
      <w:pPr>
        <w:tabs>
          <w:tab w:val="num" w:pos="3480"/>
        </w:tabs>
        <w:ind w:left="3480" w:hanging="2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26568D0"/>
    <w:multiLevelType w:val="hybridMultilevel"/>
    <w:tmpl w:val="16EA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E043C7"/>
    <w:multiLevelType w:val="hybridMultilevel"/>
    <w:tmpl w:val="2D44EF9A"/>
    <w:lvl w:ilvl="0" w:tplc="559462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5"/>
  </w:num>
  <w:num w:numId="8">
    <w:abstractNumId w:val="15"/>
  </w:num>
  <w:num w:numId="9">
    <w:abstractNumId w:val="9"/>
  </w:num>
  <w:num w:numId="10">
    <w:abstractNumId w:val="0"/>
  </w:num>
  <w:num w:numId="11">
    <w:abstractNumId w:val="6"/>
  </w:num>
  <w:num w:numId="12">
    <w:abstractNumId w:val="7"/>
  </w:num>
  <w:num w:numId="13">
    <w:abstractNumId w:val="14"/>
  </w:num>
  <w:num w:numId="14">
    <w:abstractNumId w:val="8"/>
  </w:num>
  <w:num w:numId="15">
    <w:abstractNumId w:val="1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7ED2"/>
    <w:rsid w:val="00015C98"/>
    <w:rsid w:val="00035D11"/>
    <w:rsid w:val="00087B47"/>
    <w:rsid w:val="000A123E"/>
    <w:rsid w:val="000A6446"/>
    <w:rsid w:val="000A750E"/>
    <w:rsid w:val="0010389B"/>
    <w:rsid w:val="001553EA"/>
    <w:rsid w:val="00164B1D"/>
    <w:rsid w:val="001D264E"/>
    <w:rsid w:val="001F3FFF"/>
    <w:rsid w:val="00202C9C"/>
    <w:rsid w:val="0024380A"/>
    <w:rsid w:val="0024538F"/>
    <w:rsid w:val="00283AFA"/>
    <w:rsid w:val="00292874"/>
    <w:rsid w:val="002C67E2"/>
    <w:rsid w:val="00313EB9"/>
    <w:rsid w:val="00387210"/>
    <w:rsid w:val="0038791C"/>
    <w:rsid w:val="003B5701"/>
    <w:rsid w:val="003C68D9"/>
    <w:rsid w:val="00421F43"/>
    <w:rsid w:val="00440764"/>
    <w:rsid w:val="00441419"/>
    <w:rsid w:val="004523FC"/>
    <w:rsid w:val="00482165"/>
    <w:rsid w:val="004943D8"/>
    <w:rsid w:val="004B434C"/>
    <w:rsid w:val="004B7DAA"/>
    <w:rsid w:val="004E053C"/>
    <w:rsid w:val="00506F80"/>
    <w:rsid w:val="00542557"/>
    <w:rsid w:val="005431E5"/>
    <w:rsid w:val="005765C7"/>
    <w:rsid w:val="00591135"/>
    <w:rsid w:val="005A75AF"/>
    <w:rsid w:val="005B2972"/>
    <w:rsid w:val="005B5CF7"/>
    <w:rsid w:val="005C6F86"/>
    <w:rsid w:val="005F11E2"/>
    <w:rsid w:val="00631622"/>
    <w:rsid w:val="00631FF5"/>
    <w:rsid w:val="00652492"/>
    <w:rsid w:val="00661788"/>
    <w:rsid w:val="006B05C8"/>
    <w:rsid w:val="006B63BD"/>
    <w:rsid w:val="006C18F0"/>
    <w:rsid w:val="006E3B07"/>
    <w:rsid w:val="007012AD"/>
    <w:rsid w:val="00702043"/>
    <w:rsid w:val="00742FE8"/>
    <w:rsid w:val="0079220B"/>
    <w:rsid w:val="0080180E"/>
    <w:rsid w:val="00805A9E"/>
    <w:rsid w:val="00814957"/>
    <w:rsid w:val="0085713A"/>
    <w:rsid w:val="00862314"/>
    <w:rsid w:val="008A3778"/>
    <w:rsid w:val="008B2AF4"/>
    <w:rsid w:val="00915DB3"/>
    <w:rsid w:val="00922AF1"/>
    <w:rsid w:val="0094149A"/>
    <w:rsid w:val="00943974"/>
    <w:rsid w:val="00950903"/>
    <w:rsid w:val="00965D35"/>
    <w:rsid w:val="009A0446"/>
    <w:rsid w:val="009C22A8"/>
    <w:rsid w:val="009C7A00"/>
    <w:rsid w:val="009D09F8"/>
    <w:rsid w:val="00A00FC5"/>
    <w:rsid w:val="00A0185E"/>
    <w:rsid w:val="00A126F9"/>
    <w:rsid w:val="00A162F1"/>
    <w:rsid w:val="00A23CFF"/>
    <w:rsid w:val="00A60BA6"/>
    <w:rsid w:val="00A61534"/>
    <w:rsid w:val="00A62086"/>
    <w:rsid w:val="00A63DC5"/>
    <w:rsid w:val="00A66D0F"/>
    <w:rsid w:val="00A670D5"/>
    <w:rsid w:val="00A75022"/>
    <w:rsid w:val="00A92497"/>
    <w:rsid w:val="00A93A41"/>
    <w:rsid w:val="00AC7ED2"/>
    <w:rsid w:val="00AE4E9B"/>
    <w:rsid w:val="00B37A1C"/>
    <w:rsid w:val="00BE0E38"/>
    <w:rsid w:val="00BF053A"/>
    <w:rsid w:val="00BF55F8"/>
    <w:rsid w:val="00C04DA6"/>
    <w:rsid w:val="00C125C0"/>
    <w:rsid w:val="00C44C38"/>
    <w:rsid w:val="00C7653A"/>
    <w:rsid w:val="00C86001"/>
    <w:rsid w:val="00C93E45"/>
    <w:rsid w:val="00CB65A9"/>
    <w:rsid w:val="00CD0D82"/>
    <w:rsid w:val="00CE3A02"/>
    <w:rsid w:val="00CF5177"/>
    <w:rsid w:val="00CF5737"/>
    <w:rsid w:val="00D26CB7"/>
    <w:rsid w:val="00D51917"/>
    <w:rsid w:val="00D522E7"/>
    <w:rsid w:val="00D54F0C"/>
    <w:rsid w:val="00D94030"/>
    <w:rsid w:val="00DC288E"/>
    <w:rsid w:val="00DF7931"/>
    <w:rsid w:val="00E02965"/>
    <w:rsid w:val="00E03BDD"/>
    <w:rsid w:val="00E075CD"/>
    <w:rsid w:val="00E17A62"/>
    <w:rsid w:val="00E37A59"/>
    <w:rsid w:val="00E64846"/>
    <w:rsid w:val="00E6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846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22A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22A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012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012A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012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012A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76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RESTORATION OF THE ENDODONTICALLY TREATED TOOTH</vt:lpstr>
    </vt:vector>
  </TitlesOfParts>
  <Company>&lt;arabianhorse&gt;</Company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RESTORATION OF THE ENDODONTICALLY TREATED TOOTH</dc:title>
  <dc:creator>Stars</dc:creator>
  <cp:lastModifiedBy>home</cp:lastModifiedBy>
  <cp:revision>3</cp:revision>
  <cp:lastPrinted>2013-02-02T17:35:00Z</cp:lastPrinted>
  <dcterms:created xsi:type="dcterms:W3CDTF">2014-10-27T22:52:00Z</dcterms:created>
  <dcterms:modified xsi:type="dcterms:W3CDTF">2014-10-28T15:53:00Z</dcterms:modified>
</cp:coreProperties>
</file>