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57" w:rsidRDefault="00493157" w:rsidP="00493157">
      <w:pPr>
        <w:rPr>
          <w:rFonts w:ascii="Copperplate Gothic Bold" w:hAnsi="Copperplate Gothic Bold"/>
        </w:rPr>
      </w:pPr>
    </w:p>
    <w:p w:rsidR="00C96CB7" w:rsidRDefault="0035482D" w:rsidP="00493157">
      <w:pPr>
        <w:rPr>
          <w:rFonts w:ascii="Copperplate Gothic Bold" w:hAnsi="Copperplate Gothic Bold"/>
        </w:rPr>
      </w:pPr>
      <w:r w:rsidRPr="0035482D">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16.4pt;margin-top:71.15pt;width:196pt;height:166.45pt;z-index:251661312;mso-width-relative:margin;mso-height-relative:margin" strokecolor="white [3212]">
            <v:textbox>
              <w:txbxContent>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r w:rsidRPr="00B80C9A">
                    <w:rPr>
                      <w:rFonts w:asciiTheme="majorBidi" w:hAnsiTheme="majorBidi" w:cstheme="majorBidi"/>
                      <w:b/>
                      <w:bCs/>
                      <w:i/>
                      <w:iCs/>
                      <w:color w:val="000000"/>
                      <w:sz w:val="24"/>
                      <w:szCs w:val="24"/>
                    </w:rPr>
                    <w:t xml:space="preserve">Title of Lecture: </w:t>
                  </w:r>
                  <w:r w:rsidR="00B80C9A" w:rsidRPr="00B80C9A">
                    <w:rPr>
                      <w:rFonts w:asciiTheme="majorBidi" w:hAnsiTheme="majorBidi" w:cstheme="majorBidi"/>
                      <w:b/>
                      <w:bCs/>
                      <w:i/>
                      <w:iCs/>
                      <w:color w:val="000000"/>
                      <w:sz w:val="24"/>
                      <w:szCs w:val="24"/>
                    </w:rPr>
                    <w:t>drug-receptor interactions</w:t>
                  </w:r>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r w:rsidRPr="00B80C9A">
                    <w:rPr>
                      <w:rFonts w:asciiTheme="majorBidi" w:hAnsiTheme="majorBidi" w:cstheme="majorBidi"/>
                      <w:b/>
                      <w:bCs/>
                      <w:i/>
                      <w:iCs/>
                      <w:color w:val="000000"/>
                      <w:sz w:val="24"/>
                      <w:szCs w:val="24"/>
                    </w:rPr>
                    <w:t>Date of Lecture:</w:t>
                  </w:r>
                  <w:r w:rsidR="00B80C9A" w:rsidRPr="00B80C9A">
                    <w:rPr>
                      <w:rFonts w:asciiTheme="majorBidi" w:hAnsiTheme="majorBidi" w:cstheme="majorBidi"/>
                      <w:b/>
                      <w:bCs/>
                      <w:i/>
                      <w:iCs/>
                      <w:color w:val="000000"/>
                      <w:sz w:val="24"/>
                      <w:szCs w:val="24"/>
                    </w:rPr>
                    <w:t xml:space="preserve"> 2</w:t>
                  </w:r>
                  <w:r w:rsidR="00B80C9A" w:rsidRPr="00B80C9A">
                    <w:rPr>
                      <w:rFonts w:asciiTheme="majorBidi" w:hAnsiTheme="majorBidi" w:cstheme="majorBidi"/>
                      <w:b/>
                      <w:bCs/>
                      <w:i/>
                      <w:iCs/>
                      <w:color w:val="000000"/>
                      <w:sz w:val="24"/>
                      <w:szCs w:val="24"/>
                      <w:vertAlign w:val="superscript"/>
                    </w:rPr>
                    <w:t>nd</w:t>
                  </w:r>
                  <w:r w:rsidR="00B80C9A" w:rsidRPr="00B80C9A">
                    <w:rPr>
                      <w:rFonts w:asciiTheme="majorBidi" w:hAnsiTheme="majorBidi" w:cstheme="majorBidi"/>
                      <w:b/>
                      <w:bCs/>
                      <w:i/>
                      <w:iCs/>
                      <w:color w:val="000000"/>
                      <w:sz w:val="24"/>
                      <w:szCs w:val="24"/>
                    </w:rPr>
                    <w:t xml:space="preserve"> of October</w:t>
                  </w:r>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r w:rsidRPr="00B80C9A">
                    <w:rPr>
                      <w:rFonts w:asciiTheme="majorBidi" w:hAnsiTheme="majorBidi" w:cstheme="majorBidi"/>
                      <w:b/>
                      <w:bCs/>
                      <w:i/>
                      <w:iCs/>
                      <w:color w:val="000000"/>
                      <w:sz w:val="24"/>
                      <w:szCs w:val="24"/>
                    </w:rPr>
                    <w:t xml:space="preserve">Sheet no: </w:t>
                  </w:r>
                  <w:r w:rsidR="00B80C9A" w:rsidRPr="00B80C9A">
                    <w:rPr>
                      <w:rFonts w:asciiTheme="majorBidi" w:hAnsiTheme="majorBidi" w:cstheme="majorBidi"/>
                      <w:b/>
                      <w:bCs/>
                      <w:i/>
                      <w:iCs/>
                      <w:color w:val="000000"/>
                      <w:sz w:val="24"/>
                      <w:szCs w:val="24"/>
                    </w:rPr>
                    <w:t>9</w:t>
                  </w:r>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r w:rsidRPr="00B80C9A">
                    <w:rPr>
                      <w:rFonts w:asciiTheme="majorBidi" w:hAnsiTheme="majorBidi" w:cstheme="majorBidi"/>
                      <w:b/>
                      <w:bCs/>
                      <w:i/>
                      <w:iCs/>
                      <w:color w:val="000000"/>
                      <w:sz w:val="24"/>
                      <w:szCs w:val="24"/>
                    </w:rPr>
                    <w:t xml:space="preserve">Refer to slide no. </w:t>
                  </w:r>
                  <w:proofErr w:type="gramStart"/>
                  <w:r w:rsidRPr="00B80C9A">
                    <w:rPr>
                      <w:rFonts w:asciiTheme="majorBidi" w:hAnsiTheme="majorBidi" w:cstheme="majorBidi"/>
                      <w:b/>
                      <w:bCs/>
                      <w:i/>
                      <w:iCs/>
                      <w:color w:val="000000"/>
                      <w:sz w:val="24"/>
                      <w:szCs w:val="24"/>
                    </w:rPr>
                    <w:t>:</w:t>
                  </w:r>
                  <w:r w:rsidR="00B80C9A" w:rsidRPr="00B80C9A">
                    <w:rPr>
                      <w:rFonts w:asciiTheme="majorBidi" w:hAnsiTheme="majorBidi" w:cstheme="majorBidi"/>
                      <w:b/>
                      <w:bCs/>
                      <w:i/>
                      <w:iCs/>
                      <w:color w:val="000000"/>
                      <w:sz w:val="24"/>
                      <w:szCs w:val="24"/>
                    </w:rPr>
                    <w:t>5</w:t>
                  </w:r>
                  <w:proofErr w:type="gramEnd"/>
                </w:p>
                <w:p w:rsidR="00926920" w:rsidRPr="00B80C9A" w:rsidRDefault="00926920" w:rsidP="00926920">
                  <w:pPr>
                    <w:autoSpaceDE w:val="0"/>
                    <w:autoSpaceDN w:val="0"/>
                    <w:adjustRightInd w:val="0"/>
                    <w:spacing w:after="0" w:line="240" w:lineRule="auto"/>
                    <w:rPr>
                      <w:rFonts w:asciiTheme="majorBidi" w:hAnsiTheme="majorBidi" w:cstheme="majorBidi"/>
                      <w:b/>
                      <w:bCs/>
                      <w:i/>
                      <w:iCs/>
                      <w:color w:val="000000"/>
                      <w:sz w:val="24"/>
                      <w:szCs w:val="24"/>
                    </w:rPr>
                  </w:pPr>
                </w:p>
                <w:p w:rsidR="00C96CB7" w:rsidRPr="00B80C9A" w:rsidRDefault="00926920" w:rsidP="00926920">
                  <w:pPr>
                    <w:rPr>
                      <w:rFonts w:asciiTheme="majorBidi" w:hAnsiTheme="majorBidi" w:cstheme="majorBidi"/>
                      <w:b/>
                      <w:bCs/>
                      <w:i/>
                      <w:iCs/>
                      <w:sz w:val="24"/>
                      <w:szCs w:val="24"/>
                    </w:rPr>
                  </w:pPr>
                  <w:r w:rsidRPr="00B80C9A">
                    <w:rPr>
                      <w:rFonts w:asciiTheme="majorBidi" w:hAnsiTheme="majorBidi" w:cstheme="majorBidi"/>
                      <w:b/>
                      <w:bCs/>
                      <w:i/>
                      <w:iCs/>
                      <w:color w:val="000000"/>
                      <w:sz w:val="24"/>
                      <w:szCs w:val="24"/>
                    </w:rPr>
                    <w:t xml:space="preserve">Written by: </w:t>
                  </w:r>
                  <w:proofErr w:type="spellStart"/>
                  <w:r w:rsidR="00B80C9A" w:rsidRPr="00B80C9A">
                    <w:rPr>
                      <w:rFonts w:asciiTheme="majorBidi" w:hAnsiTheme="majorBidi" w:cstheme="majorBidi"/>
                      <w:b/>
                      <w:bCs/>
                      <w:i/>
                      <w:iCs/>
                      <w:color w:val="000000"/>
                      <w:sz w:val="24"/>
                      <w:szCs w:val="24"/>
                    </w:rPr>
                    <w:t>Dareen</w:t>
                  </w:r>
                  <w:proofErr w:type="spellEnd"/>
                  <w:r w:rsidR="00B80C9A" w:rsidRPr="00B80C9A">
                    <w:rPr>
                      <w:rFonts w:asciiTheme="majorBidi" w:hAnsiTheme="majorBidi" w:cstheme="majorBidi"/>
                      <w:b/>
                      <w:bCs/>
                      <w:i/>
                      <w:iCs/>
                      <w:color w:val="000000"/>
                      <w:sz w:val="24"/>
                      <w:szCs w:val="24"/>
                    </w:rPr>
                    <w:t xml:space="preserve"> </w:t>
                  </w:r>
                  <w:proofErr w:type="spellStart"/>
                  <w:r w:rsidR="00B80C9A" w:rsidRPr="00B80C9A">
                    <w:rPr>
                      <w:rFonts w:asciiTheme="majorBidi" w:hAnsiTheme="majorBidi" w:cstheme="majorBidi"/>
                      <w:b/>
                      <w:bCs/>
                      <w:i/>
                      <w:iCs/>
                      <w:color w:val="000000"/>
                      <w:sz w:val="24"/>
                      <w:szCs w:val="24"/>
                    </w:rPr>
                    <w:t>Mashaqbeh</w:t>
                  </w:r>
                  <w:proofErr w:type="spellEnd"/>
                </w:p>
              </w:txbxContent>
            </v:textbox>
          </v:shape>
        </w:pict>
      </w:r>
      <w:r w:rsidR="00C96CB7">
        <w:rPr>
          <w:rFonts w:ascii="Copperplate Gothic Bold" w:hAnsi="Copperplate Gothic Bold"/>
          <w:noProof/>
          <w:lang w:val="en-GB" w:eastAsia="en-GB"/>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926920" w:rsidP="00254C80">
      <w:pPr>
        <w:rPr>
          <w:rFonts w:asciiTheme="majorBidi" w:hAnsiTheme="majorBidi" w:cstheme="majorBidi"/>
        </w:rPr>
      </w:pPr>
    </w:p>
    <w:p w:rsidR="00926920" w:rsidRDefault="00926920" w:rsidP="00926920">
      <w:pPr>
        <w:ind w:firstLine="720"/>
        <w:rPr>
          <w:rFonts w:asciiTheme="majorBidi" w:hAnsiTheme="majorBidi" w:cstheme="majorBidi"/>
        </w:rPr>
      </w:pPr>
    </w:p>
    <w:p w:rsidR="00926920" w:rsidRDefault="00B80C9A" w:rsidP="0088384E">
      <w:pPr>
        <w:ind w:firstLine="720"/>
        <w:jc w:val="both"/>
        <w:rPr>
          <w:rFonts w:asciiTheme="majorBidi" w:hAnsiTheme="majorBidi" w:cstheme="majorBidi"/>
          <w:sz w:val="28"/>
          <w:szCs w:val="28"/>
        </w:rPr>
      </w:pPr>
      <w:r>
        <w:rPr>
          <w:rFonts w:asciiTheme="majorBidi" w:hAnsiTheme="majorBidi" w:cstheme="majorBidi"/>
          <w:sz w:val="28"/>
          <w:szCs w:val="28"/>
        </w:rPr>
        <w:t xml:space="preserve">Agonists and antagonists are considered as types of drug-receptor </w:t>
      </w:r>
      <w:proofErr w:type="gramStart"/>
      <w:r>
        <w:rPr>
          <w:rFonts w:asciiTheme="majorBidi" w:hAnsiTheme="majorBidi" w:cstheme="majorBidi"/>
          <w:sz w:val="28"/>
          <w:szCs w:val="28"/>
        </w:rPr>
        <w:t>interactions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first</w:t>
      </w:r>
      <w:proofErr w:type="gramEnd"/>
      <w:r>
        <w:rPr>
          <w:rFonts w:asciiTheme="majorBidi" w:hAnsiTheme="majorBidi" w:cstheme="majorBidi"/>
          <w:sz w:val="28"/>
          <w:szCs w:val="28"/>
        </w:rPr>
        <w:t xml:space="preserve"> of all a drug binds to a receptor to produce a response then it dissociates from it, the dissociation of the drug from the receptor is followed by metabolism and excretion .</w:t>
      </w:r>
    </w:p>
    <w:p w:rsidR="00B80C9A" w:rsidRDefault="00B80C9A" w:rsidP="0088384E">
      <w:pPr>
        <w:jc w:val="both"/>
        <w:rPr>
          <w:rFonts w:asciiTheme="majorBidi" w:hAnsiTheme="majorBidi" w:cstheme="majorBidi"/>
          <w:sz w:val="28"/>
          <w:szCs w:val="28"/>
        </w:rPr>
      </w:pPr>
      <w:r>
        <w:rPr>
          <w:rFonts w:asciiTheme="majorBidi" w:hAnsiTheme="majorBidi" w:cstheme="majorBidi"/>
          <w:sz w:val="28"/>
          <w:szCs w:val="28"/>
        </w:rPr>
        <w:t xml:space="preserve">As long as the free form of the drug is present in the </w:t>
      </w:r>
      <w:proofErr w:type="gramStart"/>
      <w:r>
        <w:rPr>
          <w:rFonts w:asciiTheme="majorBidi" w:hAnsiTheme="majorBidi" w:cstheme="majorBidi"/>
          <w:sz w:val="28"/>
          <w:szCs w:val="28"/>
        </w:rPr>
        <w:t>blood ,there’ll</w:t>
      </w:r>
      <w:proofErr w:type="gramEnd"/>
      <w:r>
        <w:rPr>
          <w:rFonts w:asciiTheme="majorBidi" w:hAnsiTheme="majorBidi" w:cstheme="majorBidi"/>
          <w:sz w:val="28"/>
          <w:szCs w:val="28"/>
        </w:rPr>
        <w:t xml:space="preserve"> be binding to the receptors to produce an action until the free form ends .</w:t>
      </w:r>
    </w:p>
    <w:p w:rsidR="00E700AC" w:rsidRDefault="00B80C9A" w:rsidP="0088384E">
      <w:pPr>
        <w:jc w:val="both"/>
        <w:rPr>
          <w:rFonts w:asciiTheme="majorBidi" w:hAnsiTheme="majorBidi" w:cstheme="majorBidi"/>
          <w:sz w:val="28"/>
          <w:szCs w:val="28"/>
        </w:rPr>
      </w:pPr>
      <w:r>
        <w:rPr>
          <w:rFonts w:asciiTheme="majorBidi" w:hAnsiTheme="majorBidi" w:cstheme="majorBidi"/>
          <w:sz w:val="28"/>
          <w:szCs w:val="28"/>
        </w:rPr>
        <w:t xml:space="preserve">*The agonist that produces good efficacy (Full </w:t>
      </w:r>
      <w:proofErr w:type="gramStart"/>
      <w:r>
        <w:rPr>
          <w:rFonts w:asciiTheme="majorBidi" w:hAnsiTheme="majorBidi" w:cstheme="majorBidi"/>
          <w:sz w:val="28"/>
          <w:szCs w:val="28"/>
        </w:rPr>
        <w:t>efficacy )</w:t>
      </w:r>
      <w:proofErr w:type="gramEnd"/>
      <w:r>
        <w:rPr>
          <w:rFonts w:asciiTheme="majorBidi" w:hAnsiTheme="majorBidi" w:cstheme="majorBidi"/>
          <w:sz w:val="28"/>
          <w:szCs w:val="28"/>
        </w:rPr>
        <w:t xml:space="preserve"> ,with few occupancy is known as </w:t>
      </w:r>
      <w:r w:rsidRPr="00B80C9A">
        <w:rPr>
          <w:rFonts w:asciiTheme="majorBidi" w:hAnsiTheme="majorBidi" w:cstheme="majorBidi"/>
          <w:b/>
          <w:bCs/>
          <w:sz w:val="28"/>
          <w:szCs w:val="28"/>
          <w:u w:val="single"/>
        </w:rPr>
        <w:t>a full agonist</w:t>
      </w:r>
      <w:r>
        <w:rPr>
          <w:rFonts w:asciiTheme="majorBidi" w:hAnsiTheme="majorBidi" w:cstheme="majorBidi"/>
          <w:sz w:val="28"/>
          <w:szCs w:val="28"/>
        </w:rPr>
        <w:t xml:space="preserve"> .</w:t>
      </w:r>
    </w:p>
    <w:p w:rsidR="00E700AC" w:rsidRDefault="0088384E" w:rsidP="0088384E">
      <w:pPr>
        <w:jc w:val="both"/>
        <w:rPr>
          <w:rFonts w:asciiTheme="majorBidi" w:hAnsiTheme="majorBidi" w:cstheme="majorBidi"/>
          <w:sz w:val="28"/>
          <w:szCs w:val="28"/>
        </w:rPr>
      </w:pPr>
      <w:r>
        <w:rPr>
          <w:rFonts w:asciiTheme="majorBidi" w:hAnsiTheme="majorBidi" w:cstheme="majorBidi"/>
          <w:sz w:val="28"/>
          <w:szCs w:val="28"/>
        </w:rPr>
        <w:t>-</w:t>
      </w:r>
      <w:r w:rsidR="00E700AC">
        <w:rPr>
          <w:rFonts w:asciiTheme="majorBidi" w:hAnsiTheme="majorBidi" w:cstheme="majorBidi"/>
          <w:sz w:val="28"/>
          <w:szCs w:val="28"/>
        </w:rPr>
        <w:t xml:space="preserve">In the case of a </w:t>
      </w:r>
      <w:r w:rsidR="00E700AC" w:rsidRPr="0088384E">
        <w:rPr>
          <w:rFonts w:asciiTheme="majorBidi" w:hAnsiTheme="majorBidi" w:cstheme="majorBidi"/>
          <w:b/>
          <w:bCs/>
          <w:sz w:val="28"/>
          <w:szCs w:val="28"/>
          <w:u w:val="single"/>
        </w:rPr>
        <w:t>partial agonist</w:t>
      </w:r>
      <w:r w:rsidR="00E700AC">
        <w:rPr>
          <w:rFonts w:asciiTheme="majorBidi" w:hAnsiTheme="majorBidi" w:cstheme="majorBidi"/>
          <w:sz w:val="28"/>
          <w:szCs w:val="28"/>
        </w:rPr>
        <w:t xml:space="preserve"> the drug interacts with the receptor and produces a response and it produces </w:t>
      </w:r>
      <w:proofErr w:type="spellStart"/>
      <w:r w:rsidR="00E700AC">
        <w:rPr>
          <w:rFonts w:asciiTheme="majorBidi" w:hAnsiTheme="majorBidi" w:cstheme="majorBidi"/>
          <w:sz w:val="28"/>
          <w:szCs w:val="28"/>
        </w:rPr>
        <w:t>Vmax</w:t>
      </w:r>
      <w:proofErr w:type="spellEnd"/>
      <w:r w:rsidR="00E700AC">
        <w:rPr>
          <w:rFonts w:asciiTheme="majorBidi" w:hAnsiTheme="majorBidi" w:cstheme="majorBidi"/>
          <w:sz w:val="28"/>
          <w:szCs w:val="28"/>
        </w:rPr>
        <w:t xml:space="preserve"> </w:t>
      </w:r>
      <w:r>
        <w:rPr>
          <w:rFonts w:asciiTheme="majorBidi" w:hAnsiTheme="majorBidi" w:cstheme="majorBidi"/>
          <w:sz w:val="28"/>
          <w:szCs w:val="28"/>
        </w:rPr>
        <w:t xml:space="preserve">but it’s lower than the </w:t>
      </w: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produced by the full </w:t>
      </w:r>
      <w:proofErr w:type="gramStart"/>
      <w:r>
        <w:rPr>
          <w:rFonts w:asciiTheme="majorBidi" w:hAnsiTheme="majorBidi" w:cstheme="majorBidi"/>
          <w:sz w:val="28"/>
          <w:szCs w:val="28"/>
        </w:rPr>
        <w:t>agonist .</w:t>
      </w:r>
      <w:proofErr w:type="gramEnd"/>
    </w:p>
    <w:p w:rsidR="0088384E" w:rsidRDefault="0088384E" w:rsidP="0088384E">
      <w:pPr>
        <w:jc w:val="both"/>
        <w:rPr>
          <w:rFonts w:asciiTheme="majorBidi" w:hAnsiTheme="majorBidi" w:cstheme="majorBidi"/>
          <w:sz w:val="28"/>
          <w:szCs w:val="28"/>
        </w:rPr>
      </w:pPr>
      <w:r>
        <w:rPr>
          <w:rFonts w:asciiTheme="majorBidi" w:hAnsiTheme="majorBidi" w:cstheme="majorBidi"/>
          <w:sz w:val="28"/>
          <w:szCs w:val="28"/>
        </w:rPr>
        <w:t xml:space="preserve">-The doctor mentioned an example about a drug that has alpha-1 and partial alpha-2 agonistic </w:t>
      </w:r>
      <w:proofErr w:type="gramStart"/>
      <w:r>
        <w:rPr>
          <w:rFonts w:asciiTheme="majorBidi" w:hAnsiTheme="majorBidi" w:cstheme="majorBidi"/>
          <w:sz w:val="28"/>
          <w:szCs w:val="28"/>
        </w:rPr>
        <w:t>activities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of alpha-1 is </w:t>
      </w:r>
      <w:r w:rsidRPr="0088384E">
        <w:rPr>
          <w:rFonts w:asciiTheme="majorBidi" w:hAnsiTheme="majorBidi" w:cstheme="majorBidi"/>
          <w:b/>
          <w:bCs/>
          <w:sz w:val="28"/>
          <w:szCs w:val="28"/>
          <w:u w:val="single"/>
        </w:rPr>
        <w:t>slightly</w:t>
      </w:r>
      <w:r>
        <w:rPr>
          <w:rFonts w:asciiTheme="majorBidi" w:hAnsiTheme="majorBidi" w:cstheme="majorBidi"/>
          <w:sz w:val="28"/>
          <w:szCs w:val="28"/>
        </w:rPr>
        <w:t xml:space="preserve"> higher than alpha-2 .</w:t>
      </w:r>
    </w:p>
    <w:p w:rsidR="0088384E" w:rsidRDefault="0088384E" w:rsidP="0088384E">
      <w:pPr>
        <w:jc w:val="both"/>
        <w:rPr>
          <w:rFonts w:asciiTheme="majorBidi" w:hAnsiTheme="majorBidi" w:cstheme="majorBidi"/>
          <w:sz w:val="28"/>
          <w:szCs w:val="28"/>
        </w:rPr>
      </w:pPr>
      <w:r>
        <w:rPr>
          <w:rFonts w:asciiTheme="majorBidi" w:hAnsiTheme="majorBidi" w:cstheme="majorBidi"/>
          <w:sz w:val="28"/>
          <w:szCs w:val="28"/>
        </w:rPr>
        <w:t xml:space="preserve">-The same </w:t>
      </w:r>
      <w:proofErr w:type="gramStart"/>
      <w:r>
        <w:rPr>
          <w:rFonts w:asciiTheme="majorBidi" w:hAnsiTheme="majorBidi" w:cstheme="majorBidi"/>
          <w:sz w:val="28"/>
          <w:szCs w:val="28"/>
        </w:rPr>
        <w:t>drug  can</w:t>
      </w:r>
      <w:proofErr w:type="gramEnd"/>
      <w:r>
        <w:rPr>
          <w:rFonts w:asciiTheme="majorBidi" w:hAnsiTheme="majorBidi" w:cstheme="majorBidi"/>
          <w:sz w:val="28"/>
          <w:szCs w:val="28"/>
        </w:rPr>
        <w:t xml:space="preserve"> have agonistic and antagonistic activities .</w:t>
      </w:r>
    </w:p>
    <w:p w:rsidR="0088384E" w:rsidRDefault="0088384E" w:rsidP="0088384E">
      <w:pPr>
        <w:jc w:val="both"/>
        <w:rPr>
          <w:rFonts w:asciiTheme="majorBidi" w:hAnsiTheme="majorBidi" w:cstheme="majorBidi"/>
          <w:sz w:val="28"/>
          <w:szCs w:val="28"/>
        </w:rPr>
      </w:pPr>
      <w:r>
        <w:rPr>
          <w:rFonts w:asciiTheme="majorBidi" w:hAnsiTheme="majorBidi" w:cstheme="majorBidi"/>
          <w:sz w:val="28"/>
          <w:szCs w:val="28"/>
        </w:rPr>
        <w:t xml:space="preserve">-the antagonistic activity on the same receptor of the full agonist is to avoid certain side effects to this full </w:t>
      </w:r>
      <w:proofErr w:type="gramStart"/>
      <w:r>
        <w:rPr>
          <w:rFonts w:asciiTheme="majorBidi" w:hAnsiTheme="majorBidi" w:cstheme="majorBidi"/>
          <w:sz w:val="28"/>
          <w:szCs w:val="28"/>
        </w:rPr>
        <w:t>agonist .</w:t>
      </w:r>
      <w:proofErr w:type="gramEnd"/>
    </w:p>
    <w:p w:rsidR="00835DBB" w:rsidRDefault="00835DBB" w:rsidP="0088384E">
      <w:pPr>
        <w:jc w:val="both"/>
        <w:rPr>
          <w:rFonts w:asciiTheme="majorBidi" w:hAnsiTheme="majorBidi" w:cstheme="majorBidi"/>
          <w:sz w:val="28"/>
          <w:szCs w:val="28"/>
        </w:rPr>
      </w:pPr>
      <w:r>
        <w:rPr>
          <w:rFonts w:asciiTheme="majorBidi" w:hAnsiTheme="majorBidi" w:cstheme="majorBidi"/>
          <w:sz w:val="28"/>
          <w:szCs w:val="28"/>
        </w:rPr>
        <w:lastRenderedPageBreak/>
        <w:t xml:space="preserve">*Agonist-Antagonist produce good analgesia but at the same time produce addictive properties as a full agonist </w:t>
      </w:r>
      <w:proofErr w:type="gramStart"/>
      <w:r>
        <w:rPr>
          <w:rFonts w:asciiTheme="majorBidi" w:hAnsiTheme="majorBidi" w:cstheme="majorBidi"/>
          <w:sz w:val="28"/>
          <w:szCs w:val="28"/>
        </w:rPr>
        <w:t>alone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stick</w:t>
      </w:r>
      <w:proofErr w:type="gramEnd"/>
      <w:r>
        <w:rPr>
          <w:rFonts w:asciiTheme="majorBidi" w:hAnsiTheme="majorBidi" w:cstheme="majorBidi"/>
          <w:sz w:val="28"/>
          <w:szCs w:val="28"/>
        </w:rPr>
        <w:t xml:space="preserve"> the antagonistic activity to the side effects more than the desired effects . </w:t>
      </w:r>
      <w:proofErr w:type="gramStart"/>
      <w:r>
        <w:rPr>
          <w:rFonts w:asciiTheme="majorBidi" w:hAnsiTheme="majorBidi" w:cstheme="majorBidi"/>
          <w:sz w:val="28"/>
          <w:szCs w:val="28"/>
        </w:rPr>
        <w:t>however</w:t>
      </w:r>
      <w:proofErr w:type="gramEnd"/>
      <w:r>
        <w:rPr>
          <w:rFonts w:asciiTheme="majorBidi" w:hAnsiTheme="majorBidi" w:cstheme="majorBidi"/>
          <w:sz w:val="28"/>
          <w:szCs w:val="28"/>
        </w:rPr>
        <w:t xml:space="preserve"> a drug with 50% agonist and 50% antagonist is considered as a useless drug .</w:t>
      </w:r>
    </w:p>
    <w:p w:rsidR="00835DBB" w:rsidRDefault="00835DBB" w:rsidP="0088384E">
      <w:pPr>
        <w:jc w:val="both"/>
        <w:rPr>
          <w:rFonts w:asciiTheme="majorBidi" w:hAnsiTheme="majorBidi" w:cstheme="majorBidi"/>
          <w:sz w:val="28"/>
          <w:szCs w:val="28"/>
        </w:rPr>
      </w:pPr>
      <w:r>
        <w:rPr>
          <w:rFonts w:asciiTheme="majorBidi" w:hAnsiTheme="majorBidi" w:cstheme="majorBidi"/>
          <w:b/>
          <w:bCs/>
          <w:sz w:val="28"/>
          <w:szCs w:val="28"/>
          <w:u w:val="single"/>
        </w:rPr>
        <w:t>-</w:t>
      </w:r>
      <w:r w:rsidRPr="00835DBB">
        <w:rPr>
          <w:rFonts w:asciiTheme="majorBidi" w:hAnsiTheme="majorBidi" w:cstheme="majorBidi"/>
          <w:b/>
          <w:bCs/>
          <w:sz w:val="28"/>
          <w:szCs w:val="28"/>
          <w:u w:val="single"/>
        </w:rPr>
        <w:t>Inverse agonist</w:t>
      </w:r>
      <w:r>
        <w:rPr>
          <w:rFonts w:asciiTheme="majorBidi" w:hAnsiTheme="majorBidi" w:cstheme="majorBidi"/>
          <w:sz w:val="28"/>
          <w:szCs w:val="28"/>
        </w:rPr>
        <w:t xml:space="preserve"> is an agonist that binds to the same receptor but produces opposite </w:t>
      </w:r>
      <w:proofErr w:type="gramStart"/>
      <w:r>
        <w:rPr>
          <w:rFonts w:asciiTheme="majorBidi" w:hAnsiTheme="majorBidi" w:cstheme="majorBidi"/>
          <w:sz w:val="28"/>
          <w:szCs w:val="28"/>
        </w:rPr>
        <w:t>effects .</w:t>
      </w:r>
      <w:proofErr w:type="gramEnd"/>
    </w:p>
    <w:p w:rsidR="00835DBB" w:rsidRDefault="00835DBB" w:rsidP="0088384E">
      <w:pPr>
        <w:jc w:val="both"/>
        <w:rPr>
          <w:rFonts w:asciiTheme="majorBidi" w:hAnsiTheme="majorBidi" w:cstheme="majorBidi"/>
          <w:sz w:val="28"/>
          <w:szCs w:val="28"/>
        </w:rPr>
      </w:pPr>
      <w:r>
        <w:rPr>
          <w:rFonts w:asciiTheme="majorBidi" w:hAnsiTheme="majorBidi" w:cstheme="majorBidi"/>
          <w:sz w:val="28"/>
          <w:szCs w:val="28"/>
        </w:rPr>
        <w:t>-refer to the graph in slide 45:</w:t>
      </w:r>
    </w:p>
    <w:p w:rsidR="009C2EFD" w:rsidRDefault="00835DBB" w:rsidP="009C2EFD">
      <w:pPr>
        <w:jc w:val="both"/>
        <w:rPr>
          <w:rFonts w:asciiTheme="majorBidi" w:hAnsiTheme="majorBidi" w:cstheme="majorBidi"/>
          <w:sz w:val="28"/>
          <w:szCs w:val="28"/>
        </w:rPr>
      </w:pPr>
      <w:r>
        <w:rPr>
          <w:rFonts w:asciiTheme="majorBidi" w:hAnsiTheme="majorBidi" w:cstheme="majorBidi"/>
          <w:sz w:val="28"/>
          <w:szCs w:val="28"/>
        </w:rPr>
        <w:t xml:space="preserve">A and B </w:t>
      </w:r>
      <w:r w:rsidR="009C2EFD">
        <w:rPr>
          <w:rFonts w:asciiTheme="majorBidi" w:hAnsiTheme="majorBidi" w:cstheme="majorBidi"/>
          <w:sz w:val="28"/>
          <w:szCs w:val="28"/>
        </w:rPr>
        <w:t xml:space="preserve">produce an excellent </w:t>
      </w:r>
      <w:proofErr w:type="gramStart"/>
      <w:r w:rsidR="009C2EFD">
        <w:rPr>
          <w:rFonts w:asciiTheme="majorBidi" w:hAnsiTheme="majorBidi" w:cstheme="majorBidi"/>
          <w:sz w:val="28"/>
          <w:szCs w:val="28"/>
        </w:rPr>
        <w:t>potency ,</w:t>
      </w:r>
      <w:proofErr w:type="gramEnd"/>
      <w:r w:rsidR="009C2EFD">
        <w:rPr>
          <w:rFonts w:asciiTheme="majorBidi" w:hAnsiTheme="majorBidi" w:cstheme="majorBidi"/>
          <w:sz w:val="28"/>
          <w:szCs w:val="28"/>
        </w:rPr>
        <w:t xml:space="preserve"> however </w:t>
      </w:r>
      <w:proofErr w:type="spellStart"/>
      <w:r w:rsidR="009C2EFD">
        <w:rPr>
          <w:rFonts w:asciiTheme="majorBidi" w:hAnsiTheme="majorBidi" w:cstheme="majorBidi"/>
          <w:sz w:val="28"/>
          <w:szCs w:val="28"/>
        </w:rPr>
        <w:t>Vmax</w:t>
      </w:r>
      <w:proofErr w:type="spellEnd"/>
      <w:r w:rsidR="009C2EFD">
        <w:rPr>
          <w:rFonts w:asciiTheme="majorBidi" w:hAnsiTheme="majorBidi" w:cstheme="majorBidi"/>
          <w:sz w:val="28"/>
          <w:szCs w:val="28"/>
        </w:rPr>
        <w:t xml:space="preserve"> is lower in B “B is a partial agonist that binds to the same receptor and back to the definition of the partial agonist ,it produces lower </w:t>
      </w:r>
      <w:proofErr w:type="spellStart"/>
      <w:r w:rsidR="009C2EFD">
        <w:rPr>
          <w:rFonts w:asciiTheme="majorBidi" w:hAnsiTheme="majorBidi" w:cstheme="majorBidi"/>
          <w:sz w:val="28"/>
          <w:szCs w:val="28"/>
        </w:rPr>
        <w:t>Vmax</w:t>
      </w:r>
      <w:proofErr w:type="spellEnd"/>
      <w:r w:rsidR="009C2EFD">
        <w:rPr>
          <w:rFonts w:asciiTheme="majorBidi" w:hAnsiTheme="majorBidi" w:cstheme="majorBidi"/>
          <w:sz w:val="28"/>
          <w:szCs w:val="28"/>
        </w:rPr>
        <w:t xml:space="preserve"> than the full agonist “ . Therefore both are potent by having similar </w:t>
      </w:r>
      <w:proofErr w:type="gramStart"/>
      <w:r w:rsidR="009C2EFD">
        <w:rPr>
          <w:rFonts w:asciiTheme="majorBidi" w:hAnsiTheme="majorBidi" w:cstheme="majorBidi"/>
          <w:sz w:val="28"/>
          <w:szCs w:val="28"/>
        </w:rPr>
        <w:t>ED50 .</w:t>
      </w:r>
      <w:proofErr w:type="gramEnd"/>
    </w:p>
    <w:p w:rsidR="009C2EFD" w:rsidRDefault="009C2EFD" w:rsidP="009C2EFD">
      <w:pPr>
        <w:jc w:val="both"/>
        <w:rPr>
          <w:rFonts w:asciiTheme="majorBidi" w:hAnsiTheme="majorBidi" w:cstheme="majorBidi"/>
          <w:sz w:val="28"/>
          <w:szCs w:val="28"/>
        </w:rPr>
      </w:pPr>
      <w:r>
        <w:rPr>
          <w:rFonts w:asciiTheme="majorBidi" w:hAnsiTheme="majorBidi" w:cstheme="majorBidi"/>
          <w:sz w:val="28"/>
          <w:szCs w:val="28"/>
        </w:rPr>
        <w:t xml:space="preserve">The difference between A and C that one of them is more potent than the </w:t>
      </w:r>
      <w:proofErr w:type="gramStart"/>
      <w:r>
        <w:rPr>
          <w:rFonts w:asciiTheme="majorBidi" w:hAnsiTheme="majorBidi" w:cstheme="majorBidi"/>
          <w:sz w:val="28"/>
          <w:szCs w:val="28"/>
        </w:rPr>
        <w:t>other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same goes for B and D in which B is more potent than D.</w:t>
      </w:r>
    </w:p>
    <w:p w:rsidR="009C2EFD" w:rsidRDefault="009C2EFD" w:rsidP="009C2EFD">
      <w:pPr>
        <w:jc w:val="both"/>
        <w:rPr>
          <w:rFonts w:asciiTheme="majorBidi" w:hAnsiTheme="majorBidi" w:cstheme="majorBidi"/>
          <w:sz w:val="28"/>
          <w:szCs w:val="28"/>
        </w:rPr>
      </w:pPr>
      <w:r>
        <w:rPr>
          <w:rFonts w:asciiTheme="majorBidi" w:hAnsiTheme="majorBidi" w:cstheme="majorBidi"/>
          <w:sz w:val="28"/>
          <w:szCs w:val="28"/>
        </w:rPr>
        <w:t xml:space="preserve">-Partial agonist is utilized in specific </w:t>
      </w:r>
      <w:proofErr w:type="gramStart"/>
      <w:r>
        <w:rPr>
          <w:rFonts w:asciiTheme="majorBidi" w:hAnsiTheme="majorBidi" w:cstheme="majorBidi"/>
          <w:sz w:val="28"/>
          <w:szCs w:val="28"/>
        </w:rPr>
        <w:t>cases .</w:t>
      </w:r>
      <w:proofErr w:type="gramEnd"/>
    </w:p>
    <w:p w:rsidR="009C2EFD" w:rsidRDefault="009C2EFD" w:rsidP="009C2EFD">
      <w:pPr>
        <w:jc w:val="both"/>
        <w:rPr>
          <w:rFonts w:asciiTheme="majorBidi" w:hAnsiTheme="majorBidi" w:cstheme="majorBidi"/>
          <w:sz w:val="28"/>
          <w:szCs w:val="28"/>
        </w:rPr>
      </w:pPr>
      <w:r>
        <w:rPr>
          <w:rFonts w:asciiTheme="majorBidi" w:hAnsiTheme="majorBidi" w:cstheme="majorBidi"/>
          <w:sz w:val="28"/>
          <w:szCs w:val="28"/>
        </w:rPr>
        <w:t xml:space="preserve">-Refer to the graph in slide </w:t>
      </w:r>
      <w:proofErr w:type="gramStart"/>
      <w:r>
        <w:rPr>
          <w:rFonts w:asciiTheme="majorBidi" w:hAnsiTheme="majorBidi" w:cstheme="majorBidi"/>
          <w:sz w:val="28"/>
          <w:szCs w:val="28"/>
        </w:rPr>
        <w:t xml:space="preserve">47 </w:t>
      </w:r>
      <w:r w:rsidR="00A3170A">
        <w:rPr>
          <w:rFonts w:asciiTheme="majorBidi" w:hAnsiTheme="majorBidi" w:cstheme="majorBidi"/>
          <w:sz w:val="28"/>
          <w:szCs w:val="28"/>
        </w:rPr>
        <w:t>:</w:t>
      </w:r>
      <w:proofErr w:type="gramEnd"/>
      <w:r w:rsidR="00A3170A">
        <w:rPr>
          <w:rFonts w:asciiTheme="majorBidi" w:hAnsiTheme="majorBidi" w:cstheme="majorBidi"/>
          <w:sz w:val="28"/>
          <w:szCs w:val="28"/>
        </w:rPr>
        <w:t xml:space="preserve"> (different drugs that act on the same receptor )</w:t>
      </w:r>
    </w:p>
    <w:p w:rsidR="009C2EFD" w:rsidRDefault="009C2EFD" w:rsidP="009C2EFD">
      <w:pPr>
        <w:jc w:val="both"/>
        <w:rPr>
          <w:rFonts w:asciiTheme="majorBidi" w:hAnsiTheme="majorBidi" w:cstheme="majorBidi"/>
          <w:sz w:val="28"/>
          <w:szCs w:val="28"/>
        </w:rPr>
      </w:pPr>
      <w:r>
        <w:rPr>
          <w:rFonts w:asciiTheme="majorBidi" w:hAnsiTheme="majorBidi" w:cstheme="majorBidi"/>
          <w:sz w:val="28"/>
          <w:szCs w:val="28"/>
        </w:rPr>
        <w:t xml:space="preserve">It shows that the agonist produces a </w:t>
      </w:r>
      <w:proofErr w:type="gramStart"/>
      <w:r>
        <w:rPr>
          <w:rFonts w:asciiTheme="majorBidi" w:hAnsiTheme="majorBidi" w:cstheme="majorBidi"/>
          <w:sz w:val="28"/>
          <w:szCs w:val="28"/>
        </w:rPr>
        <w:t>res</w:t>
      </w:r>
      <w:r w:rsidR="00A3170A">
        <w:rPr>
          <w:rFonts w:asciiTheme="majorBidi" w:hAnsiTheme="majorBidi" w:cstheme="majorBidi"/>
          <w:sz w:val="28"/>
          <w:szCs w:val="28"/>
        </w:rPr>
        <w:t>ponse ,</w:t>
      </w:r>
      <w:proofErr w:type="gramEnd"/>
      <w:r w:rsidR="00A3170A">
        <w:rPr>
          <w:rFonts w:asciiTheme="majorBidi" w:hAnsiTheme="majorBidi" w:cstheme="majorBidi"/>
          <w:sz w:val="28"/>
          <w:szCs w:val="28"/>
        </w:rPr>
        <w:t xml:space="preserve"> the inverse agonist produces an effect opposite to that of the agonist . </w:t>
      </w:r>
    </w:p>
    <w:p w:rsidR="00A3170A" w:rsidRDefault="00A3170A" w:rsidP="009C2EFD">
      <w:pPr>
        <w:jc w:val="both"/>
        <w:rPr>
          <w:rFonts w:asciiTheme="majorBidi" w:hAnsiTheme="majorBidi" w:cstheme="majorBidi"/>
          <w:sz w:val="28"/>
          <w:szCs w:val="28"/>
        </w:rPr>
      </w:pPr>
      <w:r>
        <w:rPr>
          <w:rFonts w:asciiTheme="majorBidi" w:hAnsiTheme="majorBidi" w:cstheme="majorBidi"/>
          <w:sz w:val="28"/>
          <w:szCs w:val="28"/>
        </w:rPr>
        <w:t xml:space="preserve">The antagonist interacts with a receptor producing a response but if it’s given with an agonist it inverses the action of this </w:t>
      </w:r>
      <w:proofErr w:type="gramStart"/>
      <w:r>
        <w:rPr>
          <w:rFonts w:asciiTheme="majorBidi" w:hAnsiTheme="majorBidi" w:cstheme="majorBidi"/>
          <w:sz w:val="28"/>
          <w:szCs w:val="28"/>
        </w:rPr>
        <w:t>agonist .</w:t>
      </w:r>
      <w:proofErr w:type="gramEnd"/>
    </w:p>
    <w:p w:rsidR="00A3170A" w:rsidRDefault="00A3170A" w:rsidP="009C2EFD">
      <w:pPr>
        <w:jc w:val="both"/>
        <w:rPr>
          <w:rFonts w:asciiTheme="majorBidi" w:hAnsiTheme="majorBidi" w:cstheme="majorBidi"/>
          <w:sz w:val="28"/>
          <w:szCs w:val="28"/>
        </w:rPr>
      </w:pPr>
      <w:r>
        <w:rPr>
          <w:rFonts w:asciiTheme="majorBidi" w:hAnsiTheme="majorBidi" w:cstheme="majorBidi"/>
          <w:sz w:val="28"/>
          <w:szCs w:val="28"/>
        </w:rPr>
        <w:t xml:space="preserve">Antagonist alone produces no </w:t>
      </w:r>
      <w:proofErr w:type="gramStart"/>
      <w:r>
        <w:rPr>
          <w:rFonts w:asciiTheme="majorBidi" w:hAnsiTheme="majorBidi" w:cstheme="majorBidi"/>
          <w:sz w:val="28"/>
          <w:szCs w:val="28"/>
        </w:rPr>
        <w:t>effect .</w:t>
      </w:r>
      <w:proofErr w:type="gramEnd"/>
    </w:p>
    <w:p w:rsidR="00A3170A" w:rsidRDefault="00A3170A" w:rsidP="009C2EFD">
      <w:pPr>
        <w:jc w:val="both"/>
        <w:rPr>
          <w:rFonts w:asciiTheme="majorBidi" w:hAnsiTheme="majorBidi" w:cstheme="majorBidi"/>
          <w:sz w:val="28"/>
          <w:szCs w:val="28"/>
        </w:rPr>
      </w:pPr>
      <w:r>
        <w:rPr>
          <w:rFonts w:asciiTheme="majorBidi" w:hAnsiTheme="majorBidi" w:cstheme="majorBidi"/>
          <w:sz w:val="28"/>
          <w:szCs w:val="28"/>
        </w:rPr>
        <w:t xml:space="preserve">*Antagonist is used in the case of </w:t>
      </w:r>
      <w:r w:rsidRPr="00A3170A">
        <w:rPr>
          <w:rFonts w:asciiTheme="majorBidi" w:hAnsiTheme="majorBidi" w:cstheme="majorBidi"/>
          <w:b/>
          <w:bCs/>
          <w:sz w:val="28"/>
          <w:szCs w:val="28"/>
        </w:rPr>
        <w:t xml:space="preserve">drug </w:t>
      </w:r>
      <w:proofErr w:type="gramStart"/>
      <w:r w:rsidRPr="00A3170A">
        <w:rPr>
          <w:rFonts w:asciiTheme="majorBidi" w:hAnsiTheme="majorBidi" w:cstheme="majorBidi"/>
          <w:b/>
          <w:bCs/>
          <w:sz w:val="28"/>
          <w:szCs w:val="28"/>
        </w:rPr>
        <w:t>toxicity</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if</w:t>
      </w:r>
      <w:proofErr w:type="gramEnd"/>
      <w:r>
        <w:rPr>
          <w:rFonts w:asciiTheme="majorBidi" w:hAnsiTheme="majorBidi" w:cstheme="majorBidi"/>
          <w:sz w:val="28"/>
          <w:szCs w:val="28"/>
        </w:rPr>
        <w:t xml:space="preserve"> someone has poisoning from something ,we stop the drug and he’s given a specific antagonist .</w:t>
      </w:r>
    </w:p>
    <w:p w:rsidR="00DF04F9" w:rsidRDefault="00DF04F9" w:rsidP="009C2EFD">
      <w:pPr>
        <w:jc w:val="both"/>
        <w:rPr>
          <w:rFonts w:asciiTheme="majorBidi" w:hAnsiTheme="majorBidi" w:cstheme="majorBidi"/>
          <w:sz w:val="28"/>
          <w:szCs w:val="28"/>
        </w:rPr>
      </w:pPr>
      <w:r>
        <w:rPr>
          <w:rFonts w:asciiTheme="majorBidi" w:hAnsiTheme="majorBidi" w:cstheme="majorBidi"/>
          <w:sz w:val="28"/>
          <w:szCs w:val="28"/>
        </w:rPr>
        <w:t xml:space="preserve">-allergy coma (histamine mediates allergic reactions </w:t>
      </w:r>
      <w:r w:rsidR="00EB583C">
        <w:rPr>
          <w:rFonts w:asciiTheme="majorBidi" w:hAnsiTheme="majorBidi" w:cstheme="majorBidi"/>
          <w:sz w:val="28"/>
          <w:szCs w:val="28"/>
        </w:rPr>
        <w:t xml:space="preserve">) , histamine is released immunologically or non immunologically  mediated response “ mast cell is </w:t>
      </w:r>
      <w:proofErr w:type="spellStart"/>
      <w:r w:rsidR="00EB583C">
        <w:rPr>
          <w:rFonts w:asciiTheme="majorBidi" w:hAnsiTheme="majorBidi" w:cstheme="majorBidi"/>
          <w:sz w:val="28"/>
          <w:szCs w:val="28"/>
        </w:rPr>
        <w:t>degranulated</w:t>
      </w:r>
      <w:proofErr w:type="spellEnd"/>
      <w:r w:rsidR="00EB583C">
        <w:rPr>
          <w:rFonts w:asciiTheme="majorBidi" w:hAnsiTheme="majorBidi" w:cstheme="majorBidi"/>
          <w:sz w:val="28"/>
          <w:szCs w:val="28"/>
        </w:rPr>
        <w:t xml:space="preserve"> and histamine is released to the blood stream and then reacts with specific receptors H1,H2,H3,.. </w:t>
      </w:r>
      <w:proofErr w:type="gramStart"/>
      <w:r w:rsidR="00EB583C">
        <w:rPr>
          <w:rFonts w:asciiTheme="majorBidi" w:hAnsiTheme="majorBidi" w:cstheme="majorBidi"/>
          <w:sz w:val="28"/>
          <w:szCs w:val="28"/>
        </w:rPr>
        <w:t>this</w:t>
      </w:r>
      <w:proofErr w:type="gramEnd"/>
      <w:r w:rsidR="00EB583C">
        <w:rPr>
          <w:rFonts w:asciiTheme="majorBidi" w:hAnsiTheme="majorBidi" w:cstheme="majorBidi"/>
          <w:sz w:val="28"/>
          <w:szCs w:val="28"/>
        </w:rPr>
        <w:t xml:space="preserve"> H1mediates the allergy “</w:t>
      </w:r>
    </w:p>
    <w:p w:rsidR="00EB583C" w:rsidRDefault="00EB583C" w:rsidP="009C2EFD">
      <w:pPr>
        <w:jc w:val="both"/>
        <w:rPr>
          <w:rFonts w:asciiTheme="majorBidi" w:hAnsiTheme="majorBidi" w:cstheme="majorBidi"/>
          <w:sz w:val="28"/>
          <w:szCs w:val="28"/>
        </w:rPr>
      </w:pPr>
      <w:r>
        <w:rPr>
          <w:rFonts w:asciiTheme="majorBidi" w:hAnsiTheme="majorBidi" w:cstheme="majorBidi"/>
          <w:sz w:val="28"/>
          <w:szCs w:val="28"/>
        </w:rPr>
        <w:t xml:space="preserve">*possible targets of drugs to manage allergic </w:t>
      </w:r>
      <w:proofErr w:type="gramStart"/>
      <w:r>
        <w:rPr>
          <w:rFonts w:asciiTheme="majorBidi" w:hAnsiTheme="majorBidi" w:cstheme="majorBidi"/>
          <w:sz w:val="28"/>
          <w:szCs w:val="28"/>
        </w:rPr>
        <w:t>conditions :</w:t>
      </w:r>
      <w:proofErr w:type="gramEnd"/>
    </w:p>
    <w:p w:rsidR="00EB583C" w:rsidRDefault="00EB583C" w:rsidP="009C2EFD">
      <w:pPr>
        <w:jc w:val="both"/>
        <w:rPr>
          <w:rFonts w:asciiTheme="majorBidi" w:hAnsiTheme="majorBidi" w:cstheme="majorBidi"/>
          <w:sz w:val="28"/>
          <w:szCs w:val="28"/>
        </w:rPr>
      </w:pPr>
      <w:r>
        <w:rPr>
          <w:rFonts w:asciiTheme="majorBidi" w:hAnsiTheme="majorBidi" w:cstheme="majorBidi"/>
          <w:sz w:val="28"/>
          <w:szCs w:val="28"/>
        </w:rPr>
        <w:t xml:space="preserve">-synthesizing a drug that is an antagonist to the receptor </w:t>
      </w:r>
      <w:proofErr w:type="gramStart"/>
      <w:r>
        <w:rPr>
          <w:rFonts w:asciiTheme="majorBidi" w:hAnsiTheme="majorBidi" w:cstheme="majorBidi"/>
          <w:sz w:val="28"/>
          <w:szCs w:val="28"/>
        </w:rPr>
        <w:t>H1 .</w:t>
      </w:r>
      <w:proofErr w:type="gramEnd"/>
    </w:p>
    <w:p w:rsidR="00EB583C" w:rsidRDefault="00EB583C" w:rsidP="009C2EFD">
      <w:pPr>
        <w:jc w:val="both"/>
        <w:rPr>
          <w:rFonts w:asciiTheme="majorBidi" w:hAnsiTheme="majorBidi" w:cstheme="majorBidi"/>
          <w:sz w:val="28"/>
          <w:szCs w:val="28"/>
        </w:rPr>
      </w:pPr>
      <w:r>
        <w:rPr>
          <w:rFonts w:asciiTheme="majorBidi" w:hAnsiTheme="majorBidi" w:cstheme="majorBidi"/>
          <w:sz w:val="28"/>
          <w:szCs w:val="28"/>
        </w:rPr>
        <w:lastRenderedPageBreak/>
        <w:t>-</w:t>
      </w:r>
      <w:r w:rsidR="00202266">
        <w:rPr>
          <w:rFonts w:asciiTheme="majorBidi" w:hAnsiTheme="majorBidi" w:cstheme="majorBidi"/>
          <w:sz w:val="28"/>
          <w:szCs w:val="28"/>
        </w:rPr>
        <w:t xml:space="preserve">histamine synthesis inhibitors to manage allergic </w:t>
      </w:r>
      <w:proofErr w:type="gramStart"/>
      <w:r w:rsidR="00202266">
        <w:rPr>
          <w:rFonts w:asciiTheme="majorBidi" w:hAnsiTheme="majorBidi" w:cstheme="majorBidi"/>
          <w:sz w:val="28"/>
          <w:szCs w:val="28"/>
        </w:rPr>
        <w:t>reactions .</w:t>
      </w:r>
      <w:proofErr w:type="gramEnd"/>
    </w:p>
    <w:p w:rsidR="00202266" w:rsidRDefault="00202266" w:rsidP="009C2EFD">
      <w:pPr>
        <w:jc w:val="both"/>
        <w:rPr>
          <w:rFonts w:asciiTheme="majorBidi" w:hAnsiTheme="majorBidi" w:cstheme="majorBidi"/>
          <w:sz w:val="28"/>
          <w:szCs w:val="28"/>
        </w:rPr>
      </w:pPr>
      <w:r>
        <w:rPr>
          <w:rFonts w:asciiTheme="majorBidi" w:hAnsiTheme="majorBidi" w:cstheme="majorBidi"/>
          <w:sz w:val="28"/>
          <w:szCs w:val="28"/>
        </w:rPr>
        <w:t>-drugs that release of histamine from mast cells they aren’t good drugs since they release histamine and it reaches the blood stream we cannot avoid allergic reactions except by using specific antagonist .</w:t>
      </w:r>
    </w:p>
    <w:p w:rsidR="00202266" w:rsidRDefault="00202266" w:rsidP="009C2EFD">
      <w:pPr>
        <w:jc w:val="both"/>
        <w:rPr>
          <w:rFonts w:asciiTheme="majorBidi" w:hAnsiTheme="majorBidi" w:cstheme="majorBidi"/>
          <w:sz w:val="28"/>
          <w:szCs w:val="28"/>
        </w:rPr>
      </w:pPr>
      <w:r>
        <w:rPr>
          <w:rFonts w:asciiTheme="majorBidi" w:hAnsiTheme="majorBidi" w:cstheme="majorBidi"/>
          <w:sz w:val="28"/>
          <w:szCs w:val="28"/>
        </w:rPr>
        <w:t>-prophylaxis a term used when someone has an allergy towards something and stars taking drugs two months before to avoid allergic reactions .</w:t>
      </w:r>
    </w:p>
    <w:p w:rsidR="00202266" w:rsidRDefault="00202266" w:rsidP="009C2EFD">
      <w:pPr>
        <w:jc w:val="both"/>
        <w:rPr>
          <w:rFonts w:asciiTheme="majorBidi" w:hAnsiTheme="majorBidi" w:cstheme="majorBidi"/>
          <w:sz w:val="28"/>
          <w:szCs w:val="28"/>
        </w:rPr>
      </w:pPr>
      <w:r>
        <w:rPr>
          <w:rFonts w:asciiTheme="majorBidi" w:hAnsiTheme="majorBidi" w:cstheme="majorBidi"/>
          <w:sz w:val="28"/>
          <w:szCs w:val="28"/>
        </w:rPr>
        <w:t xml:space="preserve">*could a receptor produce a response without the binding of a specific </w:t>
      </w:r>
      <w:proofErr w:type="gramStart"/>
      <w:r>
        <w:rPr>
          <w:rFonts w:asciiTheme="majorBidi" w:hAnsiTheme="majorBidi" w:cstheme="majorBidi"/>
          <w:sz w:val="28"/>
          <w:szCs w:val="28"/>
        </w:rPr>
        <w:t>agonist ?</w:t>
      </w:r>
      <w:proofErr w:type="gramEnd"/>
    </w:p>
    <w:p w:rsidR="00202266" w:rsidRDefault="00202266" w:rsidP="009C2EFD">
      <w:pPr>
        <w:jc w:val="both"/>
        <w:rPr>
          <w:rFonts w:asciiTheme="majorBidi" w:hAnsiTheme="majorBidi" w:cstheme="majorBidi"/>
          <w:sz w:val="28"/>
          <w:szCs w:val="28"/>
        </w:rPr>
      </w:pPr>
      <w:r>
        <w:rPr>
          <w:rFonts w:asciiTheme="majorBidi" w:hAnsiTheme="majorBidi" w:cstheme="majorBidi"/>
          <w:sz w:val="28"/>
          <w:szCs w:val="28"/>
        </w:rPr>
        <w:t xml:space="preserve">The answer is </w:t>
      </w:r>
      <w:proofErr w:type="gramStart"/>
      <w:r>
        <w:rPr>
          <w:rFonts w:asciiTheme="majorBidi" w:hAnsiTheme="majorBidi" w:cstheme="majorBidi"/>
          <w:sz w:val="28"/>
          <w:szCs w:val="28"/>
        </w:rPr>
        <w:t>yes ,it</w:t>
      </w:r>
      <w:proofErr w:type="gramEnd"/>
      <w:r>
        <w:rPr>
          <w:rFonts w:asciiTheme="majorBidi" w:hAnsiTheme="majorBidi" w:cstheme="majorBidi"/>
          <w:sz w:val="28"/>
          <w:szCs w:val="28"/>
        </w:rPr>
        <w:t xml:space="preserve"> is possible in certain pathological situations .</w:t>
      </w:r>
    </w:p>
    <w:p w:rsidR="00202266" w:rsidRDefault="00202266" w:rsidP="002D24C9">
      <w:pPr>
        <w:jc w:val="both"/>
        <w:rPr>
          <w:rFonts w:asciiTheme="majorBidi" w:hAnsiTheme="majorBidi" w:cstheme="majorBidi"/>
          <w:sz w:val="28"/>
          <w:szCs w:val="28"/>
        </w:rPr>
      </w:pPr>
      <w:r>
        <w:rPr>
          <w:rFonts w:asciiTheme="majorBidi" w:hAnsiTheme="majorBidi" w:cstheme="majorBidi"/>
          <w:sz w:val="28"/>
          <w:szCs w:val="28"/>
        </w:rPr>
        <w:t>*</w:t>
      </w:r>
      <w:r w:rsidRPr="00317FAC">
        <w:rPr>
          <w:rFonts w:asciiTheme="majorBidi" w:hAnsiTheme="majorBidi" w:cstheme="majorBidi"/>
          <w:b/>
          <w:bCs/>
          <w:sz w:val="28"/>
          <w:szCs w:val="28"/>
        </w:rPr>
        <w:t>Constitutive activity of a receptor</w:t>
      </w:r>
      <w:r w:rsidRPr="00202266">
        <w:rPr>
          <w:rFonts w:asciiTheme="majorBidi" w:hAnsiTheme="majorBidi" w:cstheme="majorBidi"/>
          <w:sz w:val="28"/>
          <w:szCs w:val="28"/>
        </w:rPr>
        <w:t xml:space="preserve"> </w:t>
      </w:r>
      <w:r>
        <w:rPr>
          <w:rFonts w:asciiTheme="majorBidi" w:hAnsiTheme="majorBidi" w:cstheme="majorBidi"/>
          <w:sz w:val="28"/>
          <w:szCs w:val="28"/>
        </w:rPr>
        <w:t xml:space="preserve">occurs in certain pathological situations as in the case of an eight years old girl and menstruating or an eight years old </w:t>
      </w:r>
      <w:r w:rsidR="00317FAC">
        <w:rPr>
          <w:rFonts w:asciiTheme="majorBidi" w:hAnsiTheme="majorBidi" w:cstheme="majorBidi"/>
          <w:sz w:val="28"/>
          <w:szCs w:val="28"/>
        </w:rPr>
        <w:t xml:space="preserve">male child with over-sexuality and in certain cases of </w:t>
      </w:r>
      <w:proofErr w:type="gramStart"/>
      <w:r w:rsidR="00317FAC">
        <w:rPr>
          <w:rFonts w:asciiTheme="majorBidi" w:hAnsiTheme="majorBidi" w:cstheme="majorBidi"/>
          <w:sz w:val="28"/>
          <w:szCs w:val="28"/>
        </w:rPr>
        <w:t>hyp</w:t>
      </w:r>
      <w:r w:rsidR="002D24C9">
        <w:rPr>
          <w:rFonts w:asciiTheme="majorBidi" w:hAnsiTheme="majorBidi" w:cstheme="majorBidi"/>
          <w:sz w:val="28"/>
          <w:szCs w:val="28"/>
        </w:rPr>
        <w:t>er</w:t>
      </w:r>
      <w:r w:rsidR="00317FAC">
        <w:rPr>
          <w:rFonts w:asciiTheme="majorBidi" w:hAnsiTheme="majorBidi" w:cstheme="majorBidi"/>
          <w:sz w:val="28"/>
          <w:szCs w:val="28"/>
        </w:rPr>
        <w:t>thyroidism .</w:t>
      </w:r>
      <w:proofErr w:type="gramEnd"/>
    </w:p>
    <w:p w:rsidR="00317FAC" w:rsidRDefault="00317FAC" w:rsidP="00202266">
      <w:pPr>
        <w:jc w:val="both"/>
        <w:rPr>
          <w:rFonts w:asciiTheme="majorBidi" w:hAnsiTheme="majorBidi" w:cstheme="majorBidi"/>
          <w:sz w:val="28"/>
          <w:szCs w:val="28"/>
        </w:rPr>
      </w:pPr>
      <w:r>
        <w:rPr>
          <w:rFonts w:asciiTheme="majorBidi" w:hAnsiTheme="majorBidi" w:cstheme="majorBidi"/>
          <w:sz w:val="28"/>
          <w:szCs w:val="28"/>
        </w:rPr>
        <w:t xml:space="preserve">The over-activity of a receptor leads to diseases and this is </w:t>
      </w:r>
      <w:proofErr w:type="spellStart"/>
      <w:r>
        <w:rPr>
          <w:rFonts w:asciiTheme="majorBidi" w:hAnsiTheme="majorBidi" w:cstheme="majorBidi"/>
          <w:sz w:val="28"/>
          <w:szCs w:val="28"/>
        </w:rPr>
        <w:t>know</w:t>
      </w:r>
      <w:proofErr w:type="spellEnd"/>
      <w:r>
        <w:rPr>
          <w:rFonts w:asciiTheme="majorBidi" w:hAnsiTheme="majorBidi" w:cstheme="majorBidi"/>
          <w:sz w:val="28"/>
          <w:szCs w:val="28"/>
        </w:rPr>
        <w:t xml:space="preserve"> as constitutive receptor </w:t>
      </w:r>
      <w:proofErr w:type="gramStart"/>
      <w:r>
        <w:rPr>
          <w:rFonts w:asciiTheme="majorBidi" w:hAnsiTheme="majorBidi" w:cstheme="majorBidi"/>
          <w:sz w:val="28"/>
          <w:szCs w:val="28"/>
        </w:rPr>
        <w:t>activity .</w:t>
      </w:r>
      <w:proofErr w:type="gramEnd"/>
    </w:p>
    <w:p w:rsidR="00317FAC" w:rsidRDefault="00317FAC" w:rsidP="00317FAC">
      <w:pPr>
        <w:jc w:val="both"/>
        <w:rPr>
          <w:rFonts w:asciiTheme="majorBidi" w:hAnsiTheme="majorBidi" w:cstheme="majorBidi"/>
          <w:sz w:val="28"/>
          <w:szCs w:val="28"/>
        </w:rPr>
      </w:pPr>
      <w:r>
        <w:rPr>
          <w:rFonts w:asciiTheme="majorBidi" w:hAnsiTheme="majorBidi" w:cstheme="majorBidi"/>
          <w:sz w:val="28"/>
          <w:szCs w:val="28"/>
        </w:rPr>
        <w:t>*</w:t>
      </w:r>
      <w:r w:rsidRPr="00317FAC">
        <w:rPr>
          <w:rFonts w:asciiTheme="majorBidi" w:hAnsiTheme="majorBidi" w:cstheme="majorBidi"/>
          <w:b/>
          <w:bCs/>
          <w:sz w:val="28"/>
          <w:szCs w:val="28"/>
          <w:u w:val="single"/>
        </w:rPr>
        <w:t>addition</w:t>
      </w:r>
      <w:r>
        <w:rPr>
          <w:rFonts w:asciiTheme="majorBidi" w:hAnsiTheme="majorBidi" w:cstheme="majorBidi"/>
          <w:sz w:val="28"/>
          <w:szCs w:val="28"/>
        </w:rPr>
        <w:t xml:space="preserve"> : when you have two drugs both of them produce a response and having similar activity however they’re different drugs .( as in giving 2 drugs for heart rate ,one drug increases the HR by 50 and the other increases the HR by 50 as well and by this we have 100 as a final response ).</w:t>
      </w:r>
    </w:p>
    <w:p w:rsidR="00317FAC" w:rsidRDefault="00317FAC" w:rsidP="00317FAC">
      <w:pPr>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one</w:t>
      </w:r>
      <w:proofErr w:type="gramEnd"/>
      <w:r>
        <w:rPr>
          <w:rFonts w:asciiTheme="majorBidi" w:hAnsiTheme="majorBidi" w:cstheme="majorBidi"/>
          <w:sz w:val="28"/>
          <w:szCs w:val="28"/>
        </w:rPr>
        <w:t xml:space="preserve"> drug adds its response to the second drug .</w:t>
      </w:r>
    </w:p>
    <w:p w:rsidR="00317FAC" w:rsidRDefault="00317FAC" w:rsidP="00317FAC">
      <w:pPr>
        <w:jc w:val="both"/>
        <w:rPr>
          <w:rFonts w:asciiTheme="majorBidi" w:hAnsiTheme="majorBidi" w:cstheme="majorBidi"/>
          <w:sz w:val="28"/>
          <w:szCs w:val="28"/>
        </w:rPr>
      </w:pPr>
      <w:r w:rsidRPr="00317FAC">
        <w:rPr>
          <w:rFonts w:asciiTheme="majorBidi" w:hAnsiTheme="majorBidi" w:cstheme="majorBidi"/>
          <w:b/>
          <w:bCs/>
          <w:sz w:val="28"/>
          <w:szCs w:val="28"/>
          <w:u w:val="single"/>
        </w:rPr>
        <w:t>*synergism</w:t>
      </w:r>
      <w:r>
        <w:rPr>
          <w:rFonts w:asciiTheme="majorBidi" w:hAnsiTheme="majorBidi" w:cstheme="majorBidi"/>
          <w:sz w:val="28"/>
          <w:szCs w:val="28"/>
        </w:rPr>
        <w:t xml:space="preserve">: having two drugs that produce a </w:t>
      </w:r>
      <w:proofErr w:type="gramStart"/>
      <w:r>
        <w:rPr>
          <w:rFonts w:asciiTheme="majorBidi" w:hAnsiTheme="majorBidi" w:cstheme="majorBidi"/>
          <w:sz w:val="28"/>
          <w:szCs w:val="28"/>
        </w:rPr>
        <w:t>response ,</w:t>
      </w:r>
      <w:proofErr w:type="gramEnd"/>
      <w:r>
        <w:rPr>
          <w:rFonts w:asciiTheme="majorBidi" w:hAnsiTheme="majorBidi" w:cstheme="majorBidi"/>
          <w:sz w:val="28"/>
          <w:szCs w:val="28"/>
        </w:rPr>
        <w:t xml:space="preserve"> once they’re given together the final response is greater than both .” one drug synergizes the effect of another ; 50+50=150 “</w:t>
      </w:r>
    </w:p>
    <w:p w:rsidR="00317FAC" w:rsidRDefault="00317FAC" w:rsidP="00317FAC">
      <w:pPr>
        <w:jc w:val="both"/>
        <w:rPr>
          <w:rFonts w:asciiTheme="majorBidi" w:hAnsiTheme="majorBidi" w:cstheme="majorBidi"/>
          <w:sz w:val="28"/>
          <w:szCs w:val="28"/>
        </w:rPr>
      </w:pPr>
      <w:r>
        <w:rPr>
          <w:rFonts w:asciiTheme="majorBidi" w:hAnsiTheme="majorBidi" w:cstheme="majorBidi"/>
          <w:sz w:val="28"/>
          <w:szCs w:val="28"/>
        </w:rPr>
        <w:t xml:space="preserve">-useful in the case of giving more than one </w:t>
      </w:r>
      <w:proofErr w:type="gramStart"/>
      <w:r>
        <w:rPr>
          <w:rFonts w:asciiTheme="majorBidi" w:hAnsiTheme="majorBidi" w:cstheme="majorBidi"/>
          <w:sz w:val="28"/>
          <w:szCs w:val="28"/>
        </w:rPr>
        <w:t>drug .</w:t>
      </w:r>
      <w:proofErr w:type="gramEnd"/>
    </w:p>
    <w:p w:rsidR="00317FAC" w:rsidRDefault="00317FAC" w:rsidP="00317FAC">
      <w:pPr>
        <w:jc w:val="both"/>
        <w:rPr>
          <w:rFonts w:asciiTheme="majorBidi" w:hAnsiTheme="majorBidi" w:cstheme="majorBidi"/>
          <w:sz w:val="28"/>
          <w:szCs w:val="28"/>
        </w:rPr>
      </w:pPr>
      <w:r w:rsidRPr="00317FAC">
        <w:rPr>
          <w:rFonts w:asciiTheme="majorBidi" w:hAnsiTheme="majorBidi" w:cstheme="majorBidi"/>
          <w:b/>
          <w:bCs/>
          <w:sz w:val="28"/>
          <w:szCs w:val="28"/>
          <w:u w:val="single"/>
        </w:rPr>
        <w:t>*</w:t>
      </w:r>
      <w:proofErr w:type="spellStart"/>
      <w:proofErr w:type="gramStart"/>
      <w:r w:rsidRPr="00317FAC">
        <w:rPr>
          <w:rFonts w:asciiTheme="majorBidi" w:hAnsiTheme="majorBidi" w:cstheme="majorBidi"/>
          <w:b/>
          <w:bCs/>
          <w:sz w:val="28"/>
          <w:szCs w:val="28"/>
          <w:u w:val="single"/>
        </w:rPr>
        <w:t>potentiation</w:t>
      </w:r>
      <w:proofErr w:type="spellEnd"/>
      <w:r>
        <w:rPr>
          <w:rFonts w:asciiTheme="majorBidi" w:hAnsiTheme="majorBidi" w:cstheme="majorBidi"/>
          <w:sz w:val="28"/>
          <w:szCs w:val="28"/>
        </w:rPr>
        <w:t xml:space="preserve"> :In</w:t>
      </w:r>
      <w:proofErr w:type="gramEnd"/>
      <w:r>
        <w:rPr>
          <w:rFonts w:asciiTheme="majorBidi" w:hAnsiTheme="majorBidi" w:cstheme="majorBidi"/>
          <w:sz w:val="28"/>
          <w:szCs w:val="28"/>
        </w:rPr>
        <w:t xml:space="preserve"> the case of two </w:t>
      </w:r>
      <w:proofErr w:type="spellStart"/>
      <w:r>
        <w:rPr>
          <w:rFonts w:asciiTheme="majorBidi" w:hAnsiTheme="majorBidi" w:cstheme="majorBidi"/>
          <w:sz w:val="28"/>
          <w:szCs w:val="28"/>
        </w:rPr>
        <w:t>drugs,one</w:t>
      </w:r>
      <w:proofErr w:type="spellEnd"/>
      <w:r>
        <w:rPr>
          <w:rFonts w:asciiTheme="majorBidi" w:hAnsiTheme="majorBidi" w:cstheme="majorBidi"/>
          <w:sz w:val="28"/>
          <w:szCs w:val="28"/>
        </w:rPr>
        <w:t xml:space="preserve"> produces no response but enhances the response of the other one . “0+50=100”</w:t>
      </w:r>
    </w:p>
    <w:p w:rsidR="00317FAC" w:rsidRDefault="00317FAC" w:rsidP="00317FAC">
      <w:pPr>
        <w:jc w:val="both"/>
        <w:rPr>
          <w:rFonts w:asciiTheme="majorBidi" w:hAnsiTheme="majorBidi" w:cstheme="majorBidi"/>
          <w:sz w:val="28"/>
          <w:szCs w:val="28"/>
        </w:rPr>
      </w:pPr>
      <w:r>
        <w:rPr>
          <w:rFonts w:asciiTheme="majorBidi" w:hAnsiTheme="majorBidi" w:cstheme="majorBidi"/>
          <w:sz w:val="28"/>
          <w:szCs w:val="28"/>
        </w:rPr>
        <w:t xml:space="preserve">-example: </w:t>
      </w:r>
      <w:proofErr w:type="spellStart"/>
      <w:r w:rsidRPr="00317FAC">
        <w:rPr>
          <w:rFonts w:asciiTheme="majorBidi" w:hAnsiTheme="majorBidi" w:cstheme="majorBidi"/>
          <w:b/>
          <w:bCs/>
          <w:sz w:val="28"/>
          <w:szCs w:val="28"/>
        </w:rPr>
        <w:t>propanacid</w:t>
      </w:r>
      <w:proofErr w:type="spellEnd"/>
      <w:r w:rsidRPr="00317FAC">
        <w:rPr>
          <w:rFonts w:asciiTheme="majorBidi" w:hAnsiTheme="majorBidi" w:cstheme="majorBidi"/>
          <w:b/>
          <w:bCs/>
          <w:sz w:val="28"/>
          <w:szCs w:val="28"/>
        </w:rPr>
        <w:t xml:space="preserve"> with </w:t>
      </w:r>
      <w:proofErr w:type="gramStart"/>
      <w:r w:rsidRPr="00317FAC">
        <w:rPr>
          <w:rFonts w:asciiTheme="majorBidi" w:hAnsiTheme="majorBidi" w:cstheme="majorBidi"/>
          <w:b/>
          <w:bCs/>
          <w:sz w:val="28"/>
          <w:szCs w:val="28"/>
        </w:rPr>
        <w:t>penicillin</w:t>
      </w:r>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if</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propanacid</w:t>
      </w:r>
      <w:proofErr w:type="spellEnd"/>
      <w:r>
        <w:rPr>
          <w:rFonts w:asciiTheme="majorBidi" w:hAnsiTheme="majorBidi" w:cstheme="majorBidi"/>
          <w:sz w:val="28"/>
          <w:szCs w:val="28"/>
        </w:rPr>
        <w:t xml:space="preserve"> is given with penicillin </w:t>
      </w:r>
      <w:r w:rsidR="00327C2F">
        <w:rPr>
          <w:rFonts w:asciiTheme="majorBidi" w:hAnsiTheme="majorBidi" w:cstheme="majorBidi"/>
          <w:sz w:val="28"/>
          <w:szCs w:val="28"/>
        </w:rPr>
        <w:t xml:space="preserve">,it interferes with the excretion of penicillin so the response has greatly increased since </w:t>
      </w:r>
      <w:proofErr w:type="spellStart"/>
      <w:r w:rsidR="00327C2F">
        <w:rPr>
          <w:rFonts w:asciiTheme="majorBidi" w:hAnsiTheme="majorBidi" w:cstheme="majorBidi"/>
          <w:sz w:val="28"/>
          <w:szCs w:val="28"/>
        </w:rPr>
        <w:t>propanacid</w:t>
      </w:r>
      <w:proofErr w:type="spellEnd"/>
      <w:r w:rsidR="00327C2F">
        <w:rPr>
          <w:rFonts w:asciiTheme="majorBidi" w:hAnsiTheme="majorBidi" w:cstheme="majorBidi"/>
          <w:sz w:val="28"/>
          <w:szCs w:val="28"/>
        </w:rPr>
        <w:t xml:space="preserve"> has no antibacterial activity . </w:t>
      </w:r>
      <w:proofErr w:type="gramStart"/>
      <w:r w:rsidR="00327C2F">
        <w:rPr>
          <w:rFonts w:asciiTheme="majorBidi" w:hAnsiTheme="majorBidi" w:cstheme="majorBidi"/>
          <w:sz w:val="28"/>
          <w:szCs w:val="28"/>
        </w:rPr>
        <w:t>and</w:t>
      </w:r>
      <w:proofErr w:type="gramEnd"/>
      <w:r w:rsidR="00327C2F">
        <w:rPr>
          <w:rFonts w:asciiTheme="majorBidi" w:hAnsiTheme="majorBidi" w:cstheme="majorBidi"/>
          <w:sz w:val="28"/>
          <w:szCs w:val="28"/>
        </w:rPr>
        <w:t xml:space="preserve"> penicillin activity has increased and this is </w:t>
      </w:r>
      <w:proofErr w:type="spellStart"/>
      <w:r w:rsidR="00327C2F">
        <w:rPr>
          <w:rFonts w:asciiTheme="majorBidi" w:hAnsiTheme="majorBidi" w:cstheme="majorBidi"/>
          <w:sz w:val="28"/>
          <w:szCs w:val="28"/>
        </w:rPr>
        <w:t>potentiation</w:t>
      </w:r>
      <w:proofErr w:type="spellEnd"/>
      <w:r w:rsidR="00327C2F">
        <w:rPr>
          <w:rFonts w:asciiTheme="majorBidi" w:hAnsiTheme="majorBidi" w:cstheme="majorBidi"/>
          <w:sz w:val="28"/>
          <w:szCs w:val="28"/>
        </w:rPr>
        <w:t>.</w:t>
      </w:r>
    </w:p>
    <w:p w:rsidR="00327C2F" w:rsidRDefault="00327C2F" w:rsidP="00317FAC">
      <w:pPr>
        <w:jc w:val="both"/>
        <w:rPr>
          <w:rFonts w:asciiTheme="majorBidi" w:hAnsiTheme="majorBidi" w:cstheme="majorBidi"/>
          <w:sz w:val="28"/>
          <w:szCs w:val="28"/>
        </w:rPr>
      </w:pPr>
      <w:r>
        <w:rPr>
          <w:rFonts w:asciiTheme="majorBidi" w:hAnsiTheme="majorBidi" w:cstheme="majorBidi"/>
          <w:sz w:val="28"/>
          <w:szCs w:val="28"/>
        </w:rPr>
        <w:lastRenderedPageBreak/>
        <w:t xml:space="preserve">The previous terms are useful in the case of a drug given alone that produces side effects and we want it to give therapeutic effects so we give another drug with it to enhance it by either addition, synergism or </w:t>
      </w:r>
      <w:proofErr w:type="spellStart"/>
      <w:proofErr w:type="gramStart"/>
      <w:r>
        <w:rPr>
          <w:rFonts w:asciiTheme="majorBidi" w:hAnsiTheme="majorBidi" w:cstheme="majorBidi"/>
          <w:sz w:val="28"/>
          <w:szCs w:val="28"/>
        </w:rPr>
        <w:t>potentiation</w:t>
      </w:r>
      <w:proofErr w:type="spellEnd"/>
      <w:r>
        <w:rPr>
          <w:rFonts w:asciiTheme="majorBidi" w:hAnsiTheme="majorBidi" w:cstheme="majorBidi"/>
          <w:sz w:val="28"/>
          <w:szCs w:val="28"/>
        </w:rPr>
        <w:t xml:space="preserve"> .</w:t>
      </w:r>
      <w:proofErr w:type="gramEnd"/>
    </w:p>
    <w:p w:rsidR="00327C2F" w:rsidRDefault="00327C2F" w:rsidP="00317FAC">
      <w:pPr>
        <w:jc w:val="both"/>
        <w:rPr>
          <w:rFonts w:asciiTheme="majorBidi" w:hAnsiTheme="majorBidi" w:cstheme="majorBidi"/>
          <w:sz w:val="28"/>
          <w:szCs w:val="28"/>
        </w:rPr>
      </w:pPr>
      <w:r>
        <w:rPr>
          <w:rFonts w:asciiTheme="majorBidi" w:hAnsiTheme="majorBidi" w:cstheme="majorBidi"/>
          <w:sz w:val="28"/>
          <w:szCs w:val="28"/>
        </w:rPr>
        <w:t>*</w:t>
      </w:r>
      <w:r w:rsidRPr="00327C2F">
        <w:rPr>
          <w:rFonts w:asciiTheme="majorBidi" w:hAnsiTheme="majorBidi" w:cstheme="majorBidi"/>
          <w:b/>
          <w:bCs/>
          <w:sz w:val="28"/>
          <w:szCs w:val="28"/>
          <w:u w:val="single"/>
        </w:rPr>
        <w:t>spare receptors</w:t>
      </w:r>
      <w:r>
        <w:rPr>
          <w:rFonts w:asciiTheme="majorBidi" w:hAnsiTheme="majorBidi" w:cstheme="majorBidi"/>
          <w:sz w:val="28"/>
          <w:szCs w:val="28"/>
        </w:rPr>
        <w:t xml:space="preserve"> </w:t>
      </w:r>
      <w:r w:rsidRPr="00327C2F">
        <w:rPr>
          <w:rFonts w:asciiTheme="majorBidi" w:hAnsiTheme="majorBidi" w:cstheme="majorBidi"/>
          <w:sz w:val="28"/>
          <w:szCs w:val="28"/>
        </w:rPr>
        <w:sym w:font="Wingdings" w:char="F0E0"/>
      </w:r>
      <w:r>
        <w:rPr>
          <w:rFonts w:asciiTheme="majorBidi" w:hAnsiTheme="majorBidi" w:cstheme="majorBidi"/>
          <w:sz w:val="28"/>
          <w:szCs w:val="28"/>
        </w:rPr>
        <w:t xml:space="preserve">certain agonists bind to fewer number of receptors and they produce their maximal </w:t>
      </w:r>
      <w:proofErr w:type="gramStart"/>
      <w:r>
        <w:rPr>
          <w:rFonts w:asciiTheme="majorBidi" w:hAnsiTheme="majorBidi" w:cstheme="majorBidi"/>
          <w:sz w:val="28"/>
          <w:szCs w:val="28"/>
        </w:rPr>
        <w:t>response .</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suppose</w:t>
      </w:r>
      <w:proofErr w:type="gramEnd"/>
      <w:r>
        <w:rPr>
          <w:rFonts w:asciiTheme="majorBidi" w:hAnsiTheme="majorBidi" w:cstheme="majorBidi"/>
          <w:sz w:val="28"/>
          <w:szCs w:val="28"/>
        </w:rPr>
        <w:t xml:space="preserve"> we have 100 receptors ,10 of them aren’t working anymore therefore these agonists are capable of binding to the 90 receptors that are left until the regeneration of new one occur to compensate those 10 “</w:t>
      </w:r>
    </w:p>
    <w:p w:rsidR="00327C2F" w:rsidRDefault="00327C2F" w:rsidP="00317FAC">
      <w:pPr>
        <w:jc w:val="both"/>
        <w:rPr>
          <w:rFonts w:asciiTheme="majorBidi" w:hAnsiTheme="majorBidi" w:cstheme="majorBidi"/>
          <w:sz w:val="28"/>
          <w:szCs w:val="28"/>
        </w:rPr>
      </w:pPr>
      <w:r>
        <w:rPr>
          <w:rFonts w:asciiTheme="majorBidi" w:hAnsiTheme="majorBidi" w:cstheme="majorBidi"/>
          <w:sz w:val="28"/>
          <w:szCs w:val="28"/>
        </w:rPr>
        <w:t xml:space="preserve">-as we know that </w:t>
      </w: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is reached when we have full occupancy of the receptors and when there’s no further increase in the dose there’ll be no further increase in the response </w:t>
      </w:r>
      <w:r w:rsidR="00C421F5">
        <w:rPr>
          <w:rFonts w:asciiTheme="majorBidi" w:hAnsiTheme="majorBidi" w:cstheme="majorBidi"/>
          <w:sz w:val="28"/>
          <w:szCs w:val="28"/>
        </w:rPr>
        <w:t xml:space="preserve">. </w:t>
      </w:r>
      <w:proofErr w:type="gramStart"/>
      <w:r w:rsidR="00C421F5">
        <w:rPr>
          <w:rFonts w:asciiTheme="majorBidi" w:hAnsiTheme="majorBidi" w:cstheme="majorBidi"/>
          <w:sz w:val="28"/>
          <w:szCs w:val="28"/>
        </w:rPr>
        <w:t>once</w:t>
      </w:r>
      <w:proofErr w:type="gramEnd"/>
      <w:r w:rsidR="00C421F5">
        <w:rPr>
          <w:rFonts w:asciiTheme="majorBidi" w:hAnsiTheme="majorBidi" w:cstheme="majorBidi"/>
          <w:sz w:val="28"/>
          <w:szCs w:val="28"/>
        </w:rPr>
        <w:t xml:space="preserve"> we increase the dose ,</w:t>
      </w:r>
      <w:proofErr w:type="spellStart"/>
      <w:r w:rsidR="00C421F5">
        <w:rPr>
          <w:rFonts w:asciiTheme="majorBidi" w:hAnsiTheme="majorBidi" w:cstheme="majorBidi"/>
          <w:sz w:val="28"/>
          <w:szCs w:val="28"/>
        </w:rPr>
        <w:t>Vmax</w:t>
      </w:r>
      <w:proofErr w:type="spellEnd"/>
      <w:r w:rsidR="00C421F5">
        <w:rPr>
          <w:rFonts w:asciiTheme="majorBidi" w:hAnsiTheme="majorBidi" w:cstheme="majorBidi"/>
          <w:sz w:val="28"/>
          <w:szCs w:val="28"/>
        </w:rPr>
        <w:t xml:space="preserve"> increases and by this we reach the toxic level that’s why we have to keep a balance .</w:t>
      </w:r>
    </w:p>
    <w:p w:rsidR="00C421F5" w:rsidRDefault="00C421F5" w:rsidP="00317FAC">
      <w:pPr>
        <w:jc w:val="both"/>
        <w:rPr>
          <w:rFonts w:asciiTheme="majorBidi" w:hAnsiTheme="majorBidi" w:cstheme="majorBidi"/>
          <w:sz w:val="28"/>
          <w:szCs w:val="28"/>
        </w:rPr>
      </w:pPr>
      <w:r>
        <w:rPr>
          <w:rFonts w:asciiTheme="majorBidi" w:hAnsiTheme="majorBidi" w:cstheme="majorBidi"/>
          <w:sz w:val="28"/>
          <w:szCs w:val="28"/>
        </w:rPr>
        <w:t xml:space="preserve">*many neurotransmitters and hormones as insulin occupy few number of receptors producing full </w:t>
      </w:r>
      <w:proofErr w:type="gramStart"/>
      <w:r>
        <w:rPr>
          <w:rFonts w:asciiTheme="majorBidi" w:hAnsiTheme="majorBidi" w:cstheme="majorBidi"/>
          <w:sz w:val="28"/>
          <w:szCs w:val="28"/>
        </w:rPr>
        <w:t>response ,</w:t>
      </w:r>
      <w:proofErr w:type="gramEnd"/>
      <w:r>
        <w:rPr>
          <w:rFonts w:asciiTheme="majorBidi" w:hAnsiTheme="majorBidi" w:cstheme="majorBidi"/>
          <w:sz w:val="28"/>
          <w:szCs w:val="28"/>
        </w:rPr>
        <w:t xml:space="preserve"> not exceeding 10% of total number of receptors .</w:t>
      </w:r>
    </w:p>
    <w:p w:rsidR="00C421F5" w:rsidRDefault="00C421F5" w:rsidP="00317FAC">
      <w:pPr>
        <w:jc w:val="both"/>
        <w:rPr>
          <w:rFonts w:asciiTheme="majorBidi" w:hAnsiTheme="majorBidi" w:cstheme="majorBidi"/>
          <w:sz w:val="28"/>
          <w:szCs w:val="28"/>
        </w:rPr>
      </w:pPr>
      <w:r>
        <w:rPr>
          <w:rFonts w:asciiTheme="majorBidi" w:hAnsiTheme="majorBidi" w:cstheme="majorBidi"/>
          <w:sz w:val="28"/>
          <w:szCs w:val="28"/>
        </w:rPr>
        <w:t xml:space="preserve">-slide 50 shows a graph that resembles receptor occupancy </w:t>
      </w:r>
      <w:proofErr w:type="spellStart"/>
      <w:r>
        <w:rPr>
          <w:rFonts w:asciiTheme="majorBidi" w:hAnsiTheme="majorBidi" w:cstheme="majorBidi"/>
          <w:sz w:val="28"/>
          <w:szCs w:val="28"/>
        </w:rPr>
        <w:t>vs</w:t>
      </w:r>
      <w:proofErr w:type="spellEnd"/>
      <w:r>
        <w:rPr>
          <w:rFonts w:asciiTheme="majorBidi" w:hAnsiTheme="majorBidi" w:cstheme="majorBidi"/>
          <w:sz w:val="28"/>
          <w:szCs w:val="28"/>
        </w:rPr>
        <w:t xml:space="preserve"> physiological </w:t>
      </w:r>
      <w:proofErr w:type="gramStart"/>
      <w:r>
        <w:rPr>
          <w:rFonts w:asciiTheme="majorBidi" w:hAnsiTheme="majorBidi" w:cstheme="majorBidi"/>
          <w:sz w:val="28"/>
          <w:szCs w:val="28"/>
        </w:rPr>
        <w:t>response .</w:t>
      </w:r>
      <w:proofErr w:type="gramEnd"/>
    </w:p>
    <w:p w:rsidR="00C421F5" w:rsidRDefault="00C421F5" w:rsidP="00317FAC">
      <w:pPr>
        <w:jc w:val="both"/>
        <w:rPr>
          <w:rFonts w:asciiTheme="majorBidi" w:hAnsiTheme="majorBidi" w:cstheme="majorBidi"/>
          <w:sz w:val="28"/>
          <w:szCs w:val="28"/>
        </w:rPr>
      </w:pPr>
      <w:r>
        <w:rPr>
          <w:rFonts w:asciiTheme="majorBidi" w:hAnsiTheme="majorBidi" w:cstheme="majorBidi"/>
          <w:sz w:val="28"/>
          <w:szCs w:val="28"/>
        </w:rPr>
        <w:t xml:space="preserve">*with or without the spare receptor </w:t>
      </w:r>
      <w:proofErr w:type="gramStart"/>
      <w:r>
        <w:rPr>
          <w:rFonts w:asciiTheme="majorBidi" w:hAnsiTheme="majorBidi" w:cstheme="majorBidi"/>
          <w:sz w:val="28"/>
          <w:szCs w:val="28"/>
        </w:rPr>
        <w:t>theory ,</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should be reached .</w:t>
      </w:r>
    </w:p>
    <w:p w:rsidR="00C421F5" w:rsidRDefault="00C421F5" w:rsidP="00317FAC">
      <w:pPr>
        <w:jc w:val="both"/>
        <w:rPr>
          <w:rFonts w:asciiTheme="majorBidi" w:hAnsiTheme="majorBidi" w:cstheme="majorBidi"/>
          <w:sz w:val="28"/>
          <w:szCs w:val="28"/>
        </w:rPr>
      </w:pPr>
      <w:r w:rsidRPr="00C421F5">
        <w:rPr>
          <w:rFonts w:asciiTheme="majorBidi" w:hAnsiTheme="majorBidi" w:cstheme="majorBidi"/>
          <w:b/>
          <w:bCs/>
          <w:sz w:val="28"/>
          <w:szCs w:val="28"/>
          <w:u w:val="single"/>
        </w:rPr>
        <w:t>Desensitization /down regulation</w:t>
      </w:r>
      <w:r>
        <w:rPr>
          <w:rFonts w:asciiTheme="majorBidi" w:hAnsiTheme="majorBidi" w:cstheme="majorBidi"/>
          <w:sz w:val="28"/>
          <w:szCs w:val="28"/>
        </w:rPr>
        <w:t xml:space="preserve"> </w:t>
      </w:r>
      <w:r w:rsidRPr="00C421F5">
        <w:rPr>
          <w:rFonts w:asciiTheme="majorBidi" w:hAnsiTheme="majorBidi" w:cstheme="majorBidi"/>
          <w:sz w:val="28"/>
          <w:szCs w:val="28"/>
        </w:rPr>
        <w:sym w:font="Wingdings" w:char="F0E0"/>
      </w:r>
      <w:r>
        <w:rPr>
          <w:rFonts w:asciiTheme="majorBidi" w:hAnsiTheme="majorBidi" w:cstheme="majorBidi"/>
          <w:sz w:val="28"/>
          <w:szCs w:val="28"/>
        </w:rPr>
        <w:t xml:space="preserve"> is a decrease in the response with the frequent use correlated to the number of receptors where the chronic use resulted in a decrease in total number of </w:t>
      </w:r>
      <w:proofErr w:type="gramStart"/>
      <w:r>
        <w:rPr>
          <w:rFonts w:asciiTheme="majorBidi" w:hAnsiTheme="majorBidi" w:cstheme="majorBidi"/>
          <w:sz w:val="28"/>
          <w:szCs w:val="28"/>
        </w:rPr>
        <w:t>receptors .</w:t>
      </w:r>
      <w:proofErr w:type="gramEnd"/>
    </w:p>
    <w:p w:rsidR="00C421F5" w:rsidRDefault="00C421F5" w:rsidP="00317FAC">
      <w:pPr>
        <w:jc w:val="both"/>
        <w:rPr>
          <w:rFonts w:asciiTheme="majorBidi" w:hAnsiTheme="majorBidi" w:cstheme="majorBidi"/>
          <w:sz w:val="28"/>
          <w:szCs w:val="28"/>
        </w:rPr>
      </w:pPr>
      <w:r>
        <w:rPr>
          <w:rFonts w:asciiTheme="majorBidi" w:hAnsiTheme="majorBidi" w:cstheme="majorBidi"/>
          <w:sz w:val="28"/>
          <w:szCs w:val="28"/>
        </w:rPr>
        <w:t xml:space="preserve">-it makes sense because once the total #of receptors </w:t>
      </w:r>
      <w:proofErr w:type="gramStart"/>
      <w:r>
        <w:rPr>
          <w:rFonts w:asciiTheme="majorBidi" w:hAnsiTheme="majorBidi" w:cstheme="majorBidi"/>
          <w:sz w:val="28"/>
          <w:szCs w:val="28"/>
        </w:rPr>
        <w:t>decreases ,the</w:t>
      </w:r>
      <w:proofErr w:type="gramEnd"/>
      <w:r>
        <w:rPr>
          <w:rFonts w:asciiTheme="majorBidi" w:hAnsiTheme="majorBidi" w:cstheme="majorBidi"/>
          <w:sz w:val="28"/>
          <w:szCs w:val="28"/>
        </w:rPr>
        <w:t xml:space="preserve"> response decreases too or </w:t>
      </w:r>
      <w:r w:rsidR="00557365">
        <w:rPr>
          <w:rFonts w:asciiTheme="majorBidi" w:hAnsiTheme="majorBidi" w:cstheme="majorBidi"/>
          <w:sz w:val="28"/>
          <w:szCs w:val="28"/>
        </w:rPr>
        <w:t>if their number remained the same their sensitivity towards the agonist decreases .</w:t>
      </w:r>
    </w:p>
    <w:p w:rsidR="00557365" w:rsidRDefault="00557365" w:rsidP="00317FAC">
      <w:pPr>
        <w:jc w:val="both"/>
        <w:rPr>
          <w:rFonts w:asciiTheme="majorBidi" w:hAnsiTheme="majorBidi" w:cstheme="majorBidi"/>
          <w:sz w:val="28"/>
          <w:szCs w:val="28"/>
        </w:rPr>
      </w:pPr>
      <w:r>
        <w:rPr>
          <w:rFonts w:asciiTheme="majorBidi" w:hAnsiTheme="majorBidi" w:cstheme="majorBidi"/>
          <w:sz w:val="28"/>
          <w:szCs w:val="28"/>
        </w:rPr>
        <w:t xml:space="preserve">This desensitization is </w:t>
      </w:r>
      <w:proofErr w:type="gramStart"/>
      <w:r>
        <w:rPr>
          <w:rFonts w:asciiTheme="majorBidi" w:hAnsiTheme="majorBidi" w:cstheme="majorBidi"/>
          <w:sz w:val="28"/>
          <w:szCs w:val="28"/>
        </w:rPr>
        <w:t>overcome  by</w:t>
      </w:r>
      <w:proofErr w:type="gramEnd"/>
      <w:r>
        <w:rPr>
          <w:rFonts w:asciiTheme="majorBidi" w:hAnsiTheme="majorBidi" w:cstheme="majorBidi"/>
          <w:sz w:val="28"/>
          <w:szCs w:val="28"/>
        </w:rPr>
        <w:t xml:space="preserve"> increasing the dose a little bit .</w:t>
      </w:r>
    </w:p>
    <w:p w:rsidR="00557365" w:rsidRDefault="00557365" w:rsidP="00317FAC">
      <w:pPr>
        <w:jc w:val="both"/>
        <w:rPr>
          <w:rFonts w:asciiTheme="majorBidi" w:hAnsiTheme="majorBidi" w:cstheme="majorBidi"/>
          <w:sz w:val="28"/>
          <w:szCs w:val="28"/>
        </w:rPr>
      </w:pPr>
      <w:r>
        <w:rPr>
          <w:rFonts w:asciiTheme="majorBidi" w:hAnsiTheme="majorBidi" w:cstheme="majorBidi"/>
          <w:sz w:val="28"/>
          <w:szCs w:val="28"/>
        </w:rPr>
        <w:t>*Beta blockers are used for hypertension ,if you stop taking them suddenly there’ll be down regulation “beta receptors are down regulated “ but there’s another phenomenon occurs if you stop them which is up regulation(overstimulation ) .</w:t>
      </w:r>
    </w:p>
    <w:p w:rsidR="00557365" w:rsidRDefault="00557365" w:rsidP="00317FAC">
      <w:pPr>
        <w:jc w:val="both"/>
        <w:rPr>
          <w:rFonts w:asciiTheme="majorBidi" w:hAnsiTheme="majorBidi" w:cstheme="majorBidi"/>
          <w:sz w:val="28"/>
          <w:szCs w:val="28"/>
        </w:rPr>
      </w:pPr>
      <w:r>
        <w:rPr>
          <w:rFonts w:asciiTheme="majorBidi" w:hAnsiTheme="majorBidi" w:cstheme="majorBidi"/>
          <w:sz w:val="28"/>
          <w:szCs w:val="28"/>
        </w:rPr>
        <w:t xml:space="preserve">In </w:t>
      </w:r>
      <w:proofErr w:type="gramStart"/>
      <w:r>
        <w:rPr>
          <w:rFonts w:asciiTheme="majorBidi" w:hAnsiTheme="majorBidi" w:cstheme="majorBidi"/>
          <w:sz w:val="28"/>
          <w:szCs w:val="28"/>
        </w:rPr>
        <w:t>conclusion :</w:t>
      </w:r>
      <w:proofErr w:type="gramEnd"/>
      <w:r>
        <w:rPr>
          <w:rFonts w:asciiTheme="majorBidi" w:hAnsiTheme="majorBidi" w:cstheme="majorBidi"/>
          <w:sz w:val="28"/>
          <w:szCs w:val="28"/>
        </w:rPr>
        <w:t xml:space="preserve"> -up regulation </w:t>
      </w:r>
      <w:r w:rsidRPr="00557365">
        <w:rPr>
          <w:rFonts w:asciiTheme="majorBidi" w:hAnsiTheme="majorBidi" w:cstheme="majorBidi"/>
          <w:sz w:val="28"/>
          <w:szCs w:val="28"/>
        </w:rPr>
        <w:sym w:font="Wingdings" w:char="F0E0"/>
      </w:r>
      <w:r>
        <w:rPr>
          <w:rFonts w:asciiTheme="majorBidi" w:hAnsiTheme="majorBidi" w:cstheme="majorBidi"/>
          <w:sz w:val="28"/>
          <w:szCs w:val="28"/>
        </w:rPr>
        <w:t xml:space="preserve"> increases the # of receptors</w:t>
      </w:r>
    </w:p>
    <w:p w:rsidR="00557365" w:rsidRDefault="00557365" w:rsidP="00317FAC">
      <w:pPr>
        <w:jc w:val="both"/>
        <w:rPr>
          <w:rFonts w:asciiTheme="majorBidi" w:hAnsiTheme="majorBidi" w:cstheme="majorBidi"/>
          <w:sz w:val="28"/>
          <w:szCs w:val="28"/>
        </w:rPr>
      </w:pPr>
      <w:r>
        <w:rPr>
          <w:rFonts w:asciiTheme="majorBidi" w:hAnsiTheme="majorBidi" w:cstheme="majorBidi"/>
          <w:sz w:val="28"/>
          <w:szCs w:val="28"/>
        </w:rPr>
        <w:t xml:space="preserve">-down regulation </w:t>
      </w:r>
      <w:r w:rsidRPr="00557365">
        <w:rPr>
          <w:rFonts w:asciiTheme="majorBidi" w:hAnsiTheme="majorBidi" w:cstheme="majorBidi"/>
          <w:sz w:val="28"/>
          <w:szCs w:val="28"/>
        </w:rPr>
        <w:sym w:font="Wingdings" w:char="F0E0"/>
      </w:r>
      <w:r>
        <w:rPr>
          <w:rFonts w:asciiTheme="majorBidi" w:hAnsiTheme="majorBidi" w:cstheme="majorBidi"/>
          <w:sz w:val="28"/>
          <w:szCs w:val="28"/>
        </w:rPr>
        <w:t xml:space="preserve">decreases the # of </w:t>
      </w:r>
      <w:proofErr w:type="gramStart"/>
      <w:r>
        <w:rPr>
          <w:rFonts w:asciiTheme="majorBidi" w:hAnsiTheme="majorBidi" w:cstheme="majorBidi"/>
          <w:sz w:val="28"/>
          <w:szCs w:val="28"/>
        </w:rPr>
        <w:t>receptors .</w:t>
      </w:r>
      <w:proofErr w:type="gramEnd"/>
    </w:p>
    <w:p w:rsidR="00557365" w:rsidRDefault="00557365" w:rsidP="00317FAC">
      <w:pPr>
        <w:jc w:val="both"/>
        <w:rPr>
          <w:rFonts w:asciiTheme="majorBidi" w:hAnsiTheme="majorBidi" w:cstheme="majorBidi"/>
          <w:sz w:val="28"/>
          <w:szCs w:val="28"/>
        </w:rPr>
      </w:pPr>
      <w:r>
        <w:rPr>
          <w:rFonts w:asciiTheme="majorBidi" w:hAnsiTheme="majorBidi" w:cstheme="majorBidi"/>
          <w:sz w:val="28"/>
          <w:szCs w:val="28"/>
        </w:rPr>
        <w:lastRenderedPageBreak/>
        <w:t xml:space="preserve">*the difference between a blocker and an </w:t>
      </w:r>
      <w:proofErr w:type="gramStart"/>
      <w:r>
        <w:rPr>
          <w:rFonts w:asciiTheme="majorBidi" w:hAnsiTheme="majorBidi" w:cstheme="majorBidi"/>
          <w:sz w:val="28"/>
          <w:szCs w:val="28"/>
        </w:rPr>
        <w:t>antagonist :</w:t>
      </w:r>
      <w:proofErr w:type="gramEnd"/>
    </w:p>
    <w:p w:rsidR="00557365" w:rsidRDefault="00557365" w:rsidP="00317FAC">
      <w:pPr>
        <w:jc w:val="both"/>
        <w:rPr>
          <w:rFonts w:asciiTheme="majorBidi" w:hAnsiTheme="majorBidi" w:cstheme="majorBidi"/>
          <w:sz w:val="28"/>
          <w:szCs w:val="28"/>
        </w:rPr>
      </w:pPr>
      <w:r>
        <w:rPr>
          <w:rFonts w:asciiTheme="majorBidi" w:hAnsiTheme="majorBidi" w:cstheme="majorBidi"/>
          <w:sz w:val="28"/>
          <w:szCs w:val="28"/>
        </w:rPr>
        <w:t xml:space="preserve">-Blocker antagonizes an endogenous substance in the body </w:t>
      </w:r>
      <w:r w:rsidR="00EA2670">
        <w:rPr>
          <w:rFonts w:asciiTheme="majorBidi" w:hAnsiTheme="majorBidi" w:cstheme="majorBidi"/>
          <w:sz w:val="28"/>
          <w:szCs w:val="28"/>
        </w:rPr>
        <w:t xml:space="preserve">(secreted in the </w:t>
      </w:r>
      <w:proofErr w:type="gramStart"/>
      <w:r w:rsidR="00EA2670">
        <w:rPr>
          <w:rFonts w:asciiTheme="majorBidi" w:hAnsiTheme="majorBidi" w:cstheme="majorBidi"/>
          <w:sz w:val="28"/>
          <w:szCs w:val="28"/>
        </w:rPr>
        <w:t>body )</w:t>
      </w:r>
      <w:proofErr w:type="gramEnd"/>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-Antagonist reverses the effect of an exogenous agonist (from outside the body).</w:t>
      </w:r>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 xml:space="preserve">*Antidote is a drug that reverses the action of a second drug but in a non receptor mediated </w:t>
      </w:r>
      <w:proofErr w:type="gramStart"/>
      <w:r>
        <w:rPr>
          <w:rFonts w:asciiTheme="majorBidi" w:hAnsiTheme="majorBidi" w:cstheme="majorBidi"/>
          <w:sz w:val="28"/>
          <w:szCs w:val="28"/>
        </w:rPr>
        <w:t>mechanism .</w:t>
      </w:r>
      <w:proofErr w:type="gramEnd"/>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 xml:space="preserve">*slide 53: </w:t>
      </w:r>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 xml:space="preserve">-surmountable antagonism (competitive </w:t>
      </w:r>
      <w:proofErr w:type="gramStart"/>
      <w:r>
        <w:rPr>
          <w:rFonts w:asciiTheme="majorBidi" w:hAnsiTheme="majorBidi" w:cstheme="majorBidi"/>
          <w:sz w:val="28"/>
          <w:szCs w:val="28"/>
        </w:rPr>
        <w:t>equilibrium )</w:t>
      </w:r>
      <w:proofErr w:type="gramEnd"/>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 xml:space="preserve">When an agonist binds to the receptor and toxic level is </w:t>
      </w:r>
      <w:proofErr w:type="gramStart"/>
      <w:r>
        <w:rPr>
          <w:rFonts w:asciiTheme="majorBidi" w:hAnsiTheme="majorBidi" w:cstheme="majorBidi"/>
          <w:sz w:val="28"/>
          <w:szCs w:val="28"/>
        </w:rPr>
        <w:t>reached ,an</w:t>
      </w:r>
      <w:proofErr w:type="gramEnd"/>
      <w:r>
        <w:rPr>
          <w:rFonts w:asciiTheme="majorBidi" w:hAnsiTheme="majorBidi" w:cstheme="majorBidi"/>
          <w:sz w:val="28"/>
          <w:szCs w:val="28"/>
        </w:rPr>
        <w:t xml:space="preserve"> antagonist is given to bind to the same site on the receptor and kicks out the agonist of the binding site . </w:t>
      </w:r>
      <w:proofErr w:type="gramStart"/>
      <w:r>
        <w:rPr>
          <w:rFonts w:asciiTheme="majorBidi" w:hAnsiTheme="majorBidi" w:cstheme="majorBidi"/>
          <w:sz w:val="28"/>
          <w:szCs w:val="28"/>
        </w:rPr>
        <w:t>now</w:t>
      </w:r>
      <w:proofErr w:type="gramEnd"/>
      <w:r>
        <w:rPr>
          <w:rFonts w:asciiTheme="majorBidi" w:hAnsiTheme="majorBidi" w:cstheme="majorBidi"/>
          <w:sz w:val="28"/>
          <w:szCs w:val="28"/>
        </w:rPr>
        <w:t xml:space="preserve"> the action will be terminated since the agonist is out and the antagonist is still present .</w:t>
      </w:r>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 xml:space="preserve">Once the antagonist has done </w:t>
      </w:r>
      <w:proofErr w:type="spellStart"/>
      <w:r>
        <w:rPr>
          <w:rFonts w:asciiTheme="majorBidi" w:hAnsiTheme="majorBidi" w:cstheme="majorBidi"/>
          <w:sz w:val="28"/>
          <w:szCs w:val="28"/>
        </w:rPr>
        <w:t>it’s</w:t>
      </w:r>
      <w:proofErr w:type="spellEnd"/>
      <w:r>
        <w:rPr>
          <w:rFonts w:asciiTheme="majorBidi" w:hAnsiTheme="majorBidi" w:cstheme="majorBidi"/>
          <w:sz w:val="28"/>
          <w:szCs w:val="28"/>
        </w:rPr>
        <w:t xml:space="preserve"> job the agonist is required now and since we’re talking about the competitive </w:t>
      </w:r>
      <w:proofErr w:type="gramStart"/>
      <w:r>
        <w:rPr>
          <w:rFonts w:asciiTheme="majorBidi" w:hAnsiTheme="majorBidi" w:cstheme="majorBidi"/>
          <w:sz w:val="28"/>
          <w:szCs w:val="28"/>
        </w:rPr>
        <w:t>equilibrium ,</w:t>
      </w:r>
      <w:proofErr w:type="gramEnd"/>
      <w:r>
        <w:rPr>
          <w:rFonts w:asciiTheme="majorBidi" w:hAnsiTheme="majorBidi" w:cstheme="majorBidi"/>
          <w:sz w:val="28"/>
          <w:szCs w:val="28"/>
        </w:rPr>
        <w:t xml:space="preserve"> the agonist kicks out the antagonist only if we increase the dose .</w:t>
      </w:r>
    </w:p>
    <w:p w:rsidR="00EA2670" w:rsidRDefault="00EA2670" w:rsidP="00317FAC">
      <w:pPr>
        <w:jc w:val="both"/>
        <w:rPr>
          <w:rFonts w:asciiTheme="majorBidi" w:hAnsiTheme="majorBidi" w:cstheme="majorBidi"/>
          <w:sz w:val="28"/>
          <w:szCs w:val="28"/>
        </w:rPr>
      </w:pPr>
      <w:r>
        <w:rPr>
          <w:rFonts w:asciiTheme="majorBidi" w:hAnsiTheme="majorBidi" w:cstheme="majorBidi"/>
          <w:sz w:val="28"/>
          <w:szCs w:val="28"/>
        </w:rPr>
        <w:t xml:space="preserve">Can we reach the </w:t>
      </w: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in the presence of an antagonist in the case of competitive? Yes but what we need to do is to increase the </w:t>
      </w:r>
      <w:proofErr w:type="gramStart"/>
      <w:r>
        <w:rPr>
          <w:rFonts w:asciiTheme="majorBidi" w:hAnsiTheme="majorBidi" w:cstheme="majorBidi"/>
          <w:sz w:val="28"/>
          <w:szCs w:val="28"/>
        </w:rPr>
        <w:t>dose .</w:t>
      </w:r>
      <w:proofErr w:type="gramEnd"/>
    </w:p>
    <w:p w:rsidR="00EA2670" w:rsidRDefault="00510691" w:rsidP="00317FAC">
      <w:pPr>
        <w:jc w:val="both"/>
        <w:rPr>
          <w:rFonts w:asciiTheme="majorBidi" w:hAnsiTheme="majorBidi" w:cstheme="majorBidi"/>
          <w:sz w:val="28"/>
          <w:szCs w:val="28"/>
        </w:rPr>
      </w:pPr>
      <w:r>
        <w:rPr>
          <w:rFonts w:asciiTheme="majorBidi" w:hAnsiTheme="majorBidi" w:cstheme="majorBidi"/>
          <w:sz w:val="28"/>
          <w:szCs w:val="28"/>
        </w:rPr>
        <w:t xml:space="preserve">*slide </w:t>
      </w:r>
      <w:proofErr w:type="gramStart"/>
      <w:r>
        <w:rPr>
          <w:rFonts w:asciiTheme="majorBidi" w:hAnsiTheme="majorBidi" w:cstheme="majorBidi"/>
          <w:sz w:val="28"/>
          <w:szCs w:val="28"/>
        </w:rPr>
        <w:t>54 :</w:t>
      </w:r>
      <w:proofErr w:type="gramEnd"/>
    </w:p>
    <w:p w:rsidR="00510691" w:rsidRDefault="00510691" w:rsidP="00317FAC">
      <w:pPr>
        <w:jc w:val="both"/>
        <w:rPr>
          <w:rFonts w:asciiTheme="majorBidi" w:hAnsiTheme="majorBidi" w:cstheme="majorBidi"/>
          <w:sz w:val="28"/>
          <w:szCs w:val="28"/>
        </w:rPr>
      </w:pPr>
      <w:r>
        <w:rPr>
          <w:rFonts w:asciiTheme="majorBidi" w:hAnsiTheme="majorBidi" w:cstheme="majorBidi"/>
          <w:sz w:val="28"/>
          <w:szCs w:val="28"/>
        </w:rPr>
        <w:t>-There’ll be no change in the total # of receptors ,if an agonist binds to a receptor and then an antagonist binds to the same one ( suppose we have 100 receptors ,an agonist binds one and what is left is 99 and when we have an antagonist it binds to the same receptor ending up with 99 receptors ).</w:t>
      </w:r>
    </w:p>
    <w:p w:rsidR="00510691" w:rsidRDefault="00510691" w:rsidP="00317FAC">
      <w:pPr>
        <w:jc w:val="both"/>
        <w:rPr>
          <w:rFonts w:asciiTheme="majorBidi" w:hAnsiTheme="majorBidi" w:cstheme="majorBidi"/>
          <w:sz w:val="28"/>
          <w:szCs w:val="28"/>
        </w:rPr>
      </w:pPr>
      <w:r>
        <w:rPr>
          <w:rFonts w:asciiTheme="majorBidi" w:hAnsiTheme="majorBidi" w:cstheme="majorBidi"/>
          <w:sz w:val="28"/>
          <w:szCs w:val="28"/>
        </w:rPr>
        <w:t xml:space="preserve">-ED50 of an agonist increases in the presence of an antagonist in order to be able to kick out the </w:t>
      </w:r>
      <w:proofErr w:type="gramStart"/>
      <w:r>
        <w:rPr>
          <w:rFonts w:asciiTheme="majorBidi" w:hAnsiTheme="majorBidi" w:cstheme="majorBidi"/>
          <w:sz w:val="28"/>
          <w:szCs w:val="28"/>
        </w:rPr>
        <w:t>antagonist .</w:t>
      </w:r>
      <w:proofErr w:type="gramEnd"/>
    </w:p>
    <w:p w:rsidR="00510691" w:rsidRDefault="00510691" w:rsidP="00317FAC">
      <w:pPr>
        <w:jc w:val="both"/>
        <w:rPr>
          <w:rFonts w:asciiTheme="majorBidi" w:hAnsiTheme="majorBidi" w:cstheme="majorBidi"/>
          <w:sz w:val="28"/>
          <w:szCs w:val="28"/>
        </w:rPr>
      </w:pPr>
      <w:r>
        <w:rPr>
          <w:rFonts w:asciiTheme="majorBidi" w:hAnsiTheme="majorBidi" w:cstheme="majorBidi"/>
          <w:sz w:val="28"/>
          <w:szCs w:val="28"/>
        </w:rPr>
        <w:t>*slide 56:</w:t>
      </w:r>
    </w:p>
    <w:p w:rsidR="00510691" w:rsidRDefault="00510691" w:rsidP="00317FAC">
      <w:pPr>
        <w:jc w:val="both"/>
        <w:rPr>
          <w:rFonts w:asciiTheme="majorBidi" w:hAnsiTheme="majorBidi" w:cstheme="majorBidi"/>
          <w:sz w:val="28"/>
          <w:szCs w:val="28"/>
        </w:rPr>
      </w:pPr>
      <w:r>
        <w:rPr>
          <w:rFonts w:asciiTheme="majorBidi" w:hAnsiTheme="majorBidi" w:cstheme="majorBidi"/>
          <w:sz w:val="28"/>
          <w:szCs w:val="28"/>
        </w:rPr>
        <w:t xml:space="preserve">Unsurmountable antagonism occurs in two </w:t>
      </w:r>
      <w:proofErr w:type="gramStart"/>
      <w:r>
        <w:rPr>
          <w:rFonts w:asciiTheme="majorBidi" w:hAnsiTheme="majorBidi" w:cstheme="majorBidi"/>
          <w:sz w:val="28"/>
          <w:szCs w:val="28"/>
        </w:rPr>
        <w:t>ways :</w:t>
      </w:r>
      <w:proofErr w:type="gramEnd"/>
    </w:p>
    <w:p w:rsidR="00510691" w:rsidRDefault="00510691" w:rsidP="00317FAC">
      <w:pPr>
        <w:jc w:val="both"/>
        <w:rPr>
          <w:rFonts w:asciiTheme="majorBidi" w:hAnsiTheme="majorBidi" w:cstheme="majorBidi"/>
          <w:sz w:val="28"/>
          <w:szCs w:val="28"/>
        </w:rPr>
      </w:pPr>
      <w:r>
        <w:rPr>
          <w:rFonts w:asciiTheme="majorBidi" w:hAnsiTheme="majorBidi" w:cstheme="majorBidi"/>
          <w:sz w:val="28"/>
          <w:szCs w:val="28"/>
        </w:rPr>
        <w:t xml:space="preserve">They either bind to different receptors or bind to the same site on the receptor but </w:t>
      </w:r>
      <w:proofErr w:type="gramStart"/>
      <w:r w:rsidRPr="00510691">
        <w:rPr>
          <w:rFonts w:asciiTheme="majorBidi" w:hAnsiTheme="majorBidi" w:cstheme="majorBidi"/>
          <w:b/>
          <w:bCs/>
          <w:sz w:val="28"/>
          <w:szCs w:val="28"/>
        </w:rPr>
        <w:t>irreversibly .</w:t>
      </w:r>
      <w:proofErr w:type="gramEnd"/>
      <w:r>
        <w:rPr>
          <w:rFonts w:asciiTheme="majorBidi" w:hAnsiTheme="majorBidi" w:cstheme="majorBidi"/>
          <w:sz w:val="28"/>
          <w:szCs w:val="28"/>
        </w:rPr>
        <w:t xml:space="preserve"> </w:t>
      </w:r>
    </w:p>
    <w:p w:rsidR="00510691" w:rsidRDefault="00510691" w:rsidP="00317FAC">
      <w:pPr>
        <w:jc w:val="both"/>
        <w:rPr>
          <w:rFonts w:asciiTheme="majorBidi" w:hAnsiTheme="majorBidi" w:cstheme="majorBidi"/>
          <w:sz w:val="28"/>
          <w:szCs w:val="28"/>
        </w:rPr>
      </w:pPr>
      <w:r>
        <w:rPr>
          <w:rFonts w:asciiTheme="majorBidi" w:hAnsiTheme="majorBidi" w:cstheme="majorBidi"/>
          <w:sz w:val="28"/>
          <w:szCs w:val="28"/>
        </w:rPr>
        <w:lastRenderedPageBreak/>
        <w:t xml:space="preserve">The most common type in </w:t>
      </w:r>
      <w:proofErr w:type="spellStart"/>
      <w:r>
        <w:rPr>
          <w:rFonts w:asciiTheme="majorBidi" w:hAnsiTheme="majorBidi" w:cstheme="majorBidi"/>
          <w:sz w:val="28"/>
          <w:szCs w:val="28"/>
        </w:rPr>
        <w:t>unsurmountable</w:t>
      </w:r>
      <w:proofErr w:type="spellEnd"/>
      <w:r>
        <w:rPr>
          <w:rFonts w:asciiTheme="majorBidi" w:hAnsiTheme="majorBidi" w:cstheme="majorBidi"/>
          <w:sz w:val="28"/>
          <w:szCs w:val="28"/>
        </w:rPr>
        <w:t xml:space="preserve"> is the non competitive in which there’s a decrease in the total # of </w:t>
      </w:r>
      <w:proofErr w:type="gramStart"/>
      <w:r>
        <w:rPr>
          <w:rFonts w:asciiTheme="majorBidi" w:hAnsiTheme="majorBidi" w:cstheme="majorBidi"/>
          <w:sz w:val="28"/>
          <w:szCs w:val="28"/>
        </w:rPr>
        <w:t>receptors .(</w:t>
      </w:r>
      <w:proofErr w:type="gramEnd"/>
      <w:r>
        <w:rPr>
          <w:rFonts w:asciiTheme="majorBidi" w:hAnsiTheme="majorBidi" w:cstheme="majorBidi"/>
          <w:sz w:val="28"/>
          <w:szCs w:val="28"/>
        </w:rPr>
        <w:t xml:space="preserve"> the agonist binds to a site and the antagonist binds to another one ; from 100 receptors we’ll end up with 98 ).</w:t>
      </w:r>
    </w:p>
    <w:p w:rsidR="00510691" w:rsidRDefault="00510691" w:rsidP="00510691">
      <w:pPr>
        <w:jc w:val="both"/>
        <w:rPr>
          <w:rFonts w:asciiTheme="majorBidi" w:hAnsiTheme="majorBidi" w:cstheme="majorBidi"/>
          <w:b/>
          <w:bCs/>
          <w:sz w:val="28"/>
          <w:szCs w:val="28"/>
        </w:rPr>
      </w:pPr>
      <w:proofErr w:type="spellStart"/>
      <w:r w:rsidRPr="00510691">
        <w:rPr>
          <w:rFonts w:asciiTheme="majorBidi" w:hAnsiTheme="majorBidi" w:cstheme="majorBidi"/>
          <w:b/>
          <w:bCs/>
          <w:sz w:val="28"/>
          <w:szCs w:val="28"/>
        </w:rPr>
        <w:t>Vmax</w:t>
      </w:r>
      <w:proofErr w:type="spellEnd"/>
      <w:r w:rsidRPr="00510691">
        <w:rPr>
          <w:rFonts w:asciiTheme="majorBidi" w:hAnsiTheme="majorBidi" w:cstheme="majorBidi"/>
          <w:b/>
          <w:bCs/>
          <w:sz w:val="28"/>
          <w:szCs w:val="28"/>
        </w:rPr>
        <w:t xml:space="preserve"> cannot be reached in the case of a non competitive antagonist even if we increase the </w:t>
      </w:r>
      <w:proofErr w:type="gramStart"/>
      <w:r w:rsidRPr="00510691">
        <w:rPr>
          <w:rFonts w:asciiTheme="majorBidi" w:hAnsiTheme="majorBidi" w:cstheme="majorBidi"/>
          <w:b/>
          <w:bCs/>
          <w:sz w:val="28"/>
          <w:szCs w:val="28"/>
        </w:rPr>
        <w:t>dose ,</w:t>
      </w:r>
      <w:proofErr w:type="gramEnd"/>
      <w:r w:rsidRPr="00510691">
        <w:rPr>
          <w:rFonts w:asciiTheme="majorBidi" w:hAnsiTheme="majorBidi" w:cstheme="majorBidi"/>
          <w:b/>
          <w:bCs/>
          <w:sz w:val="28"/>
          <w:szCs w:val="28"/>
        </w:rPr>
        <w:t xml:space="preserve"> only if the antagonist terminates it’s action .</w:t>
      </w:r>
    </w:p>
    <w:p w:rsidR="00510691" w:rsidRDefault="00510691" w:rsidP="00510691">
      <w:pPr>
        <w:jc w:val="both"/>
        <w:rPr>
          <w:rFonts w:asciiTheme="majorBidi" w:hAnsiTheme="majorBidi" w:cstheme="majorBidi"/>
          <w:sz w:val="28"/>
          <w:szCs w:val="28"/>
        </w:rPr>
      </w:pPr>
      <w:r>
        <w:rPr>
          <w:rFonts w:asciiTheme="majorBidi" w:hAnsiTheme="majorBidi" w:cstheme="majorBidi"/>
          <w:sz w:val="28"/>
          <w:szCs w:val="28"/>
        </w:rPr>
        <w:t xml:space="preserve">*according to the graph in slide 59: </w:t>
      </w:r>
    </w:p>
    <w:p w:rsidR="00510691" w:rsidRDefault="00510691" w:rsidP="00510691">
      <w:pPr>
        <w:jc w:val="both"/>
        <w:rPr>
          <w:rFonts w:asciiTheme="majorBidi" w:hAnsiTheme="majorBidi" w:cstheme="majorBidi"/>
          <w:sz w:val="28"/>
          <w:szCs w:val="28"/>
        </w:rPr>
      </w:pP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that is reached in the case of few antagonist is less than the one reached in the case of an </w:t>
      </w:r>
      <w:proofErr w:type="gramStart"/>
      <w:r>
        <w:rPr>
          <w:rFonts w:asciiTheme="majorBidi" w:hAnsiTheme="majorBidi" w:cstheme="majorBidi"/>
          <w:sz w:val="28"/>
          <w:szCs w:val="28"/>
        </w:rPr>
        <w:t>agonist .</w:t>
      </w:r>
      <w:proofErr w:type="gramEnd"/>
    </w:p>
    <w:p w:rsidR="00510691" w:rsidRDefault="00510691" w:rsidP="00510691">
      <w:pPr>
        <w:jc w:val="both"/>
        <w:rPr>
          <w:rFonts w:asciiTheme="majorBidi" w:hAnsiTheme="majorBidi" w:cstheme="majorBidi"/>
          <w:b/>
          <w:bCs/>
          <w:sz w:val="28"/>
          <w:szCs w:val="28"/>
        </w:rPr>
      </w:pPr>
      <w:r w:rsidRPr="00510691">
        <w:rPr>
          <w:rFonts w:asciiTheme="majorBidi" w:hAnsiTheme="majorBidi" w:cstheme="majorBidi"/>
          <w:b/>
          <w:bCs/>
          <w:sz w:val="28"/>
          <w:szCs w:val="28"/>
        </w:rPr>
        <w:t xml:space="preserve">The more the </w:t>
      </w:r>
      <w:proofErr w:type="gramStart"/>
      <w:r w:rsidRPr="00510691">
        <w:rPr>
          <w:rFonts w:asciiTheme="majorBidi" w:hAnsiTheme="majorBidi" w:cstheme="majorBidi"/>
          <w:b/>
          <w:bCs/>
          <w:sz w:val="28"/>
          <w:szCs w:val="28"/>
        </w:rPr>
        <w:t>antagonist ,the</w:t>
      </w:r>
      <w:proofErr w:type="gramEnd"/>
      <w:r w:rsidRPr="00510691">
        <w:rPr>
          <w:rFonts w:asciiTheme="majorBidi" w:hAnsiTheme="majorBidi" w:cstheme="majorBidi"/>
          <w:b/>
          <w:bCs/>
          <w:sz w:val="28"/>
          <w:szCs w:val="28"/>
        </w:rPr>
        <w:t xml:space="preserve"> more the downward shift curve .</w:t>
      </w:r>
    </w:p>
    <w:p w:rsidR="00510691" w:rsidRPr="00510691" w:rsidRDefault="001A0045" w:rsidP="00510691">
      <w:pPr>
        <w:jc w:val="both"/>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Vmax</w:t>
      </w:r>
      <w:proofErr w:type="spellEnd"/>
      <w:r>
        <w:rPr>
          <w:rFonts w:asciiTheme="majorBidi" w:hAnsiTheme="majorBidi" w:cstheme="majorBidi"/>
          <w:sz w:val="28"/>
          <w:szCs w:val="28"/>
        </w:rPr>
        <w:t xml:space="preserve"> is reached with the same ED50 but less than that of the agonist </w:t>
      </w:r>
      <w:proofErr w:type="gramStart"/>
      <w:r>
        <w:rPr>
          <w:rFonts w:asciiTheme="majorBidi" w:hAnsiTheme="majorBidi" w:cstheme="majorBidi"/>
          <w:sz w:val="28"/>
          <w:szCs w:val="28"/>
        </w:rPr>
        <w:t>alone .</w:t>
      </w:r>
      <w:proofErr w:type="gramEnd"/>
    </w:p>
    <w:p w:rsidR="00510691" w:rsidRDefault="00510691" w:rsidP="00317FAC">
      <w:pPr>
        <w:jc w:val="both"/>
        <w:rPr>
          <w:rFonts w:asciiTheme="majorBidi" w:hAnsiTheme="majorBidi" w:cstheme="majorBidi"/>
          <w:sz w:val="28"/>
          <w:szCs w:val="28"/>
        </w:rPr>
      </w:pPr>
    </w:p>
    <w:p w:rsidR="00327C2F" w:rsidRDefault="00327C2F" w:rsidP="00317FAC">
      <w:pPr>
        <w:jc w:val="both"/>
        <w:rPr>
          <w:rFonts w:asciiTheme="majorBidi" w:hAnsiTheme="majorBidi" w:cstheme="majorBidi"/>
          <w:sz w:val="28"/>
          <w:szCs w:val="28"/>
        </w:rPr>
      </w:pPr>
    </w:p>
    <w:p w:rsidR="00317FAC" w:rsidRPr="00202266" w:rsidRDefault="00317FAC" w:rsidP="00202266">
      <w:pPr>
        <w:jc w:val="both"/>
        <w:rPr>
          <w:rFonts w:asciiTheme="majorBidi" w:hAnsiTheme="majorBidi" w:cstheme="majorBidi"/>
          <w:sz w:val="28"/>
          <w:szCs w:val="28"/>
        </w:rPr>
      </w:pPr>
    </w:p>
    <w:p w:rsidR="00A3170A" w:rsidRPr="009C2EFD" w:rsidRDefault="00A3170A" w:rsidP="009C2EFD">
      <w:pPr>
        <w:jc w:val="both"/>
        <w:rPr>
          <w:rFonts w:asciiTheme="majorBidi" w:hAnsiTheme="majorBidi" w:cstheme="majorBidi"/>
          <w:sz w:val="28"/>
          <w:szCs w:val="28"/>
        </w:rPr>
      </w:pPr>
    </w:p>
    <w:p w:rsidR="00E700AC" w:rsidRPr="00926920" w:rsidRDefault="00E700AC" w:rsidP="0088384E">
      <w:pPr>
        <w:ind w:firstLine="720"/>
        <w:jc w:val="both"/>
        <w:rPr>
          <w:rFonts w:asciiTheme="minorBidi" w:hAnsiTheme="minorBidi"/>
        </w:rPr>
      </w:pPr>
    </w:p>
    <w:sectPr w:rsidR="00E700AC" w:rsidRPr="00926920" w:rsidSect="00813A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F90"/>
    <w:multiLevelType w:val="hybridMultilevel"/>
    <w:tmpl w:val="2398E74C"/>
    <w:lvl w:ilvl="0" w:tplc="699C0E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C8236F"/>
    <w:multiLevelType w:val="hybridMultilevel"/>
    <w:tmpl w:val="EFB8F5DA"/>
    <w:lvl w:ilvl="0" w:tplc="136A1612">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157"/>
    <w:rsid w:val="000B549B"/>
    <w:rsid w:val="001A0045"/>
    <w:rsid w:val="00202266"/>
    <w:rsid w:val="00254C80"/>
    <w:rsid w:val="002C1CD4"/>
    <w:rsid w:val="002D24C9"/>
    <w:rsid w:val="00317FAC"/>
    <w:rsid w:val="00327C2F"/>
    <w:rsid w:val="0035482D"/>
    <w:rsid w:val="00493157"/>
    <w:rsid w:val="004C536C"/>
    <w:rsid w:val="00510691"/>
    <w:rsid w:val="00557365"/>
    <w:rsid w:val="0058461B"/>
    <w:rsid w:val="005A6208"/>
    <w:rsid w:val="00646ABF"/>
    <w:rsid w:val="007D2C13"/>
    <w:rsid w:val="00813A4E"/>
    <w:rsid w:val="00835DBB"/>
    <w:rsid w:val="0088384E"/>
    <w:rsid w:val="008B2C46"/>
    <w:rsid w:val="00912687"/>
    <w:rsid w:val="00926920"/>
    <w:rsid w:val="009C2EFD"/>
    <w:rsid w:val="00A3170A"/>
    <w:rsid w:val="00B80C9A"/>
    <w:rsid w:val="00C421F5"/>
    <w:rsid w:val="00C4519A"/>
    <w:rsid w:val="00C61C9C"/>
    <w:rsid w:val="00C728F8"/>
    <w:rsid w:val="00C96CB7"/>
    <w:rsid w:val="00D566C0"/>
    <w:rsid w:val="00DF04F9"/>
    <w:rsid w:val="00E700AC"/>
    <w:rsid w:val="00EA2670"/>
    <w:rsid w:val="00EB583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9C2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37BD-A981-40EA-96B8-80E82495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ima</cp:lastModifiedBy>
  <cp:revision>3</cp:revision>
  <dcterms:created xsi:type="dcterms:W3CDTF">2014-10-03T14:59:00Z</dcterms:created>
  <dcterms:modified xsi:type="dcterms:W3CDTF">2014-10-03T19:29:00Z</dcterms:modified>
</cp:coreProperties>
</file>