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157" w:rsidRDefault="00493157" w:rsidP="00493157">
      <w:pPr>
        <w:rPr>
          <w:rFonts w:ascii="Copperplate Gothic Bold" w:hAnsi="Copperplate Gothic Bold"/>
        </w:rPr>
      </w:pPr>
    </w:p>
    <w:p w:rsidR="00C96CB7" w:rsidRDefault="00F90EE5" w:rsidP="00493157">
      <w:pPr>
        <w:rPr>
          <w:rFonts w:ascii="Copperplate Gothic Bold" w:hAnsi="Copperplate Gothic Bold"/>
        </w:rPr>
      </w:pPr>
      <w:r>
        <w:rPr>
          <w:rFonts w:ascii="Copperplate Gothic Bold" w:hAnsi="Copperplate Gothic Bold"/>
          <w:noProof/>
        </w:rPr>
        <w:pict>
          <v:shapetype id="_x0000_t202" coordsize="21600,21600" o:spt="202" path="m,l,21600r21600,l21600,xe">
            <v:stroke joinstyle="miter"/>
            <v:path gradientshapeok="t" o:connecttype="rect"/>
          </v:shapetype>
          <v:shape id="_x0000_s1028" type="#_x0000_t202" style="position:absolute;margin-left:27.1pt;margin-top:71.15pt;width:203.3pt;height:114pt;z-index:251661312;mso-width-relative:margin;mso-height-relative:margin" strokecolor="white [3212]">
            <v:textbox style="mso-next-textbox:#_x0000_s1028">
              <w:txbxContent>
                <w:p w:rsidR="00926920" w:rsidRPr="00C11663" w:rsidRDefault="00926920" w:rsidP="00A01457">
                  <w:pPr>
                    <w:autoSpaceDE w:val="0"/>
                    <w:autoSpaceDN w:val="0"/>
                    <w:adjustRightInd w:val="0"/>
                    <w:spacing w:after="0" w:line="240" w:lineRule="auto"/>
                    <w:rPr>
                      <w:rFonts w:ascii="Goudy Old Style" w:hAnsi="Goudy Old Style" w:cs="Goudy Old Style"/>
                      <w:b/>
                      <w:bCs/>
                      <w:color w:val="000000"/>
                      <w:sz w:val="24"/>
                      <w:szCs w:val="24"/>
                    </w:rPr>
                  </w:pPr>
                  <w:r w:rsidRPr="00C11663">
                    <w:rPr>
                      <w:rFonts w:ascii="Goudy Old Style" w:hAnsi="Goudy Old Style" w:cs="Goudy Old Style"/>
                      <w:color w:val="000000"/>
                      <w:sz w:val="24"/>
                      <w:szCs w:val="24"/>
                    </w:rPr>
                    <w:t>Title of Lecture:</w:t>
                  </w:r>
                  <w:r w:rsidRPr="00C11663">
                    <w:rPr>
                      <w:rFonts w:ascii="Goudy Old Style" w:hAnsi="Goudy Old Style" w:cs="Goudy Old Style"/>
                      <w:b/>
                      <w:bCs/>
                      <w:color w:val="000000"/>
                      <w:sz w:val="24"/>
                      <w:szCs w:val="24"/>
                    </w:rPr>
                    <w:t xml:space="preserve"> </w:t>
                  </w:r>
                  <w:r w:rsidR="00A01457" w:rsidRPr="00C11663">
                    <w:rPr>
                      <w:rFonts w:ascii="Goudy Old Style" w:hAnsi="Goudy Old Style" w:cs="Goudy Old Style"/>
                      <w:b/>
                      <w:bCs/>
                      <w:color w:val="000000"/>
                      <w:sz w:val="24"/>
                      <w:szCs w:val="24"/>
                    </w:rPr>
                    <w:t>Acetylcholine (Ach)</w:t>
                  </w:r>
                </w:p>
                <w:p w:rsidR="00926920" w:rsidRPr="00C11663" w:rsidRDefault="00926920" w:rsidP="00A01457">
                  <w:pPr>
                    <w:autoSpaceDE w:val="0"/>
                    <w:autoSpaceDN w:val="0"/>
                    <w:adjustRightInd w:val="0"/>
                    <w:spacing w:after="0" w:line="240" w:lineRule="auto"/>
                    <w:rPr>
                      <w:rFonts w:ascii="Goudy Old Style" w:hAnsi="Goudy Old Style" w:cs="Goudy Old Style"/>
                      <w:b/>
                      <w:bCs/>
                      <w:color w:val="000000"/>
                      <w:sz w:val="24"/>
                      <w:szCs w:val="24"/>
                    </w:rPr>
                  </w:pPr>
                  <w:r w:rsidRPr="00C11663">
                    <w:rPr>
                      <w:rFonts w:ascii="Goudy Old Style" w:hAnsi="Goudy Old Style" w:cs="Goudy Old Style"/>
                      <w:color w:val="000000"/>
                      <w:sz w:val="24"/>
                      <w:szCs w:val="24"/>
                    </w:rPr>
                    <w:t>Date of Lecture</w:t>
                  </w:r>
                  <w:r w:rsidR="00AC4B0B" w:rsidRPr="00C11663">
                    <w:rPr>
                      <w:rFonts w:ascii="Goudy Old Style" w:hAnsi="Goudy Old Style" w:cs="Goudy Old Style"/>
                      <w:color w:val="000000"/>
                      <w:sz w:val="24"/>
                      <w:szCs w:val="24"/>
                    </w:rPr>
                    <w:t>:</w:t>
                  </w:r>
                  <w:r w:rsidR="00AC4B0B" w:rsidRPr="00C11663">
                    <w:rPr>
                      <w:rFonts w:ascii="Goudy Old Style" w:hAnsi="Goudy Old Style" w:cs="Goudy Old Style"/>
                      <w:b/>
                      <w:bCs/>
                      <w:color w:val="000000"/>
                      <w:sz w:val="24"/>
                      <w:szCs w:val="24"/>
                    </w:rPr>
                    <w:t xml:space="preserve"> 23rd.Oct.2014</w:t>
                  </w:r>
                </w:p>
                <w:p w:rsidR="00926920" w:rsidRPr="00C11663" w:rsidRDefault="00926920" w:rsidP="00A01457">
                  <w:pPr>
                    <w:autoSpaceDE w:val="0"/>
                    <w:autoSpaceDN w:val="0"/>
                    <w:adjustRightInd w:val="0"/>
                    <w:spacing w:after="0" w:line="240" w:lineRule="auto"/>
                    <w:rPr>
                      <w:rFonts w:ascii="Goudy Old Style" w:hAnsi="Goudy Old Style" w:cs="Goudy Old Style"/>
                      <w:b/>
                      <w:bCs/>
                      <w:color w:val="000000"/>
                      <w:sz w:val="24"/>
                      <w:szCs w:val="24"/>
                    </w:rPr>
                  </w:pPr>
                  <w:r w:rsidRPr="00C11663">
                    <w:rPr>
                      <w:rFonts w:ascii="Goudy Old Style" w:hAnsi="Goudy Old Style" w:cs="Goudy Old Style"/>
                      <w:color w:val="000000"/>
                      <w:sz w:val="24"/>
                      <w:szCs w:val="24"/>
                    </w:rPr>
                    <w:t>Sheet no</w:t>
                  </w:r>
                  <w:r w:rsidR="00A01457" w:rsidRPr="00C11663">
                    <w:rPr>
                      <w:rFonts w:ascii="Goudy Old Style" w:hAnsi="Goudy Old Style" w:cs="Goudy Old Style"/>
                      <w:color w:val="000000"/>
                      <w:sz w:val="24"/>
                      <w:szCs w:val="24"/>
                    </w:rPr>
                    <w:t>.</w:t>
                  </w:r>
                  <w:r w:rsidRPr="00C11663">
                    <w:rPr>
                      <w:rFonts w:ascii="Goudy Old Style" w:hAnsi="Goudy Old Style" w:cs="Goudy Old Style"/>
                      <w:color w:val="000000"/>
                      <w:sz w:val="24"/>
                      <w:szCs w:val="24"/>
                    </w:rPr>
                    <w:t>:</w:t>
                  </w:r>
                  <w:r w:rsidRPr="00C11663">
                    <w:rPr>
                      <w:rFonts w:ascii="Goudy Old Style" w:hAnsi="Goudy Old Style" w:cs="Goudy Old Style"/>
                      <w:b/>
                      <w:bCs/>
                      <w:color w:val="000000"/>
                      <w:sz w:val="24"/>
                      <w:szCs w:val="24"/>
                    </w:rPr>
                    <w:t xml:space="preserve"> </w:t>
                  </w:r>
                  <w:r w:rsidR="00A01457" w:rsidRPr="00C11663">
                    <w:rPr>
                      <w:rFonts w:ascii="Goudy Old Style" w:hAnsi="Goudy Old Style" w:cs="Goudy Old Style"/>
                      <w:b/>
                      <w:bCs/>
                      <w:color w:val="000000"/>
                      <w:sz w:val="24"/>
                      <w:szCs w:val="24"/>
                    </w:rPr>
                    <w:t>15</w:t>
                  </w:r>
                </w:p>
                <w:p w:rsidR="00926920" w:rsidRPr="00C11663" w:rsidRDefault="00A01457" w:rsidP="00A01457">
                  <w:pPr>
                    <w:autoSpaceDE w:val="0"/>
                    <w:autoSpaceDN w:val="0"/>
                    <w:adjustRightInd w:val="0"/>
                    <w:spacing w:after="0" w:line="240" w:lineRule="auto"/>
                    <w:rPr>
                      <w:rFonts w:ascii="Goudy Old Style" w:hAnsi="Goudy Old Style" w:cs="Goudy Old Style"/>
                      <w:b/>
                      <w:bCs/>
                      <w:color w:val="000000"/>
                      <w:sz w:val="24"/>
                      <w:szCs w:val="24"/>
                    </w:rPr>
                  </w:pPr>
                  <w:r w:rsidRPr="00C11663">
                    <w:rPr>
                      <w:rFonts w:ascii="Goudy Old Style" w:hAnsi="Goudy Old Style" w:cs="Goudy Old Style"/>
                      <w:color w:val="000000"/>
                      <w:sz w:val="24"/>
                      <w:szCs w:val="24"/>
                    </w:rPr>
                    <w:t>Refer to slide no.</w:t>
                  </w:r>
                  <w:r w:rsidR="00926920" w:rsidRPr="00C11663">
                    <w:rPr>
                      <w:rFonts w:ascii="Goudy Old Style" w:hAnsi="Goudy Old Style" w:cs="Goudy Old Style"/>
                      <w:color w:val="000000"/>
                      <w:sz w:val="24"/>
                      <w:szCs w:val="24"/>
                    </w:rPr>
                    <w:t>:</w:t>
                  </w:r>
                  <w:r w:rsidRPr="00C11663">
                    <w:rPr>
                      <w:rFonts w:ascii="Goudy Old Style" w:hAnsi="Goudy Old Style" w:cs="Goudy Old Style"/>
                      <w:b/>
                      <w:bCs/>
                      <w:color w:val="000000"/>
                      <w:sz w:val="24"/>
                      <w:szCs w:val="24"/>
                    </w:rPr>
                    <w:t xml:space="preserve"> 6</w:t>
                  </w:r>
                </w:p>
                <w:p w:rsidR="00A01457" w:rsidRPr="00C11663" w:rsidRDefault="00926920" w:rsidP="00A01457">
                  <w:pPr>
                    <w:rPr>
                      <w:rFonts w:ascii="Goudy Old Style" w:hAnsi="Goudy Old Style" w:cs="Goudy Old Style"/>
                      <w:color w:val="000000"/>
                      <w:sz w:val="24"/>
                      <w:szCs w:val="24"/>
                    </w:rPr>
                  </w:pPr>
                  <w:r w:rsidRPr="00C11663">
                    <w:rPr>
                      <w:rFonts w:ascii="Goudy Old Style" w:hAnsi="Goudy Old Style" w:cs="Goudy Old Style"/>
                      <w:color w:val="000000"/>
                      <w:sz w:val="24"/>
                      <w:szCs w:val="24"/>
                    </w:rPr>
                    <w:t xml:space="preserve">Written by: </w:t>
                  </w:r>
                </w:p>
                <w:p w:rsidR="00A01457" w:rsidRPr="00C11663" w:rsidRDefault="00A01457" w:rsidP="00A01457">
                  <w:pPr>
                    <w:rPr>
                      <w:rFonts w:ascii="Goudy Old Style" w:hAnsi="Goudy Old Style" w:cs="Goudy Old Style"/>
                      <w:b/>
                      <w:bCs/>
                      <w:color w:val="000000"/>
                      <w:sz w:val="24"/>
                      <w:szCs w:val="24"/>
                    </w:rPr>
                  </w:pPr>
                  <w:r w:rsidRPr="00C11663">
                    <w:rPr>
                      <w:rFonts w:ascii="Goudy Old Style" w:hAnsi="Goudy Old Style" w:cs="Goudy Old Style"/>
                      <w:b/>
                      <w:bCs/>
                      <w:color w:val="000000"/>
                      <w:sz w:val="24"/>
                      <w:szCs w:val="24"/>
                    </w:rPr>
                    <w:t>Deema Al-Qudah.</w:t>
                  </w:r>
                </w:p>
              </w:txbxContent>
            </v:textbox>
          </v:shape>
        </w:pict>
      </w:r>
      <w:r w:rsidR="00C96CB7">
        <w:rPr>
          <w:rFonts w:ascii="Copperplate Gothic Bold" w:hAnsi="Copperplate Gothic Bold"/>
          <w:noProof/>
        </w:rPr>
        <w:drawing>
          <wp:inline distT="0" distB="0" distL="0" distR="0">
            <wp:extent cx="2552065" cy="1359535"/>
            <wp:effectExtent l="19050" t="0" r="63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52065" cy="1359535"/>
                    </a:xfrm>
                    <a:prstGeom prst="rect">
                      <a:avLst/>
                    </a:prstGeom>
                    <a:noFill/>
                    <a:ln w="9525">
                      <a:noFill/>
                      <a:miter lim="800000"/>
                      <a:headEnd/>
                      <a:tailEnd/>
                    </a:ln>
                  </pic:spPr>
                </pic:pic>
              </a:graphicData>
            </a:graphic>
          </wp:inline>
        </w:drawing>
      </w:r>
      <w:bookmarkStart w:id="0" w:name="_GoBack"/>
      <w:bookmarkEnd w:id="0"/>
    </w:p>
    <w:p w:rsidR="00C96CB7" w:rsidRDefault="00C96CB7" w:rsidP="00C96CB7">
      <w:pPr>
        <w:rPr>
          <w:rFonts w:ascii="Copperplate Gothic Bold" w:hAnsi="Copperplate Gothic Bold"/>
        </w:rPr>
      </w:pPr>
    </w:p>
    <w:p w:rsidR="00926920" w:rsidRDefault="00926920" w:rsidP="00C96CB7">
      <w:pPr>
        <w:ind w:firstLine="720"/>
        <w:rPr>
          <w:rFonts w:ascii="Copperplate Gothic Bold" w:hAnsi="Copperplate Gothic Bold"/>
        </w:rPr>
      </w:pPr>
    </w:p>
    <w:p w:rsidR="00926920" w:rsidRPr="00926920" w:rsidRDefault="00926920" w:rsidP="00926920">
      <w:pPr>
        <w:rPr>
          <w:rFonts w:ascii="Copperplate Gothic Bold" w:hAnsi="Copperplate Gothic Bold"/>
        </w:rPr>
      </w:pPr>
    </w:p>
    <w:p w:rsidR="00926920" w:rsidRDefault="00A01457" w:rsidP="00A01457">
      <w:pPr>
        <w:rPr>
          <w:rFonts w:asciiTheme="majorBidi" w:hAnsiTheme="majorBidi" w:cstheme="majorBidi"/>
          <w:sz w:val="28"/>
          <w:szCs w:val="28"/>
        </w:rPr>
      </w:pPr>
      <w:r>
        <w:rPr>
          <w:rFonts w:asciiTheme="majorBidi" w:hAnsiTheme="majorBidi" w:cstheme="majorBidi"/>
          <w:sz w:val="28"/>
          <w:szCs w:val="28"/>
        </w:rPr>
        <w:t xml:space="preserve">Acetylcholine (Ach) is an essential neurotransmitter. Its existence in the CNS as a neurotransmitter gives you an idea about its role in certain neurological diseases affecting the CNS </w:t>
      </w:r>
      <w:r w:rsidRPr="00A01457">
        <w:rPr>
          <w:rFonts w:asciiTheme="majorBidi" w:hAnsiTheme="majorBidi" w:cstheme="majorBidi"/>
          <w:i/>
          <w:iCs/>
          <w:sz w:val="28"/>
          <w:szCs w:val="28"/>
        </w:rPr>
        <w:t>e.g. Parkinson’s disease and Alzheimer disease.</w:t>
      </w:r>
      <w:r>
        <w:rPr>
          <w:rFonts w:asciiTheme="majorBidi" w:hAnsiTheme="majorBidi" w:cstheme="majorBidi"/>
          <w:sz w:val="28"/>
          <w:szCs w:val="28"/>
        </w:rPr>
        <w:t xml:space="preserve"> </w:t>
      </w:r>
    </w:p>
    <w:p w:rsidR="00A01457" w:rsidRDefault="00A01457" w:rsidP="00A01457">
      <w:pPr>
        <w:rPr>
          <w:rFonts w:asciiTheme="majorBidi" w:hAnsiTheme="majorBidi" w:cstheme="majorBidi"/>
          <w:sz w:val="28"/>
          <w:szCs w:val="28"/>
        </w:rPr>
      </w:pPr>
      <w:r w:rsidRPr="0063377C">
        <w:rPr>
          <w:rFonts w:asciiTheme="majorBidi" w:hAnsiTheme="majorBidi" w:cstheme="majorBidi"/>
          <w:sz w:val="28"/>
          <w:szCs w:val="28"/>
          <w:highlight w:val="lightGray"/>
        </w:rPr>
        <w:t>Slide 76</w:t>
      </w:r>
    </w:p>
    <w:p w:rsidR="00A01457" w:rsidRDefault="00A01457" w:rsidP="00A01457">
      <w:pPr>
        <w:pStyle w:val="ListParagraph"/>
        <w:numPr>
          <w:ilvl w:val="0"/>
          <w:numId w:val="1"/>
        </w:numPr>
        <w:rPr>
          <w:rFonts w:asciiTheme="majorBidi" w:hAnsiTheme="majorBidi" w:cstheme="majorBidi"/>
          <w:sz w:val="28"/>
          <w:szCs w:val="28"/>
        </w:rPr>
      </w:pPr>
      <w:proofErr w:type="spellStart"/>
      <w:r>
        <w:rPr>
          <w:rFonts w:asciiTheme="majorBidi" w:hAnsiTheme="majorBidi" w:cstheme="majorBidi"/>
          <w:sz w:val="28"/>
          <w:szCs w:val="28"/>
        </w:rPr>
        <w:t>Parasympathomimetic</w:t>
      </w:r>
      <w:proofErr w:type="spellEnd"/>
      <w:r>
        <w:rPr>
          <w:rFonts w:asciiTheme="majorBidi" w:hAnsiTheme="majorBidi" w:cstheme="majorBidi"/>
          <w:sz w:val="28"/>
          <w:szCs w:val="28"/>
        </w:rPr>
        <w:t>/</w:t>
      </w:r>
      <w:proofErr w:type="spellStart"/>
      <w:r>
        <w:rPr>
          <w:rFonts w:asciiTheme="majorBidi" w:hAnsiTheme="majorBidi" w:cstheme="majorBidi"/>
          <w:sz w:val="28"/>
          <w:szCs w:val="28"/>
        </w:rPr>
        <w:t>Cholinomimetic</w:t>
      </w:r>
      <w:proofErr w:type="spellEnd"/>
      <w:r>
        <w:rPr>
          <w:rFonts w:asciiTheme="majorBidi" w:hAnsiTheme="majorBidi" w:cstheme="majorBidi"/>
          <w:sz w:val="28"/>
          <w:szCs w:val="28"/>
        </w:rPr>
        <w:t xml:space="preserve"> </w:t>
      </w:r>
      <w:r w:rsidR="00AC4B0B">
        <w:rPr>
          <w:rFonts w:asciiTheme="majorBidi" w:hAnsiTheme="majorBidi" w:cstheme="majorBidi"/>
          <w:sz w:val="28"/>
          <w:szCs w:val="28"/>
        </w:rPr>
        <w:t>agents meaning their actions look like that of Ach. Directly meaning that they bind directly to Ach receptors.</w:t>
      </w:r>
    </w:p>
    <w:p w:rsidR="00AC4B0B" w:rsidRDefault="00AC4B0B" w:rsidP="00456B34">
      <w:pPr>
        <w:rPr>
          <w:rFonts w:asciiTheme="majorBidi" w:hAnsiTheme="majorBidi" w:cstheme="majorBidi"/>
          <w:sz w:val="28"/>
          <w:szCs w:val="28"/>
        </w:rPr>
      </w:pPr>
      <w:r w:rsidRPr="0063377C">
        <w:rPr>
          <w:rFonts w:asciiTheme="majorBidi" w:hAnsiTheme="majorBidi" w:cstheme="majorBidi"/>
          <w:sz w:val="28"/>
          <w:szCs w:val="28"/>
          <w:highlight w:val="lightGray"/>
        </w:rPr>
        <w:t xml:space="preserve">Slide </w:t>
      </w:r>
      <w:r w:rsidR="0063377C">
        <w:rPr>
          <w:rFonts w:asciiTheme="majorBidi" w:hAnsiTheme="majorBidi" w:cstheme="majorBidi"/>
          <w:sz w:val="28"/>
          <w:szCs w:val="28"/>
          <w:highlight w:val="lightGray"/>
        </w:rPr>
        <w:t>77</w:t>
      </w:r>
    </w:p>
    <w:p w:rsidR="00AC4B0B" w:rsidRDefault="00AC4B0B" w:rsidP="00AC4B0B">
      <w:pPr>
        <w:pStyle w:val="ListParagraph"/>
        <w:numPr>
          <w:ilvl w:val="0"/>
          <w:numId w:val="1"/>
        </w:numPr>
        <w:rPr>
          <w:rFonts w:asciiTheme="majorBidi" w:hAnsiTheme="majorBidi" w:cstheme="majorBidi"/>
          <w:sz w:val="28"/>
          <w:szCs w:val="28"/>
        </w:rPr>
      </w:pPr>
      <w:r w:rsidRPr="0063377C">
        <w:rPr>
          <w:rFonts w:asciiTheme="majorBidi" w:hAnsiTheme="majorBidi" w:cstheme="majorBidi"/>
          <w:b/>
          <w:bCs/>
          <w:sz w:val="28"/>
          <w:szCs w:val="28"/>
        </w:rPr>
        <w:t>RECALL!</w:t>
      </w:r>
      <w:r>
        <w:rPr>
          <w:rFonts w:asciiTheme="majorBidi" w:hAnsiTheme="majorBidi" w:cstheme="majorBidi"/>
          <w:sz w:val="28"/>
          <w:szCs w:val="28"/>
        </w:rPr>
        <w:t xml:space="preserve"> Indirect</w:t>
      </w:r>
      <w:r w:rsidR="00456B34">
        <w:rPr>
          <w:rFonts w:asciiTheme="majorBidi" w:hAnsiTheme="majorBidi" w:cstheme="majorBidi"/>
          <w:sz w:val="28"/>
          <w:szCs w:val="28"/>
        </w:rPr>
        <w:t>ly-acting</w:t>
      </w:r>
      <w:r>
        <w:rPr>
          <w:rFonts w:asciiTheme="majorBidi" w:hAnsiTheme="majorBidi" w:cstheme="majorBidi"/>
          <w:sz w:val="28"/>
          <w:szCs w:val="28"/>
        </w:rPr>
        <w:t xml:space="preserve"> </w:t>
      </w:r>
      <w:proofErr w:type="spellStart"/>
      <w:r>
        <w:rPr>
          <w:rFonts w:asciiTheme="majorBidi" w:hAnsiTheme="majorBidi" w:cstheme="majorBidi"/>
          <w:sz w:val="28"/>
          <w:szCs w:val="28"/>
        </w:rPr>
        <w:t>sympathomemtic</w:t>
      </w:r>
      <w:proofErr w:type="spellEnd"/>
      <w:r>
        <w:rPr>
          <w:rFonts w:asciiTheme="majorBidi" w:hAnsiTheme="majorBidi" w:cstheme="majorBidi"/>
          <w:sz w:val="28"/>
          <w:szCs w:val="28"/>
        </w:rPr>
        <w:t xml:space="preserve"> agents</w:t>
      </w:r>
      <w:r w:rsidR="00456B34">
        <w:rPr>
          <w:rFonts w:asciiTheme="majorBidi" w:hAnsiTheme="majorBidi" w:cstheme="majorBidi"/>
          <w:sz w:val="28"/>
          <w:szCs w:val="28"/>
        </w:rPr>
        <w:t>:</w:t>
      </w:r>
      <w:r>
        <w:rPr>
          <w:rFonts w:asciiTheme="majorBidi" w:hAnsiTheme="majorBidi" w:cstheme="majorBidi"/>
          <w:sz w:val="28"/>
          <w:szCs w:val="28"/>
        </w:rPr>
        <w:t xml:space="preserve"> are those which increase the release of NE or inhibit the metabolism of NE or the activation of NE</w:t>
      </w:r>
      <w:r w:rsidR="00456B34">
        <w:rPr>
          <w:rFonts w:asciiTheme="majorBidi" w:hAnsiTheme="majorBidi" w:cstheme="majorBidi"/>
          <w:sz w:val="28"/>
          <w:szCs w:val="28"/>
        </w:rPr>
        <w:t xml:space="preserve"> without binding directly to the adrenergic receptors.</w:t>
      </w:r>
    </w:p>
    <w:p w:rsidR="00456B34" w:rsidRDefault="00456B34" w:rsidP="00AC4B0B">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Likewise, indirectly-acting </w:t>
      </w:r>
      <w:proofErr w:type="spellStart"/>
      <w:r>
        <w:rPr>
          <w:rFonts w:asciiTheme="majorBidi" w:hAnsiTheme="majorBidi" w:cstheme="majorBidi"/>
          <w:sz w:val="28"/>
          <w:szCs w:val="28"/>
        </w:rPr>
        <w:t>parasympathomimetic</w:t>
      </w:r>
      <w:proofErr w:type="spellEnd"/>
      <w:r>
        <w:rPr>
          <w:rFonts w:asciiTheme="majorBidi" w:hAnsiTheme="majorBidi" w:cstheme="majorBidi"/>
          <w:sz w:val="28"/>
          <w:szCs w:val="28"/>
        </w:rPr>
        <w:t xml:space="preserve"> agents do NOT bind Ach receptors but act by inhibiting the enzyme which breaks down Ach (ACHE enzyme).</w:t>
      </w:r>
    </w:p>
    <w:p w:rsidR="00456B34" w:rsidRDefault="00456B34" w:rsidP="00456B34">
      <w:pPr>
        <w:pStyle w:val="ListParagraph"/>
        <w:rPr>
          <w:rFonts w:asciiTheme="majorBidi" w:hAnsiTheme="majorBidi" w:cstheme="majorBidi"/>
          <w:sz w:val="28"/>
          <w:szCs w:val="28"/>
        </w:rPr>
      </w:pPr>
      <w:r>
        <w:rPr>
          <w:rFonts w:asciiTheme="majorBidi" w:hAnsiTheme="majorBidi" w:cstheme="majorBidi"/>
          <w:sz w:val="28"/>
          <w:szCs w:val="28"/>
        </w:rPr>
        <w:t>(Some of them cause reversible competitive inhibition of cholinesterase.)</w:t>
      </w:r>
    </w:p>
    <w:p w:rsidR="00456B34" w:rsidRPr="00456B34" w:rsidRDefault="0063377C" w:rsidP="00456B34">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W</w:t>
      </w:r>
      <w:r w:rsidR="00456B34" w:rsidRPr="00456B34">
        <w:rPr>
          <w:rFonts w:asciiTheme="majorBidi" w:hAnsiTheme="majorBidi" w:cstheme="majorBidi"/>
          <w:sz w:val="28"/>
          <w:szCs w:val="28"/>
        </w:rPr>
        <w:t xml:space="preserve">e have Tertiary ammonium (nitrogen connected to 3 </w:t>
      </w:r>
      <w:proofErr w:type="spellStart"/>
      <w:r w:rsidR="00456B34" w:rsidRPr="00456B34">
        <w:rPr>
          <w:rFonts w:asciiTheme="majorBidi" w:hAnsiTheme="majorBidi" w:cstheme="majorBidi"/>
          <w:sz w:val="28"/>
          <w:szCs w:val="28"/>
        </w:rPr>
        <w:t>hydrogens</w:t>
      </w:r>
      <w:proofErr w:type="spellEnd"/>
      <w:r w:rsidR="00456B34" w:rsidRPr="00456B34">
        <w:rPr>
          <w:rFonts w:asciiTheme="majorBidi" w:hAnsiTheme="majorBidi" w:cstheme="majorBidi"/>
          <w:sz w:val="28"/>
          <w:szCs w:val="28"/>
        </w:rPr>
        <w:t xml:space="preserve">) and Quaternary ammonium (the nitrogen is connected to 4 </w:t>
      </w:r>
      <w:proofErr w:type="spellStart"/>
      <w:r w:rsidR="00456B34" w:rsidRPr="00456B34">
        <w:rPr>
          <w:rFonts w:asciiTheme="majorBidi" w:hAnsiTheme="majorBidi" w:cstheme="majorBidi"/>
          <w:sz w:val="28"/>
          <w:szCs w:val="28"/>
        </w:rPr>
        <w:t>hydrogens</w:t>
      </w:r>
      <w:proofErr w:type="spellEnd"/>
      <w:r w:rsidR="00456B34" w:rsidRPr="00456B34">
        <w:rPr>
          <w:rFonts w:asciiTheme="majorBidi" w:hAnsiTheme="majorBidi" w:cstheme="majorBidi"/>
          <w:sz w:val="28"/>
          <w:szCs w:val="28"/>
        </w:rPr>
        <w:t>), the significance of this division is that the quaternary ammonium is more polar, more water soluble, do not enter the CNS, they’re given IV and at the same time they’re hydrolyzed very quickly by the enzyme cholinesterase.</w:t>
      </w:r>
    </w:p>
    <w:p w:rsidR="00456B34" w:rsidRDefault="00456B34" w:rsidP="00456B34">
      <w:pPr>
        <w:rPr>
          <w:rFonts w:asciiTheme="majorBidi" w:hAnsiTheme="majorBidi" w:cstheme="majorBidi"/>
          <w:sz w:val="28"/>
          <w:szCs w:val="28"/>
        </w:rPr>
      </w:pPr>
      <w:r w:rsidRPr="0063377C">
        <w:rPr>
          <w:rFonts w:asciiTheme="majorBidi" w:hAnsiTheme="majorBidi" w:cstheme="majorBidi"/>
          <w:sz w:val="28"/>
          <w:szCs w:val="28"/>
          <w:highlight w:val="lightGray"/>
        </w:rPr>
        <w:t xml:space="preserve">Slide </w:t>
      </w:r>
      <w:r w:rsidR="0063377C" w:rsidRPr="0063377C">
        <w:rPr>
          <w:rFonts w:asciiTheme="majorBidi" w:hAnsiTheme="majorBidi" w:cstheme="majorBidi"/>
          <w:sz w:val="28"/>
          <w:szCs w:val="28"/>
          <w:highlight w:val="lightGray"/>
        </w:rPr>
        <w:t>78</w:t>
      </w:r>
    </w:p>
    <w:p w:rsidR="00456B34" w:rsidRDefault="0063377C" w:rsidP="00456B34">
      <w:pPr>
        <w:pStyle w:val="ListParagraph"/>
        <w:numPr>
          <w:ilvl w:val="0"/>
          <w:numId w:val="1"/>
        </w:numPr>
        <w:rPr>
          <w:rFonts w:asciiTheme="majorBidi" w:hAnsiTheme="majorBidi" w:cstheme="majorBidi"/>
          <w:sz w:val="28"/>
          <w:szCs w:val="28"/>
        </w:rPr>
      </w:pPr>
      <w:proofErr w:type="spellStart"/>
      <w:r w:rsidRPr="0063377C">
        <w:rPr>
          <w:rFonts w:asciiTheme="majorBidi" w:hAnsiTheme="majorBidi" w:cstheme="majorBidi"/>
          <w:b/>
          <w:bCs/>
          <w:sz w:val="28"/>
          <w:szCs w:val="28"/>
        </w:rPr>
        <w:t>P</w:t>
      </w:r>
      <w:r w:rsidR="00456B34" w:rsidRPr="0063377C">
        <w:rPr>
          <w:rFonts w:asciiTheme="majorBidi" w:hAnsiTheme="majorBidi" w:cstheme="majorBidi"/>
          <w:b/>
          <w:bCs/>
          <w:sz w:val="28"/>
          <w:szCs w:val="28"/>
        </w:rPr>
        <w:t>hysostigmine</w:t>
      </w:r>
      <w:proofErr w:type="spellEnd"/>
      <w:r w:rsidR="00456B34">
        <w:rPr>
          <w:rFonts w:asciiTheme="majorBidi" w:hAnsiTheme="majorBidi" w:cstheme="majorBidi"/>
          <w:sz w:val="28"/>
          <w:szCs w:val="28"/>
        </w:rPr>
        <w:t xml:space="preserve"> because it’s a tertiary amine could be given orally.</w:t>
      </w:r>
    </w:p>
    <w:p w:rsidR="00456B34" w:rsidRDefault="00456B34" w:rsidP="00456B34">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Reversible anticholinesterase bind anionic site of ACHE.</w:t>
      </w:r>
    </w:p>
    <w:p w:rsidR="00456B34" w:rsidRDefault="00456B34" w:rsidP="00456B34">
      <w:pPr>
        <w:pStyle w:val="ListParagraph"/>
        <w:rPr>
          <w:rFonts w:asciiTheme="majorBidi" w:hAnsiTheme="majorBidi" w:cstheme="majorBidi"/>
          <w:sz w:val="28"/>
          <w:szCs w:val="28"/>
        </w:rPr>
      </w:pPr>
      <w:r>
        <w:rPr>
          <w:rFonts w:asciiTheme="majorBidi" w:hAnsiTheme="majorBidi" w:cstheme="majorBidi"/>
          <w:sz w:val="28"/>
          <w:szCs w:val="28"/>
        </w:rPr>
        <w:t>Not important; don’t worry about on what side they bind to ACHE enzyme.</w:t>
      </w:r>
    </w:p>
    <w:p w:rsidR="00456B34" w:rsidRDefault="00456B34" w:rsidP="00456B34">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lastRenderedPageBreak/>
        <w:t>Irreversible anticholinesterases are highly lipid soluble so they can be absorbed through the skin. (very dangerous drugs)</w:t>
      </w:r>
    </w:p>
    <w:p w:rsidR="00456B34" w:rsidRDefault="00456B34" w:rsidP="00456B34">
      <w:pPr>
        <w:pStyle w:val="ListParagraph"/>
        <w:numPr>
          <w:ilvl w:val="0"/>
          <w:numId w:val="1"/>
        </w:numPr>
        <w:rPr>
          <w:rFonts w:asciiTheme="majorBidi" w:hAnsiTheme="majorBidi" w:cstheme="majorBidi"/>
          <w:sz w:val="28"/>
          <w:szCs w:val="28"/>
        </w:rPr>
      </w:pPr>
      <w:proofErr w:type="spellStart"/>
      <w:r w:rsidRPr="0063377C">
        <w:rPr>
          <w:rFonts w:asciiTheme="majorBidi" w:hAnsiTheme="majorBidi" w:cstheme="majorBidi"/>
          <w:b/>
          <w:bCs/>
          <w:sz w:val="28"/>
          <w:szCs w:val="28"/>
        </w:rPr>
        <w:t>Sarin</w:t>
      </w:r>
      <w:proofErr w:type="spellEnd"/>
      <w:r>
        <w:rPr>
          <w:rFonts w:asciiTheme="majorBidi" w:hAnsiTheme="majorBidi" w:cstheme="majorBidi"/>
          <w:sz w:val="28"/>
          <w:szCs w:val="28"/>
        </w:rPr>
        <w:t>: a nerve gas and is used in wars as a chemical weapon.</w:t>
      </w:r>
    </w:p>
    <w:p w:rsidR="00456B34" w:rsidRDefault="00456B34" w:rsidP="00456B34">
      <w:pPr>
        <w:pStyle w:val="ListParagraph"/>
        <w:numPr>
          <w:ilvl w:val="0"/>
          <w:numId w:val="1"/>
        </w:numPr>
        <w:rPr>
          <w:rFonts w:asciiTheme="majorBidi" w:hAnsiTheme="majorBidi" w:cstheme="majorBidi"/>
          <w:sz w:val="28"/>
          <w:szCs w:val="28"/>
        </w:rPr>
      </w:pPr>
      <w:proofErr w:type="spellStart"/>
      <w:r w:rsidRPr="0063377C">
        <w:rPr>
          <w:rFonts w:asciiTheme="majorBidi" w:hAnsiTheme="majorBidi" w:cstheme="majorBidi"/>
          <w:b/>
          <w:bCs/>
          <w:sz w:val="28"/>
          <w:szCs w:val="28"/>
        </w:rPr>
        <w:t>Malethion</w:t>
      </w:r>
      <w:proofErr w:type="spellEnd"/>
      <w:r w:rsidRPr="0063377C">
        <w:rPr>
          <w:rFonts w:asciiTheme="majorBidi" w:hAnsiTheme="majorBidi" w:cstheme="majorBidi"/>
          <w:b/>
          <w:bCs/>
          <w:sz w:val="28"/>
          <w:szCs w:val="28"/>
        </w:rPr>
        <w:t xml:space="preserve"> and Parathion</w:t>
      </w:r>
      <w:r>
        <w:rPr>
          <w:rFonts w:asciiTheme="majorBidi" w:hAnsiTheme="majorBidi" w:cstheme="majorBidi"/>
          <w:sz w:val="28"/>
          <w:szCs w:val="28"/>
        </w:rPr>
        <w:t xml:space="preserve"> are used as insecticides.</w:t>
      </w:r>
    </w:p>
    <w:p w:rsidR="00936FB7" w:rsidRDefault="00456B34" w:rsidP="00456B34">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Thus, the importance of getting to know these irreversible inhibitors of cholinesterase lies in the fact that you have to be familiar </w:t>
      </w:r>
      <w:r w:rsidR="00936FB7">
        <w:rPr>
          <w:rFonts w:asciiTheme="majorBidi" w:hAnsiTheme="majorBidi" w:cstheme="majorBidi"/>
          <w:sz w:val="28"/>
          <w:szCs w:val="28"/>
        </w:rPr>
        <w:t>with their toxicity and how to manage it.</w:t>
      </w:r>
    </w:p>
    <w:p w:rsidR="00936FB7" w:rsidRDefault="00936FB7" w:rsidP="00936FB7">
      <w:pPr>
        <w:rPr>
          <w:rFonts w:asciiTheme="majorBidi" w:hAnsiTheme="majorBidi" w:cstheme="majorBidi"/>
          <w:sz w:val="28"/>
          <w:szCs w:val="28"/>
        </w:rPr>
      </w:pPr>
      <w:r w:rsidRPr="0063377C">
        <w:rPr>
          <w:rFonts w:asciiTheme="majorBidi" w:hAnsiTheme="majorBidi" w:cstheme="majorBidi"/>
          <w:sz w:val="28"/>
          <w:szCs w:val="28"/>
          <w:highlight w:val="lightGray"/>
        </w:rPr>
        <w:t>Sl</w:t>
      </w:r>
      <w:r w:rsidR="0063377C" w:rsidRPr="0063377C">
        <w:rPr>
          <w:rFonts w:asciiTheme="majorBidi" w:hAnsiTheme="majorBidi" w:cstheme="majorBidi"/>
          <w:sz w:val="28"/>
          <w:szCs w:val="28"/>
          <w:highlight w:val="lightGray"/>
        </w:rPr>
        <w:t>ides 79 &amp; 80</w:t>
      </w:r>
    </w:p>
    <w:p w:rsidR="00936FB7" w:rsidRDefault="00936FB7" w:rsidP="00936FB7">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The synthesis of Ach is easier than that of NE.</w:t>
      </w:r>
    </w:p>
    <w:p w:rsidR="00936FB7" w:rsidRDefault="00936FB7" w:rsidP="00936FB7">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Following its production, it interacts with specific receptors producing its effects and these effects are very quickly terminated (within milliseconds).</w:t>
      </w:r>
    </w:p>
    <w:p w:rsidR="00456B34" w:rsidRPr="0063377C" w:rsidRDefault="0063377C" w:rsidP="00936FB7">
      <w:pPr>
        <w:pStyle w:val="ListParagraph"/>
        <w:rPr>
          <w:rFonts w:asciiTheme="majorBidi" w:hAnsiTheme="majorBidi" w:cstheme="majorBidi"/>
          <w:i/>
          <w:iCs/>
          <w:sz w:val="28"/>
          <w:szCs w:val="28"/>
        </w:rPr>
      </w:pPr>
      <w:r w:rsidRPr="0063377C">
        <w:rPr>
          <w:rFonts w:asciiTheme="majorBidi" w:hAnsiTheme="majorBidi" w:cstheme="majorBidi"/>
          <w:i/>
          <w:iCs/>
          <w:sz w:val="28"/>
          <w:szCs w:val="28"/>
        </w:rPr>
        <w:t>E.g</w:t>
      </w:r>
      <w:r w:rsidR="00936FB7" w:rsidRPr="0063377C">
        <w:rPr>
          <w:rFonts w:asciiTheme="majorBidi" w:hAnsiTheme="majorBidi" w:cstheme="majorBidi"/>
          <w:i/>
          <w:iCs/>
          <w:sz w:val="28"/>
          <w:szCs w:val="28"/>
        </w:rPr>
        <w:t>. any movement you do with your hand causes many Ach molecules to bind to their receptors at the neuromuscular junction producing the contraction of the voluntary muscles involved in this movement and then Ach are quickly being degraded by ACHE enzyme causing the contraction to cease.</w:t>
      </w:r>
    </w:p>
    <w:p w:rsidR="00936FB7" w:rsidRDefault="00936FB7" w:rsidP="00936FB7">
      <w:pPr>
        <w:pStyle w:val="ListParagraph"/>
        <w:numPr>
          <w:ilvl w:val="0"/>
          <w:numId w:val="1"/>
        </w:numPr>
        <w:rPr>
          <w:rFonts w:asciiTheme="majorBidi" w:hAnsiTheme="majorBidi" w:cstheme="majorBidi"/>
          <w:sz w:val="28"/>
          <w:szCs w:val="28"/>
        </w:rPr>
      </w:pPr>
      <w:r w:rsidRPr="0063377C">
        <w:rPr>
          <w:rFonts w:asciiTheme="majorBidi" w:hAnsiTheme="majorBidi" w:cstheme="majorBidi"/>
          <w:b/>
          <w:bCs/>
          <w:sz w:val="28"/>
          <w:szCs w:val="28"/>
        </w:rPr>
        <w:t>Plasma/Pseudo cholinesterase</w:t>
      </w:r>
      <w:r>
        <w:rPr>
          <w:rFonts w:asciiTheme="majorBidi" w:hAnsiTheme="majorBidi" w:cstheme="majorBidi"/>
          <w:sz w:val="28"/>
          <w:szCs w:val="28"/>
        </w:rPr>
        <w:t xml:space="preserve"> is present in the plasma, whereas, </w:t>
      </w:r>
      <w:r w:rsidRPr="0063377C">
        <w:rPr>
          <w:rFonts w:asciiTheme="majorBidi" w:hAnsiTheme="majorBidi" w:cstheme="majorBidi"/>
          <w:b/>
          <w:bCs/>
          <w:sz w:val="28"/>
          <w:szCs w:val="28"/>
        </w:rPr>
        <w:t>Tissue/True cholinesterase</w:t>
      </w:r>
      <w:r>
        <w:rPr>
          <w:rFonts w:asciiTheme="majorBidi" w:hAnsiTheme="majorBidi" w:cstheme="majorBidi"/>
          <w:sz w:val="28"/>
          <w:szCs w:val="28"/>
        </w:rPr>
        <w:t xml:space="preserve"> is present in all the tissues.</w:t>
      </w:r>
    </w:p>
    <w:p w:rsidR="00936FB7" w:rsidRDefault="00936FB7" w:rsidP="00936FB7">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Ach is synthesized from </w:t>
      </w:r>
      <w:r w:rsidRPr="0063377C">
        <w:rPr>
          <w:rFonts w:asciiTheme="majorBidi" w:hAnsiTheme="majorBidi" w:cstheme="majorBidi"/>
          <w:b/>
          <w:bCs/>
          <w:sz w:val="28"/>
          <w:szCs w:val="28"/>
        </w:rPr>
        <w:t>Choline</w:t>
      </w:r>
      <w:r>
        <w:rPr>
          <w:rFonts w:asciiTheme="majorBidi" w:hAnsiTheme="majorBidi" w:cstheme="majorBidi"/>
          <w:sz w:val="28"/>
          <w:szCs w:val="28"/>
        </w:rPr>
        <w:t xml:space="preserve"> (nutrient/even categorized as a vitamin/can be taken from food and then is taken up by neurons) and </w:t>
      </w:r>
      <w:r w:rsidRPr="0063377C">
        <w:rPr>
          <w:rFonts w:asciiTheme="majorBidi" w:hAnsiTheme="majorBidi" w:cstheme="majorBidi"/>
          <w:b/>
          <w:bCs/>
          <w:sz w:val="28"/>
          <w:szCs w:val="28"/>
        </w:rPr>
        <w:t>Acetyl-CoA</w:t>
      </w:r>
      <w:r>
        <w:rPr>
          <w:rFonts w:asciiTheme="majorBidi" w:hAnsiTheme="majorBidi" w:cstheme="majorBidi"/>
          <w:sz w:val="28"/>
          <w:szCs w:val="28"/>
        </w:rPr>
        <w:t xml:space="preserve"> (which is synthesized in the mitochondria from glucose which is also a nutrient)</w:t>
      </w:r>
      <w:r w:rsidR="0063377C">
        <w:rPr>
          <w:rFonts w:asciiTheme="majorBidi" w:hAnsiTheme="majorBidi" w:cstheme="majorBidi"/>
          <w:sz w:val="28"/>
          <w:szCs w:val="28"/>
        </w:rPr>
        <w:t xml:space="preserve"> by </w:t>
      </w:r>
      <w:r w:rsidR="0063377C" w:rsidRPr="0063377C">
        <w:rPr>
          <w:rFonts w:asciiTheme="majorBidi" w:hAnsiTheme="majorBidi" w:cstheme="majorBidi"/>
          <w:b/>
          <w:bCs/>
          <w:sz w:val="28"/>
          <w:szCs w:val="28"/>
        </w:rPr>
        <w:t xml:space="preserve">Choline acetyl </w:t>
      </w:r>
      <w:proofErr w:type="spellStart"/>
      <w:r w:rsidR="0063377C" w:rsidRPr="0063377C">
        <w:rPr>
          <w:rFonts w:asciiTheme="majorBidi" w:hAnsiTheme="majorBidi" w:cstheme="majorBidi"/>
          <w:b/>
          <w:bCs/>
          <w:sz w:val="28"/>
          <w:szCs w:val="28"/>
        </w:rPr>
        <w:t>transferase</w:t>
      </w:r>
      <w:proofErr w:type="spellEnd"/>
      <w:r w:rsidR="0063377C">
        <w:rPr>
          <w:rFonts w:asciiTheme="majorBidi" w:hAnsiTheme="majorBidi" w:cstheme="majorBidi"/>
          <w:sz w:val="28"/>
          <w:szCs w:val="28"/>
        </w:rPr>
        <w:t>.</w:t>
      </w:r>
    </w:p>
    <w:p w:rsidR="00936FB7" w:rsidRDefault="00936FB7" w:rsidP="00936FB7">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Ach is stored and the released into the synapse where it interacts </w:t>
      </w:r>
      <w:r w:rsidR="0063377C">
        <w:rPr>
          <w:rFonts w:asciiTheme="majorBidi" w:hAnsiTheme="majorBidi" w:cstheme="majorBidi"/>
          <w:sz w:val="28"/>
          <w:szCs w:val="28"/>
        </w:rPr>
        <w:t>with the different receptors. (In the case of Ach, there’s no presynaptic receptors unlike NE which has a well identified presynaptic receptors responsible for the high specific reuptake mechanism.)</w:t>
      </w:r>
    </w:p>
    <w:p w:rsidR="0063377C" w:rsidRDefault="0063377C" w:rsidP="0063377C">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Ach binds to receptor to produce its effect and then is quickly metabolized by cholinesterase enzyme.</w:t>
      </w:r>
    </w:p>
    <w:p w:rsidR="0063377C" w:rsidRDefault="0063377C" w:rsidP="0063377C">
      <w:pPr>
        <w:rPr>
          <w:rFonts w:asciiTheme="majorBidi" w:hAnsiTheme="majorBidi" w:cstheme="majorBidi"/>
          <w:sz w:val="28"/>
          <w:szCs w:val="28"/>
        </w:rPr>
      </w:pPr>
      <w:r w:rsidRPr="005E51E8">
        <w:rPr>
          <w:rFonts w:asciiTheme="majorBidi" w:hAnsiTheme="majorBidi" w:cstheme="majorBidi"/>
          <w:sz w:val="28"/>
          <w:szCs w:val="28"/>
          <w:highlight w:val="lightGray"/>
        </w:rPr>
        <w:t>Slide 81</w:t>
      </w:r>
    </w:p>
    <w:p w:rsidR="0063377C" w:rsidRDefault="0063377C" w:rsidP="0063377C">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Nicotinic receptors mediate the parasympathetic activity of Ach on the heart, intestines, bronchi…</w:t>
      </w:r>
    </w:p>
    <w:p w:rsidR="0063377C" w:rsidRDefault="0063377C" w:rsidP="0063377C">
      <w:pPr>
        <w:pStyle w:val="ListParagraph"/>
        <w:numPr>
          <w:ilvl w:val="0"/>
          <w:numId w:val="1"/>
        </w:numPr>
        <w:rPr>
          <w:rFonts w:asciiTheme="majorBidi" w:hAnsiTheme="majorBidi" w:cstheme="majorBidi"/>
          <w:sz w:val="28"/>
          <w:szCs w:val="28"/>
        </w:rPr>
      </w:pPr>
      <w:proofErr w:type="spellStart"/>
      <w:r>
        <w:rPr>
          <w:rFonts w:asciiTheme="majorBidi" w:hAnsiTheme="majorBidi" w:cstheme="majorBidi"/>
          <w:sz w:val="28"/>
          <w:szCs w:val="28"/>
        </w:rPr>
        <w:t>Nn</w:t>
      </w:r>
      <w:proofErr w:type="spellEnd"/>
      <w:r>
        <w:rPr>
          <w:rFonts w:asciiTheme="majorBidi" w:hAnsiTheme="majorBidi" w:cstheme="majorBidi"/>
          <w:sz w:val="28"/>
          <w:szCs w:val="28"/>
        </w:rPr>
        <w:t>: present in the ganglia.</w:t>
      </w:r>
    </w:p>
    <w:p w:rsidR="0063377C" w:rsidRDefault="0063377C" w:rsidP="0063377C">
      <w:pPr>
        <w:pStyle w:val="ListParagraph"/>
        <w:rPr>
          <w:rFonts w:asciiTheme="majorBidi" w:hAnsiTheme="majorBidi" w:cstheme="majorBidi"/>
          <w:sz w:val="28"/>
          <w:szCs w:val="28"/>
        </w:rPr>
      </w:pPr>
      <w:r>
        <w:rPr>
          <w:rFonts w:asciiTheme="majorBidi" w:hAnsiTheme="majorBidi" w:cstheme="majorBidi"/>
          <w:sz w:val="28"/>
          <w:szCs w:val="28"/>
        </w:rPr>
        <w:t>Nm: present at the neuromuscular junction.</w:t>
      </w:r>
    </w:p>
    <w:p w:rsidR="0063377C" w:rsidRDefault="0063377C" w:rsidP="005E51E8">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This classification is based on the effects mediated by Ach</w:t>
      </w:r>
      <w:r w:rsidR="005E51E8">
        <w:rPr>
          <w:rFonts w:asciiTheme="majorBidi" w:hAnsiTheme="majorBidi" w:cstheme="majorBidi"/>
          <w:sz w:val="28"/>
          <w:szCs w:val="28"/>
        </w:rPr>
        <w:t xml:space="preserve">, which is of high importance in Pharmacology; </w:t>
      </w:r>
      <w:proofErr w:type="spellStart"/>
      <w:r w:rsidR="005E51E8">
        <w:rPr>
          <w:rFonts w:asciiTheme="majorBidi" w:hAnsiTheme="majorBidi" w:cstheme="majorBidi"/>
          <w:sz w:val="28"/>
          <w:szCs w:val="28"/>
        </w:rPr>
        <w:t>parasympatholytic</w:t>
      </w:r>
      <w:proofErr w:type="spellEnd"/>
      <w:r w:rsidR="005E51E8">
        <w:rPr>
          <w:rFonts w:asciiTheme="majorBidi" w:hAnsiTheme="majorBidi" w:cstheme="majorBidi"/>
          <w:sz w:val="28"/>
          <w:szCs w:val="28"/>
        </w:rPr>
        <w:t xml:space="preserve"> drugs which block the muscarinic receptors will not have any effects on Nm or Nm, also, drugs which block </w:t>
      </w:r>
      <w:proofErr w:type="spellStart"/>
      <w:r w:rsidR="005E51E8">
        <w:rPr>
          <w:rFonts w:asciiTheme="majorBidi" w:hAnsiTheme="majorBidi" w:cstheme="majorBidi"/>
          <w:sz w:val="28"/>
          <w:szCs w:val="28"/>
        </w:rPr>
        <w:t>Nn</w:t>
      </w:r>
      <w:proofErr w:type="spellEnd"/>
      <w:r w:rsidR="005E51E8">
        <w:rPr>
          <w:rFonts w:asciiTheme="majorBidi" w:hAnsiTheme="majorBidi" w:cstheme="majorBidi"/>
          <w:sz w:val="28"/>
          <w:szCs w:val="28"/>
        </w:rPr>
        <w:t xml:space="preserve"> will not have any effects on Nm or the muscarinic receptors in the different tissues. (Specific antagonists at the different sites of action of Ach.)</w:t>
      </w:r>
    </w:p>
    <w:p w:rsidR="005E51E8" w:rsidRDefault="005E51E8" w:rsidP="005E51E8">
      <w:pPr>
        <w:rPr>
          <w:rFonts w:asciiTheme="majorBidi" w:hAnsiTheme="majorBidi" w:cstheme="majorBidi"/>
          <w:sz w:val="28"/>
          <w:szCs w:val="28"/>
        </w:rPr>
      </w:pPr>
      <w:r w:rsidRPr="005E51E8">
        <w:rPr>
          <w:rFonts w:asciiTheme="majorBidi" w:hAnsiTheme="majorBidi" w:cstheme="majorBidi"/>
          <w:sz w:val="28"/>
          <w:szCs w:val="28"/>
          <w:highlight w:val="lightGray"/>
        </w:rPr>
        <w:lastRenderedPageBreak/>
        <w:t>Slide 82</w:t>
      </w:r>
    </w:p>
    <w:p w:rsidR="005E51E8" w:rsidRDefault="005E51E8" w:rsidP="005E51E8">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Their effects are mediated through second messenger system (IP3, DAG &amp; </w:t>
      </w:r>
      <w:proofErr w:type="spellStart"/>
      <w:r>
        <w:rPr>
          <w:rFonts w:asciiTheme="majorBidi" w:hAnsiTheme="majorBidi" w:cstheme="majorBidi"/>
          <w:sz w:val="28"/>
          <w:szCs w:val="28"/>
        </w:rPr>
        <w:t>cAMP</w:t>
      </w:r>
      <w:proofErr w:type="spellEnd"/>
      <w:r>
        <w:rPr>
          <w:rFonts w:asciiTheme="majorBidi" w:hAnsiTheme="majorBidi" w:cstheme="majorBidi"/>
          <w:sz w:val="28"/>
          <w:szCs w:val="28"/>
        </w:rPr>
        <w:t>) all of them will increase in response to the stimulatory effect of Ach.</w:t>
      </w:r>
    </w:p>
    <w:p w:rsidR="005E51E8" w:rsidRPr="006246FE" w:rsidRDefault="005E51E8" w:rsidP="005E51E8">
      <w:pPr>
        <w:rPr>
          <w:rFonts w:asciiTheme="majorBidi" w:hAnsiTheme="majorBidi" w:cstheme="majorBidi"/>
          <w:sz w:val="28"/>
          <w:szCs w:val="28"/>
        </w:rPr>
      </w:pPr>
      <w:r w:rsidRPr="006246FE">
        <w:rPr>
          <w:rFonts w:asciiTheme="majorBidi" w:hAnsiTheme="majorBidi" w:cstheme="majorBidi"/>
          <w:sz w:val="28"/>
          <w:szCs w:val="28"/>
          <w:highlight w:val="lightGray"/>
        </w:rPr>
        <w:t>Slide 83</w:t>
      </w:r>
    </w:p>
    <w:p w:rsidR="005E51E8" w:rsidRDefault="00D565B8" w:rsidP="00D565B8">
      <w:pPr>
        <w:pStyle w:val="ListParagraph"/>
        <w:numPr>
          <w:ilvl w:val="0"/>
          <w:numId w:val="1"/>
        </w:numPr>
        <w:rPr>
          <w:rFonts w:asciiTheme="majorBidi" w:hAnsiTheme="majorBidi" w:cstheme="majorBidi"/>
          <w:sz w:val="28"/>
          <w:szCs w:val="28"/>
        </w:rPr>
      </w:pPr>
      <w:r w:rsidRPr="006246FE">
        <w:rPr>
          <w:rFonts w:asciiTheme="majorBidi" w:hAnsiTheme="majorBidi" w:cstheme="majorBidi"/>
          <w:b/>
          <w:bCs/>
          <w:sz w:val="28"/>
          <w:szCs w:val="28"/>
        </w:rPr>
        <w:t>RECALL!</w:t>
      </w:r>
      <w:r>
        <w:rPr>
          <w:rFonts w:asciiTheme="majorBidi" w:hAnsiTheme="majorBidi" w:cstheme="majorBidi"/>
          <w:sz w:val="28"/>
          <w:szCs w:val="28"/>
        </w:rPr>
        <w:t xml:space="preserve"> The effect of beta adrenergic receptors, especially beta 1, on the heart is increasing its rate and is mediated through </w:t>
      </w:r>
      <w:proofErr w:type="spellStart"/>
      <w:r>
        <w:rPr>
          <w:rFonts w:asciiTheme="majorBidi" w:hAnsiTheme="majorBidi" w:cstheme="majorBidi"/>
          <w:sz w:val="28"/>
          <w:szCs w:val="28"/>
        </w:rPr>
        <w:t>cAMP</w:t>
      </w:r>
      <w:proofErr w:type="spellEnd"/>
      <w:r>
        <w:rPr>
          <w:rFonts w:asciiTheme="majorBidi" w:hAnsiTheme="majorBidi" w:cstheme="majorBidi"/>
          <w:sz w:val="28"/>
          <w:szCs w:val="28"/>
        </w:rPr>
        <w:t>.</w:t>
      </w:r>
    </w:p>
    <w:p w:rsidR="00D565B8" w:rsidRDefault="00D565B8" w:rsidP="00D565B8">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The interaction of Ach with the inhibitory </w:t>
      </w:r>
      <w:r w:rsidR="006246FE">
        <w:rPr>
          <w:rFonts w:asciiTheme="majorBidi" w:hAnsiTheme="majorBidi" w:cstheme="majorBidi"/>
          <w:sz w:val="28"/>
          <w:szCs w:val="28"/>
        </w:rPr>
        <w:t xml:space="preserve">muscarinic receptors, on the heart for example, decreases the level of </w:t>
      </w:r>
      <w:proofErr w:type="spellStart"/>
      <w:r w:rsidR="006246FE">
        <w:rPr>
          <w:rFonts w:asciiTheme="majorBidi" w:hAnsiTheme="majorBidi" w:cstheme="majorBidi"/>
          <w:sz w:val="28"/>
          <w:szCs w:val="28"/>
        </w:rPr>
        <w:t>cAMP</w:t>
      </w:r>
      <w:proofErr w:type="spellEnd"/>
      <w:r w:rsidR="006246FE">
        <w:rPr>
          <w:rFonts w:asciiTheme="majorBidi" w:hAnsiTheme="majorBidi" w:cstheme="majorBidi"/>
          <w:sz w:val="28"/>
          <w:szCs w:val="28"/>
        </w:rPr>
        <w:t xml:space="preserve"> by inhibiting </w:t>
      </w:r>
      <w:proofErr w:type="spellStart"/>
      <w:r w:rsidR="006246FE">
        <w:rPr>
          <w:rFonts w:asciiTheme="majorBidi" w:hAnsiTheme="majorBidi" w:cstheme="majorBidi"/>
          <w:sz w:val="28"/>
          <w:szCs w:val="28"/>
        </w:rPr>
        <w:t>Adenylate</w:t>
      </w:r>
      <w:proofErr w:type="spellEnd"/>
      <w:r w:rsidR="006246FE">
        <w:rPr>
          <w:rFonts w:asciiTheme="majorBidi" w:hAnsiTheme="majorBidi" w:cstheme="majorBidi"/>
          <w:sz w:val="28"/>
          <w:szCs w:val="28"/>
        </w:rPr>
        <w:t xml:space="preserve"> </w:t>
      </w:r>
      <w:proofErr w:type="spellStart"/>
      <w:r w:rsidR="006246FE">
        <w:rPr>
          <w:rFonts w:asciiTheme="majorBidi" w:hAnsiTheme="majorBidi" w:cstheme="majorBidi"/>
          <w:sz w:val="28"/>
          <w:szCs w:val="28"/>
        </w:rPr>
        <w:t>cyclase</w:t>
      </w:r>
      <w:proofErr w:type="spellEnd"/>
      <w:r w:rsidR="006246FE">
        <w:rPr>
          <w:rFonts w:asciiTheme="majorBidi" w:hAnsiTheme="majorBidi" w:cstheme="majorBidi"/>
          <w:sz w:val="28"/>
          <w:szCs w:val="28"/>
        </w:rPr>
        <w:t xml:space="preserve"> leading to bradycardia (abnormally slow heart rate.)</w:t>
      </w:r>
    </w:p>
    <w:p w:rsidR="006246FE" w:rsidRDefault="006246FE" w:rsidP="006246FE">
      <w:pPr>
        <w:rPr>
          <w:rFonts w:asciiTheme="majorBidi" w:hAnsiTheme="majorBidi" w:cstheme="majorBidi"/>
          <w:sz w:val="28"/>
          <w:szCs w:val="28"/>
        </w:rPr>
      </w:pPr>
      <w:r w:rsidRPr="006246FE">
        <w:rPr>
          <w:rFonts w:asciiTheme="majorBidi" w:hAnsiTheme="majorBidi" w:cstheme="majorBidi"/>
          <w:sz w:val="28"/>
          <w:szCs w:val="28"/>
          <w:highlight w:val="lightGray"/>
        </w:rPr>
        <w:t>Slide 84</w:t>
      </w:r>
    </w:p>
    <w:p w:rsidR="006246FE" w:rsidRDefault="006246FE" w:rsidP="006246FE">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Calcium is essential in the contraction of voluntary muscles as well as the release of different neurotransmitters.</w:t>
      </w:r>
    </w:p>
    <w:p w:rsidR="006246FE" w:rsidRDefault="006246FE" w:rsidP="006246FE">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Action potential is generated in response to binding of Ach to its receptors.</w:t>
      </w:r>
    </w:p>
    <w:p w:rsidR="006246FE" w:rsidRDefault="006246FE" w:rsidP="006246FE">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Excess Ach causes: </w:t>
      </w:r>
    </w:p>
    <w:p w:rsidR="006246FE" w:rsidRDefault="006246FE" w:rsidP="006246FE">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Fasciculation</w:t>
      </w:r>
    </w:p>
    <w:p w:rsidR="006246FE" w:rsidRDefault="006246FE" w:rsidP="006246FE">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Repetitive contractions</w:t>
      </w:r>
    </w:p>
    <w:p w:rsidR="006246FE" w:rsidRDefault="006246FE" w:rsidP="006246FE">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Paralysis</w:t>
      </w:r>
    </w:p>
    <w:p w:rsidR="006246FE" w:rsidRDefault="006246FE" w:rsidP="006246FE">
      <w:pPr>
        <w:rPr>
          <w:rFonts w:asciiTheme="majorBidi" w:hAnsiTheme="majorBidi" w:cstheme="majorBidi"/>
          <w:sz w:val="28"/>
          <w:szCs w:val="28"/>
        </w:rPr>
      </w:pPr>
      <w:r w:rsidRPr="006246FE">
        <w:rPr>
          <w:rFonts w:asciiTheme="majorBidi" w:hAnsiTheme="majorBidi" w:cstheme="majorBidi"/>
          <w:sz w:val="28"/>
          <w:szCs w:val="28"/>
          <w:highlight w:val="lightGray"/>
        </w:rPr>
        <w:t>Slide 85</w:t>
      </w:r>
    </w:p>
    <w:p w:rsidR="006246FE" w:rsidRDefault="006246FE" w:rsidP="006246FE">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It’s left to the neurologist to decide what sort of effects Ach does on the CNS (excitatory vs. inhibitory) and what sort of actions are mediated in response to Ach, depending on certain areas in the CNS.</w:t>
      </w:r>
    </w:p>
    <w:p w:rsidR="006246FE" w:rsidRDefault="006246FE" w:rsidP="006246FE">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Epinephrine is released from the adrenal medulla.</w:t>
      </w:r>
    </w:p>
    <w:p w:rsidR="006246FE" w:rsidRDefault="006246FE" w:rsidP="006246FE">
      <w:pPr>
        <w:rPr>
          <w:rFonts w:asciiTheme="majorBidi" w:hAnsiTheme="majorBidi" w:cstheme="majorBidi"/>
          <w:sz w:val="28"/>
          <w:szCs w:val="28"/>
        </w:rPr>
      </w:pPr>
      <w:r w:rsidRPr="006246FE">
        <w:rPr>
          <w:rFonts w:asciiTheme="majorBidi" w:hAnsiTheme="majorBidi" w:cstheme="majorBidi"/>
          <w:sz w:val="28"/>
          <w:szCs w:val="28"/>
          <w:highlight w:val="lightGray"/>
        </w:rPr>
        <w:t>Slide 86</w:t>
      </w:r>
    </w:p>
    <w:p w:rsidR="006246FE" w:rsidRDefault="006246FE" w:rsidP="006246FE">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Ach is ineffective orally and even </w:t>
      </w:r>
      <w:proofErr w:type="spellStart"/>
      <w:r w:rsidRPr="006246FE">
        <w:rPr>
          <w:rFonts w:asciiTheme="majorBidi" w:hAnsiTheme="majorBidi" w:cstheme="majorBidi"/>
          <w:sz w:val="28"/>
          <w:szCs w:val="28"/>
        </w:rPr>
        <w:t>parenterally</w:t>
      </w:r>
      <w:proofErr w:type="spellEnd"/>
      <w:r>
        <w:rPr>
          <w:rFonts w:asciiTheme="majorBidi" w:hAnsiTheme="majorBidi" w:cstheme="majorBidi"/>
          <w:sz w:val="28"/>
          <w:szCs w:val="28"/>
        </w:rPr>
        <w:t xml:space="preserve"> and has a very short duration of action.</w:t>
      </w:r>
    </w:p>
    <w:p w:rsidR="006246FE" w:rsidRDefault="006246FE" w:rsidP="006246FE">
      <w:pPr>
        <w:rPr>
          <w:rFonts w:asciiTheme="majorBidi" w:hAnsiTheme="majorBidi" w:cstheme="majorBidi"/>
          <w:sz w:val="28"/>
          <w:szCs w:val="28"/>
        </w:rPr>
      </w:pPr>
      <w:r w:rsidRPr="00197607">
        <w:rPr>
          <w:rFonts w:asciiTheme="majorBidi" w:hAnsiTheme="majorBidi" w:cstheme="majorBidi"/>
          <w:sz w:val="28"/>
          <w:szCs w:val="28"/>
          <w:highlight w:val="lightGray"/>
        </w:rPr>
        <w:t>Slide 87</w:t>
      </w:r>
    </w:p>
    <w:p w:rsidR="006246FE" w:rsidRDefault="00801D3E" w:rsidP="00801D3E">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Ach actions are opposite to those of the parasympathetic system.</w:t>
      </w:r>
    </w:p>
    <w:p w:rsidR="00801D3E" w:rsidRDefault="00801D3E" w:rsidP="00801D3E">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Increased GIT motility causes diarrhea.</w:t>
      </w:r>
    </w:p>
    <w:p w:rsidR="00801D3E" w:rsidRDefault="00801D3E" w:rsidP="00801D3E">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You have to be able to reflect Ach actions on the clinical uses of the </w:t>
      </w:r>
      <w:proofErr w:type="spellStart"/>
      <w:r>
        <w:rPr>
          <w:rFonts w:asciiTheme="majorBidi" w:hAnsiTheme="majorBidi" w:cstheme="majorBidi"/>
          <w:sz w:val="28"/>
          <w:szCs w:val="28"/>
        </w:rPr>
        <w:t>parasympathomimetic</w:t>
      </w:r>
      <w:proofErr w:type="spellEnd"/>
      <w:r>
        <w:rPr>
          <w:rFonts w:asciiTheme="majorBidi" w:hAnsiTheme="majorBidi" w:cstheme="majorBidi"/>
          <w:sz w:val="28"/>
          <w:szCs w:val="28"/>
        </w:rPr>
        <w:t xml:space="preserve"> agents and be able to know their opposite; </w:t>
      </w:r>
      <w:proofErr w:type="spellStart"/>
      <w:r>
        <w:rPr>
          <w:rFonts w:asciiTheme="majorBidi" w:hAnsiTheme="majorBidi" w:cstheme="majorBidi"/>
          <w:sz w:val="28"/>
          <w:szCs w:val="28"/>
        </w:rPr>
        <w:t>parasympatholytics</w:t>
      </w:r>
      <w:proofErr w:type="spellEnd"/>
      <w:r>
        <w:rPr>
          <w:rFonts w:asciiTheme="majorBidi" w:hAnsiTheme="majorBidi" w:cstheme="majorBidi"/>
          <w:sz w:val="28"/>
          <w:szCs w:val="28"/>
        </w:rPr>
        <w:t>.</w:t>
      </w:r>
    </w:p>
    <w:p w:rsidR="00801D3E" w:rsidRDefault="00801D3E" w:rsidP="00801D3E">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Ach increases GIT motility which causes diarrhea, this can be used in the case of constipation /</w:t>
      </w:r>
      <w:proofErr w:type="spellStart"/>
      <w:r>
        <w:rPr>
          <w:rFonts w:asciiTheme="majorBidi" w:hAnsiTheme="majorBidi" w:cstheme="majorBidi"/>
          <w:sz w:val="28"/>
          <w:szCs w:val="28"/>
        </w:rPr>
        <w:t>Parasympathomimetic</w:t>
      </w:r>
      <w:proofErr w:type="spellEnd"/>
      <w:r>
        <w:rPr>
          <w:rFonts w:asciiTheme="majorBidi" w:hAnsiTheme="majorBidi" w:cstheme="majorBidi"/>
          <w:sz w:val="28"/>
          <w:szCs w:val="28"/>
        </w:rPr>
        <w:t>.</w:t>
      </w:r>
    </w:p>
    <w:p w:rsidR="00801D3E" w:rsidRDefault="00801D3E" w:rsidP="00801D3E">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lastRenderedPageBreak/>
        <w:t>Ach causes bronchoconstriction, so in patients with bronchial asthma we use Anti-</w:t>
      </w:r>
      <w:proofErr w:type="spellStart"/>
      <w:r>
        <w:rPr>
          <w:rFonts w:asciiTheme="majorBidi" w:hAnsiTheme="majorBidi" w:cstheme="majorBidi"/>
          <w:sz w:val="28"/>
          <w:szCs w:val="28"/>
        </w:rPr>
        <w:t>cholinergics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Parasympatholytics</w:t>
      </w:r>
      <w:proofErr w:type="spellEnd"/>
      <w:r>
        <w:rPr>
          <w:rFonts w:asciiTheme="majorBidi" w:hAnsiTheme="majorBidi" w:cstheme="majorBidi"/>
          <w:sz w:val="28"/>
          <w:szCs w:val="28"/>
        </w:rPr>
        <w:t>.</w:t>
      </w:r>
    </w:p>
    <w:p w:rsidR="00801D3E" w:rsidRDefault="00197607" w:rsidP="00197607">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Anti-</w:t>
      </w:r>
      <w:proofErr w:type="spellStart"/>
      <w:r>
        <w:rPr>
          <w:rFonts w:asciiTheme="majorBidi" w:hAnsiTheme="majorBidi" w:cstheme="majorBidi"/>
          <w:sz w:val="28"/>
          <w:szCs w:val="28"/>
        </w:rPr>
        <w:t>cholinergics</w:t>
      </w:r>
      <w:proofErr w:type="spellEnd"/>
      <w:r>
        <w:rPr>
          <w:rFonts w:asciiTheme="majorBidi" w:hAnsiTheme="majorBidi" w:cstheme="majorBidi"/>
          <w:sz w:val="28"/>
          <w:szCs w:val="28"/>
        </w:rPr>
        <w:t xml:space="preserve"> are widely used in bronchial asthma and diarrhea.</w:t>
      </w:r>
    </w:p>
    <w:p w:rsidR="00197607" w:rsidRDefault="00197607" w:rsidP="00197607">
      <w:pPr>
        <w:rPr>
          <w:rFonts w:asciiTheme="majorBidi" w:hAnsiTheme="majorBidi" w:cstheme="majorBidi"/>
          <w:sz w:val="28"/>
          <w:szCs w:val="28"/>
        </w:rPr>
      </w:pPr>
      <w:r w:rsidRPr="00197607">
        <w:rPr>
          <w:rFonts w:asciiTheme="majorBidi" w:hAnsiTheme="majorBidi" w:cstheme="majorBidi"/>
          <w:sz w:val="28"/>
          <w:szCs w:val="28"/>
          <w:highlight w:val="lightGray"/>
        </w:rPr>
        <w:t>Slide 88</w:t>
      </w:r>
    </w:p>
    <w:p w:rsidR="00197607" w:rsidRDefault="00197607" w:rsidP="00197607">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Longer duration of action as compared to Ach because they resist a bit more the degradation by </w:t>
      </w:r>
      <w:proofErr w:type="spellStart"/>
      <w:r>
        <w:rPr>
          <w:rFonts w:asciiTheme="majorBidi" w:hAnsiTheme="majorBidi" w:cstheme="majorBidi"/>
          <w:sz w:val="28"/>
          <w:szCs w:val="28"/>
        </w:rPr>
        <w:t>cholinesterases</w:t>
      </w:r>
      <w:proofErr w:type="spellEnd"/>
      <w:r>
        <w:rPr>
          <w:rFonts w:asciiTheme="majorBidi" w:hAnsiTheme="majorBidi" w:cstheme="majorBidi"/>
          <w:sz w:val="28"/>
          <w:szCs w:val="28"/>
        </w:rPr>
        <w:t>.</w:t>
      </w:r>
    </w:p>
    <w:p w:rsidR="00197607" w:rsidRDefault="00197607" w:rsidP="00197607">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Compensatory effects / Reflexes made by our bodies will be reported as side effects. (any drop in BP is accompanied by increased aldosterone secretions and increased HR)</w:t>
      </w:r>
    </w:p>
    <w:p w:rsidR="00197607" w:rsidRDefault="00197607" w:rsidP="00197607">
      <w:pPr>
        <w:rPr>
          <w:rFonts w:asciiTheme="majorBidi" w:hAnsiTheme="majorBidi" w:cstheme="majorBidi"/>
          <w:sz w:val="28"/>
          <w:szCs w:val="28"/>
        </w:rPr>
      </w:pPr>
      <w:r w:rsidRPr="00197607">
        <w:rPr>
          <w:rFonts w:asciiTheme="majorBidi" w:hAnsiTheme="majorBidi" w:cstheme="majorBidi"/>
          <w:sz w:val="28"/>
          <w:szCs w:val="28"/>
          <w:highlight w:val="lightGray"/>
        </w:rPr>
        <w:t>Slide 89</w:t>
      </w:r>
    </w:p>
    <w:p w:rsidR="00197607" w:rsidRDefault="00993B48" w:rsidP="00993B48">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Eye fluid has a synthetic machinery and drainage.</w:t>
      </w:r>
    </w:p>
    <w:p w:rsidR="00993B48" w:rsidRDefault="00993B48" w:rsidP="00993B48">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In glaucoma, there’s an increase in the aqueous humor which increases the intraocular pressure and causes vision complications and that can be managed by decreasing the production of the eye fluid or by enhancing its drainage/excretion.</w:t>
      </w:r>
    </w:p>
    <w:p w:rsidR="00993B48" w:rsidRDefault="00993B48" w:rsidP="00993B48">
      <w:pPr>
        <w:rPr>
          <w:rFonts w:asciiTheme="majorBidi" w:hAnsiTheme="majorBidi" w:cstheme="majorBidi"/>
          <w:sz w:val="28"/>
          <w:szCs w:val="28"/>
        </w:rPr>
      </w:pPr>
      <w:r w:rsidRPr="00993B48">
        <w:rPr>
          <w:rFonts w:asciiTheme="majorBidi" w:hAnsiTheme="majorBidi" w:cstheme="majorBidi"/>
          <w:sz w:val="28"/>
          <w:szCs w:val="28"/>
          <w:highlight w:val="lightGray"/>
        </w:rPr>
        <w:t>Slide 90</w:t>
      </w:r>
    </w:p>
    <w:p w:rsidR="00993B48" w:rsidRPr="00993B48" w:rsidRDefault="00993B48" w:rsidP="00993B48">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Ach is involved in the contraction if urinary bladder and the relaxation of sphincters.</w:t>
      </w:r>
    </w:p>
    <w:p w:rsidR="00993B48" w:rsidRDefault="00993B48" w:rsidP="00993B48">
      <w:pPr>
        <w:pStyle w:val="ListParagraph"/>
        <w:numPr>
          <w:ilvl w:val="0"/>
          <w:numId w:val="1"/>
        </w:numPr>
        <w:rPr>
          <w:rFonts w:asciiTheme="majorBidi" w:hAnsiTheme="majorBidi" w:cstheme="majorBidi"/>
          <w:sz w:val="28"/>
          <w:szCs w:val="28"/>
        </w:rPr>
      </w:pPr>
      <w:proofErr w:type="spellStart"/>
      <w:r w:rsidRPr="00993B48">
        <w:rPr>
          <w:rFonts w:asciiTheme="majorBidi" w:hAnsiTheme="majorBidi" w:cstheme="majorBidi"/>
          <w:b/>
          <w:bCs/>
          <w:sz w:val="28"/>
          <w:szCs w:val="28"/>
        </w:rPr>
        <w:t>Bathanechol</w:t>
      </w:r>
      <w:proofErr w:type="spellEnd"/>
      <w:r>
        <w:rPr>
          <w:rFonts w:asciiTheme="majorBidi" w:hAnsiTheme="majorBidi" w:cstheme="majorBidi"/>
          <w:sz w:val="28"/>
          <w:szCs w:val="28"/>
        </w:rPr>
        <w:t xml:space="preserve"> is effective in evacuating the contents of the urinary bladder after surgery of child birth.</w:t>
      </w:r>
    </w:p>
    <w:p w:rsidR="00993B48" w:rsidRDefault="00993B48" w:rsidP="00993B48">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Preparation of the patient before x-ray or surgery is essential.</w:t>
      </w:r>
    </w:p>
    <w:p w:rsidR="00993B48" w:rsidRDefault="00993B48" w:rsidP="00993B48">
      <w:pPr>
        <w:pStyle w:val="ListParagraph"/>
        <w:numPr>
          <w:ilvl w:val="0"/>
          <w:numId w:val="1"/>
        </w:numPr>
        <w:rPr>
          <w:rFonts w:asciiTheme="majorBidi" w:hAnsiTheme="majorBidi" w:cstheme="majorBidi"/>
          <w:sz w:val="28"/>
          <w:szCs w:val="28"/>
        </w:rPr>
      </w:pPr>
      <w:proofErr w:type="spellStart"/>
      <w:r w:rsidRPr="00993B48">
        <w:rPr>
          <w:rFonts w:asciiTheme="majorBidi" w:hAnsiTheme="majorBidi" w:cstheme="majorBidi"/>
          <w:b/>
          <w:bCs/>
          <w:sz w:val="28"/>
          <w:szCs w:val="28"/>
        </w:rPr>
        <w:t>Carbachol</w:t>
      </w:r>
      <w:proofErr w:type="spellEnd"/>
      <w:r w:rsidRPr="00993B48">
        <w:rPr>
          <w:rFonts w:asciiTheme="majorBidi" w:hAnsiTheme="majorBidi" w:cstheme="majorBidi"/>
          <w:b/>
          <w:bCs/>
          <w:sz w:val="28"/>
          <w:szCs w:val="28"/>
        </w:rPr>
        <w:t xml:space="preserve"> </w:t>
      </w:r>
      <w:r>
        <w:rPr>
          <w:rFonts w:asciiTheme="majorBidi" w:hAnsiTheme="majorBidi" w:cstheme="majorBidi"/>
          <w:sz w:val="28"/>
          <w:szCs w:val="28"/>
        </w:rPr>
        <w:t>enhances the movement of the GIT in order to get rid of all its contents.</w:t>
      </w:r>
    </w:p>
    <w:p w:rsidR="00993B48" w:rsidRDefault="00993B48" w:rsidP="00993B48">
      <w:pPr>
        <w:pStyle w:val="ListParagraph"/>
        <w:numPr>
          <w:ilvl w:val="0"/>
          <w:numId w:val="1"/>
        </w:numPr>
        <w:rPr>
          <w:rFonts w:asciiTheme="majorBidi" w:hAnsiTheme="majorBidi" w:cstheme="majorBidi"/>
          <w:sz w:val="28"/>
          <w:szCs w:val="28"/>
        </w:rPr>
      </w:pPr>
      <w:r w:rsidRPr="00993B48">
        <w:rPr>
          <w:rFonts w:asciiTheme="majorBidi" w:hAnsiTheme="majorBidi" w:cstheme="majorBidi"/>
          <w:b/>
          <w:bCs/>
          <w:sz w:val="28"/>
          <w:szCs w:val="28"/>
        </w:rPr>
        <w:t>Paralytic ileus</w:t>
      </w:r>
      <w:r>
        <w:rPr>
          <w:rFonts w:asciiTheme="majorBidi" w:hAnsiTheme="majorBidi" w:cstheme="majorBidi"/>
          <w:sz w:val="28"/>
          <w:szCs w:val="28"/>
        </w:rPr>
        <w:t xml:space="preserve"> is a common condition occurs after surgeries due to the use of general anesthesia which paralyzes everything including GIT.</w:t>
      </w:r>
    </w:p>
    <w:p w:rsidR="00993B48" w:rsidRDefault="00993B48" w:rsidP="00993B48">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Can be used as a diagnostic tool</w:t>
      </w:r>
      <w:r w:rsidR="006D3782">
        <w:rPr>
          <w:rFonts w:asciiTheme="majorBidi" w:hAnsiTheme="majorBidi" w:cstheme="majorBidi"/>
          <w:sz w:val="28"/>
          <w:szCs w:val="28"/>
        </w:rPr>
        <w:t xml:space="preserve"> for </w:t>
      </w:r>
      <w:r w:rsidR="006D3782" w:rsidRPr="006D3782">
        <w:rPr>
          <w:rFonts w:asciiTheme="majorBidi" w:hAnsiTheme="majorBidi" w:cstheme="majorBidi"/>
          <w:b/>
          <w:bCs/>
          <w:sz w:val="28"/>
          <w:szCs w:val="28"/>
        </w:rPr>
        <w:t>bronchial hypersensitivity/asthma</w:t>
      </w:r>
      <w:r w:rsidR="006D3782">
        <w:rPr>
          <w:rFonts w:asciiTheme="majorBidi" w:hAnsiTheme="majorBidi" w:cstheme="majorBidi"/>
          <w:sz w:val="28"/>
          <w:szCs w:val="28"/>
        </w:rPr>
        <w:t>:</w:t>
      </w:r>
    </w:p>
    <w:p w:rsidR="006D3782" w:rsidRDefault="006D3782" w:rsidP="006D3782">
      <w:pPr>
        <w:pStyle w:val="ListParagraph"/>
        <w:rPr>
          <w:rFonts w:asciiTheme="majorBidi" w:hAnsiTheme="majorBidi" w:cstheme="majorBidi"/>
          <w:sz w:val="28"/>
          <w:szCs w:val="28"/>
        </w:rPr>
      </w:pPr>
      <w:r>
        <w:rPr>
          <w:rFonts w:asciiTheme="majorBidi" w:hAnsiTheme="majorBidi" w:cstheme="majorBidi"/>
          <w:sz w:val="28"/>
          <w:szCs w:val="28"/>
        </w:rPr>
        <w:t>There’s a test that could be used to see whether or not the patient has the ability to develop bronchial asthma.</w:t>
      </w:r>
    </w:p>
    <w:p w:rsidR="006D3782" w:rsidRDefault="006D3782" w:rsidP="006D3782">
      <w:pPr>
        <w:pStyle w:val="ListParagraph"/>
        <w:rPr>
          <w:rFonts w:asciiTheme="majorBidi" w:hAnsiTheme="majorBidi" w:cstheme="majorBidi"/>
          <w:sz w:val="28"/>
          <w:szCs w:val="28"/>
        </w:rPr>
      </w:pPr>
      <w:r>
        <w:rPr>
          <w:rFonts w:asciiTheme="majorBidi" w:hAnsiTheme="majorBidi" w:cstheme="majorBidi"/>
          <w:sz w:val="28"/>
          <w:szCs w:val="28"/>
        </w:rPr>
        <w:t xml:space="preserve">A patient comes with a difficulty in breathing to the extent that I can’t diagnose this individual being a bronchial asthma patient or not, if he was I have to start him on medications which are bronchodilators with many side effects and if I diagnosed it as steroidal-dependent, I will put him on steroids which are very dangerous drugs that might lead into severe side effects. </w:t>
      </w:r>
    </w:p>
    <w:p w:rsidR="006D3782" w:rsidRDefault="006D3782" w:rsidP="006D3782">
      <w:pPr>
        <w:pStyle w:val="ListParagraph"/>
        <w:rPr>
          <w:rFonts w:asciiTheme="majorBidi" w:hAnsiTheme="majorBidi" w:cstheme="majorBidi"/>
          <w:sz w:val="28"/>
          <w:szCs w:val="28"/>
        </w:rPr>
      </w:pPr>
      <w:r>
        <w:rPr>
          <w:rFonts w:asciiTheme="majorBidi" w:hAnsiTheme="majorBidi" w:cstheme="majorBidi"/>
          <w:sz w:val="28"/>
          <w:szCs w:val="28"/>
        </w:rPr>
        <w:t xml:space="preserve">Thus, this test allows me to test the patient’s ability to develop bronchial asthma by giving him such agents but in small doses.  </w:t>
      </w:r>
    </w:p>
    <w:p w:rsidR="00C11663" w:rsidRDefault="00C11663" w:rsidP="006D3782">
      <w:pPr>
        <w:rPr>
          <w:rFonts w:asciiTheme="majorBidi" w:hAnsiTheme="majorBidi" w:cstheme="majorBidi"/>
          <w:sz w:val="28"/>
          <w:szCs w:val="28"/>
          <w:highlight w:val="lightGray"/>
        </w:rPr>
      </w:pPr>
    </w:p>
    <w:p w:rsidR="00C11663" w:rsidRDefault="00C11663" w:rsidP="006D3782">
      <w:pPr>
        <w:rPr>
          <w:rFonts w:asciiTheme="majorBidi" w:hAnsiTheme="majorBidi" w:cstheme="majorBidi"/>
          <w:sz w:val="28"/>
          <w:szCs w:val="28"/>
          <w:highlight w:val="lightGray"/>
        </w:rPr>
      </w:pPr>
    </w:p>
    <w:p w:rsidR="006D3782" w:rsidRDefault="006D3782" w:rsidP="006D3782">
      <w:pPr>
        <w:rPr>
          <w:rFonts w:asciiTheme="majorBidi" w:hAnsiTheme="majorBidi" w:cstheme="majorBidi"/>
          <w:sz w:val="28"/>
          <w:szCs w:val="28"/>
        </w:rPr>
      </w:pPr>
      <w:r w:rsidRPr="00320BC5">
        <w:rPr>
          <w:rFonts w:asciiTheme="majorBidi" w:hAnsiTheme="majorBidi" w:cstheme="majorBidi"/>
          <w:sz w:val="28"/>
          <w:szCs w:val="28"/>
          <w:highlight w:val="lightGray"/>
        </w:rPr>
        <w:lastRenderedPageBreak/>
        <w:t>Slide 93</w:t>
      </w:r>
    </w:p>
    <w:p w:rsidR="006D3782" w:rsidRDefault="00320BC5" w:rsidP="00320BC5">
      <w:pPr>
        <w:pStyle w:val="ListParagraph"/>
        <w:numPr>
          <w:ilvl w:val="0"/>
          <w:numId w:val="1"/>
        </w:numPr>
        <w:rPr>
          <w:rFonts w:asciiTheme="majorBidi" w:hAnsiTheme="majorBidi" w:cstheme="majorBidi"/>
          <w:sz w:val="28"/>
          <w:szCs w:val="28"/>
        </w:rPr>
      </w:pPr>
      <w:r w:rsidRPr="00320BC5">
        <w:rPr>
          <w:rFonts w:asciiTheme="majorBidi" w:hAnsiTheme="majorBidi" w:cstheme="majorBidi"/>
          <w:b/>
          <w:bCs/>
          <w:sz w:val="28"/>
          <w:szCs w:val="28"/>
        </w:rPr>
        <w:t>Myasthenia gravis (an autoimmune disease)</w:t>
      </w:r>
      <w:r>
        <w:rPr>
          <w:rFonts w:asciiTheme="majorBidi" w:hAnsiTheme="majorBidi" w:cstheme="majorBidi"/>
          <w:sz w:val="28"/>
          <w:szCs w:val="28"/>
        </w:rPr>
        <w:t>: production of specific antibodies directed against the nicotinic receptors on voluntary muscles making the binding of Ach to such receptors inefficient.</w:t>
      </w:r>
    </w:p>
    <w:p w:rsidR="00320BC5" w:rsidRDefault="00320BC5" w:rsidP="00320BC5">
      <w:pPr>
        <w:pStyle w:val="ListParagraph"/>
        <w:rPr>
          <w:rFonts w:asciiTheme="majorBidi" w:hAnsiTheme="majorBidi" w:cstheme="majorBidi"/>
          <w:sz w:val="28"/>
          <w:szCs w:val="28"/>
        </w:rPr>
      </w:pPr>
      <w:r>
        <w:rPr>
          <w:rFonts w:asciiTheme="majorBidi" w:hAnsiTheme="majorBidi" w:cstheme="majorBidi"/>
          <w:sz w:val="28"/>
          <w:szCs w:val="28"/>
        </w:rPr>
        <w:t xml:space="preserve">To enhance the effects of Ach, cholinesterase enzyme inhibitors, like </w:t>
      </w:r>
      <w:proofErr w:type="spellStart"/>
      <w:r w:rsidRPr="00320BC5">
        <w:rPr>
          <w:rFonts w:asciiTheme="majorBidi" w:hAnsiTheme="majorBidi" w:cstheme="majorBidi"/>
          <w:b/>
          <w:bCs/>
          <w:sz w:val="28"/>
          <w:szCs w:val="28"/>
        </w:rPr>
        <w:t>Physostigmine</w:t>
      </w:r>
      <w:proofErr w:type="spellEnd"/>
      <w:r>
        <w:rPr>
          <w:rFonts w:asciiTheme="majorBidi" w:hAnsiTheme="majorBidi" w:cstheme="majorBidi"/>
          <w:sz w:val="28"/>
          <w:szCs w:val="28"/>
        </w:rPr>
        <w:t>, are given and are highly effective in inhibiting ACHE enzyme leading to elevated level of Ach that overcomes the effects of the antibodies.</w:t>
      </w:r>
    </w:p>
    <w:p w:rsidR="00320BC5" w:rsidRDefault="00320BC5" w:rsidP="00320BC5">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For any produced antibody in your body, and by giving its antigen, you can kick the antibody out. (The drug is an antigen.)</w:t>
      </w:r>
    </w:p>
    <w:p w:rsidR="00320BC5" w:rsidRDefault="00320BC5" w:rsidP="00320BC5">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When the drug is a protein in nature, antibodies are produced. The problem with antibodies is that they could lead to a decrease in the therapeutic level of the drug. How to overcome that? By increasing the dose.</w:t>
      </w:r>
    </w:p>
    <w:p w:rsidR="00320BC5" w:rsidRDefault="00320BC5" w:rsidP="00320BC5">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Likewise, here we have antibodies that are directed against the receptors, by increasing the levels of Ach at the neuromuscular junction you can really relieve the manifestations of this disease.</w:t>
      </w:r>
    </w:p>
    <w:p w:rsidR="00320BC5" w:rsidRPr="00320BC5" w:rsidRDefault="00320BC5" w:rsidP="00320BC5">
      <w:pPr>
        <w:pStyle w:val="ListParagraph"/>
        <w:numPr>
          <w:ilvl w:val="0"/>
          <w:numId w:val="5"/>
        </w:numPr>
        <w:rPr>
          <w:rFonts w:asciiTheme="majorBidi" w:hAnsiTheme="majorBidi" w:cstheme="majorBidi"/>
          <w:b/>
          <w:bCs/>
          <w:sz w:val="28"/>
          <w:szCs w:val="28"/>
        </w:rPr>
      </w:pPr>
      <w:r>
        <w:rPr>
          <w:rFonts w:asciiTheme="majorBidi" w:hAnsiTheme="majorBidi" w:cstheme="majorBidi"/>
          <w:sz w:val="28"/>
          <w:szCs w:val="28"/>
        </w:rPr>
        <w:t xml:space="preserve">When the number of receptors drops and the activity of Ach in the voluntary muscle decreases, this will lead to a </w:t>
      </w:r>
      <w:r w:rsidRPr="00320BC5">
        <w:rPr>
          <w:rFonts w:asciiTheme="majorBidi" w:hAnsiTheme="majorBidi" w:cstheme="majorBidi"/>
          <w:b/>
          <w:bCs/>
          <w:sz w:val="28"/>
          <w:szCs w:val="28"/>
        </w:rPr>
        <w:t>progressive weakness in the voluntary muscles.</w:t>
      </w:r>
    </w:p>
    <w:p w:rsidR="00320BC5" w:rsidRPr="00320BC5" w:rsidRDefault="00320BC5" w:rsidP="00320BC5">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In the case of </w:t>
      </w:r>
      <w:r w:rsidRPr="00320BC5">
        <w:rPr>
          <w:rFonts w:asciiTheme="majorBidi" w:hAnsiTheme="majorBidi" w:cstheme="majorBidi"/>
          <w:b/>
          <w:bCs/>
          <w:sz w:val="28"/>
          <w:szCs w:val="28"/>
        </w:rPr>
        <w:t>Atropine poisoning</w:t>
      </w:r>
      <w:r>
        <w:rPr>
          <w:rFonts w:asciiTheme="majorBidi" w:hAnsiTheme="majorBidi" w:cstheme="majorBidi"/>
          <w:sz w:val="28"/>
          <w:szCs w:val="28"/>
        </w:rPr>
        <w:t xml:space="preserve"> we use </w:t>
      </w:r>
      <w:proofErr w:type="spellStart"/>
      <w:r w:rsidRPr="00320BC5">
        <w:rPr>
          <w:rFonts w:asciiTheme="majorBidi" w:hAnsiTheme="majorBidi" w:cstheme="majorBidi"/>
          <w:b/>
          <w:bCs/>
          <w:sz w:val="28"/>
          <w:szCs w:val="28"/>
        </w:rPr>
        <w:t>Physostigmine</w:t>
      </w:r>
      <w:proofErr w:type="spellEnd"/>
      <w:r>
        <w:rPr>
          <w:rFonts w:asciiTheme="majorBidi" w:hAnsiTheme="majorBidi" w:cstheme="majorBidi"/>
          <w:sz w:val="28"/>
          <w:szCs w:val="28"/>
        </w:rPr>
        <w:t xml:space="preserve">. (Atropine is an anticholinergic drug / the management of over-dose by </w:t>
      </w:r>
      <w:proofErr w:type="spellStart"/>
      <w:r>
        <w:rPr>
          <w:rFonts w:asciiTheme="majorBidi" w:hAnsiTheme="majorBidi" w:cstheme="majorBidi"/>
          <w:sz w:val="28"/>
          <w:szCs w:val="28"/>
        </w:rPr>
        <w:t>parasympatholytic</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agets</w:t>
      </w:r>
      <w:proofErr w:type="spellEnd"/>
      <w:r>
        <w:rPr>
          <w:rFonts w:asciiTheme="majorBidi" w:hAnsiTheme="majorBidi" w:cstheme="majorBidi"/>
          <w:sz w:val="28"/>
          <w:szCs w:val="28"/>
        </w:rPr>
        <w:t>)</w:t>
      </w:r>
    </w:p>
    <w:p w:rsidR="006246FE" w:rsidRDefault="00320BC5" w:rsidP="006246FE">
      <w:pPr>
        <w:rPr>
          <w:rFonts w:asciiTheme="majorBidi" w:hAnsiTheme="majorBidi" w:cstheme="majorBidi"/>
          <w:sz w:val="28"/>
          <w:szCs w:val="28"/>
        </w:rPr>
      </w:pPr>
      <w:r w:rsidRPr="00320BC5">
        <w:rPr>
          <w:rFonts w:asciiTheme="majorBidi" w:hAnsiTheme="majorBidi" w:cstheme="majorBidi"/>
          <w:sz w:val="28"/>
          <w:szCs w:val="28"/>
          <w:highlight w:val="lightGray"/>
        </w:rPr>
        <w:t>Slide 95</w:t>
      </w:r>
    </w:p>
    <w:p w:rsidR="00320BC5" w:rsidRDefault="00320BC5" w:rsidP="00320BC5">
      <w:pPr>
        <w:pStyle w:val="ListParagraph"/>
        <w:numPr>
          <w:ilvl w:val="0"/>
          <w:numId w:val="1"/>
        </w:numPr>
        <w:rPr>
          <w:rFonts w:asciiTheme="majorBidi" w:hAnsiTheme="majorBidi" w:cstheme="majorBidi"/>
          <w:sz w:val="28"/>
          <w:szCs w:val="28"/>
        </w:rPr>
      </w:pPr>
      <w:r w:rsidRPr="00320BC5">
        <w:rPr>
          <w:rFonts w:asciiTheme="majorBidi" w:hAnsiTheme="majorBidi" w:cstheme="majorBidi"/>
          <w:b/>
          <w:bCs/>
          <w:sz w:val="28"/>
          <w:szCs w:val="28"/>
        </w:rPr>
        <w:t>Neostigmine</w:t>
      </w:r>
      <w:r>
        <w:rPr>
          <w:rFonts w:asciiTheme="majorBidi" w:hAnsiTheme="majorBidi" w:cstheme="majorBidi"/>
          <w:sz w:val="28"/>
          <w:szCs w:val="28"/>
        </w:rPr>
        <w:t xml:space="preserve"> has more unique actions at the neuromuscular junction.</w:t>
      </w:r>
    </w:p>
    <w:p w:rsidR="00320BC5" w:rsidRDefault="00320BC5" w:rsidP="00320BC5">
      <w:pPr>
        <w:pStyle w:val="ListParagraph"/>
        <w:numPr>
          <w:ilvl w:val="0"/>
          <w:numId w:val="1"/>
        </w:numPr>
        <w:rPr>
          <w:rFonts w:asciiTheme="majorBidi" w:hAnsiTheme="majorBidi" w:cstheme="majorBidi"/>
          <w:sz w:val="28"/>
          <w:szCs w:val="28"/>
        </w:rPr>
      </w:pPr>
      <w:r w:rsidRPr="00320BC5">
        <w:rPr>
          <w:rFonts w:asciiTheme="majorBidi" w:hAnsiTheme="majorBidi" w:cstheme="majorBidi"/>
          <w:sz w:val="28"/>
          <w:szCs w:val="28"/>
          <w:u w:val="single"/>
        </w:rPr>
        <w:t>Why it is the drug of choice?</w:t>
      </w:r>
      <w:r>
        <w:rPr>
          <w:rFonts w:asciiTheme="majorBidi" w:hAnsiTheme="majorBidi" w:cstheme="majorBidi"/>
          <w:sz w:val="28"/>
          <w:szCs w:val="28"/>
        </w:rPr>
        <w:t xml:space="preserve"> Because it has more effects on voluntary muscles.</w:t>
      </w:r>
    </w:p>
    <w:p w:rsidR="00320BC5" w:rsidRDefault="00320BC5" w:rsidP="00320BC5">
      <w:pPr>
        <w:pStyle w:val="ListParagraph"/>
        <w:numPr>
          <w:ilvl w:val="0"/>
          <w:numId w:val="1"/>
        </w:numPr>
        <w:rPr>
          <w:rFonts w:asciiTheme="majorBidi" w:hAnsiTheme="majorBidi" w:cstheme="majorBidi"/>
          <w:sz w:val="28"/>
          <w:szCs w:val="28"/>
        </w:rPr>
      </w:pPr>
      <w:r w:rsidRPr="00320BC5">
        <w:rPr>
          <w:rFonts w:asciiTheme="majorBidi" w:hAnsiTheme="majorBidi" w:cstheme="majorBidi"/>
          <w:b/>
          <w:bCs/>
          <w:sz w:val="28"/>
          <w:szCs w:val="28"/>
        </w:rPr>
        <w:t>D-</w:t>
      </w:r>
      <w:proofErr w:type="spellStart"/>
      <w:r w:rsidRPr="00320BC5">
        <w:rPr>
          <w:rFonts w:asciiTheme="majorBidi" w:hAnsiTheme="majorBidi" w:cstheme="majorBidi"/>
          <w:b/>
          <w:bCs/>
          <w:sz w:val="28"/>
          <w:szCs w:val="28"/>
        </w:rPr>
        <w:t>tubocurarine</w:t>
      </w:r>
      <w:proofErr w:type="spellEnd"/>
      <w:r>
        <w:rPr>
          <w:rFonts w:asciiTheme="majorBidi" w:hAnsiTheme="majorBidi" w:cstheme="majorBidi"/>
          <w:sz w:val="28"/>
          <w:szCs w:val="28"/>
        </w:rPr>
        <w:t>: non-depolarizing muscle-relaxant / Ach antagonist.</w:t>
      </w:r>
    </w:p>
    <w:p w:rsidR="00320BC5" w:rsidRDefault="00320BC5" w:rsidP="00320BC5">
      <w:pPr>
        <w:rPr>
          <w:rFonts w:asciiTheme="majorBidi" w:hAnsiTheme="majorBidi" w:cstheme="majorBidi"/>
          <w:sz w:val="28"/>
          <w:szCs w:val="28"/>
        </w:rPr>
      </w:pPr>
      <w:r w:rsidRPr="00320BC5">
        <w:rPr>
          <w:rFonts w:asciiTheme="majorBidi" w:hAnsiTheme="majorBidi" w:cstheme="majorBidi"/>
          <w:sz w:val="28"/>
          <w:szCs w:val="28"/>
          <w:highlight w:val="lightGray"/>
        </w:rPr>
        <w:t>Slide 96</w:t>
      </w:r>
    </w:p>
    <w:p w:rsidR="00320BC5" w:rsidRPr="00320BC5" w:rsidRDefault="00E6162A" w:rsidP="00320BC5">
      <w:pPr>
        <w:pStyle w:val="ListParagraph"/>
        <w:numPr>
          <w:ilvl w:val="0"/>
          <w:numId w:val="1"/>
        </w:numPr>
        <w:rPr>
          <w:rFonts w:asciiTheme="majorBidi" w:hAnsiTheme="majorBidi" w:cstheme="majorBidi"/>
          <w:sz w:val="28"/>
          <w:szCs w:val="28"/>
        </w:rPr>
      </w:pPr>
      <w:proofErr w:type="spellStart"/>
      <w:r w:rsidRPr="00E6162A">
        <w:rPr>
          <w:rFonts w:asciiTheme="majorBidi" w:hAnsiTheme="majorBidi" w:cstheme="majorBidi"/>
          <w:b/>
          <w:bCs/>
          <w:sz w:val="28"/>
          <w:szCs w:val="28"/>
        </w:rPr>
        <w:t>Edrophonium</w:t>
      </w:r>
      <w:proofErr w:type="spellEnd"/>
      <w:r>
        <w:rPr>
          <w:rFonts w:asciiTheme="majorBidi" w:hAnsiTheme="majorBidi" w:cstheme="majorBidi"/>
          <w:sz w:val="28"/>
          <w:szCs w:val="28"/>
        </w:rPr>
        <w:t xml:space="preserve">: reversible inhibitor to </w:t>
      </w:r>
      <w:proofErr w:type="spellStart"/>
      <w:r>
        <w:rPr>
          <w:rFonts w:asciiTheme="majorBidi" w:hAnsiTheme="majorBidi" w:cstheme="majorBidi"/>
          <w:sz w:val="28"/>
          <w:szCs w:val="28"/>
        </w:rPr>
        <w:t>cholinesterases</w:t>
      </w:r>
      <w:proofErr w:type="spellEnd"/>
      <w:r>
        <w:rPr>
          <w:rFonts w:asciiTheme="majorBidi" w:hAnsiTheme="majorBidi" w:cstheme="majorBidi"/>
          <w:sz w:val="28"/>
          <w:szCs w:val="28"/>
        </w:rPr>
        <w:t>.</w:t>
      </w:r>
    </w:p>
    <w:p w:rsidR="006246FE" w:rsidRDefault="00E6162A" w:rsidP="006246FE">
      <w:pPr>
        <w:rPr>
          <w:rFonts w:asciiTheme="majorBidi" w:hAnsiTheme="majorBidi" w:cstheme="majorBidi"/>
          <w:sz w:val="28"/>
          <w:szCs w:val="28"/>
        </w:rPr>
      </w:pPr>
      <w:r w:rsidRPr="00E6162A">
        <w:rPr>
          <w:rFonts w:asciiTheme="majorBidi" w:hAnsiTheme="majorBidi" w:cstheme="majorBidi"/>
          <w:sz w:val="28"/>
          <w:szCs w:val="28"/>
          <w:highlight w:val="lightGray"/>
        </w:rPr>
        <w:t>Slide 98</w:t>
      </w:r>
    </w:p>
    <w:p w:rsidR="00E6162A" w:rsidRDefault="00E6162A" w:rsidP="00E6162A">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Low levels of NE and serotonin leads to depression.</w:t>
      </w:r>
    </w:p>
    <w:p w:rsidR="00E6162A" w:rsidRPr="00E6162A" w:rsidRDefault="00E6162A" w:rsidP="00E6162A">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 xml:space="preserve">Excess dopamine leads to Schizophrenia whereas </w:t>
      </w:r>
      <w:r w:rsidRPr="00E6162A">
        <w:rPr>
          <w:rFonts w:asciiTheme="majorBidi" w:hAnsiTheme="majorBidi" w:cstheme="majorBidi"/>
          <w:sz w:val="28"/>
          <w:szCs w:val="28"/>
          <w:u w:val="single"/>
        </w:rPr>
        <w:t>its deficiency causes Parkinson’s disease and excess/over-activity of Ach.</w:t>
      </w:r>
    </w:p>
    <w:p w:rsidR="00E6162A" w:rsidRPr="00E6162A" w:rsidRDefault="00E6162A" w:rsidP="00E6162A">
      <w:pPr>
        <w:pStyle w:val="ListParagraph"/>
        <w:numPr>
          <w:ilvl w:val="0"/>
          <w:numId w:val="1"/>
        </w:numPr>
        <w:rPr>
          <w:rFonts w:asciiTheme="majorBidi" w:hAnsiTheme="majorBidi" w:cstheme="majorBidi"/>
          <w:b/>
          <w:bCs/>
          <w:sz w:val="28"/>
          <w:szCs w:val="28"/>
        </w:rPr>
      </w:pPr>
      <w:proofErr w:type="spellStart"/>
      <w:r w:rsidRPr="00E6162A">
        <w:rPr>
          <w:rFonts w:asciiTheme="majorBidi" w:hAnsiTheme="majorBidi" w:cstheme="majorBidi"/>
          <w:b/>
          <w:bCs/>
          <w:sz w:val="28"/>
          <w:szCs w:val="28"/>
        </w:rPr>
        <w:t>Rivasigmine</w:t>
      </w:r>
      <w:proofErr w:type="spellEnd"/>
      <w:r w:rsidRPr="00E6162A">
        <w:rPr>
          <w:rFonts w:asciiTheme="majorBidi" w:hAnsiTheme="majorBidi" w:cstheme="majorBidi"/>
          <w:b/>
          <w:bCs/>
          <w:sz w:val="28"/>
          <w:szCs w:val="28"/>
        </w:rPr>
        <w:t>:</w:t>
      </w:r>
    </w:p>
    <w:p w:rsidR="00E6162A" w:rsidRPr="00E6162A" w:rsidRDefault="00E6162A" w:rsidP="00E6162A">
      <w:pPr>
        <w:pStyle w:val="ListParagraph"/>
        <w:numPr>
          <w:ilvl w:val="0"/>
          <w:numId w:val="6"/>
        </w:numPr>
        <w:rPr>
          <w:rFonts w:asciiTheme="majorBidi" w:hAnsiTheme="majorBidi" w:cstheme="majorBidi"/>
          <w:b/>
          <w:bCs/>
          <w:sz w:val="28"/>
          <w:szCs w:val="28"/>
        </w:rPr>
      </w:pPr>
      <w:r w:rsidRPr="00E6162A">
        <w:rPr>
          <w:rFonts w:asciiTheme="majorBidi" w:hAnsiTheme="majorBidi" w:cstheme="majorBidi"/>
          <w:b/>
          <w:bCs/>
          <w:sz w:val="28"/>
          <w:szCs w:val="28"/>
        </w:rPr>
        <w:t>Anticholinesterase</w:t>
      </w:r>
      <w:r>
        <w:rPr>
          <w:rFonts w:asciiTheme="majorBidi" w:hAnsiTheme="majorBidi" w:cstheme="majorBidi"/>
          <w:b/>
          <w:bCs/>
          <w:sz w:val="28"/>
          <w:szCs w:val="28"/>
        </w:rPr>
        <w:t>.</w:t>
      </w:r>
      <w:r w:rsidRPr="00E6162A">
        <w:rPr>
          <w:rFonts w:asciiTheme="majorBidi" w:hAnsiTheme="majorBidi" w:cstheme="majorBidi"/>
          <w:b/>
          <w:bCs/>
          <w:sz w:val="28"/>
          <w:szCs w:val="28"/>
        </w:rPr>
        <w:t xml:space="preserve"> </w:t>
      </w:r>
    </w:p>
    <w:p w:rsidR="00E6162A" w:rsidRPr="00E6162A" w:rsidRDefault="00E6162A" w:rsidP="00E6162A">
      <w:pPr>
        <w:pStyle w:val="ListParagraph"/>
        <w:numPr>
          <w:ilvl w:val="0"/>
          <w:numId w:val="6"/>
        </w:numPr>
        <w:rPr>
          <w:rFonts w:asciiTheme="majorBidi" w:hAnsiTheme="majorBidi" w:cstheme="majorBidi"/>
          <w:b/>
          <w:bCs/>
          <w:sz w:val="28"/>
          <w:szCs w:val="28"/>
        </w:rPr>
      </w:pPr>
      <w:r w:rsidRPr="00E6162A">
        <w:rPr>
          <w:rFonts w:asciiTheme="majorBidi" w:hAnsiTheme="majorBidi" w:cstheme="majorBidi"/>
          <w:b/>
          <w:bCs/>
          <w:sz w:val="28"/>
          <w:szCs w:val="28"/>
        </w:rPr>
        <w:t>Orally effective</w:t>
      </w:r>
      <w:r>
        <w:rPr>
          <w:rFonts w:asciiTheme="majorBidi" w:hAnsiTheme="majorBidi" w:cstheme="majorBidi"/>
          <w:b/>
          <w:bCs/>
          <w:sz w:val="28"/>
          <w:szCs w:val="28"/>
        </w:rPr>
        <w:t>.</w:t>
      </w:r>
    </w:p>
    <w:p w:rsidR="00E6162A" w:rsidRPr="00E6162A" w:rsidRDefault="00E6162A" w:rsidP="00E6162A">
      <w:pPr>
        <w:pStyle w:val="ListParagraph"/>
        <w:numPr>
          <w:ilvl w:val="0"/>
          <w:numId w:val="6"/>
        </w:numPr>
        <w:rPr>
          <w:rFonts w:asciiTheme="majorBidi" w:hAnsiTheme="majorBidi" w:cstheme="majorBidi"/>
          <w:b/>
          <w:bCs/>
          <w:sz w:val="28"/>
          <w:szCs w:val="28"/>
        </w:rPr>
      </w:pPr>
      <w:r w:rsidRPr="00E6162A">
        <w:rPr>
          <w:rFonts w:asciiTheme="majorBidi" w:hAnsiTheme="majorBidi" w:cstheme="majorBidi"/>
          <w:b/>
          <w:bCs/>
          <w:sz w:val="28"/>
          <w:szCs w:val="28"/>
        </w:rPr>
        <w:lastRenderedPageBreak/>
        <w:t>Crosses the blood-brain barrier</w:t>
      </w:r>
      <w:r>
        <w:rPr>
          <w:rFonts w:asciiTheme="majorBidi" w:hAnsiTheme="majorBidi" w:cstheme="majorBidi"/>
          <w:b/>
          <w:bCs/>
          <w:sz w:val="28"/>
          <w:szCs w:val="28"/>
        </w:rPr>
        <w:t>.</w:t>
      </w:r>
    </w:p>
    <w:p w:rsidR="00E6162A" w:rsidRPr="00E6162A" w:rsidRDefault="00E6162A" w:rsidP="00E6162A">
      <w:pPr>
        <w:pStyle w:val="ListParagraph"/>
        <w:numPr>
          <w:ilvl w:val="0"/>
          <w:numId w:val="6"/>
        </w:numPr>
        <w:rPr>
          <w:rFonts w:asciiTheme="majorBidi" w:hAnsiTheme="majorBidi" w:cstheme="majorBidi"/>
          <w:b/>
          <w:bCs/>
          <w:sz w:val="28"/>
          <w:szCs w:val="28"/>
        </w:rPr>
      </w:pPr>
      <w:r w:rsidRPr="00E6162A">
        <w:rPr>
          <w:rFonts w:asciiTheme="majorBidi" w:hAnsiTheme="majorBidi" w:cstheme="majorBidi"/>
          <w:b/>
          <w:bCs/>
          <w:sz w:val="28"/>
          <w:szCs w:val="28"/>
        </w:rPr>
        <w:t>Has a role in improving the cognitive functions of Alzheimer’s patients.</w:t>
      </w:r>
    </w:p>
    <w:p w:rsidR="00E6162A" w:rsidRDefault="00E6162A" w:rsidP="00E6162A">
      <w:pPr>
        <w:rPr>
          <w:rFonts w:asciiTheme="majorBidi" w:hAnsiTheme="majorBidi" w:cstheme="majorBidi"/>
          <w:sz w:val="28"/>
          <w:szCs w:val="28"/>
        </w:rPr>
      </w:pPr>
      <w:r w:rsidRPr="00E6162A">
        <w:rPr>
          <w:rFonts w:asciiTheme="majorBidi" w:hAnsiTheme="majorBidi" w:cstheme="majorBidi"/>
          <w:sz w:val="28"/>
          <w:szCs w:val="28"/>
          <w:highlight w:val="lightGray"/>
        </w:rPr>
        <w:t>EXAM QUESTIONS</w:t>
      </w:r>
    </w:p>
    <w:p w:rsidR="00E6162A" w:rsidRDefault="00E6162A" w:rsidP="00E6162A">
      <w:pPr>
        <w:pStyle w:val="ListParagraph"/>
        <w:numPr>
          <w:ilvl w:val="0"/>
          <w:numId w:val="7"/>
        </w:numPr>
        <w:rPr>
          <w:rFonts w:asciiTheme="majorBidi" w:hAnsiTheme="majorBidi" w:cstheme="majorBidi"/>
          <w:sz w:val="28"/>
          <w:szCs w:val="28"/>
        </w:rPr>
      </w:pPr>
      <w:r>
        <w:rPr>
          <w:rFonts w:asciiTheme="majorBidi" w:hAnsiTheme="majorBidi" w:cstheme="majorBidi"/>
          <w:sz w:val="28"/>
          <w:szCs w:val="28"/>
        </w:rPr>
        <w:t xml:space="preserve">An anticholinesterase has a role in the management of Alzheimer’s disease is: </w:t>
      </w:r>
      <w:proofErr w:type="spellStart"/>
      <w:r w:rsidRPr="00E6162A">
        <w:rPr>
          <w:rFonts w:asciiTheme="majorBidi" w:hAnsiTheme="majorBidi" w:cstheme="majorBidi"/>
          <w:b/>
          <w:bCs/>
          <w:sz w:val="28"/>
          <w:szCs w:val="28"/>
        </w:rPr>
        <w:t>Rivasigmine</w:t>
      </w:r>
      <w:proofErr w:type="spellEnd"/>
      <w:r>
        <w:rPr>
          <w:rFonts w:asciiTheme="majorBidi" w:hAnsiTheme="majorBidi" w:cstheme="majorBidi"/>
          <w:sz w:val="28"/>
          <w:szCs w:val="28"/>
        </w:rPr>
        <w:t>.</w:t>
      </w:r>
    </w:p>
    <w:p w:rsidR="00E6162A" w:rsidRDefault="00E6162A" w:rsidP="00E6162A">
      <w:pPr>
        <w:pStyle w:val="ListParagraph"/>
        <w:numPr>
          <w:ilvl w:val="0"/>
          <w:numId w:val="7"/>
        </w:numPr>
        <w:rPr>
          <w:rFonts w:asciiTheme="majorBidi" w:hAnsiTheme="majorBidi" w:cstheme="majorBidi"/>
          <w:sz w:val="28"/>
          <w:szCs w:val="28"/>
        </w:rPr>
      </w:pPr>
      <w:r>
        <w:rPr>
          <w:rFonts w:asciiTheme="majorBidi" w:hAnsiTheme="majorBidi" w:cstheme="majorBidi"/>
          <w:sz w:val="28"/>
          <w:szCs w:val="28"/>
        </w:rPr>
        <w:t>NE is metabolized/deactivated by:</w:t>
      </w:r>
    </w:p>
    <w:p w:rsidR="00E6162A" w:rsidRDefault="00E6162A" w:rsidP="00E6162A">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MAO</w:t>
      </w:r>
    </w:p>
    <w:p w:rsidR="00E6162A" w:rsidRDefault="00E6162A" w:rsidP="00E6162A">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ACHE</w:t>
      </w:r>
    </w:p>
    <w:p w:rsidR="00E6162A" w:rsidRDefault="00E6162A" w:rsidP="00E6162A">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Specific high uptake mechanism</w:t>
      </w:r>
    </w:p>
    <w:p w:rsidR="00E6162A" w:rsidRPr="00E6162A" w:rsidRDefault="00E6162A" w:rsidP="00E6162A">
      <w:pPr>
        <w:pStyle w:val="ListParagraph"/>
        <w:numPr>
          <w:ilvl w:val="0"/>
          <w:numId w:val="8"/>
        </w:numPr>
        <w:rPr>
          <w:rFonts w:asciiTheme="majorBidi" w:hAnsiTheme="majorBidi" w:cstheme="majorBidi"/>
          <w:b/>
          <w:bCs/>
          <w:sz w:val="28"/>
          <w:szCs w:val="28"/>
        </w:rPr>
      </w:pPr>
      <w:r w:rsidRPr="00E6162A">
        <w:rPr>
          <w:rFonts w:asciiTheme="majorBidi" w:hAnsiTheme="majorBidi" w:cstheme="majorBidi"/>
          <w:b/>
          <w:bCs/>
          <w:sz w:val="28"/>
          <w:szCs w:val="28"/>
        </w:rPr>
        <w:t>a &amp; c</w:t>
      </w:r>
    </w:p>
    <w:p w:rsidR="00E6162A" w:rsidRDefault="00E6162A" w:rsidP="00E6162A">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All of the above</w:t>
      </w:r>
    </w:p>
    <w:p w:rsidR="00E6162A" w:rsidRDefault="00E6162A" w:rsidP="00E6162A">
      <w:pPr>
        <w:pStyle w:val="ListParagraph"/>
        <w:numPr>
          <w:ilvl w:val="0"/>
          <w:numId w:val="7"/>
        </w:numPr>
        <w:rPr>
          <w:rFonts w:asciiTheme="majorBidi" w:hAnsiTheme="majorBidi" w:cstheme="majorBidi"/>
          <w:b/>
          <w:bCs/>
          <w:sz w:val="28"/>
          <w:szCs w:val="28"/>
        </w:rPr>
      </w:pPr>
      <w:r w:rsidRPr="00E6162A">
        <w:rPr>
          <w:rFonts w:asciiTheme="majorBidi" w:hAnsiTheme="majorBidi" w:cstheme="majorBidi"/>
          <w:b/>
          <w:bCs/>
          <w:sz w:val="28"/>
          <w:szCs w:val="28"/>
        </w:rPr>
        <w:t>BUT, the major metabolic pathway of NE is : C</w:t>
      </w:r>
    </w:p>
    <w:p w:rsidR="00E6162A" w:rsidRPr="00E6162A" w:rsidRDefault="00E6162A" w:rsidP="00E6162A">
      <w:pPr>
        <w:rPr>
          <w:rFonts w:asciiTheme="majorBidi" w:hAnsiTheme="majorBidi" w:cstheme="majorBidi"/>
          <w:sz w:val="28"/>
          <w:szCs w:val="28"/>
        </w:rPr>
      </w:pPr>
      <w:r w:rsidRPr="00E6162A">
        <w:rPr>
          <w:rFonts w:asciiTheme="majorBidi" w:hAnsiTheme="majorBidi" w:cstheme="majorBidi"/>
          <w:sz w:val="28"/>
          <w:szCs w:val="28"/>
          <w:highlight w:val="lightGray"/>
        </w:rPr>
        <w:t>Slide 100</w:t>
      </w:r>
    </w:p>
    <w:p w:rsidR="00E6162A" w:rsidRDefault="00E6162A" w:rsidP="00E6162A">
      <w:pPr>
        <w:pStyle w:val="ListParagraph"/>
        <w:numPr>
          <w:ilvl w:val="0"/>
          <w:numId w:val="7"/>
        </w:numPr>
        <w:rPr>
          <w:rFonts w:asciiTheme="majorBidi" w:hAnsiTheme="majorBidi" w:cstheme="majorBidi"/>
          <w:sz w:val="28"/>
          <w:szCs w:val="28"/>
        </w:rPr>
      </w:pPr>
      <w:r w:rsidRPr="00E6162A">
        <w:rPr>
          <w:rFonts w:asciiTheme="majorBidi" w:hAnsiTheme="majorBidi" w:cstheme="majorBidi"/>
          <w:b/>
          <w:bCs/>
          <w:sz w:val="28"/>
          <w:szCs w:val="28"/>
        </w:rPr>
        <w:t>Exaggerated Ach effects</w:t>
      </w:r>
      <w:r>
        <w:rPr>
          <w:rFonts w:asciiTheme="majorBidi" w:hAnsiTheme="majorBidi" w:cstheme="majorBidi"/>
          <w:sz w:val="28"/>
          <w:szCs w:val="28"/>
        </w:rPr>
        <w:t xml:space="preserve"> are the toxic effects that could be associated with the use of insecticides and chemical weapons.</w:t>
      </w:r>
    </w:p>
    <w:p w:rsidR="00E6162A" w:rsidRDefault="00E6162A" w:rsidP="00E6162A">
      <w:pPr>
        <w:rPr>
          <w:rFonts w:asciiTheme="majorBidi" w:hAnsiTheme="majorBidi" w:cstheme="majorBidi"/>
          <w:sz w:val="28"/>
          <w:szCs w:val="28"/>
        </w:rPr>
      </w:pPr>
      <w:r w:rsidRPr="00E6162A">
        <w:rPr>
          <w:rFonts w:asciiTheme="majorBidi" w:hAnsiTheme="majorBidi" w:cstheme="majorBidi"/>
          <w:sz w:val="28"/>
          <w:szCs w:val="28"/>
          <w:highlight w:val="lightGray"/>
        </w:rPr>
        <w:t>Slide 101</w:t>
      </w:r>
    </w:p>
    <w:p w:rsidR="00E6162A" w:rsidRDefault="00E6162A" w:rsidP="00E6162A">
      <w:pPr>
        <w:pStyle w:val="ListParagraph"/>
        <w:numPr>
          <w:ilvl w:val="0"/>
          <w:numId w:val="7"/>
        </w:numPr>
        <w:rPr>
          <w:rFonts w:asciiTheme="majorBidi" w:hAnsiTheme="majorBidi" w:cstheme="majorBidi"/>
          <w:sz w:val="28"/>
          <w:szCs w:val="28"/>
        </w:rPr>
      </w:pPr>
      <w:r w:rsidRPr="00E6162A">
        <w:rPr>
          <w:rFonts w:asciiTheme="majorBidi" w:hAnsiTheme="majorBidi" w:cstheme="majorBidi"/>
          <w:b/>
          <w:bCs/>
          <w:sz w:val="28"/>
          <w:szCs w:val="28"/>
        </w:rPr>
        <w:t>Respiratory muscle paralysis</w:t>
      </w:r>
      <w:r>
        <w:rPr>
          <w:rFonts w:asciiTheme="majorBidi" w:hAnsiTheme="majorBidi" w:cstheme="majorBidi"/>
          <w:sz w:val="28"/>
          <w:szCs w:val="28"/>
        </w:rPr>
        <w:t xml:space="preserve"> leads to </w:t>
      </w:r>
      <w:r w:rsidRPr="00E6162A">
        <w:rPr>
          <w:rFonts w:asciiTheme="majorBidi" w:hAnsiTheme="majorBidi" w:cstheme="majorBidi"/>
          <w:b/>
          <w:bCs/>
          <w:sz w:val="28"/>
          <w:szCs w:val="28"/>
        </w:rPr>
        <w:t>immediate suffocation</w:t>
      </w:r>
      <w:r>
        <w:rPr>
          <w:rFonts w:asciiTheme="majorBidi" w:hAnsiTheme="majorBidi" w:cstheme="majorBidi"/>
          <w:sz w:val="28"/>
          <w:szCs w:val="28"/>
        </w:rPr>
        <w:t xml:space="preserve"> which causes </w:t>
      </w:r>
      <w:r w:rsidRPr="00E6162A">
        <w:rPr>
          <w:rFonts w:asciiTheme="majorBidi" w:hAnsiTheme="majorBidi" w:cstheme="majorBidi"/>
          <w:b/>
          <w:bCs/>
          <w:sz w:val="28"/>
          <w:szCs w:val="28"/>
        </w:rPr>
        <w:t>death</w:t>
      </w:r>
      <w:r>
        <w:rPr>
          <w:rFonts w:asciiTheme="majorBidi" w:hAnsiTheme="majorBidi" w:cstheme="majorBidi"/>
          <w:sz w:val="28"/>
          <w:szCs w:val="28"/>
        </w:rPr>
        <w:t>.</w:t>
      </w:r>
    </w:p>
    <w:p w:rsidR="00E6162A" w:rsidRDefault="00E6162A" w:rsidP="00E6162A">
      <w:pPr>
        <w:pStyle w:val="ListParagraph"/>
        <w:numPr>
          <w:ilvl w:val="0"/>
          <w:numId w:val="7"/>
        </w:numPr>
        <w:rPr>
          <w:rFonts w:asciiTheme="majorBidi" w:hAnsiTheme="majorBidi" w:cstheme="majorBidi"/>
          <w:sz w:val="28"/>
          <w:szCs w:val="28"/>
        </w:rPr>
      </w:pPr>
      <w:r w:rsidRPr="00E6162A">
        <w:rPr>
          <w:rFonts w:asciiTheme="majorBidi" w:hAnsiTheme="majorBidi" w:cstheme="majorBidi"/>
          <w:b/>
          <w:bCs/>
          <w:sz w:val="28"/>
          <w:szCs w:val="28"/>
        </w:rPr>
        <w:t>Bradycardia</w:t>
      </w:r>
      <w:r>
        <w:rPr>
          <w:rFonts w:asciiTheme="majorBidi" w:hAnsiTheme="majorBidi" w:cstheme="majorBidi"/>
          <w:sz w:val="28"/>
          <w:szCs w:val="28"/>
        </w:rPr>
        <w:t xml:space="preserve"> might lead to </w:t>
      </w:r>
      <w:r w:rsidRPr="00E6162A">
        <w:rPr>
          <w:rFonts w:asciiTheme="majorBidi" w:hAnsiTheme="majorBidi" w:cstheme="majorBidi"/>
          <w:b/>
          <w:bCs/>
          <w:sz w:val="28"/>
          <w:szCs w:val="28"/>
        </w:rPr>
        <w:t>cardiac arrest</w:t>
      </w:r>
      <w:r>
        <w:rPr>
          <w:rFonts w:asciiTheme="majorBidi" w:hAnsiTheme="majorBidi" w:cstheme="majorBidi"/>
          <w:sz w:val="28"/>
          <w:szCs w:val="28"/>
        </w:rPr>
        <w:t>.</w:t>
      </w:r>
    </w:p>
    <w:p w:rsidR="00E6162A" w:rsidRPr="00E6162A" w:rsidRDefault="00E6162A" w:rsidP="00E6162A">
      <w:pPr>
        <w:pStyle w:val="ListParagraph"/>
        <w:numPr>
          <w:ilvl w:val="0"/>
          <w:numId w:val="7"/>
        </w:numPr>
        <w:rPr>
          <w:rFonts w:asciiTheme="majorBidi" w:hAnsiTheme="majorBidi" w:cstheme="majorBidi"/>
          <w:sz w:val="28"/>
          <w:szCs w:val="28"/>
          <w:u w:val="single"/>
        </w:rPr>
      </w:pPr>
      <w:r w:rsidRPr="00E6162A">
        <w:rPr>
          <w:rFonts w:asciiTheme="majorBidi" w:hAnsiTheme="majorBidi" w:cstheme="majorBidi"/>
          <w:b/>
          <w:bCs/>
          <w:sz w:val="28"/>
          <w:szCs w:val="28"/>
          <w:u w:val="single"/>
        </w:rPr>
        <w:t>Toxicity with organophosphates leads to immediate death.</w:t>
      </w:r>
    </w:p>
    <w:p w:rsidR="00E6162A" w:rsidRDefault="00E6162A" w:rsidP="00E6162A">
      <w:pPr>
        <w:rPr>
          <w:rFonts w:asciiTheme="majorBidi" w:hAnsiTheme="majorBidi" w:cstheme="majorBidi"/>
          <w:sz w:val="28"/>
          <w:szCs w:val="28"/>
        </w:rPr>
      </w:pPr>
      <w:r w:rsidRPr="00E6162A">
        <w:rPr>
          <w:rFonts w:asciiTheme="majorBidi" w:hAnsiTheme="majorBidi" w:cstheme="majorBidi"/>
          <w:sz w:val="28"/>
          <w:szCs w:val="28"/>
          <w:highlight w:val="lightGray"/>
        </w:rPr>
        <w:t>Slide 102</w:t>
      </w:r>
    </w:p>
    <w:p w:rsidR="00E6162A" w:rsidRPr="00C11663" w:rsidRDefault="00C11663" w:rsidP="00C11663">
      <w:pPr>
        <w:pStyle w:val="ListParagraph"/>
        <w:numPr>
          <w:ilvl w:val="0"/>
          <w:numId w:val="7"/>
        </w:numPr>
        <w:rPr>
          <w:rFonts w:asciiTheme="majorBidi" w:hAnsiTheme="majorBidi" w:cstheme="majorBidi"/>
          <w:b/>
          <w:bCs/>
          <w:sz w:val="28"/>
          <w:szCs w:val="28"/>
        </w:rPr>
      </w:pPr>
      <w:r>
        <w:rPr>
          <w:rFonts w:asciiTheme="majorBidi" w:hAnsiTheme="majorBidi" w:cstheme="majorBidi"/>
          <w:sz w:val="28"/>
          <w:szCs w:val="28"/>
        </w:rPr>
        <w:t xml:space="preserve">The most important and effective management of organophosphate toxicity is by giving </w:t>
      </w:r>
      <w:r w:rsidRPr="00C11663">
        <w:rPr>
          <w:rFonts w:asciiTheme="majorBidi" w:hAnsiTheme="majorBidi" w:cstheme="majorBidi"/>
          <w:b/>
          <w:bCs/>
          <w:sz w:val="28"/>
          <w:szCs w:val="28"/>
        </w:rPr>
        <w:t>Atropine SC</w:t>
      </w:r>
      <w:r>
        <w:rPr>
          <w:rFonts w:asciiTheme="majorBidi" w:hAnsiTheme="majorBidi" w:cstheme="majorBidi"/>
          <w:sz w:val="28"/>
          <w:szCs w:val="28"/>
        </w:rPr>
        <w:t xml:space="preserve"> which is Anticholinergic drug that reverses the manifestations. </w:t>
      </w:r>
      <w:r w:rsidRPr="00C11663">
        <w:rPr>
          <w:rFonts w:asciiTheme="majorBidi" w:hAnsiTheme="majorBidi" w:cstheme="majorBidi"/>
          <w:b/>
          <w:bCs/>
          <w:sz w:val="28"/>
          <w:szCs w:val="28"/>
        </w:rPr>
        <w:t>(LIFE SAVING!)</w:t>
      </w:r>
    </w:p>
    <w:p w:rsidR="00C11663" w:rsidRDefault="00C11663" w:rsidP="00C11663">
      <w:pPr>
        <w:pStyle w:val="ListParagraph"/>
        <w:numPr>
          <w:ilvl w:val="0"/>
          <w:numId w:val="7"/>
        </w:numPr>
        <w:rPr>
          <w:rFonts w:asciiTheme="majorBidi" w:hAnsiTheme="majorBidi" w:cstheme="majorBidi"/>
          <w:b/>
          <w:bCs/>
          <w:sz w:val="28"/>
          <w:szCs w:val="28"/>
        </w:rPr>
      </w:pPr>
      <w:proofErr w:type="spellStart"/>
      <w:r w:rsidRPr="00C11663">
        <w:rPr>
          <w:rFonts w:asciiTheme="majorBidi" w:hAnsiTheme="majorBidi" w:cstheme="majorBidi"/>
          <w:b/>
          <w:bCs/>
          <w:sz w:val="28"/>
          <w:szCs w:val="28"/>
        </w:rPr>
        <w:t>Pralidoxime</w:t>
      </w:r>
      <w:proofErr w:type="spellEnd"/>
      <w:r w:rsidRPr="00C11663">
        <w:rPr>
          <w:rFonts w:asciiTheme="majorBidi" w:hAnsiTheme="majorBidi" w:cstheme="majorBidi"/>
          <w:b/>
          <w:bCs/>
          <w:sz w:val="28"/>
          <w:szCs w:val="28"/>
        </w:rPr>
        <w:t xml:space="preserve"> is only effective in the first 12-24 </w:t>
      </w:r>
      <w:proofErr w:type="spellStart"/>
      <w:r w:rsidRPr="00C11663">
        <w:rPr>
          <w:rFonts w:asciiTheme="majorBidi" w:hAnsiTheme="majorBidi" w:cstheme="majorBidi"/>
          <w:b/>
          <w:bCs/>
          <w:sz w:val="28"/>
          <w:szCs w:val="28"/>
        </w:rPr>
        <w:t>hrs</w:t>
      </w:r>
      <w:proofErr w:type="spellEnd"/>
      <w:r w:rsidRPr="00C11663">
        <w:rPr>
          <w:rFonts w:asciiTheme="majorBidi" w:hAnsiTheme="majorBidi" w:cstheme="majorBidi"/>
          <w:b/>
          <w:bCs/>
          <w:sz w:val="28"/>
          <w:szCs w:val="28"/>
        </w:rPr>
        <w:t xml:space="preserve"> of poisoning</w:t>
      </w:r>
      <w:r>
        <w:rPr>
          <w:rFonts w:asciiTheme="majorBidi" w:hAnsiTheme="majorBidi" w:cstheme="majorBidi"/>
          <w:sz w:val="28"/>
          <w:szCs w:val="28"/>
        </w:rPr>
        <w:t xml:space="preserve"> because after that the irreversible inhibition of cholinesterase will take place. </w:t>
      </w:r>
      <w:r w:rsidRPr="00C11663">
        <w:rPr>
          <w:rFonts w:asciiTheme="majorBidi" w:hAnsiTheme="majorBidi" w:cstheme="majorBidi"/>
          <w:b/>
          <w:bCs/>
          <w:sz w:val="28"/>
          <w:szCs w:val="28"/>
        </w:rPr>
        <w:t>(Only a new enzyme to replace the action if cholinesterase could help.)</w:t>
      </w:r>
    </w:p>
    <w:p w:rsidR="00C11663" w:rsidRPr="00C11663" w:rsidRDefault="00C11663" w:rsidP="00C11663">
      <w:pPr>
        <w:pStyle w:val="ListParagraph"/>
        <w:numPr>
          <w:ilvl w:val="0"/>
          <w:numId w:val="7"/>
        </w:numPr>
        <w:rPr>
          <w:rFonts w:asciiTheme="majorBidi" w:hAnsiTheme="majorBidi" w:cstheme="majorBidi"/>
          <w:b/>
          <w:bCs/>
          <w:sz w:val="28"/>
          <w:szCs w:val="28"/>
        </w:rPr>
      </w:pPr>
      <w:r>
        <w:rPr>
          <w:rFonts w:asciiTheme="majorBidi" w:hAnsiTheme="majorBidi" w:cstheme="majorBidi"/>
          <w:sz w:val="28"/>
          <w:szCs w:val="28"/>
        </w:rPr>
        <w:t>Insecticides poisoning is very common.</w:t>
      </w:r>
    </w:p>
    <w:p w:rsidR="00C11663" w:rsidRDefault="00C11663" w:rsidP="00C11663">
      <w:pPr>
        <w:rPr>
          <w:rFonts w:asciiTheme="majorBidi" w:hAnsiTheme="majorBidi" w:cstheme="majorBidi"/>
          <w:sz w:val="28"/>
          <w:szCs w:val="28"/>
        </w:rPr>
      </w:pPr>
    </w:p>
    <w:p w:rsidR="00C11663" w:rsidRDefault="00C11663" w:rsidP="00C11663">
      <w:pPr>
        <w:rPr>
          <w:rFonts w:asciiTheme="majorBidi" w:hAnsiTheme="majorBidi" w:cstheme="majorBidi"/>
          <w:sz w:val="28"/>
          <w:szCs w:val="28"/>
        </w:rPr>
      </w:pPr>
    </w:p>
    <w:p w:rsidR="00C11663" w:rsidRPr="00C11663" w:rsidRDefault="00C11663" w:rsidP="00C11663">
      <w:pPr>
        <w:jc w:val="right"/>
        <w:rPr>
          <w:rFonts w:ascii="Century Gothic" w:hAnsi="Century Gothic" w:cstheme="majorBidi"/>
        </w:rPr>
      </w:pPr>
      <w:r w:rsidRPr="00C11663">
        <w:rPr>
          <w:rFonts w:ascii="Century Gothic" w:hAnsi="Century Gothic" w:cstheme="majorBidi"/>
        </w:rPr>
        <w:t>Don’t kill time because time is killing you.</w:t>
      </w:r>
    </w:p>
    <w:p w:rsidR="00C11663" w:rsidRPr="00C11663" w:rsidRDefault="00C11663" w:rsidP="00C11663">
      <w:pPr>
        <w:jc w:val="right"/>
        <w:rPr>
          <w:rFonts w:asciiTheme="majorBidi" w:hAnsiTheme="majorBidi" w:cstheme="majorBidi"/>
          <w:b/>
          <w:bCs/>
          <w:sz w:val="28"/>
          <w:szCs w:val="28"/>
        </w:rPr>
      </w:pPr>
      <w:r>
        <w:rPr>
          <w:rFonts w:ascii="Century Gothic" w:hAnsi="Century Gothic" w:cstheme="majorBidi"/>
        </w:rPr>
        <w:t>Deema Al-Qudah</w:t>
      </w:r>
      <w:r w:rsidRPr="00C11663">
        <w:rPr>
          <w:rFonts w:asciiTheme="majorBidi" w:hAnsiTheme="majorBidi" w:cstheme="majorBidi"/>
          <w:sz w:val="28"/>
          <w:szCs w:val="28"/>
        </w:rPr>
        <w:t xml:space="preserve"> </w:t>
      </w:r>
    </w:p>
    <w:sectPr w:rsidR="00C11663" w:rsidRPr="00C11663" w:rsidSect="00A0145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E5" w:rsidRDefault="00F90EE5" w:rsidP="00C11663">
      <w:pPr>
        <w:spacing w:after="0" w:line="240" w:lineRule="auto"/>
      </w:pPr>
      <w:r>
        <w:separator/>
      </w:r>
    </w:p>
  </w:endnote>
  <w:endnote w:type="continuationSeparator" w:id="0">
    <w:p w:rsidR="00F90EE5" w:rsidRDefault="00F90EE5" w:rsidP="00C1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25380"/>
      <w:docPartObj>
        <w:docPartGallery w:val="Page Numbers (Bottom of Page)"/>
        <w:docPartUnique/>
      </w:docPartObj>
    </w:sdtPr>
    <w:sdtEndPr>
      <w:rPr>
        <w:noProof/>
      </w:rPr>
    </w:sdtEndPr>
    <w:sdtContent>
      <w:p w:rsidR="00C11663" w:rsidRDefault="00C1166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11663" w:rsidRDefault="00C11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E5" w:rsidRDefault="00F90EE5" w:rsidP="00C11663">
      <w:pPr>
        <w:spacing w:after="0" w:line="240" w:lineRule="auto"/>
      </w:pPr>
      <w:r>
        <w:separator/>
      </w:r>
    </w:p>
  </w:footnote>
  <w:footnote w:type="continuationSeparator" w:id="0">
    <w:p w:rsidR="00F90EE5" w:rsidRDefault="00F90EE5" w:rsidP="00C11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57977"/>
    <w:multiLevelType w:val="hybridMultilevel"/>
    <w:tmpl w:val="9062A782"/>
    <w:lvl w:ilvl="0" w:tplc="B1F45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921BF1"/>
    <w:multiLevelType w:val="hybridMultilevel"/>
    <w:tmpl w:val="BB44CF64"/>
    <w:lvl w:ilvl="0" w:tplc="6C0EB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58558A"/>
    <w:multiLevelType w:val="hybridMultilevel"/>
    <w:tmpl w:val="8B36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CB7C66"/>
    <w:multiLevelType w:val="hybridMultilevel"/>
    <w:tmpl w:val="65FAAF8E"/>
    <w:lvl w:ilvl="0" w:tplc="6C0EB0C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C262CB5"/>
    <w:multiLevelType w:val="hybridMultilevel"/>
    <w:tmpl w:val="8F08B63E"/>
    <w:lvl w:ilvl="0" w:tplc="68980DF4">
      <w:start w:val="23"/>
      <w:numFmt w:val="bullet"/>
      <w:lvlText w:val="-"/>
      <w:lvlJc w:val="left"/>
      <w:pPr>
        <w:ind w:left="795" w:hanging="360"/>
      </w:pPr>
      <w:rPr>
        <w:rFonts w:ascii="Times New Roman" w:eastAsiaTheme="minorHAns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700416A3"/>
    <w:multiLevelType w:val="hybridMultilevel"/>
    <w:tmpl w:val="BC78FEC8"/>
    <w:lvl w:ilvl="0" w:tplc="BC7A12E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79185DBE"/>
    <w:multiLevelType w:val="hybridMultilevel"/>
    <w:tmpl w:val="2554591A"/>
    <w:lvl w:ilvl="0" w:tplc="68980DF4">
      <w:start w:val="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7D7360"/>
    <w:multiLevelType w:val="hybridMultilevel"/>
    <w:tmpl w:val="5A10A68C"/>
    <w:lvl w:ilvl="0" w:tplc="6C0EB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3157"/>
    <w:rsid w:val="000B549B"/>
    <w:rsid w:val="00197607"/>
    <w:rsid w:val="00254C80"/>
    <w:rsid w:val="002C1CD4"/>
    <w:rsid w:val="00320BC5"/>
    <w:rsid w:val="00456B34"/>
    <w:rsid w:val="00493157"/>
    <w:rsid w:val="004C536C"/>
    <w:rsid w:val="0058461B"/>
    <w:rsid w:val="005E51E8"/>
    <w:rsid w:val="006246FE"/>
    <w:rsid w:val="0063377C"/>
    <w:rsid w:val="00646ABF"/>
    <w:rsid w:val="006D3782"/>
    <w:rsid w:val="007D2C13"/>
    <w:rsid w:val="00801D3E"/>
    <w:rsid w:val="00813A4E"/>
    <w:rsid w:val="00926920"/>
    <w:rsid w:val="00936FB7"/>
    <w:rsid w:val="00993B48"/>
    <w:rsid w:val="00A01457"/>
    <w:rsid w:val="00AC4B0B"/>
    <w:rsid w:val="00C11663"/>
    <w:rsid w:val="00C4519A"/>
    <w:rsid w:val="00C61C9C"/>
    <w:rsid w:val="00C96CB7"/>
    <w:rsid w:val="00D565B8"/>
    <w:rsid w:val="00D566C0"/>
    <w:rsid w:val="00E6162A"/>
    <w:rsid w:val="00F90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58C4EEB-440C-4CC8-8592-0DC8D3F8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57"/>
    <w:rPr>
      <w:rFonts w:ascii="Tahoma" w:hAnsi="Tahoma" w:cs="Tahoma"/>
      <w:sz w:val="16"/>
      <w:szCs w:val="16"/>
    </w:rPr>
  </w:style>
  <w:style w:type="character" w:styleId="PlaceholderText">
    <w:name w:val="Placeholder Text"/>
    <w:basedOn w:val="DefaultParagraphFont"/>
    <w:uiPriority w:val="99"/>
    <w:semiHidden/>
    <w:rsid w:val="00D566C0"/>
    <w:rPr>
      <w:color w:val="808080"/>
    </w:rPr>
  </w:style>
  <w:style w:type="paragraph" w:styleId="ListParagraph">
    <w:name w:val="List Paragraph"/>
    <w:basedOn w:val="Normal"/>
    <w:uiPriority w:val="34"/>
    <w:qFormat/>
    <w:rsid w:val="00A01457"/>
    <w:pPr>
      <w:ind w:left="720"/>
      <w:contextualSpacing/>
    </w:pPr>
  </w:style>
  <w:style w:type="paragraph" w:styleId="Header">
    <w:name w:val="header"/>
    <w:basedOn w:val="Normal"/>
    <w:link w:val="HeaderChar"/>
    <w:uiPriority w:val="99"/>
    <w:unhideWhenUsed/>
    <w:rsid w:val="00C11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663"/>
  </w:style>
  <w:style w:type="paragraph" w:styleId="Footer">
    <w:name w:val="footer"/>
    <w:basedOn w:val="Normal"/>
    <w:link w:val="FooterChar"/>
    <w:uiPriority w:val="99"/>
    <w:unhideWhenUsed/>
    <w:rsid w:val="00C11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61C9-844D-49D3-AB7F-D7E24BF5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jh</vt:lpstr>
    </vt:vector>
  </TitlesOfParts>
  <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dc:title>
  <dc:creator>User</dc:creator>
  <cp:lastModifiedBy>Deema Qudah</cp:lastModifiedBy>
  <cp:revision>6</cp:revision>
  <dcterms:created xsi:type="dcterms:W3CDTF">2014-09-26T12:02:00Z</dcterms:created>
  <dcterms:modified xsi:type="dcterms:W3CDTF">2014-10-24T20:37:00Z</dcterms:modified>
</cp:coreProperties>
</file>