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F7C" w:rsidRPr="00FE1F98" w:rsidRDefault="0023691F" w:rsidP="00E55668">
      <w:pPr>
        <w:jc w:val="center"/>
        <w:rPr>
          <w:rFonts w:asciiTheme="majorBidi" w:hAnsiTheme="majorBidi" w:cstheme="majorBidi"/>
          <w:sz w:val="32"/>
          <w:szCs w:val="32"/>
          <w:rtl/>
          <w:lang w:bidi="ar-JO"/>
        </w:rPr>
      </w:pPr>
      <w:r w:rsidRPr="00FE1F98">
        <w:rPr>
          <w:rFonts w:asciiTheme="majorBidi" w:hAnsiTheme="majorBidi" w:cstheme="majorBidi"/>
          <w:sz w:val="32"/>
          <w:szCs w:val="32"/>
          <w:rtl/>
          <w:lang w:bidi="ar-JO"/>
        </w:rPr>
        <w:t>بسم الله الرحمن الرحيم</w:t>
      </w:r>
    </w:p>
    <w:p w:rsidR="00DD715C" w:rsidRDefault="00DD715C" w:rsidP="00DD715C">
      <w:pPr>
        <w:jc w:val="right"/>
        <w:rPr>
          <w:rFonts w:asciiTheme="majorBidi" w:hAnsiTheme="majorBidi" w:cstheme="majorBidi"/>
          <w:sz w:val="32"/>
          <w:szCs w:val="32"/>
          <w:lang w:bidi="ar-JO"/>
        </w:rPr>
      </w:pPr>
      <w:r w:rsidRPr="00DD715C">
        <w:rPr>
          <w:rFonts w:asciiTheme="majorBidi" w:hAnsiTheme="majorBidi" w:cs="Times New Roman"/>
          <w:sz w:val="32"/>
          <w:szCs w:val="32"/>
          <w:rtl/>
          <w:lang w:bidi="ar-JO"/>
        </w:rPr>
        <w:drawing>
          <wp:inline distT="0" distB="0" distL="0" distR="0">
            <wp:extent cx="3380973" cy="1107583"/>
            <wp:effectExtent l="19050" t="0" r="9927"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3691F" w:rsidRPr="00472743" w:rsidRDefault="00603963" w:rsidP="0057724C">
      <w:pPr>
        <w:jc w:val="center"/>
        <w:rPr>
          <w:rFonts w:asciiTheme="majorBidi" w:hAnsiTheme="majorBidi" w:cstheme="majorBidi"/>
          <w:sz w:val="36"/>
          <w:szCs w:val="36"/>
          <w:lang w:bidi="ar-JO"/>
        </w:rPr>
      </w:pPr>
      <w:r w:rsidRPr="00472743">
        <w:rPr>
          <w:rFonts w:asciiTheme="majorBidi" w:hAnsiTheme="majorBidi" w:cstheme="majorBidi"/>
          <w:sz w:val="36"/>
          <w:szCs w:val="36"/>
          <w:lang w:bidi="ar-JO"/>
        </w:rPr>
        <w:t>Glomerular Filtration, Renal Blood Flow and Their Control</w:t>
      </w:r>
      <w:r w:rsidR="00FE1F98">
        <w:rPr>
          <w:rFonts w:asciiTheme="majorBidi" w:hAnsiTheme="majorBidi" w:cstheme="majorBidi"/>
          <w:sz w:val="36"/>
          <w:szCs w:val="36"/>
          <w:lang w:bidi="ar-JO"/>
        </w:rPr>
        <w:t xml:space="preserve"> </w:t>
      </w:r>
    </w:p>
    <w:p w:rsidR="0057724C" w:rsidRPr="00472743" w:rsidRDefault="0057724C" w:rsidP="0057724C">
      <w:pPr>
        <w:jc w:val="center"/>
        <w:rPr>
          <w:rFonts w:asciiTheme="majorBidi" w:hAnsiTheme="majorBidi" w:cstheme="majorBidi"/>
          <w:sz w:val="28"/>
          <w:szCs w:val="28"/>
          <w:lang w:bidi="ar-JO"/>
        </w:rPr>
      </w:pPr>
    </w:p>
    <w:p w:rsidR="0057724C" w:rsidRPr="00472743" w:rsidRDefault="0057724C" w:rsidP="0057724C">
      <w:pPr>
        <w:jc w:val="right"/>
        <w:rPr>
          <w:rFonts w:asciiTheme="majorBidi" w:hAnsiTheme="majorBidi" w:cstheme="majorBidi"/>
          <w:sz w:val="28"/>
          <w:szCs w:val="28"/>
          <w:lang w:bidi="ar-JO"/>
        </w:rPr>
      </w:pPr>
      <w:r w:rsidRPr="00472743">
        <w:rPr>
          <w:rFonts w:asciiTheme="majorBidi" w:hAnsiTheme="majorBidi" w:cstheme="majorBidi"/>
          <w:sz w:val="28"/>
          <w:szCs w:val="28"/>
          <w:lang w:bidi="ar-JO"/>
        </w:rPr>
        <w:t>AS we've known from the previous lecture:</w:t>
      </w:r>
    </w:p>
    <w:p w:rsidR="00E42A60" w:rsidRPr="00472743" w:rsidRDefault="0057724C" w:rsidP="0057724C">
      <w:pPr>
        <w:jc w:val="right"/>
        <w:rPr>
          <w:rFonts w:asciiTheme="majorBidi" w:hAnsiTheme="majorBidi" w:cstheme="majorBidi"/>
          <w:sz w:val="28"/>
          <w:szCs w:val="28"/>
          <w:rtl/>
          <w:lang w:bidi="ar-JO"/>
        </w:rPr>
      </w:pPr>
      <w:r w:rsidRPr="00472743">
        <w:rPr>
          <w:rFonts w:asciiTheme="majorBidi" w:hAnsiTheme="majorBidi" w:cstheme="majorBidi"/>
          <w:sz w:val="28"/>
          <w:szCs w:val="28"/>
          <w:lang w:bidi="ar-JO"/>
        </w:rPr>
        <w:t>Excretion=what's filtered-what's reabsorbed +what's secreted</w:t>
      </w:r>
      <w:r w:rsidR="00532CF2">
        <w:rPr>
          <w:rFonts w:asciiTheme="majorBidi" w:hAnsiTheme="majorBidi" w:cstheme="majorBidi"/>
          <w:sz w:val="28"/>
          <w:szCs w:val="28"/>
          <w:lang w:bidi="ar-JO"/>
        </w:rPr>
        <w:t>.</w:t>
      </w:r>
      <w:r w:rsidR="007971A3">
        <w:rPr>
          <w:rFonts w:asciiTheme="majorBidi" w:hAnsiTheme="majorBidi" w:cstheme="majorBidi" w:hint="cs"/>
          <w:sz w:val="28"/>
          <w:szCs w:val="28"/>
          <w:rtl/>
          <w:lang w:bidi="ar-JO"/>
        </w:rPr>
        <w:t>-</w:t>
      </w:r>
    </w:p>
    <w:p w:rsidR="00E42A60" w:rsidRPr="00472743" w:rsidRDefault="00E42A60" w:rsidP="0046348C">
      <w:pPr>
        <w:ind w:left="360"/>
        <w:jc w:val="right"/>
        <w:rPr>
          <w:rFonts w:asciiTheme="majorBidi" w:hAnsiTheme="majorBidi" w:cstheme="majorBidi"/>
          <w:sz w:val="28"/>
          <w:szCs w:val="28"/>
          <w:lang w:bidi="ar-JO"/>
        </w:rPr>
      </w:pPr>
      <w:r w:rsidRPr="00472743">
        <w:rPr>
          <w:rFonts w:asciiTheme="majorBidi" w:hAnsiTheme="majorBidi" w:cstheme="majorBidi"/>
          <w:sz w:val="28"/>
          <w:szCs w:val="28"/>
          <w:lang w:bidi="ar-JO"/>
        </w:rPr>
        <w:t xml:space="preserve">Filtration </w:t>
      </w:r>
      <w:r w:rsidR="0046348C" w:rsidRPr="00472743">
        <w:rPr>
          <w:rFonts w:asciiTheme="majorBidi" w:hAnsiTheme="majorBidi" w:cstheme="majorBidi"/>
          <w:sz w:val="28"/>
          <w:szCs w:val="28"/>
          <w:lang w:bidi="ar-JO"/>
        </w:rPr>
        <w:t>fraction (</w:t>
      </w:r>
      <w:r w:rsidRPr="00472743">
        <w:rPr>
          <w:rFonts w:asciiTheme="majorBidi" w:hAnsiTheme="majorBidi" w:cstheme="majorBidi"/>
          <w:sz w:val="28"/>
          <w:szCs w:val="28"/>
          <w:lang w:bidi="ar-JO"/>
        </w:rPr>
        <w:t>FF</w:t>
      </w:r>
      <w:r w:rsidR="0046348C" w:rsidRPr="00472743">
        <w:rPr>
          <w:rFonts w:asciiTheme="majorBidi" w:hAnsiTheme="majorBidi" w:cstheme="majorBidi"/>
          <w:sz w:val="28"/>
          <w:szCs w:val="28"/>
          <w:lang w:bidi="ar-JO"/>
        </w:rPr>
        <w:t>) =</w:t>
      </w:r>
      <w:r w:rsidRPr="00472743">
        <w:rPr>
          <w:rFonts w:asciiTheme="majorBidi" w:hAnsiTheme="majorBidi" w:cstheme="majorBidi"/>
          <w:sz w:val="28"/>
          <w:szCs w:val="28"/>
          <w:lang w:bidi="ar-JO"/>
        </w:rPr>
        <w:t>20% of renal plasma flow</w:t>
      </w:r>
      <w:r w:rsidR="00532CF2">
        <w:rPr>
          <w:rFonts w:asciiTheme="majorBidi" w:hAnsiTheme="majorBidi" w:cstheme="majorBidi"/>
          <w:sz w:val="28"/>
          <w:szCs w:val="28"/>
          <w:lang w:bidi="ar-JO"/>
        </w:rPr>
        <w:t>.</w:t>
      </w:r>
      <w:r w:rsidR="007971A3">
        <w:rPr>
          <w:rFonts w:asciiTheme="majorBidi" w:hAnsiTheme="majorBidi" w:cstheme="majorBidi" w:hint="cs"/>
          <w:sz w:val="28"/>
          <w:szCs w:val="28"/>
          <w:rtl/>
          <w:lang w:bidi="ar-JO"/>
        </w:rPr>
        <w:t>-</w:t>
      </w:r>
    </w:p>
    <w:p w:rsidR="00686694" w:rsidRPr="00472743" w:rsidRDefault="00532CF2" w:rsidP="0046348C">
      <w:pPr>
        <w:ind w:left="360"/>
        <w:jc w:val="right"/>
        <w:rPr>
          <w:rFonts w:asciiTheme="majorBidi" w:hAnsiTheme="majorBidi" w:cstheme="majorBidi"/>
          <w:sz w:val="28"/>
          <w:szCs w:val="28"/>
          <w:lang w:bidi="ar-JO"/>
        </w:rPr>
      </w:pPr>
      <w:r>
        <w:rPr>
          <w:rFonts w:asciiTheme="majorBidi" w:hAnsiTheme="majorBidi" w:cstheme="majorBidi"/>
          <w:sz w:val="28"/>
          <w:szCs w:val="28"/>
          <w:lang w:bidi="ar-JO"/>
        </w:rPr>
        <w:t>-T</w:t>
      </w:r>
      <w:r w:rsidR="00686694" w:rsidRPr="00472743">
        <w:rPr>
          <w:rFonts w:asciiTheme="majorBidi" w:hAnsiTheme="majorBidi" w:cstheme="majorBidi"/>
          <w:sz w:val="28"/>
          <w:szCs w:val="28"/>
          <w:lang w:bidi="ar-JO"/>
        </w:rPr>
        <w:t xml:space="preserve">he ways that the kidney uses in handling different </w:t>
      </w:r>
      <w:r w:rsidR="00472743" w:rsidRPr="00472743">
        <w:rPr>
          <w:rFonts w:asciiTheme="majorBidi" w:hAnsiTheme="majorBidi" w:cstheme="majorBidi"/>
          <w:sz w:val="28"/>
          <w:szCs w:val="28"/>
          <w:lang w:bidi="ar-JO"/>
        </w:rPr>
        <w:t>substances:</w:t>
      </w:r>
    </w:p>
    <w:p w:rsidR="00686694" w:rsidRPr="00472743" w:rsidRDefault="00686694" w:rsidP="0046348C">
      <w:pPr>
        <w:ind w:left="360"/>
        <w:jc w:val="right"/>
        <w:rPr>
          <w:rFonts w:asciiTheme="majorBidi" w:hAnsiTheme="majorBidi" w:cstheme="majorBidi"/>
          <w:sz w:val="28"/>
          <w:szCs w:val="28"/>
          <w:lang w:bidi="ar-JO"/>
        </w:rPr>
      </w:pPr>
      <w:r w:rsidRPr="00472743">
        <w:rPr>
          <w:rFonts w:asciiTheme="majorBidi" w:hAnsiTheme="majorBidi" w:cstheme="majorBidi"/>
          <w:sz w:val="28"/>
          <w:szCs w:val="28"/>
          <w:lang w:bidi="ar-JO"/>
        </w:rPr>
        <w:t xml:space="preserve">1- </w:t>
      </w:r>
      <w:r w:rsidR="00472743" w:rsidRPr="00472743">
        <w:rPr>
          <w:rFonts w:asciiTheme="majorBidi" w:hAnsiTheme="majorBidi" w:cstheme="majorBidi"/>
          <w:sz w:val="28"/>
          <w:szCs w:val="28"/>
          <w:lang w:bidi="ar-JO"/>
        </w:rPr>
        <w:t>Some</w:t>
      </w:r>
      <w:r w:rsidRPr="00472743">
        <w:rPr>
          <w:rFonts w:asciiTheme="majorBidi" w:hAnsiTheme="majorBidi" w:cstheme="majorBidi"/>
          <w:sz w:val="28"/>
          <w:szCs w:val="28"/>
          <w:lang w:bidi="ar-JO"/>
        </w:rPr>
        <w:t xml:space="preserve"> substances are only </w:t>
      </w:r>
      <w:r w:rsidR="00472743" w:rsidRPr="00472743">
        <w:rPr>
          <w:rFonts w:asciiTheme="majorBidi" w:hAnsiTheme="majorBidi" w:cstheme="majorBidi"/>
          <w:sz w:val="28"/>
          <w:szCs w:val="28"/>
          <w:lang w:bidi="ar-JO"/>
        </w:rPr>
        <w:t>filtered,</w:t>
      </w:r>
      <w:r w:rsidRPr="00472743">
        <w:rPr>
          <w:rFonts w:asciiTheme="majorBidi" w:hAnsiTheme="majorBidi" w:cstheme="majorBidi"/>
          <w:sz w:val="28"/>
          <w:szCs w:val="28"/>
          <w:lang w:bidi="ar-JO"/>
        </w:rPr>
        <w:t xml:space="preserve"> not secreted and not reabsorbed these substances can be used to measure GFR.</w:t>
      </w:r>
    </w:p>
    <w:p w:rsidR="00686694" w:rsidRPr="00472743" w:rsidRDefault="00686694" w:rsidP="00AE18A7">
      <w:pPr>
        <w:ind w:left="360"/>
        <w:jc w:val="right"/>
        <w:rPr>
          <w:rFonts w:asciiTheme="majorBidi" w:hAnsiTheme="majorBidi" w:cstheme="majorBidi"/>
          <w:sz w:val="28"/>
          <w:szCs w:val="28"/>
          <w:lang w:bidi="ar-JO"/>
        </w:rPr>
      </w:pPr>
      <w:r w:rsidRPr="00472743">
        <w:rPr>
          <w:rFonts w:asciiTheme="majorBidi" w:hAnsiTheme="majorBidi" w:cstheme="majorBidi"/>
          <w:sz w:val="28"/>
          <w:szCs w:val="28"/>
          <w:lang w:bidi="ar-JO"/>
        </w:rPr>
        <w:t>2-</w:t>
      </w:r>
      <w:r w:rsidR="00622270" w:rsidRPr="00472743">
        <w:rPr>
          <w:rFonts w:asciiTheme="majorBidi" w:hAnsiTheme="majorBidi" w:cstheme="majorBidi"/>
          <w:sz w:val="28"/>
          <w:szCs w:val="28"/>
          <w:lang w:bidi="ar-JO"/>
        </w:rPr>
        <w:t>some substances are filtered and reabsorbed partially</w:t>
      </w:r>
    </w:p>
    <w:p w:rsidR="000C4C73" w:rsidRPr="00472743" w:rsidRDefault="00AE18A7" w:rsidP="000C4C73">
      <w:pPr>
        <w:ind w:left="360"/>
        <w:jc w:val="right"/>
        <w:rPr>
          <w:rFonts w:asciiTheme="majorBidi" w:hAnsiTheme="majorBidi" w:cstheme="majorBidi"/>
          <w:sz w:val="28"/>
          <w:szCs w:val="28"/>
          <w:rtl/>
          <w:lang w:bidi="ar-JO"/>
        </w:rPr>
      </w:pPr>
      <w:r w:rsidRPr="00472743">
        <w:rPr>
          <w:rFonts w:asciiTheme="majorBidi" w:hAnsiTheme="majorBidi" w:cstheme="majorBidi"/>
          <w:sz w:val="28"/>
          <w:szCs w:val="28"/>
          <w:lang w:bidi="ar-JO"/>
        </w:rPr>
        <w:t xml:space="preserve">3-some substances are filtered not reabsorbed but secreted </w:t>
      </w:r>
    </w:p>
    <w:p w:rsidR="000C4C73" w:rsidRPr="00472743" w:rsidRDefault="000C4C73" w:rsidP="000C4C73">
      <w:pPr>
        <w:ind w:left="360"/>
        <w:jc w:val="right"/>
        <w:rPr>
          <w:rFonts w:asciiTheme="majorBidi" w:hAnsiTheme="majorBidi" w:cstheme="majorBidi"/>
          <w:sz w:val="28"/>
          <w:szCs w:val="28"/>
          <w:lang w:bidi="ar-JO"/>
        </w:rPr>
      </w:pPr>
      <w:r w:rsidRPr="00472743">
        <w:rPr>
          <w:rFonts w:asciiTheme="majorBidi" w:hAnsiTheme="majorBidi" w:cstheme="majorBidi"/>
          <w:sz w:val="28"/>
          <w:szCs w:val="28"/>
          <w:lang w:bidi="ar-JO"/>
        </w:rPr>
        <w:t>4-some substances are filtrated and completely reabsorbed</w:t>
      </w:r>
    </w:p>
    <w:p w:rsidR="000C4C73" w:rsidRPr="00472743" w:rsidRDefault="000C4C73" w:rsidP="000C4C73">
      <w:pPr>
        <w:ind w:left="360"/>
        <w:jc w:val="right"/>
        <w:rPr>
          <w:rFonts w:asciiTheme="majorBidi" w:hAnsiTheme="majorBidi" w:cstheme="majorBidi"/>
          <w:sz w:val="28"/>
          <w:szCs w:val="28"/>
          <w:rtl/>
          <w:lang w:bidi="ar-JO"/>
        </w:rPr>
      </w:pPr>
      <w:r w:rsidRPr="00472743">
        <w:rPr>
          <w:rFonts w:asciiTheme="majorBidi" w:hAnsiTheme="majorBidi" w:cstheme="majorBidi"/>
          <w:sz w:val="28"/>
          <w:szCs w:val="28"/>
          <w:lang w:bidi="ar-JO"/>
        </w:rPr>
        <w:t xml:space="preserve">Water is filtered and reabsorbed except for 1L/day which is excreted </w:t>
      </w:r>
      <w:r w:rsidRPr="00472743">
        <w:rPr>
          <w:rFonts w:asciiTheme="majorBidi" w:hAnsiTheme="majorBidi" w:cstheme="majorBidi"/>
          <w:sz w:val="28"/>
          <w:szCs w:val="28"/>
          <w:rtl/>
          <w:lang w:bidi="ar-JO"/>
        </w:rPr>
        <w:t>–</w:t>
      </w:r>
    </w:p>
    <w:p w:rsidR="000C4C73" w:rsidRPr="00472743" w:rsidRDefault="000C4C73" w:rsidP="000C4C73">
      <w:pPr>
        <w:ind w:left="360"/>
        <w:jc w:val="right"/>
        <w:rPr>
          <w:rFonts w:asciiTheme="majorBidi" w:hAnsiTheme="majorBidi" w:cstheme="majorBidi"/>
          <w:sz w:val="28"/>
          <w:szCs w:val="28"/>
          <w:lang w:bidi="ar-JO"/>
        </w:rPr>
      </w:pPr>
      <w:r w:rsidRPr="00472743">
        <w:rPr>
          <w:rFonts w:asciiTheme="majorBidi" w:hAnsiTheme="majorBidi" w:cstheme="majorBidi"/>
          <w:sz w:val="28"/>
          <w:szCs w:val="28"/>
          <w:lang w:bidi="ar-JO"/>
        </w:rPr>
        <w:t>-Na is filtered and reabsorbed what's secreted is 150 mmol/day</w:t>
      </w:r>
    </w:p>
    <w:p w:rsidR="000C4C73" w:rsidRPr="00472743" w:rsidRDefault="000C4C73" w:rsidP="000C4C73">
      <w:pPr>
        <w:ind w:left="360"/>
        <w:jc w:val="right"/>
        <w:rPr>
          <w:rFonts w:asciiTheme="majorBidi" w:hAnsiTheme="majorBidi" w:cstheme="majorBidi"/>
          <w:sz w:val="28"/>
          <w:szCs w:val="28"/>
          <w:lang w:bidi="ar-JO"/>
        </w:rPr>
      </w:pPr>
      <w:r w:rsidRPr="00472743">
        <w:rPr>
          <w:rFonts w:asciiTheme="majorBidi" w:hAnsiTheme="majorBidi" w:cstheme="majorBidi"/>
          <w:sz w:val="28"/>
          <w:szCs w:val="28"/>
          <w:lang w:bidi="ar-JO"/>
        </w:rPr>
        <w:t>-glucose is filtered and completely reabsorbed unless in case of diabetes when blood sugar is high and exceeds Tmax (transport maximum</w:t>
      </w:r>
      <w:r w:rsidR="00472743" w:rsidRPr="00472743">
        <w:rPr>
          <w:rFonts w:asciiTheme="majorBidi" w:hAnsiTheme="majorBidi" w:cstheme="majorBidi"/>
          <w:sz w:val="28"/>
          <w:szCs w:val="28"/>
          <w:lang w:bidi="ar-JO"/>
        </w:rPr>
        <w:t>) so</w:t>
      </w:r>
      <w:r w:rsidRPr="00472743">
        <w:rPr>
          <w:rFonts w:asciiTheme="majorBidi" w:hAnsiTheme="majorBidi" w:cstheme="majorBidi"/>
          <w:sz w:val="28"/>
          <w:szCs w:val="28"/>
          <w:lang w:bidi="ar-JO"/>
        </w:rPr>
        <w:t xml:space="preserve"> the excess appears in urine</w:t>
      </w:r>
    </w:p>
    <w:p w:rsidR="007C393B" w:rsidRPr="00472743" w:rsidRDefault="000C4C73" w:rsidP="000C4C73">
      <w:pPr>
        <w:ind w:left="360"/>
        <w:jc w:val="right"/>
        <w:rPr>
          <w:rFonts w:asciiTheme="majorBidi" w:hAnsiTheme="majorBidi" w:cstheme="majorBidi"/>
          <w:sz w:val="28"/>
          <w:szCs w:val="28"/>
          <w:lang w:bidi="ar-JO"/>
        </w:rPr>
      </w:pPr>
      <w:r w:rsidRPr="00472743">
        <w:rPr>
          <w:rFonts w:asciiTheme="majorBidi" w:hAnsiTheme="majorBidi" w:cstheme="majorBidi"/>
          <w:sz w:val="28"/>
          <w:szCs w:val="28"/>
          <w:lang w:bidi="ar-JO"/>
        </w:rPr>
        <w:t xml:space="preserve">-creatinine is a substance that is filtered not reabsorbed and somewhat secreted </w:t>
      </w:r>
      <w:r w:rsidR="007C393B" w:rsidRPr="00472743">
        <w:rPr>
          <w:rFonts w:asciiTheme="majorBidi" w:hAnsiTheme="majorBidi" w:cstheme="majorBidi"/>
          <w:sz w:val="28"/>
          <w:szCs w:val="28"/>
          <w:lang w:bidi="ar-JO"/>
        </w:rPr>
        <w:t>but what's excreted is almost the same as what is filtered</w:t>
      </w:r>
    </w:p>
    <w:p w:rsidR="00017C56" w:rsidRPr="00BD60F4" w:rsidRDefault="007C393B" w:rsidP="000C4C73">
      <w:pPr>
        <w:ind w:left="360"/>
        <w:jc w:val="right"/>
        <w:rPr>
          <w:rFonts w:asciiTheme="majorBidi" w:hAnsiTheme="majorBidi" w:cstheme="majorBidi"/>
          <w:sz w:val="48"/>
          <w:szCs w:val="48"/>
          <w:u w:val="single"/>
          <w:lang w:bidi="ar-JO"/>
        </w:rPr>
      </w:pPr>
      <w:r w:rsidRPr="00BD60F4">
        <w:rPr>
          <w:rFonts w:asciiTheme="majorBidi" w:hAnsiTheme="majorBidi" w:cstheme="majorBidi"/>
          <w:sz w:val="48"/>
          <w:szCs w:val="48"/>
          <w:u w:val="single"/>
          <w:lang w:bidi="ar-JO"/>
        </w:rPr>
        <w:t>GFR</w:t>
      </w:r>
    </w:p>
    <w:p w:rsidR="00017C56" w:rsidRPr="00532CF2" w:rsidRDefault="00017C56" w:rsidP="000C4C73">
      <w:pPr>
        <w:ind w:left="360"/>
        <w:jc w:val="right"/>
        <w:rPr>
          <w:rFonts w:asciiTheme="majorBidi" w:hAnsiTheme="majorBidi" w:cstheme="majorBidi"/>
          <w:sz w:val="28"/>
          <w:szCs w:val="28"/>
          <w:lang w:bidi="ar-JO"/>
        </w:rPr>
      </w:pPr>
      <w:r w:rsidRPr="000833ED">
        <w:rPr>
          <w:rFonts w:asciiTheme="majorBidi" w:hAnsiTheme="majorBidi" w:cstheme="majorBidi"/>
          <w:lang w:bidi="ar-JO"/>
        </w:rPr>
        <w:t>Since renal blood flow =1200ml/min</w:t>
      </w:r>
    </w:p>
    <w:p w:rsidR="00017C56" w:rsidRPr="00532CF2" w:rsidRDefault="00532CF2" w:rsidP="000C4C73">
      <w:pPr>
        <w:ind w:left="360"/>
        <w:jc w:val="right"/>
        <w:rPr>
          <w:rFonts w:asciiTheme="majorBidi" w:hAnsiTheme="majorBidi" w:cstheme="majorBidi"/>
          <w:sz w:val="28"/>
          <w:szCs w:val="28"/>
          <w:lang w:bidi="ar-JO"/>
        </w:rPr>
      </w:pPr>
      <w:r w:rsidRPr="00532CF2">
        <w:rPr>
          <w:rFonts w:asciiTheme="majorBidi" w:hAnsiTheme="majorBidi" w:cstheme="majorBidi"/>
          <w:sz w:val="28"/>
          <w:szCs w:val="28"/>
          <w:lang w:bidi="ar-JO"/>
        </w:rPr>
        <w:lastRenderedPageBreak/>
        <w:t>Hematocrit (</w:t>
      </w:r>
      <w:r w:rsidR="00017C56" w:rsidRPr="00532CF2">
        <w:rPr>
          <w:rFonts w:asciiTheme="majorBidi" w:hAnsiTheme="majorBidi" w:cstheme="majorBidi"/>
          <w:sz w:val="28"/>
          <w:szCs w:val="28"/>
          <w:lang w:bidi="ar-JO"/>
        </w:rPr>
        <w:t xml:space="preserve">PCV) =50% </w:t>
      </w:r>
    </w:p>
    <w:p w:rsidR="00017C56" w:rsidRPr="00532CF2" w:rsidRDefault="00017C56" w:rsidP="000C4C73">
      <w:pPr>
        <w:ind w:left="360"/>
        <w:jc w:val="right"/>
        <w:rPr>
          <w:rFonts w:asciiTheme="majorBidi" w:hAnsiTheme="majorBidi" w:cstheme="majorBidi"/>
          <w:sz w:val="28"/>
          <w:szCs w:val="28"/>
          <w:lang w:bidi="ar-JO"/>
        </w:rPr>
      </w:pPr>
      <w:r w:rsidRPr="00532CF2">
        <w:rPr>
          <w:rFonts w:asciiTheme="majorBidi" w:hAnsiTheme="majorBidi" w:cstheme="majorBidi"/>
          <w:sz w:val="28"/>
          <w:szCs w:val="28"/>
          <w:lang w:bidi="ar-JO"/>
        </w:rPr>
        <w:t>Then renal plasma flow =50% *1200=600 ml/min</w:t>
      </w:r>
    </w:p>
    <w:p w:rsidR="00017C56" w:rsidRPr="00532CF2" w:rsidRDefault="00017C56" w:rsidP="000C4C73">
      <w:pPr>
        <w:ind w:left="360"/>
        <w:jc w:val="right"/>
        <w:rPr>
          <w:rFonts w:asciiTheme="majorBidi" w:hAnsiTheme="majorBidi" w:cstheme="majorBidi"/>
          <w:sz w:val="28"/>
          <w:szCs w:val="28"/>
          <w:lang w:bidi="ar-JO"/>
        </w:rPr>
      </w:pPr>
      <w:r w:rsidRPr="00532CF2">
        <w:rPr>
          <w:rFonts w:asciiTheme="majorBidi" w:hAnsiTheme="majorBidi" w:cstheme="majorBidi"/>
          <w:sz w:val="28"/>
          <w:szCs w:val="28"/>
          <w:lang w:bidi="ar-JO"/>
        </w:rPr>
        <w:t xml:space="preserve">And knowing that the filtration fraction =20% </w:t>
      </w:r>
    </w:p>
    <w:p w:rsidR="00017C56" w:rsidRPr="00532CF2" w:rsidRDefault="00017C56" w:rsidP="000C4C73">
      <w:pPr>
        <w:ind w:left="360"/>
        <w:jc w:val="right"/>
        <w:rPr>
          <w:rFonts w:asciiTheme="majorBidi" w:hAnsiTheme="majorBidi" w:cstheme="majorBidi"/>
          <w:sz w:val="28"/>
          <w:szCs w:val="28"/>
          <w:lang w:bidi="ar-JO"/>
        </w:rPr>
      </w:pPr>
      <w:r w:rsidRPr="00532CF2">
        <w:rPr>
          <w:rFonts w:asciiTheme="majorBidi" w:hAnsiTheme="majorBidi" w:cstheme="majorBidi"/>
          <w:sz w:val="28"/>
          <w:szCs w:val="28"/>
          <w:lang w:bidi="ar-JO"/>
        </w:rPr>
        <w:t>Then GFR = 20%*600 is almost 125 ml/min</w:t>
      </w:r>
      <w:r w:rsidR="00A4021B" w:rsidRPr="00532CF2">
        <w:rPr>
          <w:rFonts w:asciiTheme="majorBidi" w:hAnsiTheme="majorBidi" w:cstheme="majorBidi"/>
          <w:sz w:val="28"/>
          <w:szCs w:val="28"/>
          <w:lang w:bidi="ar-JO"/>
        </w:rPr>
        <w:t xml:space="preserve"> or 180L/day</w:t>
      </w:r>
      <w:r w:rsidR="005D6327" w:rsidRPr="00532CF2">
        <w:rPr>
          <w:rFonts w:asciiTheme="majorBidi" w:hAnsiTheme="majorBidi" w:cstheme="majorBidi"/>
          <w:sz w:val="28"/>
          <w:szCs w:val="28"/>
          <w:lang w:bidi="ar-JO"/>
        </w:rPr>
        <w:t xml:space="preserve"> </w:t>
      </w:r>
    </w:p>
    <w:p w:rsidR="0057724C" w:rsidRPr="00532CF2" w:rsidRDefault="00441F90" w:rsidP="008F4F3D">
      <w:pPr>
        <w:ind w:left="360"/>
        <w:jc w:val="right"/>
        <w:rPr>
          <w:rFonts w:asciiTheme="majorBidi" w:hAnsiTheme="majorBidi" w:cstheme="majorBidi"/>
          <w:sz w:val="28"/>
          <w:szCs w:val="28"/>
          <w:lang w:bidi="ar-JO"/>
        </w:rPr>
      </w:pPr>
      <w:r w:rsidRPr="00532CF2">
        <w:rPr>
          <w:rFonts w:asciiTheme="majorBidi" w:hAnsiTheme="majorBidi" w:cstheme="majorBidi"/>
          <w:sz w:val="28"/>
          <w:szCs w:val="28"/>
          <w:lang w:bidi="ar-JO"/>
        </w:rPr>
        <w:t xml:space="preserve">- </w:t>
      </w:r>
      <w:r w:rsidR="00955871" w:rsidRPr="00532CF2">
        <w:rPr>
          <w:rFonts w:asciiTheme="majorBidi" w:hAnsiTheme="majorBidi" w:cstheme="majorBidi"/>
          <w:sz w:val="28"/>
          <w:szCs w:val="28"/>
          <w:lang w:bidi="ar-JO"/>
        </w:rPr>
        <w:t xml:space="preserve">Since the plasma volume=3L then this volume </w:t>
      </w:r>
      <w:r w:rsidRPr="00532CF2">
        <w:rPr>
          <w:rFonts w:asciiTheme="majorBidi" w:hAnsiTheme="majorBidi" w:cstheme="majorBidi"/>
          <w:sz w:val="28"/>
          <w:szCs w:val="28"/>
          <w:lang w:bidi="ar-JO"/>
        </w:rPr>
        <w:t>is going to be filtered</w:t>
      </w:r>
      <w:r w:rsidR="00955871" w:rsidRPr="00532CF2">
        <w:rPr>
          <w:rFonts w:asciiTheme="majorBidi" w:hAnsiTheme="majorBidi" w:cstheme="majorBidi"/>
          <w:sz w:val="28"/>
          <w:szCs w:val="28"/>
          <w:lang w:bidi="ar-JO"/>
        </w:rPr>
        <w:t xml:space="preserve"> 60 times/day</w:t>
      </w:r>
      <w:r w:rsidR="008F4F3D" w:rsidRPr="00532CF2">
        <w:rPr>
          <w:rFonts w:asciiTheme="majorBidi" w:hAnsiTheme="majorBidi" w:cstheme="majorBidi"/>
          <w:sz w:val="28"/>
          <w:szCs w:val="28"/>
          <w:lang w:bidi="ar-JO"/>
        </w:rPr>
        <w:t xml:space="preserve"> (180/3 =</w:t>
      </w:r>
      <w:r w:rsidR="006A0D4A" w:rsidRPr="00532CF2">
        <w:rPr>
          <w:rFonts w:asciiTheme="majorBidi" w:hAnsiTheme="majorBidi" w:cstheme="majorBidi"/>
          <w:sz w:val="28"/>
          <w:szCs w:val="28"/>
          <w:lang w:bidi="ar-JO"/>
        </w:rPr>
        <w:t>60)</w:t>
      </w:r>
    </w:p>
    <w:p w:rsidR="00483EC2" w:rsidRPr="00532CF2" w:rsidRDefault="00483EC2" w:rsidP="008F4F3D">
      <w:pPr>
        <w:ind w:left="360"/>
        <w:jc w:val="right"/>
        <w:rPr>
          <w:rFonts w:asciiTheme="majorBidi" w:hAnsiTheme="majorBidi" w:cstheme="majorBidi"/>
          <w:sz w:val="28"/>
          <w:szCs w:val="28"/>
          <w:lang w:bidi="ar-JO"/>
        </w:rPr>
      </w:pPr>
      <w:r w:rsidRPr="00532CF2">
        <w:rPr>
          <w:rFonts w:asciiTheme="majorBidi" w:hAnsiTheme="majorBidi" w:cstheme="majorBidi"/>
          <w:sz w:val="28"/>
          <w:szCs w:val="28"/>
          <w:lang w:bidi="ar-JO"/>
        </w:rPr>
        <w:t xml:space="preserve">-the composition of the glomerular filtered is almost the same as plasma except that it doesn’t contain proteins such as globulin and albumin (normally) </w:t>
      </w:r>
    </w:p>
    <w:p w:rsidR="00483EC2" w:rsidRPr="00532CF2" w:rsidRDefault="00483EC2" w:rsidP="00483EC2">
      <w:pPr>
        <w:ind w:left="360"/>
        <w:jc w:val="right"/>
        <w:rPr>
          <w:rFonts w:asciiTheme="majorBidi" w:hAnsiTheme="majorBidi" w:cstheme="majorBidi"/>
          <w:sz w:val="28"/>
          <w:szCs w:val="28"/>
          <w:lang w:bidi="ar-JO"/>
        </w:rPr>
      </w:pPr>
      <w:r w:rsidRPr="00532CF2">
        <w:rPr>
          <w:rFonts w:asciiTheme="majorBidi" w:hAnsiTheme="majorBidi" w:cstheme="majorBidi"/>
          <w:sz w:val="28"/>
          <w:szCs w:val="28"/>
          <w:lang w:bidi="ar-JO"/>
        </w:rPr>
        <w:t>NOTE: Amino acids might pass (</w:t>
      </w:r>
      <w:r w:rsidR="000E01BB" w:rsidRPr="00532CF2">
        <w:rPr>
          <w:rFonts w:asciiTheme="majorBidi" w:hAnsiTheme="majorBidi" w:cstheme="majorBidi"/>
          <w:sz w:val="28"/>
          <w:szCs w:val="28"/>
          <w:lang w:bidi="ar-JO"/>
        </w:rPr>
        <w:t>filtered)</w:t>
      </w:r>
      <w:r w:rsidRPr="00532CF2">
        <w:rPr>
          <w:rFonts w:asciiTheme="majorBidi" w:hAnsiTheme="majorBidi" w:cstheme="majorBidi"/>
          <w:sz w:val="28"/>
          <w:szCs w:val="28"/>
          <w:lang w:bidi="ar-JO"/>
        </w:rPr>
        <w:t xml:space="preserve"> but it's usually completely reabsorbed exactly like glucose</w:t>
      </w:r>
    </w:p>
    <w:p w:rsidR="00483EC2" w:rsidRPr="00532CF2" w:rsidRDefault="00483EC2" w:rsidP="00483EC2">
      <w:pPr>
        <w:ind w:left="360"/>
        <w:jc w:val="right"/>
        <w:rPr>
          <w:rFonts w:asciiTheme="majorBidi" w:hAnsiTheme="majorBidi" w:cstheme="majorBidi"/>
          <w:sz w:val="28"/>
          <w:szCs w:val="28"/>
          <w:lang w:bidi="ar-JO"/>
        </w:rPr>
      </w:pPr>
      <w:r w:rsidRPr="00532CF2">
        <w:rPr>
          <w:rFonts w:asciiTheme="majorBidi" w:hAnsiTheme="majorBidi" w:cstheme="majorBidi"/>
          <w:sz w:val="28"/>
          <w:szCs w:val="28"/>
          <w:lang w:bidi="ar-JO"/>
        </w:rPr>
        <w:t>Blood comes through afferent arteriole and is filtered through what's called Filtration membrane which consists of:</w:t>
      </w:r>
    </w:p>
    <w:p w:rsidR="00B444C6" w:rsidRPr="00532CF2" w:rsidRDefault="00B444C6" w:rsidP="00B444C6">
      <w:pPr>
        <w:ind w:left="360"/>
        <w:jc w:val="right"/>
        <w:rPr>
          <w:rFonts w:asciiTheme="majorBidi" w:hAnsiTheme="majorBidi" w:cstheme="majorBidi"/>
          <w:sz w:val="28"/>
          <w:szCs w:val="28"/>
          <w:lang w:bidi="ar-JO"/>
        </w:rPr>
      </w:pPr>
      <w:r w:rsidRPr="00532CF2">
        <w:rPr>
          <w:rFonts w:asciiTheme="majorBidi" w:hAnsiTheme="majorBidi" w:cstheme="majorBidi"/>
          <w:sz w:val="28"/>
          <w:szCs w:val="28"/>
          <w:lang w:bidi="ar-JO"/>
        </w:rPr>
        <w:t xml:space="preserve">1- </w:t>
      </w:r>
      <w:r w:rsidR="000E01BB" w:rsidRPr="00532CF2">
        <w:rPr>
          <w:rFonts w:asciiTheme="majorBidi" w:hAnsiTheme="majorBidi" w:cstheme="majorBidi"/>
          <w:sz w:val="28"/>
          <w:szCs w:val="28"/>
          <w:lang w:bidi="ar-JO"/>
        </w:rPr>
        <w:t>The</w:t>
      </w:r>
      <w:r w:rsidRPr="00532CF2">
        <w:rPr>
          <w:rFonts w:asciiTheme="majorBidi" w:hAnsiTheme="majorBidi" w:cstheme="majorBidi"/>
          <w:sz w:val="28"/>
          <w:szCs w:val="28"/>
          <w:lang w:bidi="ar-JO"/>
        </w:rPr>
        <w:t xml:space="preserve"> epithelium of </w:t>
      </w:r>
      <w:r w:rsidR="000E01BB" w:rsidRPr="00532CF2">
        <w:rPr>
          <w:rFonts w:asciiTheme="majorBidi" w:hAnsiTheme="majorBidi" w:cstheme="majorBidi"/>
          <w:sz w:val="28"/>
          <w:szCs w:val="28"/>
          <w:lang w:bidi="ar-JO"/>
        </w:rPr>
        <w:t>Bowman's</w:t>
      </w:r>
      <w:r w:rsidRPr="00532CF2">
        <w:rPr>
          <w:rFonts w:asciiTheme="majorBidi" w:hAnsiTheme="majorBidi" w:cstheme="majorBidi"/>
          <w:sz w:val="28"/>
          <w:szCs w:val="28"/>
          <w:lang w:bidi="ar-JO"/>
        </w:rPr>
        <w:t xml:space="preserve"> capsule </w:t>
      </w:r>
    </w:p>
    <w:p w:rsidR="00B444C6" w:rsidRPr="00532CF2" w:rsidRDefault="00B444C6" w:rsidP="00B444C6">
      <w:pPr>
        <w:ind w:left="360"/>
        <w:jc w:val="right"/>
        <w:rPr>
          <w:rFonts w:asciiTheme="majorBidi" w:hAnsiTheme="majorBidi" w:cstheme="majorBidi"/>
          <w:sz w:val="28"/>
          <w:szCs w:val="28"/>
          <w:lang w:bidi="ar-JO"/>
        </w:rPr>
      </w:pPr>
      <w:r w:rsidRPr="00532CF2">
        <w:rPr>
          <w:rFonts w:asciiTheme="majorBidi" w:hAnsiTheme="majorBidi" w:cstheme="majorBidi"/>
          <w:sz w:val="28"/>
          <w:szCs w:val="28"/>
          <w:lang w:bidi="ar-JO"/>
        </w:rPr>
        <w:t xml:space="preserve">2- </w:t>
      </w:r>
      <w:r w:rsidR="000E01BB" w:rsidRPr="00532CF2">
        <w:rPr>
          <w:rFonts w:asciiTheme="majorBidi" w:hAnsiTheme="majorBidi" w:cstheme="majorBidi"/>
          <w:sz w:val="28"/>
          <w:szCs w:val="28"/>
          <w:lang w:bidi="ar-JO"/>
        </w:rPr>
        <w:t>The</w:t>
      </w:r>
      <w:r w:rsidRPr="00532CF2">
        <w:rPr>
          <w:rFonts w:asciiTheme="majorBidi" w:hAnsiTheme="majorBidi" w:cstheme="majorBidi"/>
          <w:sz w:val="28"/>
          <w:szCs w:val="28"/>
          <w:lang w:bidi="ar-JO"/>
        </w:rPr>
        <w:t xml:space="preserve"> basement membrane </w:t>
      </w:r>
    </w:p>
    <w:p w:rsidR="00A2526B" w:rsidRPr="00532CF2" w:rsidRDefault="000E01BB" w:rsidP="000E01BB">
      <w:pPr>
        <w:ind w:left="360"/>
        <w:jc w:val="right"/>
        <w:rPr>
          <w:rFonts w:asciiTheme="majorBidi" w:hAnsiTheme="majorBidi" w:cstheme="majorBidi"/>
          <w:sz w:val="28"/>
          <w:szCs w:val="28"/>
          <w:lang w:bidi="ar-JO"/>
        </w:rPr>
      </w:pPr>
      <w:r w:rsidRPr="00532CF2">
        <w:rPr>
          <w:rFonts w:asciiTheme="majorBidi" w:hAnsiTheme="majorBidi" w:cstheme="majorBidi"/>
          <w:sz w:val="28"/>
          <w:szCs w:val="28"/>
          <w:lang w:bidi="ar-JO"/>
        </w:rPr>
        <w:t>3- Endothelium of glomerulus</w:t>
      </w:r>
    </w:p>
    <w:p w:rsidR="00A2526B" w:rsidRPr="00532CF2" w:rsidRDefault="00A2526B" w:rsidP="000E01BB">
      <w:pPr>
        <w:ind w:left="360"/>
        <w:jc w:val="right"/>
        <w:rPr>
          <w:rFonts w:asciiTheme="majorBidi" w:hAnsiTheme="majorBidi" w:cstheme="majorBidi"/>
          <w:sz w:val="28"/>
          <w:szCs w:val="28"/>
          <w:lang w:bidi="ar-JO"/>
        </w:rPr>
      </w:pPr>
      <w:r w:rsidRPr="00532CF2">
        <w:rPr>
          <w:rFonts w:asciiTheme="majorBidi" w:hAnsiTheme="majorBidi" w:cstheme="majorBidi"/>
          <w:sz w:val="28"/>
          <w:szCs w:val="28"/>
          <w:lang w:bidi="ar-JO"/>
        </w:rPr>
        <w:t>The glomerular capillaries are fenestrated these fenestri are called Slits and they are permeable for all the contents of the plasma except for large proteins (</w:t>
      </w:r>
      <w:r w:rsidR="00351D4E" w:rsidRPr="00532CF2">
        <w:rPr>
          <w:rFonts w:asciiTheme="majorBidi" w:hAnsiTheme="majorBidi" w:cstheme="majorBidi"/>
          <w:sz w:val="28"/>
          <w:szCs w:val="28"/>
          <w:lang w:bidi="ar-JO"/>
        </w:rPr>
        <w:t>normally)</w:t>
      </w:r>
    </w:p>
    <w:p w:rsidR="00350B2F" w:rsidRPr="000833ED" w:rsidRDefault="00A2526B" w:rsidP="00350B2F">
      <w:pPr>
        <w:ind w:left="360"/>
        <w:jc w:val="right"/>
        <w:rPr>
          <w:rFonts w:asciiTheme="majorBidi" w:hAnsiTheme="majorBidi" w:cstheme="majorBidi"/>
          <w:lang w:bidi="ar-JO"/>
        </w:rPr>
      </w:pPr>
      <w:r w:rsidRPr="00532CF2">
        <w:rPr>
          <w:rFonts w:asciiTheme="majorBidi" w:hAnsiTheme="majorBidi" w:cstheme="majorBidi"/>
          <w:sz w:val="28"/>
          <w:szCs w:val="28"/>
          <w:lang w:bidi="ar-JO"/>
        </w:rPr>
        <w:t>But in some cases when you have a glomerulonephritis these slits might be abno</w:t>
      </w:r>
      <w:r w:rsidR="00350B2F" w:rsidRPr="00532CF2">
        <w:rPr>
          <w:rFonts w:asciiTheme="majorBidi" w:hAnsiTheme="majorBidi" w:cstheme="majorBidi"/>
          <w:sz w:val="28"/>
          <w:szCs w:val="28"/>
          <w:lang w:bidi="ar-JO"/>
        </w:rPr>
        <w:t>rmal and allow proteins to pass through them</w:t>
      </w:r>
      <w:r w:rsidRPr="00532CF2">
        <w:rPr>
          <w:rFonts w:asciiTheme="majorBidi" w:hAnsiTheme="majorBidi" w:cstheme="majorBidi"/>
          <w:sz w:val="28"/>
          <w:szCs w:val="28"/>
          <w:lang w:bidi="ar-JO"/>
        </w:rPr>
        <w:t xml:space="preserve"> </w:t>
      </w:r>
      <w:r w:rsidR="00350B2F" w:rsidRPr="00532CF2">
        <w:rPr>
          <w:rFonts w:asciiTheme="majorBidi" w:hAnsiTheme="majorBidi" w:cstheme="majorBidi"/>
          <w:sz w:val="28"/>
          <w:szCs w:val="28"/>
          <w:lang w:bidi="ar-JO"/>
        </w:rPr>
        <w:t>and then appear in urine and that’s what's called Proteinuria.</w:t>
      </w:r>
    </w:p>
    <w:p w:rsidR="00C12384" w:rsidRPr="000833ED" w:rsidRDefault="00C12384" w:rsidP="00350B2F">
      <w:pPr>
        <w:ind w:left="360"/>
        <w:jc w:val="right"/>
        <w:rPr>
          <w:rFonts w:asciiTheme="majorBidi" w:hAnsiTheme="majorBidi" w:cstheme="majorBidi"/>
          <w:lang w:bidi="ar-JO"/>
        </w:rPr>
      </w:pPr>
    </w:p>
    <w:p w:rsidR="00C12384" w:rsidRPr="000833ED" w:rsidRDefault="00C12384" w:rsidP="00350B2F">
      <w:pPr>
        <w:ind w:left="360"/>
        <w:jc w:val="right"/>
        <w:rPr>
          <w:rFonts w:asciiTheme="majorBidi" w:hAnsiTheme="majorBidi" w:cstheme="majorBidi"/>
          <w:b/>
          <w:bCs/>
          <w:sz w:val="28"/>
          <w:szCs w:val="28"/>
          <w:u w:val="single"/>
          <w:lang w:bidi="ar-JO"/>
        </w:rPr>
      </w:pPr>
      <w:r w:rsidRPr="000833ED">
        <w:rPr>
          <w:rFonts w:asciiTheme="majorBidi" w:hAnsiTheme="majorBidi" w:cstheme="majorBidi"/>
          <w:b/>
          <w:bCs/>
          <w:sz w:val="28"/>
          <w:szCs w:val="28"/>
          <w:u w:val="single"/>
          <w:lang w:bidi="ar-JO"/>
        </w:rPr>
        <w:t>Effects of size and electrical charge of dextran on filterability by glomerular capillaries</w:t>
      </w:r>
    </w:p>
    <w:p w:rsidR="00C12384" w:rsidRPr="000833ED" w:rsidRDefault="00C12384" w:rsidP="00C12384">
      <w:pPr>
        <w:ind w:left="360"/>
        <w:jc w:val="right"/>
        <w:rPr>
          <w:rFonts w:asciiTheme="majorBidi" w:hAnsiTheme="majorBidi" w:cstheme="majorBidi"/>
          <w:sz w:val="28"/>
          <w:szCs w:val="28"/>
          <w:rtl/>
          <w:lang w:bidi="ar-JO"/>
        </w:rPr>
      </w:pPr>
      <w:r w:rsidRPr="000833ED">
        <w:rPr>
          <w:rFonts w:asciiTheme="majorBidi" w:hAnsiTheme="majorBidi" w:cstheme="majorBidi"/>
          <w:noProof/>
          <w:sz w:val="28"/>
          <w:szCs w:val="28"/>
          <w:rtl/>
        </w:rPr>
        <w:lastRenderedPageBreak/>
        <w:drawing>
          <wp:inline distT="0" distB="0" distL="0" distR="0">
            <wp:extent cx="3000375" cy="1781175"/>
            <wp:effectExtent l="19050" t="0" r="9525" b="0"/>
            <wp:docPr id="3" name="Picture 2"/>
            <wp:cNvGraphicFramePr/>
            <a:graphic xmlns:a="http://schemas.openxmlformats.org/drawingml/2006/main">
              <a:graphicData uri="http://schemas.openxmlformats.org/drawingml/2006/picture">
                <pic:pic xmlns:pic="http://schemas.openxmlformats.org/drawingml/2006/picture">
                  <pic:nvPicPr>
                    <pic:cNvPr id="29699" name="Picture 5"/>
                    <pic:cNvPicPr>
                      <a:picLocks noChangeAspect="1" noChangeArrowheads="1"/>
                    </pic:cNvPicPr>
                  </pic:nvPicPr>
                  <pic:blipFill>
                    <a:blip r:embed="rId11" cstate="print"/>
                    <a:srcRect/>
                    <a:stretch>
                      <a:fillRect/>
                    </a:stretch>
                  </pic:blipFill>
                  <pic:spPr bwMode="auto">
                    <a:xfrm>
                      <a:off x="0" y="0"/>
                      <a:ext cx="3000375" cy="1781175"/>
                    </a:xfrm>
                    <a:prstGeom prst="rect">
                      <a:avLst/>
                    </a:prstGeom>
                    <a:noFill/>
                    <a:ln w="12700">
                      <a:noFill/>
                      <a:miter lim="800000"/>
                      <a:headEnd/>
                      <a:tailEnd/>
                    </a:ln>
                  </pic:spPr>
                </pic:pic>
              </a:graphicData>
            </a:graphic>
          </wp:inline>
        </w:drawing>
      </w:r>
    </w:p>
    <w:p w:rsidR="00FE2B20" w:rsidRDefault="002E352C" w:rsidP="002E352C">
      <w:pPr>
        <w:ind w:left="360"/>
        <w:jc w:val="right"/>
        <w:rPr>
          <w:rFonts w:asciiTheme="majorBidi" w:hAnsiTheme="majorBidi" w:cstheme="majorBidi"/>
          <w:sz w:val="28"/>
          <w:szCs w:val="28"/>
          <w:lang w:bidi="ar-JO"/>
        </w:rPr>
      </w:pPr>
      <w:r w:rsidRPr="00530C6A">
        <w:rPr>
          <w:rFonts w:asciiTheme="majorBidi" w:hAnsiTheme="majorBidi" w:cstheme="majorBidi"/>
          <w:sz w:val="28"/>
          <w:szCs w:val="28"/>
          <w:lang w:bidi="ar-JO"/>
        </w:rPr>
        <w:t xml:space="preserve">At any molecular radius the relative filterability is higher for polycataionic dextran than that of both the neutral and the polyanionic dextrans </w:t>
      </w:r>
      <w:r w:rsidR="007526B7" w:rsidRPr="00530C6A">
        <w:rPr>
          <w:rFonts w:asciiTheme="majorBidi" w:hAnsiTheme="majorBidi" w:cstheme="majorBidi"/>
          <w:sz w:val="28"/>
          <w:szCs w:val="28"/>
          <w:lang w:bidi="ar-JO"/>
        </w:rPr>
        <w:t xml:space="preserve">which means that positively charged molecules </w:t>
      </w:r>
      <w:r w:rsidR="00FE2B20" w:rsidRPr="00530C6A">
        <w:rPr>
          <w:rFonts w:asciiTheme="majorBidi" w:hAnsiTheme="majorBidi" w:cstheme="majorBidi"/>
          <w:sz w:val="28"/>
          <w:szCs w:val="28"/>
          <w:lang w:bidi="ar-JO"/>
        </w:rPr>
        <w:t>can pass(filtered) easier than negatively charged ones .</w:t>
      </w:r>
    </w:p>
    <w:p w:rsidR="00530C6A" w:rsidRPr="00530C6A" w:rsidRDefault="00530C6A" w:rsidP="002E352C">
      <w:pPr>
        <w:ind w:left="360"/>
        <w:jc w:val="right"/>
        <w:rPr>
          <w:rFonts w:asciiTheme="majorBidi" w:hAnsiTheme="majorBidi" w:cstheme="majorBidi"/>
          <w:sz w:val="28"/>
          <w:szCs w:val="28"/>
          <w:rtl/>
          <w:lang w:bidi="ar-JO"/>
        </w:rPr>
      </w:pPr>
    </w:p>
    <w:p w:rsidR="007B2D1C" w:rsidRPr="00530C6A" w:rsidRDefault="00FE2B20" w:rsidP="002E352C">
      <w:pPr>
        <w:ind w:left="360"/>
        <w:jc w:val="right"/>
        <w:rPr>
          <w:rFonts w:asciiTheme="majorBidi" w:hAnsiTheme="majorBidi" w:cstheme="majorBidi"/>
          <w:sz w:val="28"/>
          <w:szCs w:val="28"/>
          <w:lang w:bidi="ar-JO"/>
        </w:rPr>
      </w:pPr>
      <w:r w:rsidRPr="00530C6A">
        <w:rPr>
          <w:rFonts w:asciiTheme="majorBidi" w:hAnsiTheme="majorBidi" w:cstheme="majorBidi"/>
          <w:sz w:val="28"/>
          <w:szCs w:val="28"/>
          <w:lang w:bidi="ar-JO"/>
        </w:rPr>
        <w:t>Conclusion: what really determines the filtered beside the size is the charge.</w:t>
      </w:r>
    </w:p>
    <w:p w:rsidR="007B2D1C" w:rsidRPr="000833ED" w:rsidRDefault="007B2D1C" w:rsidP="002E352C">
      <w:pPr>
        <w:ind w:left="360"/>
        <w:jc w:val="right"/>
        <w:rPr>
          <w:rFonts w:asciiTheme="majorBidi" w:hAnsiTheme="majorBidi" w:cstheme="majorBidi"/>
          <w:b/>
          <w:bCs/>
          <w:sz w:val="28"/>
          <w:szCs w:val="28"/>
          <w:u w:val="single"/>
          <w:lang w:bidi="ar-JO"/>
        </w:rPr>
      </w:pPr>
      <w:r w:rsidRPr="000833ED">
        <w:rPr>
          <w:rFonts w:asciiTheme="majorBidi" w:hAnsiTheme="majorBidi" w:cstheme="majorBidi"/>
          <w:b/>
          <w:bCs/>
          <w:sz w:val="28"/>
          <w:szCs w:val="28"/>
          <w:u w:val="single"/>
          <w:lang w:bidi="ar-JO"/>
        </w:rPr>
        <w:t xml:space="preserve">Proteinuria </w:t>
      </w:r>
    </w:p>
    <w:p w:rsidR="007B2D1C" w:rsidRPr="006A0D4A" w:rsidRDefault="007B2D1C" w:rsidP="007B2D1C">
      <w:pPr>
        <w:ind w:left="360"/>
        <w:jc w:val="right"/>
        <w:rPr>
          <w:rFonts w:asciiTheme="majorBidi" w:hAnsiTheme="majorBidi" w:cstheme="majorBidi"/>
          <w:sz w:val="28"/>
          <w:szCs w:val="28"/>
          <w:rtl/>
          <w:lang w:bidi="ar-JO"/>
        </w:rPr>
      </w:pPr>
      <w:r w:rsidRPr="006A0D4A">
        <w:rPr>
          <w:rFonts w:asciiTheme="majorBidi" w:hAnsiTheme="majorBidi" w:cstheme="majorBidi"/>
          <w:sz w:val="28"/>
          <w:szCs w:val="28"/>
          <w:lang w:bidi="ar-JO"/>
        </w:rPr>
        <w:t xml:space="preserve">in some diseases which affect capillaries such as : glomerulonephritis ,diabetes and hypertension we might observe proteinuria which could be Macro or Microscopic </w:t>
      </w:r>
    </w:p>
    <w:p w:rsidR="00275D44" w:rsidRPr="006A0D4A" w:rsidRDefault="007B2D1C" w:rsidP="00FE6031">
      <w:pPr>
        <w:ind w:left="425"/>
        <w:jc w:val="right"/>
        <w:rPr>
          <w:rFonts w:asciiTheme="majorBidi" w:hAnsiTheme="majorBidi" w:cstheme="majorBidi"/>
          <w:sz w:val="28"/>
          <w:szCs w:val="28"/>
          <w:lang w:bidi="ar-JO"/>
        </w:rPr>
      </w:pPr>
      <w:r w:rsidRPr="006A0D4A">
        <w:rPr>
          <w:rFonts w:asciiTheme="majorBidi" w:hAnsiTheme="majorBidi" w:cstheme="majorBidi"/>
          <w:sz w:val="28"/>
          <w:szCs w:val="28"/>
          <w:lang w:bidi="ar-JO"/>
        </w:rPr>
        <w:t xml:space="preserve"> Microalbu</w:t>
      </w:r>
      <w:r w:rsidR="00F625BF" w:rsidRPr="006A0D4A">
        <w:rPr>
          <w:rFonts w:asciiTheme="majorBidi" w:hAnsiTheme="majorBidi" w:cstheme="majorBidi"/>
          <w:sz w:val="28"/>
          <w:szCs w:val="28"/>
          <w:lang w:bidi="ar-JO"/>
        </w:rPr>
        <w:t>minuria</w:t>
      </w:r>
      <w:r w:rsidR="008016C9" w:rsidRPr="006A0D4A">
        <w:rPr>
          <w:rFonts w:asciiTheme="majorBidi" w:hAnsiTheme="majorBidi" w:cstheme="majorBidi"/>
          <w:sz w:val="28"/>
          <w:szCs w:val="28"/>
          <w:lang w:bidi="ar-JO"/>
        </w:rPr>
        <w:t xml:space="preserve"> is when</w:t>
      </w:r>
      <w:r w:rsidR="008016C9" w:rsidRPr="006A0D4A">
        <w:rPr>
          <w:rFonts w:asciiTheme="majorBidi" w:eastAsia="+mn-ea" w:hAnsiTheme="majorBidi" w:cstheme="majorBidi"/>
          <w:color w:val="006633"/>
          <w:kern w:val="24"/>
          <w:sz w:val="28"/>
          <w:szCs w:val="28"/>
          <w:lang w:bidi="ar-JO"/>
        </w:rPr>
        <w:t xml:space="preserve"> </w:t>
      </w:r>
      <w:r w:rsidR="000050E9" w:rsidRPr="006A0D4A">
        <w:rPr>
          <w:rFonts w:asciiTheme="majorBidi" w:hAnsiTheme="majorBidi" w:cstheme="majorBidi"/>
          <w:sz w:val="28"/>
          <w:szCs w:val="28"/>
          <w:lang w:bidi="ar-JO"/>
        </w:rPr>
        <w:t>: urine excretion of</w:t>
      </w:r>
      <w:r w:rsidR="008016C9" w:rsidRPr="006A0D4A">
        <w:rPr>
          <w:rFonts w:asciiTheme="majorBidi" w:hAnsiTheme="majorBidi" w:cstheme="majorBidi"/>
          <w:sz w:val="28"/>
          <w:szCs w:val="28"/>
          <w:lang w:bidi="ar-JO"/>
        </w:rPr>
        <w:t xml:space="preserve"> albumin is</w:t>
      </w:r>
      <w:r w:rsidR="000050E9" w:rsidRPr="006A0D4A">
        <w:rPr>
          <w:rFonts w:asciiTheme="majorBidi" w:hAnsiTheme="majorBidi" w:cstheme="majorBidi"/>
          <w:sz w:val="28"/>
          <w:szCs w:val="28"/>
          <w:lang w:bidi="ar-JO"/>
        </w:rPr>
        <w:t xml:space="preserve">  &gt; 30 but &lt; 150</w:t>
      </w:r>
      <w:r w:rsidR="00FE6031" w:rsidRPr="006A0D4A">
        <w:rPr>
          <w:rFonts w:asciiTheme="majorBidi" w:hAnsiTheme="majorBidi" w:cstheme="majorBidi"/>
          <w:sz w:val="28"/>
          <w:szCs w:val="28"/>
          <w:lang w:bidi="ar-JO"/>
        </w:rPr>
        <w:t xml:space="preserve"> mg/day</w:t>
      </w:r>
      <w:r w:rsidR="0024307C" w:rsidRPr="006A0D4A">
        <w:rPr>
          <w:rFonts w:asciiTheme="majorBidi" w:hAnsiTheme="majorBidi" w:cstheme="majorBidi"/>
          <w:sz w:val="28"/>
          <w:szCs w:val="28"/>
          <w:lang w:bidi="ar-JO"/>
        </w:rPr>
        <w:t xml:space="preserve"> </w:t>
      </w:r>
    </w:p>
    <w:p w:rsidR="00BF27F3" w:rsidRPr="006A0D4A" w:rsidRDefault="0024307C" w:rsidP="00FE6031">
      <w:pPr>
        <w:ind w:left="425"/>
        <w:jc w:val="right"/>
        <w:rPr>
          <w:rFonts w:asciiTheme="majorBidi" w:hAnsiTheme="majorBidi" w:cstheme="majorBidi"/>
          <w:sz w:val="28"/>
          <w:szCs w:val="28"/>
          <w:lang w:bidi="ar-JO"/>
        </w:rPr>
      </w:pPr>
      <w:r w:rsidRPr="006A0D4A">
        <w:rPr>
          <w:rFonts w:asciiTheme="majorBidi" w:hAnsiTheme="majorBidi" w:cstheme="majorBidi"/>
          <w:sz w:val="28"/>
          <w:szCs w:val="28"/>
          <w:lang w:bidi="ar-JO"/>
        </w:rPr>
        <w:t xml:space="preserve">It might be caused by early </w:t>
      </w:r>
      <w:r w:rsidR="00351D4E" w:rsidRPr="006A0D4A">
        <w:rPr>
          <w:rFonts w:asciiTheme="majorBidi" w:hAnsiTheme="majorBidi" w:cstheme="majorBidi"/>
          <w:sz w:val="28"/>
          <w:szCs w:val="28"/>
          <w:lang w:bidi="ar-JO"/>
        </w:rPr>
        <w:t>diabetes,</w:t>
      </w:r>
      <w:r w:rsidRPr="006A0D4A">
        <w:rPr>
          <w:rFonts w:asciiTheme="majorBidi" w:hAnsiTheme="majorBidi" w:cstheme="majorBidi"/>
          <w:sz w:val="28"/>
          <w:szCs w:val="28"/>
          <w:lang w:bidi="ar-JO"/>
        </w:rPr>
        <w:t xml:space="preserve"> hypertension</w:t>
      </w:r>
      <w:r w:rsidR="00BF27F3" w:rsidRPr="006A0D4A">
        <w:rPr>
          <w:rFonts w:asciiTheme="majorBidi" w:hAnsiTheme="majorBidi" w:cstheme="majorBidi"/>
          <w:sz w:val="28"/>
          <w:szCs w:val="28"/>
          <w:lang w:bidi="ar-JO"/>
        </w:rPr>
        <w:t xml:space="preserve"> or glomerular hyper filtration.</w:t>
      </w:r>
    </w:p>
    <w:p w:rsidR="00BF27F3" w:rsidRPr="006A0D4A" w:rsidRDefault="00BF27F3" w:rsidP="00BF27F3">
      <w:pPr>
        <w:ind w:left="360"/>
        <w:jc w:val="right"/>
        <w:rPr>
          <w:rFonts w:asciiTheme="majorBidi" w:hAnsiTheme="majorBidi" w:cstheme="majorBidi"/>
          <w:sz w:val="28"/>
          <w:szCs w:val="28"/>
          <w:rtl/>
          <w:lang w:bidi="ar-JO"/>
        </w:rPr>
      </w:pPr>
      <w:r w:rsidRPr="006A0D4A">
        <w:rPr>
          <w:rFonts w:asciiTheme="majorBidi" w:hAnsiTheme="majorBidi" w:cstheme="majorBidi"/>
          <w:sz w:val="28"/>
          <w:szCs w:val="28"/>
          <w:lang w:bidi="ar-JO"/>
        </w:rPr>
        <w:t xml:space="preserve">Note: </w:t>
      </w:r>
    </w:p>
    <w:p w:rsidR="0011671F" w:rsidRPr="006A0D4A" w:rsidRDefault="00BF27F3" w:rsidP="008E18AC">
      <w:pPr>
        <w:ind w:left="360"/>
        <w:jc w:val="right"/>
        <w:rPr>
          <w:rFonts w:asciiTheme="majorBidi" w:hAnsiTheme="majorBidi" w:cstheme="majorBidi"/>
          <w:sz w:val="28"/>
          <w:szCs w:val="28"/>
          <w:lang w:bidi="ar-JO"/>
        </w:rPr>
      </w:pPr>
      <w:r w:rsidRPr="006A0D4A">
        <w:rPr>
          <w:rFonts w:asciiTheme="majorBidi" w:hAnsiTheme="majorBidi" w:cstheme="majorBidi"/>
          <w:sz w:val="28"/>
          <w:szCs w:val="28"/>
          <w:lang w:bidi="ar-JO"/>
        </w:rPr>
        <w:t xml:space="preserve"> Microalbuminuria</w:t>
      </w:r>
      <w:r w:rsidR="008E18AC" w:rsidRPr="006A0D4A">
        <w:rPr>
          <w:rFonts w:asciiTheme="majorBidi" w:hAnsiTheme="majorBidi" w:cstheme="majorBidi"/>
          <w:sz w:val="28"/>
          <w:szCs w:val="28"/>
          <w:lang w:bidi="ar-JO"/>
        </w:rPr>
        <w:t xml:space="preserve"> might be a prognostic sign for diabetes which means that some diabetics may develop</w:t>
      </w:r>
      <w:r w:rsidR="00B14D0E" w:rsidRPr="006A0D4A">
        <w:rPr>
          <w:rFonts w:asciiTheme="majorBidi" w:hAnsiTheme="majorBidi" w:cstheme="majorBidi"/>
          <w:sz w:val="28"/>
          <w:szCs w:val="28"/>
          <w:lang w:bidi="ar-JO"/>
        </w:rPr>
        <w:t xml:space="preserve"> proteinuria from</w:t>
      </w:r>
      <w:r w:rsidR="008E18AC" w:rsidRPr="006A0D4A">
        <w:rPr>
          <w:rFonts w:asciiTheme="majorBidi" w:hAnsiTheme="majorBidi" w:cstheme="majorBidi"/>
          <w:sz w:val="28"/>
          <w:szCs w:val="28"/>
          <w:lang w:bidi="ar-JO"/>
        </w:rPr>
        <w:t xml:space="preserve"> Microalbuminuria</w:t>
      </w:r>
      <w:r w:rsidR="00B14D0E" w:rsidRPr="006A0D4A">
        <w:rPr>
          <w:rFonts w:asciiTheme="majorBidi" w:hAnsiTheme="majorBidi" w:cstheme="majorBidi"/>
          <w:sz w:val="28"/>
          <w:szCs w:val="28"/>
          <w:lang w:bidi="ar-JO"/>
        </w:rPr>
        <w:t>. But not all diabetics will suffer from this.</w:t>
      </w:r>
    </w:p>
    <w:p w:rsidR="00BF27F3" w:rsidRPr="000833ED" w:rsidRDefault="0011671F" w:rsidP="008E18AC">
      <w:pPr>
        <w:ind w:left="360"/>
        <w:jc w:val="right"/>
        <w:rPr>
          <w:rFonts w:asciiTheme="majorBidi" w:hAnsiTheme="majorBidi" w:cstheme="majorBidi"/>
          <w:b/>
          <w:bCs/>
          <w:sz w:val="28"/>
          <w:szCs w:val="28"/>
          <w:u w:val="single"/>
          <w:lang w:bidi="ar-JO"/>
        </w:rPr>
      </w:pPr>
      <w:r w:rsidRPr="000833ED">
        <w:rPr>
          <w:rFonts w:asciiTheme="majorBidi" w:hAnsiTheme="majorBidi" w:cstheme="majorBidi"/>
          <w:b/>
          <w:bCs/>
          <w:sz w:val="28"/>
          <w:szCs w:val="28"/>
          <w:u w:val="single"/>
          <w:lang w:bidi="ar-JO"/>
        </w:rPr>
        <w:t xml:space="preserve">Determinants of </w:t>
      </w:r>
      <w:r w:rsidR="008E18AC" w:rsidRPr="000833ED">
        <w:rPr>
          <w:rFonts w:asciiTheme="majorBidi" w:hAnsiTheme="majorBidi" w:cstheme="majorBidi"/>
          <w:b/>
          <w:bCs/>
          <w:sz w:val="28"/>
          <w:szCs w:val="28"/>
          <w:u w:val="single"/>
          <w:lang w:bidi="ar-JO"/>
        </w:rPr>
        <w:t xml:space="preserve"> </w:t>
      </w:r>
      <w:r w:rsidRPr="000833ED">
        <w:rPr>
          <w:rFonts w:asciiTheme="majorBidi" w:hAnsiTheme="majorBidi" w:cstheme="majorBidi"/>
          <w:b/>
          <w:bCs/>
          <w:sz w:val="28"/>
          <w:szCs w:val="28"/>
          <w:u w:val="single"/>
          <w:lang w:bidi="ar-JO"/>
        </w:rPr>
        <w:t xml:space="preserve">GFR </w:t>
      </w:r>
    </w:p>
    <w:p w:rsidR="00E60A33" w:rsidRPr="006112F5" w:rsidRDefault="0035341E" w:rsidP="008E18AC">
      <w:pPr>
        <w:ind w:left="360"/>
        <w:jc w:val="right"/>
        <w:rPr>
          <w:rFonts w:asciiTheme="majorBidi" w:hAnsiTheme="majorBidi" w:cstheme="majorBidi"/>
          <w:sz w:val="28"/>
          <w:szCs w:val="28"/>
          <w:lang w:bidi="ar-JO"/>
        </w:rPr>
      </w:pPr>
      <w:r w:rsidRPr="006112F5">
        <w:rPr>
          <w:rFonts w:asciiTheme="majorBidi" w:hAnsiTheme="majorBidi" w:cstheme="majorBidi"/>
          <w:sz w:val="28"/>
          <w:szCs w:val="28"/>
          <w:lang w:bidi="ar-JO"/>
        </w:rPr>
        <w:t xml:space="preserve">There's </w:t>
      </w:r>
      <w:r w:rsidR="00713E60" w:rsidRPr="006112F5">
        <w:rPr>
          <w:rFonts w:asciiTheme="majorBidi" w:hAnsiTheme="majorBidi" w:cstheme="majorBidi"/>
          <w:sz w:val="28"/>
          <w:szCs w:val="28"/>
          <w:lang w:bidi="ar-JO"/>
        </w:rPr>
        <w:t xml:space="preserve">something special about afferent and efferent arterioles in the kidney </w:t>
      </w:r>
      <w:r w:rsidR="00E60A33" w:rsidRPr="006112F5">
        <w:rPr>
          <w:rFonts w:asciiTheme="majorBidi" w:hAnsiTheme="majorBidi" w:cstheme="majorBidi"/>
          <w:sz w:val="28"/>
          <w:szCs w:val="28"/>
          <w:lang w:bidi="ar-JO"/>
        </w:rPr>
        <w:t xml:space="preserve">which is the high hydrostatic pressure compared to the hydrostatic pressure of the systemic </w:t>
      </w:r>
      <w:r w:rsidR="006112F5" w:rsidRPr="006112F5">
        <w:rPr>
          <w:rFonts w:asciiTheme="majorBidi" w:hAnsiTheme="majorBidi" w:cstheme="majorBidi"/>
          <w:sz w:val="28"/>
          <w:szCs w:val="28"/>
          <w:lang w:bidi="ar-JO"/>
        </w:rPr>
        <w:t>arterioles.</w:t>
      </w:r>
    </w:p>
    <w:p w:rsidR="0011671F" w:rsidRPr="006112F5" w:rsidRDefault="00E60A33" w:rsidP="00E36E1D">
      <w:pPr>
        <w:ind w:left="360"/>
        <w:jc w:val="right"/>
        <w:rPr>
          <w:rFonts w:asciiTheme="majorBidi" w:hAnsiTheme="majorBidi" w:cstheme="majorBidi"/>
          <w:sz w:val="28"/>
          <w:szCs w:val="28"/>
          <w:rtl/>
          <w:lang w:bidi="ar-JO"/>
        </w:rPr>
      </w:pPr>
      <w:r w:rsidRPr="006112F5">
        <w:rPr>
          <w:rFonts w:asciiTheme="majorBidi" w:hAnsiTheme="majorBidi" w:cstheme="majorBidi"/>
          <w:sz w:val="28"/>
          <w:szCs w:val="28"/>
          <w:lang w:bidi="ar-JO"/>
        </w:rPr>
        <w:lastRenderedPageBreak/>
        <w:t xml:space="preserve">Afferent arterioles hydrostatic pressure =60mmHg </w:t>
      </w:r>
      <w:r w:rsidR="006112F5" w:rsidRPr="006112F5">
        <w:rPr>
          <w:rFonts w:asciiTheme="majorBidi" w:hAnsiTheme="majorBidi" w:cstheme="majorBidi"/>
          <w:sz w:val="28"/>
          <w:szCs w:val="28"/>
          <w:lang w:bidi="ar-JO"/>
        </w:rPr>
        <w:t>(in</w:t>
      </w:r>
      <w:r w:rsidR="00E36E1D" w:rsidRPr="006112F5">
        <w:rPr>
          <w:rFonts w:asciiTheme="majorBidi" w:hAnsiTheme="majorBidi" w:cstheme="majorBidi"/>
          <w:sz w:val="28"/>
          <w:szCs w:val="28"/>
          <w:lang w:bidi="ar-JO"/>
        </w:rPr>
        <w:t xml:space="preserve"> the Efferent arteriole </w:t>
      </w:r>
      <w:r w:rsidR="006A0D4A" w:rsidRPr="006112F5">
        <w:rPr>
          <w:rFonts w:asciiTheme="majorBidi" w:hAnsiTheme="majorBidi" w:cstheme="majorBidi"/>
          <w:sz w:val="28"/>
          <w:szCs w:val="28"/>
          <w:lang w:bidi="ar-JO"/>
        </w:rPr>
        <w:t>it's</w:t>
      </w:r>
      <w:r w:rsidR="00E36E1D" w:rsidRPr="006112F5">
        <w:rPr>
          <w:rFonts w:asciiTheme="majorBidi" w:hAnsiTheme="majorBidi" w:cstheme="majorBidi"/>
          <w:sz w:val="28"/>
          <w:szCs w:val="28"/>
          <w:lang w:bidi="ar-JO"/>
        </w:rPr>
        <w:t xml:space="preserve"> slightly lower to allow the flow of filtrate from afferent arterioles toward the efferent ones).</w:t>
      </w:r>
      <w:r w:rsidR="0035341E" w:rsidRPr="006112F5">
        <w:rPr>
          <w:rFonts w:asciiTheme="majorBidi" w:hAnsiTheme="majorBidi" w:cstheme="majorBidi"/>
          <w:sz w:val="28"/>
          <w:szCs w:val="28"/>
          <w:lang w:bidi="ar-JO"/>
        </w:rPr>
        <w:t xml:space="preserve"> </w:t>
      </w:r>
      <w:r w:rsidRPr="006112F5">
        <w:rPr>
          <w:rFonts w:asciiTheme="majorBidi" w:hAnsiTheme="majorBidi" w:cstheme="majorBidi"/>
          <w:sz w:val="28"/>
          <w:szCs w:val="28"/>
          <w:rtl/>
          <w:lang w:bidi="ar-JO"/>
        </w:rPr>
        <w:t xml:space="preserve"> </w:t>
      </w:r>
    </w:p>
    <w:p w:rsidR="00E36E1D" w:rsidRPr="006112F5" w:rsidRDefault="00371D9F" w:rsidP="00FE6031">
      <w:pPr>
        <w:ind w:left="425"/>
        <w:jc w:val="right"/>
        <w:rPr>
          <w:rFonts w:asciiTheme="majorBidi" w:hAnsiTheme="majorBidi" w:cstheme="majorBidi"/>
          <w:sz w:val="28"/>
          <w:szCs w:val="28"/>
          <w:lang w:bidi="ar-JO"/>
        </w:rPr>
      </w:pPr>
      <w:r w:rsidRPr="006112F5">
        <w:rPr>
          <w:rFonts w:asciiTheme="majorBidi" w:hAnsiTheme="majorBidi" w:cstheme="majorBidi"/>
          <w:sz w:val="28"/>
          <w:szCs w:val="28"/>
          <w:lang w:bidi="ar-JO"/>
        </w:rPr>
        <w:t xml:space="preserve">Systemic arterioles hydrostatic pressure </w:t>
      </w:r>
      <w:r w:rsidR="00E36E1D" w:rsidRPr="006112F5">
        <w:rPr>
          <w:rFonts w:asciiTheme="majorBidi" w:hAnsiTheme="majorBidi" w:cstheme="majorBidi"/>
          <w:sz w:val="28"/>
          <w:szCs w:val="28"/>
          <w:lang w:bidi="ar-JO"/>
        </w:rPr>
        <w:t>=35 mmHg.</w:t>
      </w:r>
    </w:p>
    <w:p w:rsidR="00FF3CFC" w:rsidRPr="006112F5" w:rsidRDefault="00D25D8E" w:rsidP="00FF3CFC">
      <w:pPr>
        <w:ind w:left="425"/>
        <w:jc w:val="right"/>
        <w:rPr>
          <w:rFonts w:asciiTheme="majorBidi" w:hAnsiTheme="majorBidi" w:cstheme="majorBidi"/>
          <w:sz w:val="28"/>
          <w:szCs w:val="28"/>
          <w:lang w:bidi="ar-JO"/>
        </w:rPr>
      </w:pPr>
      <w:r w:rsidRPr="006112F5">
        <w:rPr>
          <w:rFonts w:asciiTheme="majorBidi" w:hAnsiTheme="majorBidi" w:cstheme="majorBidi"/>
          <w:sz w:val="28"/>
          <w:szCs w:val="28"/>
          <w:lang w:bidi="ar-JO"/>
        </w:rPr>
        <w:t xml:space="preserve">Forces that drive filtration or the </w:t>
      </w:r>
      <w:r w:rsidR="00351D4E" w:rsidRPr="006112F5">
        <w:rPr>
          <w:rFonts w:asciiTheme="majorBidi" w:hAnsiTheme="majorBidi" w:cstheme="majorBidi"/>
          <w:sz w:val="28"/>
          <w:szCs w:val="28"/>
          <w:lang w:bidi="ar-JO"/>
        </w:rPr>
        <w:t>movement of</w:t>
      </w:r>
      <w:r w:rsidRPr="006112F5">
        <w:rPr>
          <w:rFonts w:asciiTheme="majorBidi" w:hAnsiTheme="majorBidi" w:cstheme="majorBidi"/>
          <w:sz w:val="28"/>
          <w:szCs w:val="28"/>
          <w:lang w:bidi="ar-JO"/>
        </w:rPr>
        <w:t xml:space="preserve"> fluids from a place to another through membranes are called starling forces</w:t>
      </w:r>
      <w:r w:rsidR="00FF3CFC" w:rsidRPr="006112F5">
        <w:rPr>
          <w:rFonts w:asciiTheme="majorBidi" w:hAnsiTheme="majorBidi" w:cstheme="majorBidi"/>
          <w:sz w:val="28"/>
          <w:szCs w:val="28"/>
          <w:lang w:bidi="ar-JO"/>
        </w:rPr>
        <w:t xml:space="preserve"> and these </w:t>
      </w:r>
      <w:r w:rsidR="00351D4E" w:rsidRPr="006112F5">
        <w:rPr>
          <w:rFonts w:asciiTheme="majorBidi" w:hAnsiTheme="majorBidi" w:cstheme="majorBidi"/>
          <w:sz w:val="28"/>
          <w:szCs w:val="28"/>
          <w:lang w:bidi="ar-JO"/>
        </w:rPr>
        <w:t>are:</w:t>
      </w:r>
    </w:p>
    <w:p w:rsidR="00FF3CFC" w:rsidRPr="006112F5" w:rsidRDefault="00FF3CFC" w:rsidP="00FF3CFC">
      <w:pPr>
        <w:ind w:left="425"/>
        <w:jc w:val="right"/>
        <w:rPr>
          <w:rFonts w:asciiTheme="majorBidi" w:hAnsiTheme="majorBidi" w:cstheme="majorBidi"/>
          <w:sz w:val="28"/>
          <w:szCs w:val="28"/>
          <w:rtl/>
          <w:lang w:bidi="ar-JO"/>
        </w:rPr>
      </w:pPr>
      <w:r w:rsidRPr="006112F5">
        <w:rPr>
          <w:rFonts w:asciiTheme="majorBidi" w:hAnsiTheme="majorBidi" w:cstheme="majorBidi"/>
          <w:sz w:val="28"/>
          <w:szCs w:val="28"/>
          <w:lang w:bidi="ar-JO"/>
        </w:rPr>
        <w:t>1- Hydrostatic pressure</w:t>
      </w:r>
      <w:r w:rsidR="00F26FBC" w:rsidRPr="006112F5">
        <w:rPr>
          <w:rFonts w:asciiTheme="majorBidi" w:hAnsiTheme="majorBidi" w:cstheme="majorBidi"/>
          <w:sz w:val="28"/>
          <w:szCs w:val="28"/>
          <w:lang w:bidi="ar-JO"/>
        </w:rPr>
        <w:t xml:space="preserve"> of the </w:t>
      </w:r>
      <w:r w:rsidR="006A0D4A" w:rsidRPr="006112F5">
        <w:rPr>
          <w:rFonts w:asciiTheme="majorBidi" w:hAnsiTheme="majorBidi" w:cstheme="majorBidi"/>
          <w:sz w:val="28"/>
          <w:szCs w:val="28"/>
          <w:lang w:bidi="ar-JO"/>
        </w:rPr>
        <w:t>glomerulus.</w:t>
      </w:r>
    </w:p>
    <w:p w:rsidR="00696003" w:rsidRPr="006112F5" w:rsidRDefault="00FF3CFC" w:rsidP="00FF3CFC">
      <w:pPr>
        <w:ind w:left="425"/>
        <w:jc w:val="right"/>
        <w:rPr>
          <w:rFonts w:asciiTheme="majorBidi" w:hAnsiTheme="majorBidi" w:cstheme="majorBidi"/>
          <w:sz w:val="28"/>
          <w:szCs w:val="28"/>
          <w:lang w:bidi="ar-JO"/>
        </w:rPr>
      </w:pPr>
      <w:r w:rsidRPr="006112F5">
        <w:rPr>
          <w:rFonts w:asciiTheme="majorBidi" w:hAnsiTheme="majorBidi" w:cstheme="majorBidi"/>
          <w:sz w:val="28"/>
          <w:szCs w:val="28"/>
          <w:lang w:bidi="ar-JO"/>
        </w:rPr>
        <w:t xml:space="preserve">2-colloid osmotic pressure </w:t>
      </w:r>
      <w:r w:rsidR="00BB0FCE" w:rsidRPr="006112F5">
        <w:rPr>
          <w:rFonts w:asciiTheme="majorBidi" w:hAnsiTheme="majorBidi" w:cstheme="majorBidi"/>
          <w:sz w:val="28"/>
          <w:szCs w:val="28"/>
          <w:lang w:bidi="ar-JO"/>
        </w:rPr>
        <w:t>(Oncotic pressure)</w:t>
      </w:r>
      <w:r w:rsidR="00F26FBC" w:rsidRPr="006112F5">
        <w:rPr>
          <w:rFonts w:asciiTheme="majorBidi" w:hAnsiTheme="majorBidi" w:cstheme="majorBidi"/>
          <w:sz w:val="28"/>
          <w:szCs w:val="28"/>
          <w:lang w:bidi="ar-JO"/>
        </w:rPr>
        <w:t xml:space="preserve"> of the glomerulus </w:t>
      </w:r>
      <w:r w:rsidR="00AC037C" w:rsidRPr="006112F5">
        <w:rPr>
          <w:rFonts w:asciiTheme="majorBidi" w:hAnsiTheme="majorBidi" w:cstheme="majorBidi"/>
          <w:sz w:val="28"/>
          <w:szCs w:val="28"/>
          <w:lang w:bidi="ar-JO"/>
        </w:rPr>
        <w:t>which is mainly (75%</w:t>
      </w:r>
      <w:r w:rsidR="00351D4E" w:rsidRPr="006112F5">
        <w:rPr>
          <w:rFonts w:asciiTheme="majorBidi" w:hAnsiTheme="majorBidi" w:cstheme="majorBidi"/>
          <w:sz w:val="28"/>
          <w:szCs w:val="28"/>
          <w:lang w:bidi="ar-JO"/>
        </w:rPr>
        <w:t>) due</w:t>
      </w:r>
      <w:r w:rsidR="00AC037C" w:rsidRPr="006112F5">
        <w:rPr>
          <w:rFonts w:asciiTheme="majorBidi" w:hAnsiTheme="majorBidi" w:cstheme="majorBidi"/>
          <w:sz w:val="28"/>
          <w:szCs w:val="28"/>
          <w:lang w:bidi="ar-JO"/>
        </w:rPr>
        <w:t xml:space="preserve"> to albumin</w:t>
      </w:r>
    </w:p>
    <w:p w:rsidR="00696003" w:rsidRPr="006112F5" w:rsidRDefault="00696003" w:rsidP="00FF3CFC">
      <w:pPr>
        <w:ind w:left="425"/>
        <w:jc w:val="right"/>
        <w:rPr>
          <w:rFonts w:asciiTheme="majorBidi" w:hAnsiTheme="majorBidi" w:cstheme="majorBidi"/>
          <w:sz w:val="28"/>
          <w:szCs w:val="28"/>
          <w:lang w:bidi="ar-JO"/>
        </w:rPr>
      </w:pPr>
      <w:r w:rsidRPr="006112F5">
        <w:rPr>
          <w:rFonts w:asciiTheme="majorBidi" w:hAnsiTheme="majorBidi" w:cstheme="majorBidi"/>
          <w:sz w:val="28"/>
          <w:szCs w:val="28"/>
          <w:lang w:bidi="ar-JO"/>
        </w:rPr>
        <w:t xml:space="preserve">Why is </w:t>
      </w:r>
      <w:r w:rsidR="00380580" w:rsidRPr="006112F5">
        <w:rPr>
          <w:rFonts w:asciiTheme="majorBidi" w:hAnsiTheme="majorBidi" w:cstheme="majorBidi"/>
          <w:sz w:val="28"/>
          <w:szCs w:val="28"/>
          <w:lang w:bidi="ar-JO"/>
        </w:rPr>
        <w:t>that?</w:t>
      </w:r>
    </w:p>
    <w:p w:rsidR="005862A8" w:rsidRPr="006112F5" w:rsidRDefault="00696003" w:rsidP="00FF3CFC">
      <w:pPr>
        <w:ind w:left="425"/>
        <w:jc w:val="right"/>
        <w:rPr>
          <w:rFonts w:asciiTheme="majorBidi" w:hAnsiTheme="majorBidi" w:cstheme="majorBidi"/>
          <w:sz w:val="28"/>
          <w:szCs w:val="28"/>
          <w:lang w:bidi="ar-JO"/>
        </w:rPr>
      </w:pPr>
      <w:r w:rsidRPr="006112F5">
        <w:rPr>
          <w:rFonts w:asciiTheme="majorBidi" w:hAnsiTheme="majorBidi" w:cstheme="majorBidi"/>
          <w:sz w:val="28"/>
          <w:szCs w:val="28"/>
          <w:lang w:bidi="ar-JO"/>
        </w:rPr>
        <w:t xml:space="preserve">It's because of the Mw of </w:t>
      </w:r>
      <w:r w:rsidR="00380580" w:rsidRPr="006112F5">
        <w:rPr>
          <w:rFonts w:asciiTheme="majorBidi" w:hAnsiTheme="majorBidi" w:cstheme="majorBidi"/>
          <w:sz w:val="28"/>
          <w:szCs w:val="28"/>
          <w:lang w:bidi="ar-JO"/>
        </w:rPr>
        <w:t xml:space="preserve">albumin. </w:t>
      </w:r>
      <w:r w:rsidRPr="006112F5">
        <w:rPr>
          <w:rFonts w:asciiTheme="majorBidi" w:hAnsiTheme="majorBidi" w:cstheme="majorBidi"/>
          <w:sz w:val="28"/>
          <w:szCs w:val="28"/>
          <w:lang w:bidi="ar-JO"/>
        </w:rPr>
        <w:t xml:space="preserve">1g of albumin has more # of molecules than any of the other plasma proteins such as globulin and osmotic pressure depends on </w:t>
      </w:r>
      <w:r w:rsidR="005862A8" w:rsidRPr="006112F5">
        <w:rPr>
          <w:rFonts w:asciiTheme="majorBidi" w:hAnsiTheme="majorBidi" w:cstheme="majorBidi"/>
          <w:sz w:val="28"/>
          <w:szCs w:val="28"/>
          <w:lang w:bidi="ar-JO"/>
        </w:rPr>
        <w:t>the # of molecules and not the concentration.</w:t>
      </w:r>
    </w:p>
    <w:p w:rsidR="00F26FBC" w:rsidRPr="006112F5" w:rsidRDefault="00F26FBC" w:rsidP="00FF3CFC">
      <w:pPr>
        <w:ind w:left="425"/>
        <w:jc w:val="right"/>
        <w:rPr>
          <w:rFonts w:asciiTheme="majorBidi" w:hAnsiTheme="majorBidi" w:cstheme="majorBidi"/>
          <w:sz w:val="28"/>
          <w:szCs w:val="28"/>
          <w:lang w:bidi="ar-JO"/>
        </w:rPr>
      </w:pPr>
      <w:r w:rsidRPr="006112F5">
        <w:rPr>
          <w:rFonts w:asciiTheme="majorBidi" w:hAnsiTheme="majorBidi" w:cstheme="majorBidi"/>
          <w:sz w:val="28"/>
          <w:szCs w:val="28"/>
          <w:lang w:bidi="ar-JO"/>
        </w:rPr>
        <w:t>3- Hydrostatic pressure of the Bowman's capsule.</w:t>
      </w:r>
    </w:p>
    <w:p w:rsidR="00F26FBC" w:rsidRPr="006112F5" w:rsidRDefault="00F26FBC" w:rsidP="00FF3CFC">
      <w:pPr>
        <w:ind w:left="425"/>
        <w:jc w:val="right"/>
        <w:rPr>
          <w:rFonts w:asciiTheme="majorBidi" w:hAnsiTheme="majorBidi" w:cstheme="majorBidi"/>
          <w:sz w:val="28"/>
          <w:szCs w:val="28"/>
          <w:lang w:bidi="ar-JO"/>
        </w:rPr>
      </w:pPr>
      <w:r w:rsidRPr="006112F5">
        <w:rPr>
          <w:rFonts w:asciiTheme="majorBidi" w:hAnsiTheme="majorBidi" w:cstheme="majorBidi"/>
          <w:sz w:val="28"/>
          <w:szCs w:val="28"/>
          <w:lang w:bidi="ar-JO"/>
        </w:rPr>
        <w:t>4- Oncotic pressure of the Bowman's capsule. But since proteins don’t pass the capsule it's expected to be zero (normally).</w:t>
      </w:r>
    </w:p>
    <w:p w:rsidR="00B2016C" w:rsidRPr="006112F5" w:rsidRDefault="005D51F2" w:rsidP="00B2016C">
      <w:pPr>
        <w:ind w:left="425"/>
        <w:jc w:val="right"/>
        <w:rPr>
          <w:rFonts w:asciiTheme="majorBidi" w:hAnsiTheme="majorBidi" w:cstheme="majorBidi"/>
          <w:sz w:val="28"/>
          <w:szCs w:val="28"/>
          <w:lang w:bidi="ar-JO"/>
        </w:rPr>
      </w:pPr>
      <w:r w:rsidRPr="006112F5">
        <w:rPr>
          <w:rFonts w:asciiTheme="majorBidi" w:hAnsiTheme="majorBidi" w:cstheme="majorBidi"/>
          <w:sz w:val="28"/>
          <w:szCs w:val="28"/>
          <w:lang w:bidi="ar-JO"/>
        </w:rPr>
        <w:t xml:space="preserve">So the principle of the starling forces tells us that </w:t>
      </w:r>
      <w:r w:rsidR="00854FC1" w:rsidRPr="006112F5">
        <w:rPr>
          <w:rFonts w:asciiTheme="majorBidi" w:hAnsiTheme="majorBidi" w:cstheme="majorBidi"/>
          <w:sz w:val="28"/>
          <w:szCs w:val="28"/>
          <w:lang w:bidi="ar-JO"/>
        </w:rPr>
        <w:t xml:space="preserve">what's going to be filtered </w:t>
      </w:r>
      <w:r w:rsidR="00B2016C" w:rsidRPr="006112F5">
        <w:rPr>
          <w:rFonts w:asciiTheme="majorBidi" w:hAnsiTheme="majorBidi" w:cstheme="majorBidi"/>
          <w:sz w:val="28"/>
          <w:szCs w:val="28"/>
          <w:lang w:bidi="ar-JO"/>
        </w:rPr>
        <w:t>=net filtration pressure * K</w:t>
      </w:r>
      <w:r w:rsidR="00B2016C" w:rsidRPr="006112F5">
        <w:rPr>
          <w:rFonts w:asciiTheme="majorBidi" w:hAnsiTheme="majorBidi" w:cstheme="majorBidi"/>
          <w:sz w:val="28"/>
          <w:szCs w:val="28"/>
          <w:vertAlign w:val="subscript"/>
          <w:lang w:bidi="ar-JO"/>
        </w:rPr>
        <w:t>f</w:t>
      </w:r>
      <w:r w:rsidR="00B2016C" w:rsidRPr="006112F5">
        <w:rPr>
          <w:rFonts w:asciiTheme="majorBidi" w:hAnsiTheme="majorBidi" w:cstheme="majorBidi"/>
          <w:sz w:val="28"/>
          <w:szCs w:val="28"/>
          <w:lang w:bidi="ar-JO"/>
        </w:rPr>
        <w:t xml:space="preserve">  </w:t>
      </w:r>
    </w:p>
    <w:p w:rsidR="00C03B49" w:rsidRPr="006112F5" w:rsidRDefault="00B2016C" w:rsidP="00B2016C">
      <w:pPr>
        <w:ind w:left="425"/>
        <w:jc w:val="right"/>
        <w:rPr>
          <w:rFonts w:asciiTheme="majorBidi" w:hAnsiTheme="majorBidi" w:cstheme="majorBidi"/>
          <w:sz w:val="28"/>
          <w:szCs w:val="28"/>
          <w:lang w:bidi="ar-JO"/>
        </w:rPr>
      </w:pPr>
      <w:r w:rsidRPr="006112F5">
        <w:rPr>
          <w:rFonts w:asciiTheme="majorBidi" w:hAnsiTheme="majorBidi" w:cstheme="majorBidi"/>
          <w:sz w:val="28"/>
          <w:szCs w:val="28"/>
          <w:lang w:bidi="ar-JO"/>
        </w:rPr>
        <w:t>-net filtration pressure = forces that cause filtration-forces that cause reabsorption</w:t>
      </w:r>
      <w:r w:rsidR="00C03B49" w:rsidRPr="006112F5">
        <w:rPr>
          <w:rFonts w:asciiTheme="majorBidi" w:hAnsiTheme="majorBidi" w:cstheme="majorBidi"/>
          <w:sz w:val="28"/>
          <w:szCs w:val="28"/>
          <w:lang w:bidi="ar-JO"/>
        </w:rPr>
        <w:t xml:space="preserve"> </w:t>
      </w:r>
    </w:p>
    <w:p w:rsidR="00BB1D52" w:rsidRPr="006112F5" w:rsidRDefault="00B0397E" w:rsidP="00B2016C">
      <w:pPr>
        <w:ind w:left="425"/>
        <w:jc w:val="right"/>
        <w:rPr>
          <w:rFonts w:asciiTheme="majorBidi" w:hAnsiTheme="majorBidi" w:cstheme="majorBidi"/>
          <w:sz w:val="28"/>
          <w:szCs w:val="28"/>
          <w:lang w:bidi="ar-JO"/>
        </w:rPr>
      </w:pPr>
      <w:r w:rsidRPr="006112F5">
        <w:rPr>
          <w:rFonts w:asciiTheme="majorBidi" w:hAnsiTheme="majorBidi" w:cstheme="majorBidi"/>
          <w:sz w:val="28"/>
          <w:szCs w:val="28"/>
          <w:lang w:bidi="ar-JO"/>
        </w:rPr>
        <w:t>Filtration force is mainly the glomerular hydrostatic pressure =60mmHg</w:t>
      </w:r>
    </w:p>
    <w:p w:rsidR="00D41F8F" w:rsidRPr="006112F5" w:rsidRDefault="00BB1D52" w:rsidP="00B2016C">
      <w:pPr>
        <w:ind w:left="425"/>
        <w:jc w:val="right"/>
        <w:rPr>
          <w:rFonts w:asciiTheme="majorBidi" w:hAnsiTheme="majorBidi" w:cstheme="majorBidi"/>
          <w:sz w:val="28"/>
          <w:szCs w:val="28"/>
          <w:rtl/>
          <w:lang w:bidi="ar-JO"/>
        </w:rPr>
      </w:pPr>
      <w:r w:rsidRPr="006112F5">
        <w:rPr>
          <w:rFonts w:asciiTheme="majorBidi" w:hAnsiTheme="majorBidi" w:cstheme="majorBidi"/>
          <w:sz w:val="28"/>
          <w:szCs w:val="28"/>
          <w:lang w:bidi="ar-JO"/>
        </w:rPr>
        <w:t xml:space="preserve">Reabsorption forces </w:t>
      </w:r>
      <w:r w:rsidR="00D41F8F" w:rsidRPr="006112F5">
        <w:rPr>
          <w:rFonts w:asciiTheme="majorBidi" w:hAnsiTheme="majorBidi" w:cstheme="majorBidi"/>
          <w:sz w:val="28"/>
          <w:szCs w:val="28"/>
          <w:lang w:bidi="ar-JO"/>
        </w:rPr>
        <w:t>are:</w:t>
      </w:r>
    </w:p>
    <w:p w:rsidR="00D41F8F" w:rsidRPr="006112F5" w:rsidRDefault="00D41F8F" w:rsidP="00B2016C">
      <w:pPr>
        <w:ind w:left="425"/>
        <w:jc w:val="right"/>
        <w:rPr>
          <w:rFonts w:asciiTheme="majorBidi" w:hAnsiTheme="majorBidi" w:cstheme="majorBidi"/>
          <w:sz w:val="28"/>
          <w:szCs w:val="28"/>
          <w:rtl/>
          <w:lang w:bidi="ar-JO"/>
        </w:rPr>
      </w:pPr>
      <w:r w:rsidRPr="006112F5">
        <w:rPr>
          <w:rFonts w:asciiTheme="majorBidi" w:hAnsiTheme="majorBidi" w:cstheme="majorBidi"/>
          <w:sz w:val="28"/>
          <w:szCs w:val="28"/>
          <w:lang w:bidi="ar-JO"/>
        </w:rPr>
        <w:t xml:space="preserve"> 1-hydrostatic pressure of the Bowman's capsule.</w:t>
      </w:r>
    </w:p>
    <w:p w:rsidR="00D41F8F" w:rsidRPr="006112F5" w:rsidRDefault="00D41F8F" w:rsidP="007A6A0D">
      <w:pPr>
        <w:ind w:left="425"/>
        <w:jc w:val="right"/>
        <w:rPr>
          <w:rFonts w:asciiTheme="majorBidi" w:hAnsiTheme="majorBidi" w:cstheme="majorBidi"/>
          <w:sz w:val="28"/>
          <w:szCs w:val="28"/>
          <w:rtl/>
          <w:lang w:bidi="ar-JO"/>
        </w:rPr>
      </w:pPr>
      <w:r w:rsidRPr="006112F5">
        <w:rPr>
          <w:rFonts w:asciiTheme="majorBidi" w:hAnsiTheme="majorBidi" w:cstheme="majorBidi"/>
          <w:sz w:val="28"/>
          <w:szCs w:val="28"/>
          <w:lang w:bidi="ar-JO"/>
        </w:rPr>
        <w:t xml:space="preserve">2- The oncotic pressure of the </w:t>
      </w:r>
      <w:r w:rsidR="007A6A0D" w:rsidRPr="006112F5">
        <w:rPr>
          <w:rFonts w:asciiTheme="majorBidi" w:hAnsiTheme="majorBidi" w:cstheme="majorBidi"/>
          <w:sz w:val="28"/>
          <w:szCs w:val="28"/>
          <w:lang w:bidi="ar-JO"/>
        </w:rPr>
        <w:t>glomerulus</w:t>
      </w:r>
      <w:r w:rsidRPr="006112F5">
        <w:rPr>
          <w:rFonts w:asciiTheme="majorBidi" w:hAnsiTheme="majorBidi" w:cstheme="majorBidi"/>
          <w:sz w:val="28"/>
          <w:szCs w:val="28"/>
          <w:lang w:bidi="ar-JO"/>
        </w:rPr>
        <w:t>.</w:t>
      </w:r>
    </w:p>
    <w:p w:rsidR="007A6A0D" w:rsidRPr="006112F5" w:rsidRDefault="007A6A0D" w:rsidP="007A6A0D">
      <w:pPr>
        <w:ind w:left="425"/>
        <w:jc w:val="right"/>
        <w:rPr>
          <w:rFonts w:asciiTheme="majorBidi" w:hAnsiTheme="majorBidi" w:cstheme="majorBidi"/>
          <w:sz w:val="28"/>
          <w:szCs w:val="28"/>
          <w:lang w:bidi="ar-JO"/>
        </w:rPr>
      </w:pPr>
      <w:r w:rsidRPr="006112F5">
        <w:rPr>
          <w:rFonts w:asciiTheme="majorBidi" w:hAnsiTheme="majorBidi" w:cstheme="majorBidi"/>
          <w:sz w:val="28"/>
          <w:szCs w:val="28"/>
          <w:lang w:bidi="ar-JO"/>
        </w:rPr>
        <w:t xml:space="preserve">The net filtration pressure is 10 mmHg as </w:t>
      </w:r>
      <w:r w:rsidR="00B45AC8" w:rsidRPr="006112F5">
        <w:rPr>
          <w:rFonts w:asciiTheme="majorBidi" w:hAnsiTheme="majorBidi" w:cstheme="majorBidi"/>
          <w:sz w:val="28"/>
          <w:szCs w:val="28"/>
          <w:lang w:bidi="ar-JO"/>
        </w:rPr>
        <w:t>it's</w:t>
      </w:r>
      <w:r w:rsidRPr="006112F5">
        <w:rPr>
          <w:rFonts w:asciiTheme="majorBidi" w:hAnsiTheme="majorBidi" w:cstheme="majorBidi"/>
          <w:sz w:val="28"/>
          <w:szCs w:val="28"/>
          <w:lang w:bidi="ar-JO"/>
        </w:rPr>
        <w:t xml:space="preserve"> shown in the following figure.</w:t>
      </w:r>
    </w:p>
    <w:p w:rsidR="007A6A0D" w:rsidRPr="000833ED" w:rsidRDefault="00047EE3" w:rsidP="007A6A0D">
      <w:pPr>
        <w:ind w:left="425"/>
        <w:jc w:val="right"/>
        <w:rPr>
          <w:rFonts w:asciiTheme="majorBidi" w:hAnsiTheme="majorBidi" w:cstheme="majorBidi"/>
          <w:rtl/>
          <w:lang w:bidi="ar-JO"/>
        </w:rPr>
      </w:pPr>
      <w:r>
        <w:rPr>
          <w:rFonts w:asciiTheme="majorBidi" w:hAnsiTheme="majorBidi" w:cstheme="majorBidi"/>
          <w:noProof/>
          <w:rtl/>
        </w:rPr>
        <w:lastRenderedPageBreak/>
        <w:drawing>
          <wp:anchor distT="0" distB="0" distL="114300" distR="114300" simplePos="0" relativeHeight="251658240" behindDoc="1" locked="0" layoutInCell="1" allowOverlap="1">
            <wp:simplePos x="0" y="0"/>
            <wp:positionH relativeFrom="column">
              <wp:posOffset>1114425</wp:posOffset>
            </wp:positionH>
            <wp:positionV relativeFrom="paragraph">
              <wp:posOffset>210820</wp:posOffset>
            </wp:positionV>
            <wp:extent cx="2876550" cy="1714500"/>
            <wp:effectExtent l="19050" t="0" r="0" b="0"/>
            <wp:wrapTight wrapText="bothSides">
              <wp:wrapPolygon edited="0">
                <wp:start x="-143" y="0"/>
                <wp:lineTo x="-143" y="21360"/>
                <wp:lineTo x="21600" y="21360"/>
                <wp:lineTo x="21600" y="0"/>
                <wp:lineTo x="-143" y="0"/>
              </wp:wrapPolygon>
            </wp:wrapTight>
            <wp:docPr id="4" name="Picture 3"/>
            <wp:cNvGraphicFramePr/>
            <a:graphic xmlns:a="http://schemas.openxmlformats.org/drawingml/2006/main">
              <a:graphicData uri="http://schemas.openxmlformats.org/drawingml/2006/picture">
                <pic:pic xmlns:pic="http://schemas.openxmlformats.org/drawingml/2006/picture">
                  <pic:nvPicPr>
                    <pic:cNvPr id="32771" name="Picture 24"/>
                    <pic:cNvPicPr>
                      <a:picLocks noChangeAspect="1" noChangeArrowheads="1"/>
                    </pic:cNvPicPr>
                  </pic:nvPicPr>
                  <pic:blipFill>
                    <a:blip r:embed="rId12" cstate="print"/>
                    <a:srcRect/>
                    <a:stretch>
                      <a:fillRect/>
                    </a:stretch>
                  </pic:blipFill>
                  <pic:spPr bwMode="auto">
                    <a:xfrm>
                      <a:off x="0" y="0"/>
                      <a:ext cx="2876550" cy="1714500"/>
                    </a:xfrm>
                    <a:prstGeom prst="rect">
                      <a:avLst/>
                    </a:prstGeom>
                    <a:noFill/>
                    <a:ln w="12700">
                      <a:noFill/>
                      <a:miter lim="800000"/>
                      <a:headEnd/>
                      <a:tailEnd/>
                    </a:ln>
                  </pic:spPr>
                </pic:pic>
              </a:graphicData>
            </a:graphic>
          </wp:anchor>
        </w:drawing>
      </w:r>
    </w:p>
    <w:p w:rsidR="005D51F2" w:rsidRPr="000833ED" w:rsidRDefault="00D41F8F" w:rsidP="00B2016C">
      <w:pPr>
        <w:ind w:left="425"/>
        <w:jc w:val="right"/>
        <w:rPr>
          <w:rFonts w:asciiTheme="majorBidi" w:hAnsiTheme="majorBidi" w:cstheme="majorBidi"/>
          <w:rtl/>
          <w:lang w:bidi="ar-JO"/>
        </w:rPr>
      </w:pPr>
      <w:r w:rsidRPr="000833ED">
        <w:rPr>
          <w:rFonts w:asciiTheme="majorBidi" w:hAnsiTheme="majorBidi" w:cstheme="majorBidi"/>
          <w:lang w:bidi="ar-JO"/>
        </w:rPr>
        <w:t xml:space="preserve"> </w:t>
      </w:r>
      <w:r w:rsidR="00B2016C" w:rsidRPr="000833ED">
        <w:rPr>
          <w:rFonts w:asciiTheme="majorBidi" w:hAnsiTheme="majorBidi" w:cstheme="majorBidi"/>
          <w:lang w:bidi="ar-JO"/>
        </w:rPr>
        <w:t xml:space="preserve"> </w:t>
      </w:r>
    </w:p>
    <w:p w:rsidR="00F26FBC" w:rsidRPr="000833ED" w:rsidRDefault="00F26FBC" w:rsidP="00FF3CFC">
      <w:pPr>
        <w:ind w:left="425"/>
        <w:jc w:val="right"/>
        <w:rPr>
          <w:rFonts w:asciiTheme="majorBidi" w:hAnsiTheme="majorBidi" w:cstheme="majorBidi"/>
          <w:rtl/>
          <w:lang w:bidi="ar-JO"/>
        </w:rPr>
      </w:pPr>
    </w:p>
    <w:p w:rsidR="00F26FBC" w:rsidRPr="000833ED" w:rsidRDefault="00F26FBC" w:rsidP="00FF3CFC">
      <w:pPr>
        <w:ind w:left="425"/>
        <w:jc w:val="right"/>
        <w:rPr>
          <w:rFonts w:asciiTheme="majorBidi" w:hAnsiTheme="majorBidi" w:cstheme="majorBidi"/>
          <w:lang w:bidi="ar-JO"/>
        </w:rPr>
      </w:pPr>
    </w:p>
    <w:p w:rsidR="00F26FBC" w:rsidRPr="000833ED" w:rsidRDefault="00F26FBC" w:rsidP="00FF3CFC">
      <w:pPr>
        <w:ind w:left="425"/>
        <w:jc w:val="right"/>
        <w:rPr>
          <w:rFonts w:asciiTheme="majorBidi" w:hAnsiTheme="majorBidi" w:cstheme="majorBidi"/>
          <w:lang w:bidi="ar-JO"/>
        </w:rPr>
      </w:pPr>
    </w:p>
    <w:p w:rsidR="00F26FBC" w:rsidRPr="000833ED" w:rsidRDefault="00F26FBC" w:rsidP="00FF3CFC">
      <w:pPr>
        <w:ind w:left="425"/>
        <w:jc w:val="right"/>
        <w:rPr>
          <w:rFonts w:asciiTheme="majorBidi" w:hAnsiTheme="majorBidi" w:cstheme="majorBidi"/>
          <w:rtl/>
          <w:lang w:bidi="ar-JO"/>
        </w:rPr>
      </w:pPr>
    </w:p>
    <w:p w:rsidR="00F26FBC" w:rsidRPr="000833ED" w:rsidRDefault="00F26FBC" w:rsidP="00FF3CFC">
      <w:pPr>
        <w:ind w:left="425"/>
        <w:jc w:val="right"/>
        <w:rPr>
          <w:rFonts w:asciiTheme="majorBidi" w:hAnsiTheme="majorBidi" w:cstheme="majorBidi"/>
          <w:rtl/>
          <w:lang w:bidi="ar-JO"/>
        </w:rPr>
      </w:pPr>
      <w:r w:rsidRPr="000833ED">
        <w:rPr>
          <w:rFonts w:asciiTheme="majorBidi" w:hAnsiTheme="majorBidi" w:cstheme="majorBidi"/>
          <w:lang w:bidi="ar-JO"/>
        </w:rPr>
        <w:t xml:space="preserve"> </w:t>
      </w:r>
    </w:p>
    <w:p w:rsidR="00411345" w:rsidRDefault="00010D5A" w:rsidP="00FF3CFC">
      <w:pPr>
        <w:ind w:left="425"/>
        <w:jc w:val="right"/>
        <w:rPr>
          <w:rFonts w:asciiTheme="majorBidi" w:hAnsiTheme="majorBidi" w:cstheme="majorBidi"/>
          <w:b/>
          <w:bCs/>
          <w:sz w:val="40"/>
          <w:szCs w:val="40"/>
          <w:u w:val="single"/>
          <w:vertAlign w:val="subscript"/>
          <w:lang w:bidi="ar-JO"/>
        </w:rPr>
      </w:pPr>
      <w:r w:rsidRPr="000833ED">
        <w:rPr>
          <w:rFonts w:asciiTheme="majorBidi" w:hAnsiTheme="majorBidi" w:cstheme="majorBidi"/>
          <w:b/>
          <w:bCs/>
          <w:sz w:val="28"/>
          <w:szCs w:val="28"/>
          <w:u w:val="single"/>
          <w:lang w:bidi="ar-JO"/>
        </w:rPr>
        <w:t xml:space="preserve">Glomerular capillary </w:t>
      </w:r>
      <w:r w:rsidR="000833ED" w:rsidRPr="000833ED">
        <w:rPr>
          <w:rFonts w:asciiTheme="majorBidi" w:hAnsiTheme="majorBidi" w:cstheme="majorBidi"/>
          <w:b/>
          <w:bCs/>
          <w:sz w:val="28"/>
          <w:szCs w:val="28"/>
          <w:u w:val="single"/>
          <w:lang w:bidi="ar-JO"/>
        </w:rPr>
        <w:t>filtration coefficient</w:t>
      </w:r>
      <w:r w:rsidR="000833ED" w:rsidRPr="000833ED">
        <w:rPr>
          <w:rFonts w:asciiTheme="majorBidi" w:hAnsiTheme="majorBidi" w:cstheme="majorBidi"/>
          <w:b/>
          <w:bCs/>
          <w:u w:val="single"/>
          <w:lang w:bidi="ar-JO"/>
        </w:rPr>
        <w:t xml:space="preserve"> </w:t>
      </w:r>
      <w:r w:rsidR="000833ED" w:rsidRPr="000833ED">
        <w:rPr>
          <w:rFonts w:asciiTheme="majorBidi" w:hAnsiTheme="majorBidi" w:cstheme="majorBidi"/>
          <w:b/>
          <w:bCs/>
          <w:sz w:val="40"/>
          <w:szCs w:val="40"/>
          <w:u w:val="single"/>
          <w:lang w:bidi="ar-JO"/>
        </w:rPr>
        <w:t>K</w:t>
      </w:r>
      <w:r w:rsidR="000833ED" w:rsidRPr="000833ED">
        <w:rPr>
          <w:rFonts w:asciiTheme="majorBidi" w:hAnsiTheme="majorBidi" w:cstheme="majorBidi"/>
          <w:b/>
          <w:bCs/>
          <w:sz w:val="40"/>
          <w:szCs w:val="40"/>
          <w:u w:val="single"/>
          <w:vertAlign w:val="subscript"/>
          <w:lang w:bidi="ar-JO"/>
        </w:rPr>
        <w:t>f</w:t>
      </w:r>
    </w:p>
    <w:p w:rsidR="00CC3EA3" w:rsidRDefault="006E322D" w:rsidP="006E322D">
      <w:pPr>
        <w:ind w:left="425"/>
        <w:jc w:val="right"/>
        <w:rPr>
          <w:rFonts w:asciiTheme="majorBidi" w:hAnsiTheme="majorBidi" w:cstheme="majorBidi"/>
          <w:sz w:val="28"/>
          <w:szCs w:val="28"/>
          <w:lang w:bidi="ar-JO"/>
        </w:rPr>
      </w:pPr>
      <w:r w:rsidRPr="006E322D">
        <w:rPr>
          <w:rFonts w:asciiTheme="majorBidi" w:hAnsiTheme="majorBidi" w:cstheme="majorBidi"/>
          <w:sz w:val="44"/>
          <w:szCs w:val="44"/>
          <w:lang w:bidi="ar-JO"/>
        </w:rPr>
        <w:t>K</w:t>
      </w:r>
      <w:r w:rsidRPr="006E322D">
        <w:rPr>
          <w:rFonts w:asciiTheme="majorBidi" w:hAnsiTheme="majorBidi" w:cstheme="majorBidi"/>
          <w:sz w:val="44"/>
          <w:szCs w:val="44"/>
          <w:vertAlign w:val="subscript"/>
          <w:lang w:bidi="ar-JO"/>
        </w:rPr>
        <w:t>f</w:t>
      </w:r>
      <w:r w:rsidR="009562E8">
        <w:rPr>
          <w:rFonts w:asciiTheme="majorBidi" w:hAnsiTheme="majorBidi" w:cstheme="majorBidi"/>
          <w:sz w:val="44"/>
          <w:szCs w:val="44"/>
          <w:lang w:bidi="ar-JO"/>
        </w:rPr>
        <w:t xml:space="preserve">  </w:t>
      </w:r>
      <w:r w:rsidR="009562E8">
        <w:rPr>
          <w:rStyle w:val="apple-converted-space"/>
          <w:rFonts w:ascii="Arial" w:hAnsi="Arial" w:cs="Arial"/>
          <w:color w:val="000000"/>
          <w:sz w:val="20"/>
          <w:szCs w:val="20"/>
          <w:shd w:val="clear" w:color="auto" w:fill="FFFFFF"/>
        </w:rPr>
        <w:t> </w:t>
      </w:r>
      <w:r w:rsidR="009562E8" w:rsidRPr="003C123E">
        <w:rPr>
          <w:rFonts w:asciiTheme="majorBidi" w:hAnsiTheme="majorBidi" w:cstheme="majorBidi"/>
          <w:sz w:val="28"/>
          <w:szCs w:val="28"/>
        </w:rPr>
        <w:t>is a measurement of </w:t>
      </w:r>
      <w:hyperlink r:id="rId13" w:tooltip="Hydraulic conductivity" w:history="1">
        <w:r w:rsidR="009562E8" w:rsidRPr="003C123E">
          <w:rPr>
            <w:rFonts w:asciiTheme="majorBidi" w:hAnsiTheme="majorBidi" w:cstheme="majorBidi"/>
            <w:sz w:val="28"/>
            <w:szCs w:val="28"/>
          </w:rPr>
          <w:t>hydraulic conductivity</w:t>
        </w:r>
      </w:hyperlink>
      <w:r w:rsidR="009562E8" w:rsidRPr="003C123E">
        <w:rPr>
          <w:rFonts w:asciiTheme="majorBidi" w:hAnsiTheme="majorBidi" w:cstheme="majorBidi"/>
          <w:sz w:val="28"/>
          <w:szCs w:val="28"/>
        </w:rPr>
        <w:t xml:space="preserve"> multiplied by the capillary surface </w:t>
      </w:r>
      <w:r w:rsidR="009562E8" w:rsidRPr="003C123E">
        <w:rPr>
          <w:rFonts w:asciiTheme="majorBidi" w:hAnsiTheme="majorBidi" w:cstheme="majorBidi"/>
          <w:color w:val="000000"/>
          <w:sz w:val="28"/>
          <w:szCs w:val="28"/>
          <w:shd w:val="clear" w:color="auto" w:fill="FFFFFF"/>
        </w:rPr>
        <w:t>area</w:t>
      </w:r>
      <w:r w:rsidR="005855A7">
        <w:rPr>
          <w:rFonts w:asciiTheme="majorBidi" w:hAnsiTheme="majorBidi" w:cstheme="majorBidi"/>
          <w:sz w:val="28"/>
          <w:szCs w:val="28"/>
          <w:lang w:bidi="ar-JO"/>
        </w:rPr>
        <w:t xml:space="preserve">. </w:t>
      </w:r>
      <w:r w:rsidR="00FF62DF">
        <w:rPr>
          <w:rFonts w:asciiTheme="majorBidi" w:hAnsiTheme="majorBidi" w:cstheme="majorBidi"/>
          <w:sz w:val="28"/>
          <w:szCs w:val="28"/>
          <w:lang w:bidi="ar-JO"/>
        </w:rPr>
        <w:t xml:space="preserve">It </w:t>
      </w:r>
      <w:r w:rsidR="00FF62DF" w:rsidRPr="003C123E">
        <w:rPr>
          <w:rFonts w:asciiTheme="majorBidi" w:hAnsiTheme="majorBidi" w:cstheme="majorBidi"/>
          <w:sz w:val="28"/>
          <w:szCs w:val="28"/>
          <w:lang w:bidi="ar-JO"/>
        </w:rPr>
        <w:t>depends</w:t>
      </w:r>
      <w:r w:rsidRPr="003C123E">
        <w:rPr>
          <w:rFonts w:asciiTheme="majorBidi" w:hAnsiTheme="majorBidi" w:cstheme="majorBidi"/>
          <w:sz w:val="28"/>
          <w:szCs w:val="28"/>
          <w:lang w:bidi="ar-JO"/>
        </w:rPr>
        <w:t xml:space="preserve"> on the size of </w:t>
      </w:r>
      <w:r w:rsidR="00780638" w:rsidRPr="003C123E">
        <w:rPr>
          <w:rFonts w:asciiTheme="majorBidi" w:hAnsiTheme="majorBidi" w:cstheme="majorBidi"/>
          <w:sz w:val="28"/>
          <w:szCs w:val="28"/>
          <w:lang w:bidi="ar-JO"/>
        </w:rPr>
        <w:t>pores (</w:t>
      </w:r>
      <w:r w:rsidRPr="003C123E">
        <w:rPr>
          <w:rFonts w:asciiTheme="majorBidi" w:hAnsiTheme="majorBidi" w:cstheme="majorBidi"/>
          <w:sz w:val="28"/>
          <w:szCs w:val="28"/>
          <w:lang w:bidi="ar-JO"/>
        </w:rPr>
        <w:t>slits) and the permeabilit</w:t>
      </w:r>
      <w:r w:rsidR="005855A7">
        <w:rPr>
          <w:rFonts w:asciiTheme="majorBidi" w:hAnsiTheme="majorBidi" w:cstheme="majorBidi"/>
          <w:sz w:val="28"/>
          <w:szCs w:val="28"/>
          <w:lang w:bidi="ar-JO"/>
        </w:rPr>
        <w:t>y and it's not normally highly variable.</w:t>
      </w:r>
    </w:p>
    <w:p w:rsidR="00780638" w:rsidRDefault="006E322D" w:rsidP="00780638">
      <w:pPr>
        <w:ind w:left="425"/>
        <w:jc w:val="right"/>
        <w:rPr>
          <w:rFonts w:asciiTheme="majorBidi" w:hAnsiTheme="majorBidi" w:cstheme="majorBidi"/>
          <w:sz w:val="28"/>
          <w:szCs w:val="28"/>
          <w:lang w:bidi="ar-JO"/>
        </w:rPr>
      </w:pPr>
      <w:r w:rsidRPr="006E322D">
        <w:rPr>
          <w:rFonts w:asciiTheme="majorBidi" w:hAnsiTheme="majorBidi" w:cstheme="majorBidi"/>
          <w:sz w:val="44"/>
          <w:szCs w:val="44"/>
          <w:lang w:bidi="ar-JO"/>
        </w:rPr>
        <w:t xml:space="preserve"> </w:t>
      </w:r>
      <w:r w:rsidR="00CC3EA3" w:rsidRPr="00CC3EA3">
        <w:rPr>
          <w:rFonts w:asciiTheme="majorBidi" w:hAnsiTheme="majorBidi" w:cstheme="majorBidi"/>
          <w:sz w:val="28"/>
          <w:szCs w:val="28"/>
          <w:lang w:bidi="ar-JO"/>
        </w:rPr>
        <w:t>K</w:t>
      </w:r>
      <w:r w:rsidR="00CC3EA3" w:rsidRPr="00CC3EA3">
        <w:rPr>
          <w:rFonts w:asciiTheme="majorBidi" w:hAnsiTheme="majorBidi" w:cstheme="majorBidi"/>
          <w:sz w:val="28"/>
          <w:szCs w:val="28"/>
          <w:vertAlign w:val="subscript"/>
          <w:lang w:bidi="ar-JO"/>
        </w:rPr>
        <w:t>f</w:t>
      </w:r>
      <w:r w:rsidR="00CC3EA3">
        <w:rPr>
          <w:rFonts w:asciiTheme="majorBidi" w:hAnsiTheme="majorBidi" w:cstheme="majorBidi"/>
          <w:sz w:val="28"/>
          <w:szCs w:val="28"/>
          <w:lang w:bidi="ar-JO"/>
        </w:rPr>
        <w:t xml:space="preserve"> = GFR/net.filtration.p </w:t>
      </w:r>
    </w:p>
    <w:p w:rsidR="00C14E34" w:rsidRDefault="00CC3EA3" w:rsidP="00780638">
      <w:pPr>
        <w:ind w:left="425"/>
        <w:jc w:val="right"/>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780638">
        <w:rPr>
          <w:rFonts w:asciiTheme="majorBidi" w:hAnsiTheme="majorBidi" w:cstheme="majorBidi"/>
          <w:sz w:val="28"/>
          <w:szCs w:val="28"/>
          <w:lang w:bidi="ar-JO"/>
        </w:rPr>
        <w:t>=125ml/min / 10mmHg =12.5ml/min/mmHg</w:t>
      </w:r>
    </w:p>
    <w:p w:rsidR="009562E8" w:rsidRDefault="00C14E34" w:rsidP="00780638">
      <w:pPr>
        <w:ind w:left="425"/>
        <w:jc w:val="right"/>
        <w:rPr>
          <w:rFonts w:asciiTheme="majorBidi" w:hAnsiTheme="majorBidi" w:cstheme="majorBidi"/>
          <w:sz w:val="28"/>
          <w:szCs w:val="28"/>
          <w:lang w:bidi="ar-JO"/>
        </w:rPr>
      </w:pPr>
      <w:r>
        <w:rPr>
          <w:rFonts w:asciiTheme="majorBidi" w:hAnsiTheme="majorBidi" w:cstheme="majorBidi"/>
          <w:sz w:val="28"/>
          <w:szCs w:val="28"/>
          <w:lang w:bidi="ar-JO"/>
        </w:rPr>
        <w:t>This is also calculated per 100g tissue</w:t>
      </w:r>
      <w:r w:rsidR="00CC3EA3" w:rsidRPr="00CC3EA3">
        <w:rPr>
          <w:rFonts w:asciiTheme="majorBidi" w:hAnsiTheme="majorBidi" w:cstheme="majorBidi"/>
          <w:sz w:val="28"/>
          <w:szCs w:val="28"/>
          <w:lang w:bidi="ar-JO"/>
        </w:rPr>
        <w:t xml:space="preserve"> </w:t>
      </w:r>
      <w:r>
        <w:rPr>
          <w:rFonts w:asciiTheme="majorBidi" w:hAnsiTheme="majorBidi" w:cstheme="majorBidi"/>
          <w:sz w:val="28"/>
          <w:szCs w:val="28"/>
          <w:lang w:bidi="ar-JO"/>
        </w:rPr>
        <w:t>and it =4.2ml/min/mmHg</w:t>
      </w:r>
      <w:r w:rsidR="00C85F0F">
        <w:rPr>
          <w:rFonts w:asciiTheme="majorBidi" w:hAnsiTheme="majorBidi" w:cstheme="majorBidi"/>
          <w:sz w:val="28"/>
          <w:szCs w:val="28"/>
          <w:lang w:bidi="ar-JO"/>
        </w:rPr>
        <w:t>/100g</w:t>
      </w:r>
    </w:p>
    <w:p w:rsidR="005855A7" w:rsidRDefault="005855A7" w:rsidP="00584860">
      <w:pPr>
        <w:ind w:left="425"/>
        <w:jc w:val="right"/>
        <w:rPr>
          <w:rFonts w:asciiTheme="majorBidi" w:hAnsiTheme="majorBidi" w:cstheme="majorBidi"/>
          <w:sz w:val="28"/>
          <w:szCs w:val="28"/>
          <w:lang w:bidi="ar-JO"/>
        </w:rPr>
      </w:pPr>
      <w:r>
        <w:rPr>
          <w:rFonts w:asciiTheme="majorBidi" w:hAnsiTheme="majorBidi" w:cstheme="majorBidi"/>
          <w:sz w:val="28"/>
          <w:szCs w:val="28"/>
          <w:lang w:bidi="ar-JO"/>
        </w:rPr>
        <w:t>Which is 400 times greater than in other tissues or than that of systemic arterioles and this high value of the coefficient results in great net filtration pressure (higher than that in the rest of the circulation).</w:t>
      </w:r>
    </w:p>
    <w:p w:rsidR="00275D44" w:rsidRPr="00584860" w:rsidRDefault="000050E9" w:rsidP="00584860">
      <w:pPr>
        <w:tabs>
          <w:tab w:val="left" w:pos="7436"/>
          <w:tab w:val="right" w:pos="8306"/>
        </w:tabs>
        <w:ind w:left="360"/>
        <w:jc w:val="right"/>
        <w:rPr>
          <w:rFonts w:asciiTheme="majorBidi" w:hAnsiTheme="majorBidi" w:cstheme="majorBidi"/>
          <w:sz w:val="28"/>
          <w:szCs w:val="28"/>
          <w:lang w:bidi="ar-JO"/>
        </w:rPr>
      </w:pPr>
      <w:r w:rsidRPr="00584860">
        <w:rPr>
          <w:rFonts w:asciiTheme="majorBidi" w:hAnsiTheme="majorBidi" w:cstheme="majorBidi"/>
          <w:sz w:val="28"/>
          <w:szCs w:val="28"/>
          <w:lang w:bidi="ar-JO"/>
        </w:rPr>
        <w:t>Disease</w:t>
      </w:r>
      <w:r w:rsidR="00584860">
        <w:rPr>
          <w:rFonts w:asciiTheme="majorBidi" w:hAnsiTheme="majorBidi" w:cstheme="majorBidi"/>
          <w:sz w:val="28"/>
          <w:szCs w:val="28"/>
          <w:lang w:bidi="ar-JO"/>
        </w:rPr>
        <w:t>s</w:t>
      </w:r>
      <w:r w:rsidRPr="00584860">
        <w:rPr>
          <w:rFonts w:asciiTheme="majorBidi" w:hAnsiTheme="majorBidi" w:cstheme="majorBidi"/>
          <w:sz w:val="28"/>
          <w:szCs w:val="28"/>
          <w:lang w:bidi="ar-JO"/>
        </w:rPr>
        <w:t xml:space="preserve"> that can reduce K</w:t>
      </w:r>
      <w:r w:rsidRPr="00584860">
        <w:rPr>
          <w:rFonts w:asciiTheme="majorBidi" w:hAnsiTheme="majorBidi" w:cstheme="majorBidi"/>
          <w:sz w:val="28"/>
          <w:szCs w:val="28"/>
          <w:vertAlign w:val="subscript"/>
          <w:lang w:bidi="ar-JO"/>
        </w:rPr>
        <w:t>f</w:t>
      </w:r>
      <w:r w:rsidRPr="00584860">
        <w:rPr>
          <w:rFonts w:asciiTheme="majorBidi" w:hAnsiTheme="majorBidi" w:cstheme="majorBidi"/>
          <w:sz w:val="28"/>
          <w:szCs w:val="28"/>
          <w:lang w:bidi="ar-JO"/>
        </w:rPr>
        <w:t xml:space="preserve"> and GFR</w:t>
      </w:r>
      <w:r w:rsidR="00584860">
        <w:rPr>
          <w:rFonts w:asciiTheme="majorBidi" w:hAnsiTheme="majorBidi" w:cstheme="majorBidi"/>
          <w:sz w:val="28"/>
          <w:szCs w:val="28"/>
          <w:lang w:bidi="ar-JO"/>
        </w:rPr>
        <w:t>:</w:t>
      </w:r>
    </w:p>
    <w:p w:rsidR="00584860" w:rsidRPr="00584860" w:rsidRDefault="00584860" w:rsidP="00584860">
      <w:pPr>
        <w:tabs>
          <w:tab w:val="left" w:pos="7436"/>
          <w:tab w:val="right" w:pos="8306"/>
        </w:tabs>
        <w:ind w:left="1080"/>
        <w:jc w:val="right"/>
        <w:rPr>
          <w:rFonts w:asciiTheme="majorBidi" w:hAnsiTheme="majorBidi" w:cstheme="majorBidi"/>
          <w:sz w:val="28"/>
          <w:szCs w:val="28"/>
          <w:rtl/>
          <w:lang w:bidi="ar-JO"/>
        </w:rPr>
      </w:pPr>
      <w:r w:rsidRPr="00584860">
        <w:rPr>
          <w:rFonts w:asciiTheme="majorBidi" w:hAnsiTheme="majorBidi" w:cstheme="majorBidi"/>
          <w:sz w:val="28"/>
          <w:szCs w:val="28"/>
          <w:lang w:bidi="ar-JO"/>
        </w:rPr>
        <w:t>Chronic hypertension</w:t>
      </w:r>
      <w:r>
        <w:rPr>
          <w:rFonts w:asciiTheme="majorBidi" w:hAnsiTheme="majorBidi" w:cstheme="majorBidi" w:hint="cs"/>
          <w:sz w:val="28"/>
          <w:szCs w:val="28"/>
          <w:rtl/>
          <w:lang w:bidi="ar-JO"/>
        </w:rPr>
        <w:t>-</w:t>
      </w:r>
    </w:p>
    <w:p w:rsidR="00584860" w:rsidRPr="00584860" w:rsidRDefault="00584860" w:rsidP="00584860">
      <w:pPr>
        <w:tabs>
          <w:tab w:val="left" w:pos="7436"/>
          <w:tab w:val="right" w:pos="8306"/>
        </w:tabs>
        <w:ind w:left="1080"/>
        <w:jc w:val="right"/>
        <w:rPr>
          <w:rFonts w:asciiTheme="majorBidi" w:hAnsiTheme="majorBidi" w:cstheme="majorBidi"/>
          <w:sz w:val="28"/>
          <w:szCs w:val="28"/>
          <w:rtl/>
          <w:lang w:bidi="ar-JO"/>
        </w:rPr>
      </w:pPr>
      <w:r w:rsidRPr="00584860">
        <w:rPr>
          <w:rFonts w:asciiTheme="majorBidi" w:hAnsiTheme="majorBidi" w:cstheme="majorBidi"/>
          <w:sz w:val="28"/>
          <w:szCs w:val="28"/>
          <w:lang w:bidi="ar-JO"/>
        </w:rPr>
        <w:t>Obesity / diabetes mellitus</w:t>
      </w:r>
      <w:r>
        <w:rPr>
          <w:rFonts w:asciiTheme="majorBidi" w:hAnsiTheme="majorBidi" w:cstheme="majorBidi" w:hint="cs"/>
          <w:sz w:val="28"/>
          <w:szCs w:val="28"/>
          <w:rtl/>
          <w:lang w:bidi="ar-JO"/>
        </w:rPr>
        <w:t>-</w:t>
      </w:r>
    </w:p>
    <w:p w:rsidR="00584860" w:rsidRPr="00584860" w:rsidRDefault="00584860" w:rsidP="00584860">
      <w:pPr>
        <w:tabs>
          <w:tab w:val="left" w:pos="7436"/>
          <w:tab w:val="right" w:pos="8306"/>
        </w:tabs>
        <w:ind w:left="1080"/>
        <w:jc w:val="right"/>
        <w:rPr>
          <w:rFonts w:asciiTheme="majorBidi" w:hAnsiTheme="majorBidi" w:cstheme="majorBidi"/>
          <w:sz w:val="28"/>
          <w:szCs w:val="28"/>
          <w:rtl/>
          <w:lang w:bidi="ar-JO"/>
        </w:rPr>
      </w:pPr>
      <w:r w:rsidRPr="00584860">
        <w:rPr>
          <w:rFonts w:asciiTheme="majorBidi" w:hAnsiTheme="majorBidi" w:cstheme="majorBidi"/>
          <w:sz w:val="28"/>
          <w:szCs w:val="28"/>
          <w:lang w:bidi="ar-JO"/>
        </w:rPr>
        <w:t xml:space="preserve">Glomerulonephritis </w:t>
      </w:r>
      <w:r>
        <w:rPr>
          <w:rFonts w:asciiTheme="majorBidi" w:hAnsiTheme="majorBidi" w:cstheme="majorBidi" w:hint="cs"/>
          <w:sz w:val="28"/>
          <w:szCs w:val="28"/>
          <w:rtl/>
          <w:lang w:bidi="ar-JO"/>
        </w:rPr>
        <w:t>-</w:t>
      </w:r>
    </w:p>
    <w:p w:rsidR="005855A7" w:rsidRDefault="005855A7" w:rsidP="00584860">
      <w:pPr>
        <w:tabs>
          <w:tab w:val="left" w:pos="7436"/>
          <w:tab w:val="right" w:pos="8306"/>
        </w:tabs>
        <w:ind w:left="425"/>
        <w:jc w:val="right"/>
        <w:rPr>
          <w:rFonts w:asciiTheme="majorBidi" w:hAnsiTheme="majorBidi" w:cstheme="majorBidi"/>
          <w:sz w:val="44"/>
          <w:szCs w:val="44"/>
          <w:lang w:bidi="ar-JO"/>
        </w:rPr>
      </w:pPr>
      <w:r>
        <w:rPr>
          <w:rFonts w:asciiTheme="majorBidi" w:hAnsiTheme="majorBidi" w:cstheme="majorBidi"/>
          <w:sz w:val="44"/>
          <w:szCs w:val="44"/>
          <w:lang w:bidi="ar-JO"/>
        </w:rPr>
        <w:tab/>
      </w:r>
      <w:r w:rsidR="00584860">
        <w:rPr>
          <w:rFonts w:asciiTheme="majorBidi" w:hAnsiTheme="majorBidi" w:cstheme="majorBidi"/>
          <w:sz w:val="44"/>
          <w:szCs w:val="44"/>
          <w:lang w:bidi="ar-JO"/>
        </w:rPr>
        <w:t xml:space="preserve">Note: </w:t>
      </w:r>
    </w:p>
    <w:p w:rsidR="00584860" w:rsidRPr="001B40B7" w:rsidRDefault="00584860" w:rsidP="00584860">
      <w:pPr>
        <w:tabs>
          <w:tab w:val="left" w:pos="7436"/>
          <w:tab w:val="right" w:pos="8306"/>
        </w:tabs>
        <w:ind w:left="425"/>
        <w:jc w:val="right"/>
        <w:rPr>
          <w:rFonts w:asciiTheme="majorBidi" w:hAnsiTheme="majorBidi" w:cstheme="majorBidi"/>
          <w:sz w:val="28"/>
          <w:szCs w:val="28"/>
          <w:lang w:bidi="ar-JO"/>
        </w:rPr>
      </w:pPr>
      <w:r>
        <w:rPr>
          <w:rFonts w:asciiTheme="majorBidi" w:hAnsiTheme="majorBidi" w:cstheme="majorBidi"/>
          <w:sz w:val="28"/>
          <w:szCs w:val="28"/>
          <w:lang w:bidi="ar-JO"/>
        </w:rPr>
        <w:t xml:space="preserve">All these diseases might lead to renal </w:t>
      </w:r>
      <w:r w:rsidR="001B40B7">
        <w:rPr>
          <w:rFonts w:asciiTheme="majorBidi" w:hAnsiTheme="majorBidi" w:cstheme="majorBidi"/>
          <w:sz w:val="28"/>
          <w:szCs w:val="28"/>
          <w:lang w:bidi="ar-JO"/>
        </w:rPr>
        <w:t>failure. -</w:t>
      </w:r>
    </w:p>
    <w:p w:rsidR="00584860" w:rsidRDefault="001B40B7" w:rsidP="00584860">
      <w:pPr>
        <w:tabs>
          <w:tab w:val="left" w:pos="7436"/>
          <w:tab w:val="right" w:pos="8306"/>
        </w:tabs>
        <w:ind w:left="425"/>
        <w:jc w:val="right"/>
        <w:rPr>
          <w:rFonts w:asciiTheme="majorBidi" w:hAnsiTheme="majorBidi" w:cstheme="majorBidi"/>
          <w:sz w:val="28"/>
          <w:szCs w:val="28"/>
          <w:lang w:bidi="ar-JO"/>
        </w:rPr>
      </w:pPr>
      <w:r>
        <w:rPr>
          <w:rFonts w:asciiTheme="majorBidi" w:hAnsiTheme="majorBidi" w:cstheme="majorBidi"/>
          <w:sz w:val="28"/>
          <w:szCs w:val="28"/>
          <w:lang w:bidi="ar-JO"/>
        </w:rPr>
        <w:lastRenderedPageBreak/>
        <w:t>-</w:t>
      </w:r>
      <w:r w:rsidR="00584860">
        <w:rPr>
          <w:rFonts w:asciiTheme="majorBidi" w:hAnsiTheme="majorBidi" w:cstheme="majorBidi"/>
          <w:sz w:val="28"/>
          <w:szCs w:val="28"/>
          <w:lang w:bidi="ar-JO"/>
        </w:rPr>
        <w:t xml:space="preserve">90% of the causes of secondary hypertension results from kidney diseases. And hypertension may also lead to a kidney </w:t>
      </w:r>
      <w:r>
        <w:rPr>
          <w:rFonts w:asciiTheme="majorBidi" w:hAnsiTheme="majorBidi" w:cstheme="majorBidi"/>
          <w:sz w:val="28"/>
          <w:szCs w:val="28"/>
          <w:lang w:bidi="ar-JO"/>
        </w:rPr>
        <w:t>disease.</w:t>
      </w:r>
    </w:p>
    <w:p w:rsidR="001B40B7" w:rsidRDefault="001B40B7" w:rsidP="00584860">
      <w:pPr>
        <w:tabs>
          <w:tab w:val="left" w:pos="7436"/>
          <w:tab w:val="right" w:pos="8306"/>
        </w:tabs>
        <w:ind w:left="425"/>
        <w:jc w:val="right"/>
        <w:rPr>
          <w:rFonts w:asciiTheme="majorBidi" w:hAnsiTheme="majorBidi" w:cstheme="majorBidi"/>
          <w:sz w:val="28"/>
          <w:szCs w:val="28"/>
          <w:lang w:bidi="ar-JO"/>
        </w:rPr>
      </w:pPr>
      <w:r>
        <w:rPr>
          <w:rFonts w:asciiTheme="majorBidi" w:hAnsiTheme="majorBidi" w:cstheme="majorBidi"/>
          <w:sz w:val="28"/>
          <w:szCs w:val="28"/>
          <w:lang w:bidi="ar-JO"/>
        </w:rPr>
        <w:t>-</w:t>
      </w:r>
      <w:r w:rsidR="00584860">
        <w:rPr>
          <w:rFonts w:asciiTheme="majorBidi" w:hAnsiTheme="majorBidi" w:cstheme="majorBidi"/>
          <w:sz w:val="28"/>
          <w:szCs w:val="28"/>
          <w:lang w:bidi="ar-JO"/>
        </w:rPr>
        <w:t xml:space="preserve">In diabetes the problem is usually in the vessels and in glomerulonephritis the problem could be in any part of the filtration membrane </w:t>
      </w:r>
      <w:r>
        <w:rPr>
          <w:rFonts w:asciiTheme="majorBidi" w:hAnsiTheme="majorBidi" w:cstheme="majorBidi"/>
          <w:sz w:val="28"/>
          <w:szCs w:val="28"/>
          <w:lang w:bidi="ar-JO"/>
        </w:rPr>
        <w:t>(the basement membrane, the epithelium of the capsule or the endothelium of the glomerular capillary).</w:t>
      </w:r>
    </w:p>
    <w:p w:rsidR="00810F3F" w:rsidRDefault="00810F3F" w:rsidP="00584860">
      <w:pPr>
        <w:tabs>
          <w:tab w:val="left" w:pos="7436"/>
          <w:tab w:val="right" w:pos="8306"/>
        </w:tabs>
        <w:ind w:left="425"/>
        <w:jc w:val="right"/>
        <w:rPr>
          <w:rFonts w:asciiTheme="majorBidi" w:hAnsiTheme="majorBidi" w:cstheme="majorBidi"/>
          <w:sz w:val="28"/>
          <w:szCs w:val="28"/>
          <w:lang w:bidi="ar-JO"/>
        </w:rPr>
      </w:pPr>
    </w:p>
    <w:p w:rsidR="005F3EA1" w:rsidRDefault="005F3EA1" w:rsidP="005F3EA1">
      <w:pPr>
        <w:tabs>
          <w:tab w:val="left" w:pos="7436"/>
          <w:tab w:val="right" w:pos="8306"/>
        </w:tabs>
        <w:ind w:left="425"/>
        <w:jc w:val="right"/>
        <w:rPr>
          <w:rFonts w:asciiTheme="majorBidi" w:hAnsiTheme="majorBidi" w:cstheme="majorBidi"/>
          <w:b/>
          <w:bCs/>
          <w:sz w:val="28"/>
          <w:szCs w:val="28"/>
          <w:u w:val="single"/>
          <w:lang w:bidi="ar-JO"/>
        </w:rPr>
      </w:pPr>
      <w:r w:rsidRPr="005F3EA1">
        <w:rPr>
          <w:rFonts w:asciiTheme="majorBidi" w:hAnsiTheme="majorBidi" w:cstheme="majorBidi"/>
          <w:b/>
          <w:bCs/>
          <w:sz w:val="28"/>
          <w:szCs w:val="28"/>
          <w:u w:val="single"/>
          <w:lang w:bidi="ar-JO"/>
        </w:rPr>
        <w:t>Bowman’s Capsule hydrostatic Pressure (P</w:t>
      </w:r>
      <w:r w:rsidRPr="005F3EA1">
        <w:rPr>
          <w:rFonts w:asciiTheme="majorBidi" w:hAnsiTheme="majorBidi" w:cstheme="majorBidi"/>
          <w:b/>
          <w:bCs/>
          <w:sz w:val="28"/>
          <w:szCs w:val="28"/>
          <w:u w:val="single"/>
          <w:vertAlign w:val="subscript"/>
          <w:lang w:bidi="ar-JO"/>
        </w:rPr>
        <w:t>B</w:t>
      </w:r>
      <w:r w:rsidRPr="005F3EA1">
        <w:rPr>
          <w:rFonts w:asciiTheme="majorBidi" w:hAnsiTheme="majorBidi" w:cstheme="majorBidi"/>
          <w:b/>
          <w:bCs/>
          <w:sz w:val="28"/>
          <w:szCs w:val="28"/>
          <w:u w:val="single"/>
          <w:lang w:bidi="ar-JO"/>
        </w:rPr>
        <w:t>)</w:t>
      </w:r>
    </w:p>
    <w:p w:rsidR="00275D44" w:rsidRPr="005F3EA1" w:rsidRDefault="000050E9" w:rsidP="005F3EA1">
      <w:pPr>
        <w:tabs>
          <w:tab w:val="left" w:pos="7436"/>
          <w:tab w:val="right" w:pos="8306"/>
        </w:tabs>
        <w:ind w:left="360"/>
        <w:jc w:val="right"/>
        <w:rPr>
          <w:rFonts w:asciiTheme="majorBidi" w:hAnsiTheme="majorBidi" w:cstheme="majorBidi"/>
          <w:sz w:val="28"/>
          <w:szCs w:val="28"/>
          <w:rtl/>
          <w:lang w:bidi="ar-JO"/>
        </w:rPr>
      </w:pPr>
      <w:r w:rsidRPr="005F3EA1">
        <w:rPr>
          <w:rFonts w:asciiTheme="majorBidi" w:hAnsiTheme="majorBidi" w:cstheme="majorBidi"/>
          <w:sz w:val="28"/>
          <w:szCs w:val="28"/>
          <w:lang w:bidi="ar-JO"/>
        </w:rPr>
        <w:t>Normally changes as a function of GFR</w:t>
      </w:r>
      <w:r w:rsidR="005F3EA1">
        <w:rPr>
          <w:rFonts w:asciiTheme="majorBidi" w:hAnsiTheme="majorBidi" w:cstheme="majorBidi"/>
          <w:sz w:val="28"/>
          <w:szCs w:val="28"/>
          <w:lang w:bidi="ar-JO"/>
        </w:rPr>
        <w:t>.</w:t>
      </w:r>
      <w:r w:rsidRPr="005F3EA1">
        <w:rPr>
          <w:rFonts w:asciiTheme="majorBidi" w:hAnsiTheme="majorBidi" w:cstheme="majorBidi"/>
          <w:sz w:val="28"/>
          <w:szCs w:val="28"/>
          <w:lang w:bidi="ar-JO"/>
        </w:rPr>
        <w:t xml:space="preserve"> </w:t>
      </w:r>
      <w:r w:rsidR="005F3EA1">
        <w:rPr>
          <w:rFonts w:asciiTheme="majorBidi" w:hAnsiTheme="majorBidi" w:cstheme="majorBidi" w:hint="cs"/>
          <w:sz w:val="28"/>
          <w:szCs w:val="28"/>
          <w:rtl/>
          <w:lang w:bidi="ar-JO"/>
        </w:rPr>
        <w:t>-</w:t>
      </w:r>
    </w:p>
    <w:p w:rsidR="005F3EA1" w:rsidRPr="005F3EA1" w:rsidRDefault="005F3EA1" w:rsidP="009E2BEA">
      <w:pPr>
        <w:tabs>
          <w:tab w:val="left" w:pos="7436"/>
          <w:tab w:val="right" w:pos="8306"/>
        </w:tabs>
        <w:ind w:left="425"/>
        <w:jc w:val="right"/>
        <w:rPr>
          <w:rFonts w:asciiTheme="majorBidi" w:hAnsiTheme="majorBidi" w:cstheme="majorBidi"/>
          <w:sz w:val="28"/>
          <w:szCs w:val="28"/>
          <w:rtl/>
          <w:lang w:bidi="ar-JO"/>
        </w:rPr>
      </w:pPr>
      <w:r>
        <w:rPr>
          <w:rFonts w:asciiTheme="majorBidi" w:hAnsiTheme="majorBidi" w:cstheme="majorBidi"/>
          <w:sz w:val="28"/>
          <w:szCs w:val="28"/>
          <w:lang w:bidi="ar-JO"/>
        </w:rPr>
        <w:t xml:space="preserve">Not a physiological regulator of GFR.  </w:t>
      </w:r>
      <w:r>
        <w:rPr>
          <w:rFonts w:asciiTheme="majorBidi" w:hAnsiTheme="majorBidi" w:cstheme="majorBidi" w:hint="cs"/>
          <w:sz w:val="28"/>
          <w:szCs w:val="28"/>
          <w:rtl/>
          <w:lang w:bidi="ar-JO"/>
        </w:rPr>
        <w:t>-</w:t>
      </w:r>
    </w:p>
    <w:p w:rsidR="00012DE6" w:rsidRDefault="009E2BEA" w:rsidP="005F3EA1">
      <w:pPr>
        <w:tabs>
          <w:tab w:val="left" w:pos="7436"/>
          <w:tab w:val="right" w:pos="8306"/>
        </w:tabs>
        <w:ind w:left="425"/>
        <w:jc w:val="right"/>
        <w:rPr>
          <w:rFonts w:asciiTheme="majorBidi" w:hAnsiTheme="majorBidi" w:cstheme="majorBidi"/>
          <w:sz w:val="28"/>
          <w:szCs w:val="28"/>
          <w:lang w:bidi="ar-JO"/>
        </w:rPr>
      </w:pPr>
      <w:r>
        <w:rPr>
          <w:rFonts w:asciiTheme="majorBidi" w:hAnsiTheme="majorBidi" w:cstheme="majorBidi"/>
          <w:sz w:val="28"/>
          <w:szCs w:val="28"/>
          <w:lang w:bidi="ar-JO"/>
        </w:rPr>
        <w:t xml:space="preserve">The pressure in any space depends on </w:t>
      </w:r>
      <w:r w:rsidR="00012DE6">
        <w:rPr>
          <w:rFonts w:asciiTheme="majorBidi" w:hAnsiTheme="majorBidi" w:cstheme="majorBidi"/>
          <w:sz w:val="28"/>
          <w:szCs w:val="28"/>
          <w:lang w:bidi="ar-JO"/>
        </w:rPr>
        <w:t xml:space="preserve">the amount of fluid in that space so how much is filtered is going to affect the hydrostatic pressure in the </w:t>
      </w:r>
      <w:r w:rsidR="00DF4FF9">
        <w:rPr>
          <w:rFonts w:asciiTheme="majorBidi" w:hAnsiTheme="majorBidi" w:cstheme="majorBidi"/>
          <w:sz w:val="28"/>
          <w:szCs w:val="28"/>
          <w:lang w:bidi="ar-JO"/>
        </w:rPr>
        <w:t>Bowman's</w:t>
      </w:r>
      <w:r w:rsidR="00012DE6">
        <w:rPr>
          <w:rFonts w:asciiTheme="majorBidi" w:hAnsiTheme="majorBidi" w:cstheme="majorBidi"/>
          <w:sz w:val="28"/>
          <w:szCs w:val="28"/>
          <w:lang w:bidi="ar-JO"/>
        </w:rPr>
        <w:t xml:space="preserve"> </w:t>
      </w:r>
      <w:r w:rsidR="0007649B">
        <w:rPr>
          <w:rFonts w:asciiTheme="majorBidi" w:hAnsiTheme="majorBidi" w:cstheme="majorBidi"/>
          <w:sz w:val="28"/>
          <w:szCs w:val="28"/>
          <w:lang w:bidi="ar-JO"/>
        </w:rPr>
        <w:t>capsule.</w:t>
      </w:r>
    </w:p>
    <w:p w:rsidR="0007649B" w:rsidRDefault="00012DE6" w:rsidP="005F3EA1">
      <w:pPr>
        <w:tabs>
          <w:tab w:val="left" w:pos="7436"/>
          <w:tab w:val="right" w:pos="8306"/>
        </w:tabs>
        <w:ind w:left="425"/>
        <w:jc w:val="right"/>
        <w:rPr>
          <w:rFonts w:asciiTheme="majorBidi" w:hAnsiTheme="majorBidi" w:cstheme="majorBidi"/>
          <w:sz w:val="28"/>
          <w:szCs w:val="28"/>
          <w:lang w:bidi="ar-JO"/>
        </w:rPr>
      </w:pPr>
      <w:r>
        <w:rPr>
          <w:rFonts w:asciiTheme="majorBidi" w:hAnsiTheme="majorBidi" w:cstheme="majorBidi"/>
          <w:sz w:val="28"/>
          <w:szCs w:val="28"/>
          <w:lang w:bidi="ar-JO"/>
        </w:rPr>
        <w:t xml:space="preserve">So when filtration increases </w:t>
      </w:r>
      <w:r w:rsidR="0007649B">
        <w:rPr>
          <w:rFonts w:asciiTheme="majorBidi" w:hAnsiTheme="majorBidi" w:cstheme="majorBidi"/>
          <w:sz w:val="28"/>
          <w:szCs w:val="28"/>
          <w:lang w:bidi="ar-JO"/>
        </w:rPr>
        <w:t>the hydrostatic pressure in the capsule increases as a negative feedback in order to reduce that filtration.</w:t>
      </w:r>
    </w:p>
    <w:p w:rsidR="007A186A" w:rsidRDefault="007A186A" w:rsidP="00FB751B">
      <w:pPr>
        <w:tabs>
          <w:tab w:val="left" w:pos="7436"/>
          <w:tab w:val="right" w:pos="8306"/>
        </w:tabs>
        <w:ind w:left="425"/>
        <w:jc w:val="right"/>
        <w:rPr>
          <w:rFonts w:asciiTheme="majorBidi" w:hAnsiTheme="majorBidi" w:cstheme="majorBidi"/>
          <w:sz w:val="28"/>
          <w:szCs w:val="28"/>
          <w:lang w:bidi="ar-JO"/>
        </w:rPr>
      </w:pPr>
      <w:r>
        <w:rPr>
          <w:rFonts w:asciiTheme="majorBidi" w:hAnsiTheme="majorBidi" w:cstheme="majorBidi"/>
          <w:sz w:val="28"/>
          <w:szCs w:val="28"/>
          <w:lang w:bidi="ar-JO"/>
        </w:rPr>
        <w:t xml:space="preserve">Conclusion: </w:t>
      </w:r>
      <w:r w:rsidR="002C3921">
        <w:rPr>
          <w:rFonts w:asciiTheme="majorBidi" w:hAnsiTheme="majorBidi" w:cstheme="majorBidi"/>
          <w:sz w:val="28"/>
          <w:szCs w:val="28"/>
          <w:lang w:bidi="ar-JO"/>
        </w:rPr>
        <w:t>Bowman's</w:t>
      </w:r>
      <w:r>
        <w:rPr>
          <w:rFonts w:asciiTheme="majorBidi" w:hAnsiTheme="majorBidi" w:cstheme="majorBidi"/>
          <w:sz w:val="28"/>
          <w:szCs w:val="28"/>
          <w:lang w:bidi="ar-JO"/>
        </w:rPr>
        <w:t xml:space="preserve"> capsule hydrostatic pressure depends on how much is filtered (GFR</w:t>
      </w:r>
      <w:r w:rsidR="002C3921">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When GFR increases </w:t>
      </w:r>
      <w:r w:rsidR="00530C6A">
        <w:rPr>
          <w:rFonts w:asciiTheme="majorBidi" w:hAnsiTheme="majorBidi" w:cstheme="majorBidi"/>
          <w:sz w:val="28"/>
          <w:szCs w:val="28"/>
          <w:lang w:bidi="ar-JO"/>
        </w:rPr>
        <w:t>Bowman's</w:t>
      </w:r>
      <w:r>
        <w:rPr>
          <w:rFonts w:asciiTheme="majorBidi" w:hAnsiTheme="majorBidi" w:cstheme="majorBidi"/>
          <w:sz w:val="28"/>
          <w:szCs w:val="28"/>
          <w:lang w:bidi="ar-JO"/>
        </w:rPr>
        <w:t xml:space="preserve"> capsule hydrostatic pressure increases and when GFR decreases </w:t>
      </w:r>
      <w:r w:rsidR="00FB751B">
        <w:rPr>
          <w:rFonts w:asciiTheme="majorBidi" w:hAnsiTheme="majorBidi" w:cstheme="majorBidi"/>
          <w:sz w:val="28"/>
          <w:szCs w:val="28"/>
          <w:lang w:bidi="ar-JO"/>
        </w:rPr>
        <w:t>the</w:t>
      </w:r>
      <w:r w:rsidR="00FB751B" w:rsidRPr="00FB751B">
        <w:rPr>
          <w:rFonts w:asciiTheme="majorBidi" w:hAnsiTheme="majorBidi" w:cstheme="majorBidi"/>
          <w:sz w:val="28"/>
          <w:szCs w:val="28"/>
          <w:lang w:bidi="ar-JO"/>
        </w:rPr>
        <w:t xml:space="preserve"> </w:t>
      </w:r>
      <w:r w:rsidR="00530C6A">
        <w:rPr>
          <w:rFonts w:asciiTheme="majorBidi" w:hAnsiTheme="majorBidi" w:cstheme="majorBidi"/>
          <w:sz w:val="28"/>
          <w:szCs w:val="28"/>
          <w:lang w:bidi="ar-JO"/>
        </w:rPr>
        <w:t>Bowman's</w:t>
      </w:r>
      <w:r w:rsidR="00FB751B">
        <w:rPr>
          <w:rFonts w:asciiTheme="majorBidi" w:hAnsiTheme="majorBidi" w:cstheme="majorBidi"/>
          <w:sz w:val="28"/>
          <w:szCs w:val="28"/>
          <w:lang w:bidi="ar-JO"/>
        </w:rPr>
        <w:t xml:space="preserve"> capsule hydrostatic pressure decreases</w:t>
      </w:r>
      <w:r w:rsidR="00FB751B" w:rsidRPr="00FB751B">
        <w:rPr>
          <w:rFonts w:asciiTheme="majorBidi" w:hAnsiTheme="majorBidi" w:cstheme="majorBidi"/>
          <w:sz w:val="28"/>
          <w:szCs w:val="28"/>
          <w:lang w:bidi="ar-JO"/>
        </w:rPr>
        <w:t xml:space="preserve"> </w:t>
      </w:r>
      <w:r w:rsidR="00FB751B">
        <w:rPr>
          <w:rFonts w:asciiTheme="majorBidi" w:hAnsiTheme="majorBidi" w:cstheme="majorBidi"/>
          <w:sz w:val="28"/>
          <w:szCs w:val="28"/>
          <w:lang w:bidi="ar-JO"/>
        </w:rPr>
        <w:t xml:space="preserve">as </w:t>
      </w:r>
      <w:r w:rsidR="002C3921">
        <w:rPr>
          <w:rFonts w:asciiTheme="majorBidi" w:hAnsiTheme="majorBidi" w:cstheme="majorBidi"/>
          <w:sz w:val="28"/>
          <w:szCs w:val="28"/>
          <w:lang w:bidi="ar-JO"/>
        </w:rPr>
        <w:t>well.</w:t>
      </w:r>
      <w:r w:rsidR="00FB751B">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 </w:t>
      </w:r>
    </w:p>
    <w:p w:rsidR="001A391C" w:rsidRDefault="00DF4FF9" w:rsidP="005F3EA1">
      <w:pPr>
        <w:tabs>
          <w:tab w:val="left" w:pos="7436"/>
          <w:tab w:val="right" w:pos="8306"/>
        </w:tabs>
        <w:ind w:left="425"/>
        <w:jc w:val="right"/>
        <w:rPr>
          <w:rFonts w:asciiTheme="majorBidi" w:hAnsiTheme="majorBidi" w:cstheme="majorBidi"/>
          <w:sz w:val="28"/>
          <w:szCs w:val="28"/>
          <w:lang w:bidi="ar-JO"/>
        </w:rPr>
      </w:pPr>
      <w:r>
        <w:rPr>
          <w:rFonts w:asciiTheme="majorBidi" w:hAnsiTheme="majorBidi" w:cstheme="majorBidi"/>
          <w:sz w:val="28"/>
          <w:szCs w:val="28"/>
          <w:lang w:bidi="ar-JO"/>
        </w:rPr>
        <w:t>A tubular obstruction will increase the Bowman's capsule hydrostatic pressure</w:t>
      </w:r>
      <w:r w:rsidR="001A391C">
        <w:rPr>
          <w:rFonts w:asciiTheme="majorBidi" w:hAnsiTheme="majorBidi" w:cstheme="majorBidi"/>
          <w:sz w:val="28"/>
          <w:szCs w:val="28"/>
          <w:lang w:bidi="ar-JO"/>
        </w:rPr>
        <w:t xml:space="preserve"> and reduces GFR which may lead to renal failure.</w:t>
      </w:r>
    </w:p>
    <w:p w:rsidR="00082F4A" w:rsidRDefault="0061219E" w:rsidP="005F3EA1">
      <w:pPr>
        <w:tabs>
          <w:tab w:val="left" w:pos="7436"/>
          <w:tab w:val="right" w:pos="8306"/>
        </w:tabs>
        <w:ind w:left="425"/>
        <w:jc w:val="right"/>
        <w:rPr>
          <w:rFonts w:asciiTheme="majorBidi" w:hAnsiTheme="majorBidi" w:cstheme="majorBidi"/>
          <w:sz w:val="28"/>
          <w:szCs w:val="28"/>
          <w:lang w:bidi="ar-JO"/>
        </w:rPr>
      </w:pPr>
      <w:r w:rsidRPr="001D07A3">
        <w:rPr>
          <w:rFonts w:asciiTheme="majorBidi" w:hAnsiTheme="majorBidi" w:cstheme="majorBidi"/>
          <w:b/>
          <w:bCs/>
          <w:i/>
          <w:iCs/>
          <w:sz w:val="28"/>
          <w:szCs w:val="28"/>
          <w:u w:val="single"/>
          <w:lang w:bidi="ar-JO"/>
        </w:rPr>
        <w:t>A tubular obstruction</w:t>
      </w:r>
      <w:r>
        <w:rPr>
          <w:rFonts w:asciiTheme="majorBidi" w:hAnsiTheme="majorBidi" w:cstheme="majorBidi"/>
          <w:sz w:val="28"/>
          <w:szCs w:val="28"/>
          <w:lang w:bidi="ar-JO"/>
        </w:rPr>
        <w:t xml:space="preserve"> might be caused by </w:t>
      </w:r>
      <w:r w:rsidR="007E44D4">
        <w:rPr>
          <w:rFonts w:asciiTheme="majorBidi" w:hAnsiTheme="majorBidi" w:cstheme="majorBidi"/>
          <w:sz w:val="28"/>
          <w:szCs w:val="28"/>
          <w:lang w:bidi="ar-JO"/>
        </w:rPr>
        <w:t xml:space="preserve">kidney stones or tubular necrosis. </w:t>
      </w:r>
      <w:r w:rsidR="00BE56C1">
        <w:rPr>
          <w:rFonts w:asciiTheme="majorBidi" w:hAnsiTheme="majorBidi" w:cstheme="majorBidi"/>
          <w:sz w:val="28"/>
          <w:szCs w:val="28"/>
          <w:lang w:bidi="ar-JO"/>
        </w:rPr>
        <w:t>Kidney</w:t>
      </w:r>
      <w:r w:rsidR="007E44D4">
        <w:rPr>
          <w:rFonts w:asciiTheme="majorBidi" w:hAnsiTheme="majorBidi" w:cstheme="majorBidi"/>
          <w:sz w:val="28"/>
          <w:szCs w:val="28"/>
          <w:lang w:bidi="ar-JO"/>
        </w:rPr>
        <w:t xml:space="preserve"> stones </w:t>
      </w:r>
      <w:r w:rsidR="00BE56C1">
        <w:rPr>
          <w:rFonts w:asciiTheme="majorBidi" w:hAnsiTheme="majorBidi" w:cstheme="majorBidi"/>
          <w:sz w:val="28"/>
          <w:szCs w:val="28"/>
          <w:lang w:bidi="ar-JO"/>
        </w:rPr>
        <w:t xml:space="preserve">might be in </w:t>
      </w:r>
      <w:r w:rsidR="00470402">
        <w:rPr>
          <w:rFonts w:asciiTheme="majorBidi" w:hAnsiTheme="majorBidi" w:cstheme="majorBidi"/>
          <w:sz w:val="28"/>
          <w:szCs w:val="28"/>
          <w:lang w:bidi="ar-JO"/>
        </w:rPr>
        <w:t>kidneys,</w:t>
      </w:r>
      <w:r w:rsidR="00BE56C1">
        <w:rPr>
          <w:rFonts w:asciiTheme="majorBidi" w:hAnsiTheme="majorBidi" w:cstheme="majorBidi"/>
          <w:sz w:val="28"/>
          <w:szCs w:val="28"/>
          <w:lang w:bidi="ar-JO"/>
        </w:rPr>
        <w:t xml:space="preserve"> ureter or in calyx </w:t>
      </w:r>
      <w:r w:rsidR="00470402">
        <w:rPr>
          <w:rFonts w:asciiTheme="majorBidi" w:hAnsiTheme="majorBidi" w:cstheme="majorBidi"/>
          <w:sz w:val="28"/>
          <w:szCs w:val="28"/>
          <w:lang w:bidi="ar-JO"/>
        </w:rPr>
        <w:t>these stones exerts a pressure on the tubule which will increase hydrostatic pressure in the capsule and thus reducing GFR.</w:t>
      </w:r>
    </w:p>
    <w:p w:rsidR="00A0187E" w:rsidRDefault="00025E07" w:rsidP="005F3EA1">
      <w:pPr>
        <w:tabs>
          <w:tab w:val="left" w:pos="7436"/>
          <w:tab w:val="right" w:pos="8306"/>
        </w:tabs>
        <w:ind w:left="425"/>
        <w:jc w:val="right"/>
        <w:rPr>
          <w:rFonts w:asciiTheme="majorBidi" w:hAnsiTheme="majorBidi" w:cstheme="majorBidi"/>
          <w:sz w:val="28"/>
          <w:szCs w:val="28"/>
          <w:rtl/>
          <w:lang w:bidi="ar-JO"/>
        </w:rPr>
      </w:pPr>
      <w:r>
        <w:rPr>
          <w:rFonts w:asciiTheme="majorBidi" w:hAnsiTheme="majorBidi" w:cstheme="majorBidi"/>
          <w:sz w:val="28"/>
          <w:szCs w:val="28"/>
          <w:lang w:bidi="ar-JO"/>
        </w:rPr>
        <w:t xml:space="preserve">Kidney stones could be silent (causes no </w:t>
      </w:r>
      <w:r w:rsidR="003B77A8">
        <w:rPr>
          <w:rFonts w:asciiTheme="majorBidi" w:hAnsiTheme="majorBidi" w:cstheme="majorBidi"/>
          <w:sz w:val="28"/>
          <w:szCs w:val="28"/>
          <w:lang w:bidi="ar-JO"/>
        </w:rPr>
        <w:t>pain)</w:t>
      </w:r>
      <w:r>
        <w:rPr>
          <w:rFonts w:asciiTheme="majorBidi" w:hAnsiTheme="majorBidi" w:cstheme="majorBidi"/>
          <w:sz w:val="28"/>
          <w:szCs w:val="28"/>
          <w:lang w:bidi="ar-JO"/>
        </w:rPr>
        <w:t xml:space="preserve"> especially these in the kidneys </w:t>
      </w:r>
      <w:r w:rsidR="003B77A8">
        <w:rPr>
          <w:rFonts w:asciiTheme="majorBidi" w:hAnsiTheme="majorBidi" w:cstheme="majorBidi"/>
          <w:sz w:val="28"/>
          <w:szCs w:val="28"/>
          <w:lang w:bidi="ar-JO"/>
        </w:rPr>
        <w:t>themselves,</w:t>
      </w:r>
      <w:r>
        <w:rPr>
          <w:rFonts w:asciiTheme="majorBidi" w:hAnsiTheme="majorBidi" w:cstheme="majorBidi"/>
          <w:sz w:val="28"/>
          <w:szCs w:val="28"/>
          <w:lang w:bidi="ar-JO"/>
        </w:rPr>
        <w:t xml:space="preserve"> but they can still be </w:t>
      </w:r>
      <w:r w:rsidR="00F653B1">
        <w:rPr>
          <w:rFonts w:asciiTheme="majorBidi" w:hAnsiTheme="majorBidi" w:cstheme="majorBidi"/>
          <w:sz w:val="28"/>
          <w:szCs w:val="28"/>
          <w:lang w:bidi="ar-JO"/>
        </w:rPr>
        <w:t>harmful and damage the kidney causing tubular necrosis.</w:t>
      </w:r>
    </w:p>
    <w:p w:rsidR="00766484" w:rsidRDefault="00A0187E" w:rsidP="00766484">
      <w:pPr>
        <w:tabs>
          <w:tab w:val="left" w:pos="7436"/>
          <w:tab w:val="right" w:pos="8306"/>
        </w:tabs>
        <w:ind w:left="425"/>
        <w:jc w:val="right"/>
        <w:rPr>
          <w:rFonts w:asciiTheme="majorBidi" w:hAnsiTheme="majorBidi" w:cstheme="majorBidi"/>
          <w:sz w:val="28"/>
          <w:szCs w:val="28"/>
          <w:lang w:bidi="ar-JO"/>
        </w:rPr>
      </w:pPr>
      <w:r>
        <w:rPr>
          <w:rFonts w:asciiTheme="majorBidi" w:hAnsiTheme="majorBidi" w:cstheme="majorBidi"/>
          <w:sz w:val="28"/>
          <w:szCs w:val="28"/>
          <w:lang w:bidi="ar-JO"/>
        </w:rPr>
        <w:t xml:space="preserve">On the other hand the stones might be really painful especially those in </w:t>
      </w:r>
      <w:r w:rsidR="003B77A8">
        <w:rPr>
          <w:rFonts w:asciiTheme="majorBidi" w:hAnsiTheme="majorBidi" w:cstheme="majorBidi"/>
          <w:sz w:val="28"/>
          <w:szCs w:val="28"/>
          <w:lang w:bidi="ar-JO"/>
        </w:rPr>
        <w:t>ureter,</w:t>
      </w:r>
      <w:r>
        <w:rPr>
          <w:rFonts w:asciiTheme="majorBidi" w:hAnsiTheme="majorBidi" w:cstheme="majorBidi"/>
          <w:sz w:val="28"/>
          <w:szCs w:val="28"/>
          <w:lang w:bidi="ar-JO"/>
        </w:rPr>
        <w:t xml:space="preserve"> that the patient will seek medical care because of a </w:t>
      </w:r>
    </w:p>
    <w:p w:rsidR="00DF4FF9" w:rsidRDefault="003B77A8" w:rsidP="001D07A3">
      <w:pPr>
        <w:tabs>
          <w:tab w:val="left" w:pos="7436"/>
          <w:tab w:val="right" w:pos="8306"/>
        </w:tabs>
        <w:ind w:left="425"/>
        <w:jc w:val="right"/>
        <w:rPr>
          <w:rFonts w:asciiTheme="majorBidi" w:hAnsiTheme="majorBidi" w:cstheme="majorBidi"/>
          <w:sz w:val="28"/>
          <w:szCs w:val="28"/>
          <w:rtl/>
          <w:lang w:bidi="ar-JO"/>
        </w:rPr>
      </w:pPr>
      <w:r>
        <w:rPr>
          <w:rFonts w:asciiTheme="majorBidi" w:hAnsiTheme="majorBidi" w:cstheme="majorBidi"/>
          <w:sz w:val="28"/>
          <w:szCs w:val="28"/>
          <w:lang w:bidi="ar-JO"/>
        </w:rPr>
        <w:lastRenderedPageBreak/>
        <w:t>Renal</w:t>
      </w:r>
      <w:r w:rsidR="00A0187E">
        <w:rPr>
          <w:rFonts w:asciiTheme="majorBidi" w:hAnsiTheme="majorBidi" w:cstheme="majorBidi"/>
          <w:sz w:val="28"/>
          <w:szCs w:val="28"/>
          <w:lang w:bidi="ar-JO"/>
        </w:rPr>
        <w:t xml:space="preserve"> </w:t>
      </w:r>
      <w:r w:rsidR="002C3921">
        <w:rPr>
          <w:rFonts w:asciiTheme="majorBidi" w:hAnsiTheme="majorBidi" w:cstheme="majorBidi"/>
          <w:sz w:val="28"/>
          <w:szCs w:val="28"/>
          <w:lang w:bidi="ar-JO"/>
        </w:rPr>
        <w:t>colic (contraction</w:t>
      </w:r>
      <w:r w:rsidR="001D07A3">
        <w:rPr>
          <w:rFonts w:asciiTheme="majorBidi" w:hAnsiTheme="majorBidi" w:cstheme="majorBidi"/>
          <w:sz w:val="28"/>
          <w:szCs w:val="28"/>
          <w:lang w:bidi="ar-JO"/>
        </w:rPr>
        <w:t xml:space="preserve"> of the smooth muscle).</w:t>
      </w:r>
      <w:r w:rsidR="00766484">
        <w:rPr>
          <w:rFonts w:asciiTheme="majorBidi" w:hAnsiTheme="majorBidi" w:cstheme="majorBidi"/>
          <w:sz w:val="28"/>
          <w:szCs w:val="28"/>
          <w:lang w:bidi="ar-JO"/>
        </w:rPr>
        <w:t xml:space="preserve"> </w:t>
      </w:r>
      <w:r w:rsidR="00766484">
        <w:rPr>
          <w:rFonts w:asciiTheme="majorBidi" w:hAnsiTheme="majorBidi" w:cstheme="majorBidi" w:hint="cs"/>
          <w:sz w:val="28"/>
          <w:szCs w:val="28"/>
          <w:rtl/>
          <w:lang w:bidi="ar-JO"/>
        </w:rPr>
        <w:t xml:space="preserve"> مغص كلوي</w:t>
      </w:r>
      <w:r w:rsidR="00A0187E">
        <w:rPr>
          <w:rFonts w:asciiTheme="majorBidi" w:hAnsiTheme="majorBidi" w:cstheme="majorBidi"/>
          <w:sz w:val="28"/>
          <w:szCs w:val="28"/>
          <w:lang w:bidi="ar-JO"/>
        </w:rPr>
        <w:t xml:space="preserve">   </w:t>
      </w:r>
      <w:r w:rsidR="00BE56C1">
        <w:rPr>
          <w:rFonts w:asciiTheme="majorBidi" w:hAnsiTheme="majorBidi" w:cstheme="majorBidi"/>
          <w:sz w:val="28"/>
          <w:szCs w:val="28"/>
          <w:lang w:bidi="ar-JO"/>
        </w:rPr>
        <w:t xml:space="preserve"> </w:t>
      </w:r>
      <w:r w:rsidR="00DF4FF9">
        <w:rPr>
          <w:rFonts w:asciiTheme="majorBidi" w:hAnsiTheme="majorBidi" w:cstheme="majorBidi"/>
          <w:sz w:val="28"/>
          <w:szCs w:val="28"/>
          <w:lang w:bidi="ar-JO"/>
        </w:rPr>
        <w:t xml:space="preserve"> </w:t>
      </w:r>
    </w:p>
    <w:p w:rsidR="005F3EA1" w:rsidRDefault="00012DE6" w:rsidP="005F3EA1">
      <w:pPr>
        <w:tabs>
          <w:tab w:val="left" w:pos="7436"/>
          <w:tab w:val="right" w:pos="8306"/>
        </w:tabs>
        <w:ind w:left="425"/>
        <w:jc w:val="right"/>
        <w:rPr>
          <w:rFonts w:asciiTheme="majorBidi" w:hAnsiTheme="majorBidi" w:cstheme="majorBidi"/>
          <w:sz w:val="28"/>
          <w:szCs w:val="28"/>
          <w:lang w:bidi="ar-JO"/>
        </w:rPr>
      </w:pPr>
      <w:r w:rsidRPr="008D4B37">
        <w:rPr>
          <w:rFonts w:asciiTheme="majorBidi" w:hAnsiTheme="majorBidi" w:cstheme="majorBidi"/>
          <w:b/>
          <w:bCs/>
          <w:i/>
          <w:iCs/>
          <w:sz w:val="28"/>
          <w:szCs w:val="28"/>
          <w:u w:val="single"/>
          <w:lang w:bidi="ar-JO"/>
        </w:rPr>
        <w:t xml:space="preserve"> </w:t>
      </w:r>
      <w:r w:rsidR="008D4B37" w:rsidRPr="008D4B37">
        <w:rPr>
          <w:rFonts w:asciiTheme="majorBidi" w:hAnsiTheme="majorBidi" w:cstheme="majorBidi"/>
          <w:b/>
          <w:bCs/>
          <w:i/>
          <w:iCs/>
          <w:sz w:val="28"/>
          <w:szCs w:val="28"/>
          <w:u w:val="single"/>
          <w:lang w:bidi="ar-JO"/>
        </w:rPr>
        <w:t>Urinary tract obstruction</w:t>
      </w:r>
      <w:r w:rsidR="008D4B37">
        <w:rPr>
          <w:rFonts w:asciiTheme="majorBidi" w:hAnsiTheme="majorBidi" w:cstheme="majorBidi"/>
          <w:sz w:val="28"/>
          <w:szCs w:val="28"/>
          <w:lang w:bidi="ar-JO"/>
        </w:rPr>
        <w:t xml:space="preserve"> might be due to prostate hypertrophy or cancer.</w:t>
      </w:r>
    </w:p>
    <w:p w:rsidR="00D54A25" w:rsidRDefault="00D54A25" w:rsidP="005F3EA1">
      <w:pPr>
        <w:tabs>
          <w:tab w:val="left" w:pos="7436"/>
          <w:tab w:val="right" w:pos="8306"/>
        </w:tabs>
        <w:ind w:left="425"/>
        <w:jc w:val="right"/>
        <w:rPr>
          <w:rFonts w:asciiTheme="majorBidi" w:hAnsiTheme="majorBidi" w:cstheme="majorBidi"/>
          <w:sz w:val="28"/>
          <w:szCs w:val="28"/>
          <w:lang w:bidi="ar-JO"/>
        </w:rPr>
      </w:pPr>
    </w:p>
    <w:p w:rsidR="00D54A25" w:rsidRDefault="00D54A25" w:rsidP="00D54A25">
      <w:pPr>
        <w:tabs>
          <w:tab w:val="left" w:pos="7436"/>
          <w:tab w:val="right" w:pos="8306"/>
        </w:tabs>
        <w:ind w:left="425"/>
        <w:jc w:val="right"/>
        <w:rPr>
          <w:rFonts w:asciiTheme="majorBidi" w:hAnsiTheme="majorBidi" w:cstheme="majorBidi"/>
          <w:b/>
          <w:bCs/>
          <w:sz w:val="28"/>
          <w:szCs w:val="28"/>
          <w:lang w:bidi="ar-JO"/>
        </w:rPr>
      </w:pPr>
      <w:r w:rsidRPr="00D54A25">
        <w:rPr>
          <w:rFonts w:asciiTheme="majorBidi" w:hAnsiTheme="majorBidi" w:cstheme="majorBidi"/>
          <w:b/>
          <w:bCs/>
          <w:sz w:val="28"/>
          <w:szCs w:val="28"/>
          <w:lang w:bidi="ar-JO"/>
        </w:rPr>
        <w:t xml:space="preserve">Factors Influencing Glomerular Capillary Oncotic Pressure </w:t>
      </w:r>
      <w:r w:rsidR="006112F5" w:rsidRPr="00D54A25">
        <w:rPr>
          <w:rFonts w:asciiTheme="majorBidi" w:hAnsiTheme="majorBidi" w:cstheme="majorBidi"/>
          <w:b/>
          <w:bCs/>
          <w:sz w:val="28"/>
          <w:szCs w:val="28"/>
          <w:lang w:bidi="ar-JO"/>
        </w:rPr>
        <w:t>(</w:t>
      </w:r>
      <w:r w:rsidRPr="00D54A25">
        <w:rPr>
          <w:rFonts w:asciiTheme="majorBidi" w:hAnsiTheme="majorBidi" w:cstheme="majorBidi" w:hint="eastAsia"/>
          <w:b/>
          <w:bCs/>
          <w:sz w:val="28"/>
          <w:szCs w:val="28"/>
          <w:lang w:bidi="ar-JO"/>
        </w:rPr>
        <w:sym w:font="Symbol" w:char="0070"/>
      </w:r>
      <w:r w:rsidRPr="00D54A25">
        <w:rPr>
          <w:rFonts w:asciiTheme="majorBidi" w:hAnsiTheme="majorBidi" w:cstheme="majorBidi"/>
          <w:b/>
          <w:bCs/>
          <w:sz w:val="28"/>
          <w:szCs w:val="28"/>
          <w:vertAlign w:val="subscript"/>
          <w:lang w:bidi="ar-JO"/>
        </w:rPr>
        <w:t>G</w:t>
      </w:r>
      <w:r w:rsidRPr="00D54A25">
        <w:rPr>
          <w:rFonts w:asciiTheme="majorBidi" w:hAnsiTheme="majorBidi" w:cstheme="majorBidi"/>
          <w:b/>
          <w:bCs/>
          <w:sz w:val="28"/>
          <w:szCs w:val="28"/>
          <w:lang w:bidi="ar-JO"/>
        </w:rPr>
        <w:t>)</w:t>
      </w:r>
    </w:p>
    <w:p w:rsidR="006112F5" w:rsidRDefault="006112F5" w:rsidP="00D54A25">
      <w:pPr>
        <w:tabs>
          <w:tab w:val="left" w:pos="7436"/>
          <w:tab w:val="right" w:pos="8306"/>
        </w:tabs>
        <w:ind w:left="425"/>
        <w:jc w:val="right"/>
        <w:rPr>
          <w:rFonts w:asciiTheme="majorBidi" w:hAnsiTheme="majorBidi" w:cstheme="majorBidi"/>
          <w:sz w:val="28"/>
          <w:szCs w:val="28"/>
          <w:lang w:bidi="ar-JO"/>
        </w:rPr>
      </w:pPr>
      <w:r>
        <w:rPr>
          <w:rFonts w:asciiTheme="majorBidi" w:hAnsiTheme="majorBidi" w:cstheme="majorBidi"/>
          <w:sz w:val="28"/>
          <w:szCs w:val="28"/>
          <w:lang w:bidi="ar-JO"/>
        </w:rPr>
        <w:t>1- AN increase or a decrease in the plasma proteins due to a disease.</w:t>
      </w:r>
    </w:p>
    <w:p w:rsidR="006112F5" w:rsidRDefault="006112F5" w:rsidP="00D54A25">
      <w:pPr>
        <w:tabs>
          <w:tab w:val="left" w:pos="7436"/>
          <w:tab w:val="right" w:pos="8306"/>
        </w:tabs>
        <w:ind w:left="425"/>
        <w:jc w:val="right"/>
        <w:rPr>
          <w:rFonts w:asciiTheme="majorBidi" w:hAnsiTheme="majorBidi" w:cstheme="majorBidi"/>
          <w:sz w:val="28"/>
          <w:szCs w:val="28"/>
          <w:lang w:bidi="ar-JO"/>
        </w:rPr>
      </w:pPr>
      <w:r>
        <w:rPr>
          <w:rFonts w:asciiTheme="majorBidi" w:hAnsiTheme="majorBidi" w:cstheme="majorBidi"/>
          <w:sz w:val="28"/>
          <w:szCs w:val="28"/>
          <w:lang w:bidi="ar-JO"/>
        </w:rPr>
        <w:t xml:space="preserve">2- Filtration fraction </w:t>
      </w:r>
    </w:p>
    <w:p w:rsidR="00DF7F27" w:rsidRDefault="006112F5" w:rsidP="00DF7F27">
      <w:pPr>
        <w:tabs>
          <w:tab w:val="left" w:pos="7436"/>
          <w:tab w:val="right" w:pos="8306"/>
        </w:tabs>
        <w:ind w:left="425"/>
        <w:jc w:val="right"/>
        <w:rPr>
          <w:rFonts w:asciiTheme="majorBidi" w:hAnsiTheme="majorBidi" w:cstheme="majorBidi"/>
          <w:sz w:val="28"/>
          <w:szCs w:val="28"/>
          <w:lang w:bidi="ar-JO"/>
        </w:rPr>
      </w:pPr>
      <w:r>
        <w:rPr>
          <w:rFonts w:asciiTheme="majorBidi" w:hAnsiTheme="majorBidi" w:cstheme="majorBidi"/>
          <w:sz w:val="28"/>
          <w:szCs w:val="28"/>
          <w:lang w:bidi="ar-JO"/>
        </w:rPr>
        <w:t xml:space="preserve">An increase of the filtration fraction (how much is filtered is higher) means that how much protein is found in the filter is higher relative to how much fluid is found so that means an increase of  the glomerular oncotic pressure which favors reabsorption </w:t>
      </w:r>
      <w:r w:rsidR="00DF7F27">
        <w:rPr>
          <w:rFonts w:asciiTheme="majorBidi" w:hAnsiTheme="majorBidi" w:cstheme="majorBidi"/>
          <w:sz w:val="28"/>
          <w:szCs w:val="28"/>
          <w:lang w:bidi="ar-JO"/>
        </w:rPr>
        <w:t>! (</w:t>
      </w:r>
      <w:r w:rsidR="00EF2DF7">
        <w:rPr>
          <w:rFonts w:asciiTheme="majorBidi" w:hAnsiTheme="majorBidi" w:cstheme="majorBidi"/>
          <w:sz w:val="28"/>
          <w:szCs w:val="28"/>
          <w:lang w:bidi="ar-JO"/>
        </w:rPr>
        <w:t>Doesn’t</w:t>
      </w:r>
      <w:r w:rsidR="00DF7F27">
        <w:rPr>
          <w:rFonts w:asciiTheme="majorBidi" w:hAnsiTheme="majorBidi" w:cstheme="majorBidi"/>
          <w:sz w:val="28"/>
          <w:szCs w:val="28"/>
          <w:lang w:bidi="ar-JO"/>
        </w:rPr>
        <w:t xml:space="preserve"> favor filtration) which will reduce GFR.</w:t>
      </w:r>
    </w:p>
    <w:p w:rsidR="00DF7F27" w:rsidRDefault="00DF7F27" w:rsidP="00DF7F27">
      <w:pPr>
        <w:tabs>
          <w:tab w:val="left" w:pos="7436"/>
          <w:tab w:val="right" w:pos="8306"/>
        </w:tabs>
        <w:ind w:left="425"/>
        <w:jc w:val="right"/>
        <w:rPr>
          <w:rFonts w:asciiTheme="majorBidi" w:hAnsiTheme="majorBidi" w:cstheme="majorBidi"/>
          <w:sz w:val="28"/>
          <w:szCs w:val="28"/>
          <w:lang w:bidi="ar-JO"/>
        </w:rPr>
      </w:pPr>
      <w:r>
        <w:rPr>
          <w:rFonts w:asciiTheme="majorBidi" w:hAnsiTheme="majorBidi" w:cstheme="majorBidi"/>
          <w:sz w:val="28"/>
          <w:szCs w:val="28"/>
          <w:lang w:bidi="ar-JO"/>
        </w:rPr>
        <w:t xml:space="preserve">Remember that filtration fraction =GFR/RPF (20% </w:t>
      </w:r>
      <w:r w:rsidR="00EF2DF7">
        <w:rPr>
          <w:rFonts w:asciiTheme="majorBidi" w:hAnsiTheme="majorBidi" w:cstheme="majorBidi"/>
          <w:sz w:val="28"/>
          <w:szCs w:val="28"/>
          <w:lang w:bidi="ar-JO"/>
        </w:rPr>
        <w:t>normally)</w:t>
      </w:r>
      <w:r>
        <w:rPr>
          <w:rFonts w:asciiTheme="majorBidi" w:hAnsiTheme="majorBidi" w:cstheme="majorBidi"/>
          <w:sz w:val="28"/>
          <w:szCs w:val="28"/>
          <w:lang w:bidi="ar-JO"/>
        </w:rPr>
        <w:t>.</w:t>
      </w:r>
    </w:p>
    <w:p w:rsidR="00400990" w:rsidRDefault="00A30DEE" w:rsidP="00400990">
      <w:pPr>
        <w:tabs>
          <w:tab w:val="left" w:pos="7436"/>
          <w:tab w:val="right" w:pos="8306"/>
        </w:tabs>
        <w:ind w:left="425"/>
        <w:jc w:val="right"/>
        <w:rPr>
          <w:rFonts w:asciiTheme="majorBidi" w:hAnsiTheme="majorBidi" w:cstheme="majorBidi"/>
          <w:sz w:val="28"/>
          <w:szCs w:val="28"/>
          <w:u w:val="single"/>
          <w:lang w:bidi="ar-JO"/>
        </w:rPr>
      </w:pPr>
      <w:r w:rsidRPr="00400990">
        <w:rPr>
          <w:rFonts w:asciiTheme="majorBidi" w:hAnsiTheme="majorBidi" w:cstheme="majorBidi"/>
          <w:sz w:val="28"/>
          <w:szCs w:val="28"/>
          <w:u w:val="single"/>
          <w:lang w:bidi="ar-JO"/>
        </w:rPr>
        <w:t>Increase in oncotic pressure in plasma flowing through the glomerular capillary</w:t>
      </w:r>
    </w:p>
    <w:p w:rsidR="00400990" w:rsidRPr="00400990" w:rsidRDefault="00A30DEE" w:rsidP="00400990">
      <w:pPr>
        <w:tabs>
          <w:tab w:val="left" w:pos="7436"/>
          <w:tab w:val="right" w:pos="8306"/>
        </w:tabs>
        <w:ind w:left="425"/>
        <w:jc w:val="center"/>
        <w:rPr>
          <w:rFonts w:asciiTheme="majorBidi" w:hAnsiTheme="majorBidi" w:cstheme="majorBidi"/>
          <w:sz w:val="28"/>
          <w:szCs w:val="28"/>
          <w:u w:val="single"/>
          <w:rtl/>
          <w:lang w:bidi="ar-JO"/>
        </w:rPr>
      </w:pPr>
      <w:r w:rsidRPr="00400990">
        <w:rPr>
          <w:rFonts w:asciiTheme="majorBidi" w:hAnsiTheme="majorBidi" w:cstheme="majorBidi"/>
          <w:sz w:val="28"/>
          <w:szCs w:val="28"/>
          <w:u w:val="single"/>
          <w:lang w:bidi="ar-JO"/>
        </w:rPr>
        <w:t xml:space="preserve"> </w:t>
      </w:r>
      <w:r w:rsidR="00400990" w:rsidRPr="00400990">
        <w:rPr>
          <w:rFonts w:asciiTheme="majorBidi" w:hAnsiTheme="majorBidi" w:cs="Times New Roman"/>
          <w:noProof/>
          <w:sz w:val="28"/>
          <w:szCs w:val="28"/>
          <w:u w:val="single"/>
          <w:rtl/>
        </w:rPr>
        <w:drawing>
          <wp:inline distT="0" distB="0" distL="0" distR="0">
            <wp:extent cx="2731135" cy="1447800"/>
            <wp:effectExtent l="19050" t="0" r="0" b="0"/>
            <wp:docPr id="8" name="Picture 4"/>
            <wp:cNvGraphicFramePr/>
            <a:graphic xmlns:a="http://schemas.openxmlformats.org/drawingml/2006/main">
              <a:graphicData uri="http://schemas.openxmlformats.org/drawingml/2006/picture">
                <pic:pic xmlns:pic="http://schemas.openxmlformats.org/drawingml/2006/picture">
                  <pic:nvPicPr>
                    <pic:cNvPr id="38914" name="Picture 5"/>
                    <pic:cNvPicPr>
                      <a:picLocks noChangeAspect="1" noChangeArrowheads="1"/>
                    </pic:cNvPicPr>
                  </pic:nvPicPr>
                  <pic:blipFill>
                    <a:blip r:embed="rId14" cstate="print"/>
                    <a:srcRect/>
                    <a:stretch>
                      <a:fillRect/>
                    </a:stretch>
                  </pic:blipFill>
                  <pic:spPr bwMode="auto">
                    <a:xfrm>
                      <a:off x="0" y="0"/>
                      <a:ext cx="2731135" cy="1447800"/>
                    </a:xfrm>
                    <a:prstGeom prst="rect">
                      <a:avLst/>
                    </a:prstGeom>
                    <a:noFill/>
                    <a:ln w="12700">
                      <a:noFill/>
                      <a:miter lim="800000"/>
                      <a:headEnd/>
                      <a:tailEnd/>
                    </a:ln>
                  </pic:spPr>
                </pic:pic>
              </a:graphicData>
            </a:graphic>
          </wp:inline>
        </w:drawing>
      </w:r>
    </w:p>
    <w:p w:rsidR="001F55D2" w:rsidRDefault="00C87CE1" w:rsidP="00C87CE1">
      <w:pPr>
        <w:tabs>
          <w:tab w:val="left" w:pos="7436"/>
          <w:tab w:val="right" w:pos="8306"/>
        </w:tabs>
        <w:ind w:left="425"/>
        <w:jc w:val="right"/>
        <w:rPr>
          <w:rFonts w:asciiTheme="majorBidi" w:hAnsiTheme="majorBidi" w:cstheme="majorBidi"/>
          <w:sz w:val="28"/>
          <w:szCs w:val="28"/>
          <w:lang w:bidi="ar-JO"/>
        </w:rPr>
      </w:pPr>
      <w:r>
        <w:rPr>
          <w:rFonts w:asciiTheme="majorBidi" w:hAnsiTheme="majorBidi" w:cstheme="majorBidi"/>
          <w:sz w:val="28"/>
          <w:szCs w:val="28"/>
          <w:lang w:bidi="ar-JO"/>
        </w:rPr>
        <w:t xml:space="preserve">With low filtration fraction the oncotic pressure increases but not that </w:t>
      </w:r>
      <w:r w:rsidR="00014C8C">
        <w:rPr>
          <w:rFonts w:asciiTheme="majorBidi" w:hAnsiTheme="majorBidi" w:cstheme="majorBidi"/>
          <w:sz w:val="28"/>
          <w:szCs w:val="28"/>
          <w:lang w:bidi="ar-JO"/>
        </w:rPr>
        <w:t>much,</w:t>
      </w:r>
      <w:r w:rsidR="001F55D2">
        <w:rPr>
          <w:rFonts w:asciiTheme="majorBidi" w:hAnsiTheme="majorBidi" w:cstheme="majorBidi"/>
          <w:sz w:val="28"/>
          <w:szCs w:val="28"/>
          <w:lang w:bidi="ar-JO"/>
        </w:rPr>
        <w:t xml:space="preserve"> but at high filtration fraction the increase in the oncotic pressure is even higher because now at a farther distance from the arteriole the amount of protein relative to the amount of fluid is higher because filtration took a place .</w:t>
      </w:r>
    </w:p>
    <w:p w:rsidR="00C87CE1" w:rsidRDefault="001F55D2" w:rsidP="00C87CE1">
      <w:pPr>
        <w:tabs>
          <w:tab w:val="left" w:pos="7436"/>
          <w:tab w:val="right" w:pos="8306"/>
        </w:tabs>
        <w:ind w:left="425"/>
        <w:jc w:val="right"/>
        <w:rPr>
          <w:rFonts w:asciiTheme="majorBidi" w:hAnsiTheme="majorBidi" w:cstheme="majorBidi"/>
          <w:sz w:val="28"/>
          <w:szCs w:val="28"/>
          <w:lang w:bidi="ar-JO"/>
        </w:rPr>
      </w:pPr>
      <w:r>
        <w:rPr>
          <w:rFonts w:asciiTheme="majorBidi" w:hAnsiTheme="majorBidi" w:cstheme="majorBidi"/>
          <w:sz w:val="28"/>
          <w:szCs w:val="28"/>
          <w:lang w:bidi="ar-JO"/>
        </w:rPr>
        <w:t xml:space="preserve">Conclusion: </w:t>
      </w:r>
    </w:p>
    <w:p w:rsidR="00C87CE1" w:rsidRDefault="0035051F" w:rsidP="00C87CE1">
      <w:pPr>
        <w:tabs>
          <w:tab w:val="left" w:pos="7436"/>
          <w:tab w:val="right" w:pos="8306"/>
        </w:tabs>
        <w:ind w:left="425"/>
        <w:jc w:val="right"/>
        <w:rPr>
          <w:rFonts w:asciiTheme="majorBidi" w:hAnsiTheme="majorBidi" w:cstheme="majorBidi"/>
          <w:sz w:val="28"/>
          <w:szCs w:val="28"/>
          <w:lang w:bidi="ar-JO"/>
        </w:rPr>
      </w:pPr>
      <w:r>
        <w:rPr>
          <w:rFonts w:asciiTheme="majorBidi" w:hAnsiTheme="majorBidi" w:cstheme="majorBidi"/>
          <w:sz w:val="28"/>
          <w:szCs w:val="28"/>
          <w:lang w:bidi="ar-JO"/>
        </w:rPr>
        <w:t xml:space="preserve">What </w:t>
      </w:r>
      <w:r w:rsidR="00C87CE1">
        <w:rPr>
          <w:rFonts w:asciiTheme="majorBidi" w:hAnsiTheme="majorBidi" w:cstheme="majorBidi"/>
          <w:sz w:val="28"/>
          <w:szCs w:val="28"/>
          <w:lang w:bidi="ar-JO"/>
        </w:rPr>
        <w:t xml:space="preserve">happens to the oncotic pressure of the glomerulus when moving from afferent to efferent </w:t>
      </w:r>
      <w:r w:rsidR="001F55D2">
        <w:rPr>
          <w:rFonts w:asciiTheme="majorBidi" w:hAnsiTheme="majorBidi" w:cstheme="majorBidi"/>
          <w:sz w:val="28"/>
          <w:szCs w:val="28"/>
          <w:lang w:bidi="ar-JO"/>
        </w:rPr>
        <w:t>arterioles is</w:t>
      </w:r>
      <w:r w:rsidR="00C87CE1">
        <w:rPr>
          <w:rFonts w:asciiTheme="majorBidi" w:hAnsiTheme="majorBidi" w:cstheme="majorBidi"/>
          <w:sz w:val="28"/>
          <w:szCs w:val="28"/>
          <w:lang w:bidi="ar-JO"/>
        </w:rPr>
        <w:t xml:space="preserve"> that it increases and the amount </w:t>
      </w:r>
      <w:r w:rsidR="00C87CE1">
        <w:rPr>
          <w:rFonts w:asciiTheme="majorBidi" w:hAnsiTheme="majorBidi" w:cstheme="majorBidi"/>
          <w:sz w:val="28"/>
          <w:szCs w:val="28"/>
          <w:lang w:bidi="ar-JO"/>
        </w:rPr>
        <w:lastRenderedPageBreak/>
        <w:t xml:space="preserve">of the increase will be even higher when the filtration fraction is high and the increase will be less at lower filtration fraction. </w:t>
      </w:r>
    </w:p>
    <w:p w:rsidR="00347E2B" w:rsidRDefault="00F13EF5" w:rsidP="00C87CE1">
      <w:pPr>
        <w:tabs>
          <w:tab w:val="left" w:pos="7436"/>
          <w:tab w:val="right" w:pos="8306"/>
        </w:tabs>
        <w:ind w:left="425"/>
        <w:jc w:val="right"/>
        <w:rPr>
          <w:rFonts w:asciiTheme="majorBidi" w:hAnsiTheme="majorBidi" w:cstheme="majorBidi"/>
          <w:sz w:val="28"/>
          <w:szCs w:val="28"/>
          <w:lang w:bidi="ar-JO"/>
        </w:rPr>
      </w:pPr>
      <w:r>
        <w:rPr>
          <w:rFonts w:asciiTheme="majorBidi" w:hAnsiTheme="majorBidi" w:cstheme="majorBidi"/>
          <w:sz w:val="28"/>
          <w:szCs w:val="28"/>
          <w:lang w:bidi="ar-JO"/>
        </w:rPr>
        <w:t xml:space="preserve">NOTICE that net filtration pressure decreases as we go from afferent to efferent arterioles because of increasing of the glomerular oncotic </w:t>
      </w:r>
      <w:r w:rsidR="005F0912">
        <w:rPr>
          <w:rFonts w:asciiTheme="majorBidi" w:hAnsiTheme="majorBidi" w:cstheme="majorBidi"/>
          <w:sz w:val="28"/>
          <w:szCs w:val="28"/>
          <w:lang w:bidi="ar-JO"/>
        </w:rPr>
        <w:t>pressure.</w:t>
      </w:r>
      <w:r w:rsidR="00347E2B">
        <w:rPr>
          <w:rFonts w:asciiTheme="majorBidi" w:hAnsiTheme="majorBidi" w:cstheme="majorBidi"/>
          <w:sz w:val="28"/>
          <w:szCs w:val="28"/>
          <w:lang w:bidi="ar-JO"/>
        </w:rPr>
        <w:t xml:space="preserve"> At the afferent side the net filtration pressure was 14 mmHg and it reached 6 mmHg at the efferent end.</w:t>
      </w:r>
    </w:p>
    <w:p w:rsidR="00686350" w:rsidRPr="00686350" w:rsidRDefault="00686350" w:rsidP="00686350">
      <w:pPr>
        <w:tabs>
          <w:tab w:val="left" w:pos="7436"/>
          <w:tab w:val="right" w:pos="8306"/>
        </w:tabs>
        <w:ind w:left="425"/>
        <w:jc w:val="right"/>
        <w:rPr>
          <w:rFonts w:asciiTheme="majorBidi" w:hAnsiTheme="majorBidi" w:cstheme="majorBidi"/>
          <w:i/>
          <w:iCs/>
          <w:sz w:val="28"/>
          <w:szCs w:val="28"/>
          <w:u w:val="single"/>
          <w:rtl/>
          <w:lang w:bidi="ar-JO"/>
        </w:rPr>
      </w:pPr>
      <w:r w:rsidRPr="00686350">
        <w:rPr>
          <w:rFonts w:asciiTheme="majorBidi" w:hAnsiTheme="majorBidi" w:cstheme="majorBidi"/>
          <w:b/>
          <w:bCs/>
          <w:i/>
          <w:iCs/>
          <w:sz w:val="28"/>
          <w:szCs w:val="28"/>
          <w:u w:val="single"/>
          <w:lang w:bidi="ar-JO"/>
        </w:rPr>
        <w:t>Glomerular Hydrostatic Pressure (P</w:t>
      </w:r>
      <w:r w:rsidRPr="00686350">
        <w:rPr>
          <w:rFonts w:asciiTheme="majorBidi" w:hAnsiTheme="majorBidi" w:cstheme="majorBidi"/>
          <w:b/>
          <w:bCs/>
          <w:i/>
          <w:iCs/>
          <w:sz w:val="28"/>
          <w:szCs w:val="28"/>
          <w:u w:val="single"/>
          <w:vertAlign w:val="subscript"/>
          <w:lang w:bidi="ar-JO"/>
        </w:rPr>
        <w:t>G</w:t>
      </w:r>
      <w:r w:rsidRPr="00686350">
        <w:rPr>
          <w:rFonts w:asciiTheme="majorBidi" w:hAnsiTheme="majorBidi" w:cstheme="majorBidi"/>
          <w:b/>
          <w:bCs/>
          <w:i/>
          <w:iCs/>
          <w:sz w:val="28"/>
          <w:szCs w:val="28"/>
          <w:u w:val="single"/>
          <w:lang w:bidi="ar-JO"/>
        </w:rPr>
        <w:t>)</w:t>
      </w:r>
    </w:p>
    <w:p w:rsidR="00275D44" w:rsidRDefault="00347E2B" w:rsidP="00B53D6F">
      <w:pPr>
        <w:tabs>
          <w:tab w:val="left" w:pos="7436"/>
          <w:tab w:val="right" w:pos="8306"/>
        </w:tabs>
        <w:ind w:left="360"/>
        <w:jc w:val="right"/>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0050E9" w:rsidRPr="00686350">
        <w:rPr>
          <w:rFonts w:asciiTheme="majorBidi" w:hAnsiTheme="majorBidi" w:cstheme="majorBidi"/>
          <w:sz w:val="28"/>
          <w:szCs w:val="28"/>
          <w:lang w:bidi="ar-JO"/>
        </w:rPr>
        <w:t xml:space="preserve">Is the determinant of GFR </w:t>
      </w:r>
      <w:r w:rsidR="00686350">
        <w:rPr>
          <w:rFonts w:asciiTheme="majorBidi" w:hAnsiTheme="majorBidi" w:cstheme="majorBidi"/>
          <w:sz w:val="28"/>
          <w:szCs w:val="28"/>
          <w:lang w:bidi="ar-JO"/>
        </w:rPr>
        <w:t>it’s the most subjected pressure to physiological control</w:t>
      </w:r>
      <w:r w:rsidR="00B53D6F">
        <w:rPr>
          <w:rFonts w:asciiTheme="majorBidi" w:hAnsiTheme="majorBidi" w:cstheme="majorBidi"/>
          <w:sz w:val="28"/>
          <w:szCs w:val="28"/>
          <w:lang w:bidi="ar-JO"/>
        </w:rPr>
        <w:t>.</w:t>
      </w:r>
    </w:p>
    <w:p w:rsidR="00B53D6F" w:rsidRDefault="00B53D6F" w:rsidP="00B53D6F">
      <w:pPr>
        <w:tabs>
          <w:tab w:val="left" w:pos="7436"/>
          <w:tab w:val="right" w:pos="8306"/>
        </w:tabs>
        <w:ind w:left="360"/>
        <w:jc w:val="right"/>
        <w:rPr>
          <w:rFonts w:asciiTheme="majorBidi" w:hAnsiTheme="majorBidi" w:cstheme="majorBidi"/>
          <w:sz w:val="28"/>
          <w:szCs w:val="28"/>
          <w:vertAlign w:val="subscript"/>
          <w:lang w:bidi="ar-JO"/>
        </w:rPr>
      </w:pPr>
      <w:r w:rsidRPr="00B53D6F">
        <w:rPr>
          <w:rFonts w:asciiTheme="majorBidi" w:hAnsiTheme="majorBidi" w:cstheme="majorBidi"/>
          <w:sz w:val="28"/>
          <w:szCs w:val="28"/>
          <w:lang w:bidi="ar-JO"/>
        </w:rPr>
        <w:t>Factors that influence P</w:t>
      </w:r>
      <w:r w:rsidRPr="00B53D6F">
        <w:rPr>
          <w:rFonts w:asciiTheme="majorBidi" w:hAnsiTheme="majorBidi" w:cstheme="majorBidi"/>
          <w:sz w:val="28"/>
          <w:szCs w:val="28"/>
          <w:vertAlign w:val="subscript"/>
          <w:lang w:bidi="ar-JO"/>
        </w:rPr>
        <w:t>G</w:t>
      </w:r>
    </w:p>
    <w:p w:rsidR="003E3BE6" w:rsidRDefault="003E3BE6" w:rsidP="00CB2006">
      <w:pPr>
        <w:tabs>
          <w:tab w:val="left" w:pos="7436"/>
          <w:tab w:val="right" w:pos="8306"/>
        </w:tabs>
        <w:ind w:left="360"/>
        <w:jc w:val="right"/>
        <w:rPr>
          <w:rFonts w:asciiTheme="majorBidi" w:hAnsiTheme="majorBidi" w:cstheme="majorBidi"/>
          <w:sz w:val="28"/>
          <w:szCs w:val="28"/>
          <w:lang w:bidi="ar-JO"/>
        </w:rPr>
      </w:pPr>
      <w:r>
        <w:rPr>
          <w:rFonts w:asciiTheme="majorBidi" w:hAnsiTheme="majorBidi" w:cstheme="majorBidi"/>
          <w:sz w:val="28"/>
          <w:szCs w:val="28"/>
          <w:vertAlign w:val="subscript"/>
          <w:lang w:bidi="ar-JO"/>
        </w:rPr>
        <w:t xml:space="preserve">1- </w:t>
      </w:r>
      <w:r>
        <w:rPr>
          <w:rFonts w:asciiTheme="majorBidi" w:hAnsiTheme="majorBidi" w:cstheme="majorBidi"/>
          <w:sz w:val="28"/>
          <w:szCs w:val="28"/>
          <w:lang w:bidi="ar-JO"/>
        </w:rPr>
        <w:t>Arterial pressure</w:t>
      </w:r>
      <w:r w:rsidR="000B274D">
        <w:rPr>
          <w:rFonts w:asciiTheme="majorBidi" w:hAnsiTheme="majorBidi" w:cstheme="majorBidi"/>
          <w:sz w:val="28"/>
          <w:szCs w:val="28"/>
          <w:lang w:bidi="ar-JO"/>
        </w:rPr>
        <w:t xml:space="preserve"> (when it increases it increases </w:t>
      </w:r>
      <w:r w:rsidR="00CB2006">
        <w:rPr>
          <w:rFonts w:asciiTheme="majorBidi" w:hAnsiTheme="majorBidi" w:cstheme="majorBidi"/>
          <w:sz w:val="28"/>
          <w:szCs w:val="28"/>
          <w:lang w:bidi="ar-JO"/>
        </w:rPr>
        <w:t>the</w:t>
      </w:r>
      <w:r w:rsidR="00CB2006">
        <w:rPr>
          <w:rFonts w:asciiTheme="majorBidi" w:hAnsiTheme="majorBidi" w:cstheme="majorBidi"/>
          <w:b/>
          <w:bCs/>
          <w:i/>
          <w:iCs/>
          <w:sz w:val="28"/>
          <w:szCs w:val="28"/>
          <w:u w:val="single"/>
          <w:lang w:bidi="ar-JO"/>
        </w:rPr>
        <w:t xml:space="preserve"> </w:t>
      </w:r>
      <w:r w:rsidR="00CB2006" w:rsidRPr="00CB2006">
        <w:rPr>
          <w:rFonts w:asciiTheme="majorBidi" w:hAnsiTheme="majorBidi" w:cstheme="majorBidi"/>
          <w:b/>
          <w:bCs/>
          <w:i/>
          <w:iCs/>
          <w:sz w:val="28"/>
          <w:szCs w:val="28"/>
          <w:lang w:bidi="ar-JO"/>
        </w:rPr>
        <w:t>P</w:t>
      </w:r>
      <w:r w:rsidR="00CB2006" w:rsidRPr="00CB2006">
        <w:rPr>
          <w:rFonts w:asciiTheme="majorBidi" w:hAnsiTheme="majorBidi" w:cstheme="majorBidi"/>
          <w:b/>
          <w:bCs/>
          <w:i/>
          <w:iCs/>
          <w:sz w:val="28"/>
          <w:szCs w:val="28"/>
          <w:vertAlign w:val="subscript"/>
          <w:lang w:bidi="ar-JO"/>
        </w:rPr>
        <w:t>G</w:t>
      </w:r>
      <w:r w:rsidR="00CB2006">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 </w:t>
      </w:r>
    </w:p>
    <w:p w:rsidR="003E3BE6" w:rsidRDefault="003E3BE6" w:rsidP="00B53D6F">
      <w:pPr>
        <w:tabs>
          <w:tab w:val="left" w:pos="7436"/>
          <w:tab w:val="right" w:pos="8306"/>
        </w:tabs>
        <w:ind w:left="360"/>
        <w:jc w:val="right"/>
        <w:rPr>
          <w:rFonts w:asciiTheme="majorBidi" w:hAnsiTheme="majorBidi" w:cstheme="majorBidi"/>
          <w:sz w:val="28"/>
          <w:szCs w:val="28"/>
          <w:lang w:bidi="ar-JO"/>
        </w:rPr>
      </w:pPr>
      <w:r>
        <w:rPr>
          <w:rFonts w:asciiTheme="majorBidi" w:hAnsiTheme="majorBidi" w:cstheme="majorBidi"/>
          <w:sz w:val="28"/>
          <w:szCs w:val="28"/>
          <w:lang w:bidi="ar-JO"/>
        </w:rPr>
        <w:t>A change of the arterial pressure from (60-180) mmHg will not cause a change in GFR because of what's called Autoregulation</w:t>
      </w:r>
      <w:r w:rsidR="008C117E">
        <w:rPr>
          <w:rFonts w:asciiTheme="majorBidi" w:hAnsiTheme="majorBidi" w:cstheme="majorBidi"/>
          <w:sz w:val="28"/>
          <w:szCs w:val="28"/>
          <w:lang w:bidi="ar-JO"/>
        </w:rPr>
        <w:t xml:space="preserve"> by the tubuloglomerular feedback mechanism</w:t>
      </w:r>
      <w:r>
        <w:rPr>
          <w:rFonts w:asciiTheme="majorBidi" w:hAnsiTheme="majorBidi" w:cstheme="majorBidi"/>
          <w:sz w:val="28"/>
          <w:szCs w:val="28"/>
          <w:lang w:bidi="ar-JO"/>
        </w:rPr>
        <w:t xml:space="preserve"> (seen also in the regulation of blood flow to tissues which is constant by autoregulation).</w:t>
      </w:r>
    </w:p>
    <w:p w:rsidR="00CB2006" w:rsidRDefault="00CB2006" w:rsidP="00B53D6F">
      <w:pPr>
        <w:tabs>
          <w:tab w:val="left" w:pos="7436"/>
          <w:tab w:val="right" w:pos="8306"/>
        </w:tabs>
        <w:ind w:left="360"/>
        <w:jc w:val="right"/>
        <w:rPr>
          <w:rFonts w:asciiTheme="majorBidi" w:hAnsiTheme="majorBidi" w:cstheme="majorBidi"/>
          <w:sz w:val="28"/>
          <w:szCs w:val="28"/>
          <w:lang w:bidi="ar-JO"/>
        </w:rPr>
      </w:pPr>
      <w:r>
        <w:rPr>
          <w:rFonts w:asciiTheme="majorBidi" w:hAnsiTheme="majorBidi" w:cstheme="majorBidi"/>
          <w:sz w:val="28"/>
          <w:szCs w:val="28"/>
          <w:lang w:bidi="ar-JO"/>
        </w:rPr>
        <w:t xml:space="preserve">2-afferent arteriole resistance </w:t>
      </w:r>
    </w:p>
    <w:p w:rsidR="00245535" w:rsidRDefault="00245535" w:rsidP="00B53D6F">
      <w:pPr>
        <w:tabs>
          <w:tab w:val="left" w:pos="7436"/>
          <w:tab w:val="right" w:pos="8306"/>
        </w:tabs>
        <w:ind w:left="360"/>
        <w:jc w:val="right"/>
        <w:rPr>
          <w:rFonts w:asciiTheme="majorBidi" w:hAnsiTheme="majorBidi" w:cstheme="majorBidi"/>
          <w:sz w:val="28"/>
          <w:szCs w:val="28"/>
          <w:lang w:bidi="ar-JO"/>
        </w:rPr>
      </w:pPr>
      <w:r>
        <w:rPr>
          <w:rFonts w:asciiTheme="majorBidi" w:hAnsiTheme="majorBidi" w:cstheme="majorBidi"/>
          <w:sz w:val="28"/>
          <w:szCs w:val="28"/>
          <w:lang w:bidi="ar-JO"/>
        </w:rPr>
        <w:t>When afferent arterioles resistance decreases blood flow will increase then filtration fraction will increase and GFR increases.</w:t>
      </w:r>
    </w:p>
    <w:p w:rsidR="003C5691" w:rsidRDefault="00245535" w:rsidP="003C5691">
      <w:pPr>
        <w:tabs>
          <w:tab w:val="left" w:pos="7436"/>
          <w:tab w:val="right" w:pos="8306"/>
        </w:tabs>
        <w:ind w:left="360"/>
        <w:jc w:val="right"/>
        <w:rPr>
          <w:rFonts w:asciiTheme="majorBidi" w:hAnsiTheme="majorBidi" w:cstheme="majorBidi"/>
          <w:sz w:val="28"/>
          <w:szCs w:val="28"/>
          <w:lang w:bidi="ar-JO"/>
        </w:rPr>
      </w:pPr>
      <w:r>
        <w:rPr>
          <w:rFonts w:asciiTheme="majorBidi" w:hAnsiTheme="majorBidi" w:cstheme="majorBidi"/>
          <w:sz w:val="28"/>
          <w:szCs w:val="28"/>
          <w:lang w:bidi="ar-JO"/>
        </w:rPr>
        <w:t>When afferent arterioles resistance increase blood flow will be decreased and GFR will be also decreased.</w:t>
      </w:r>
    </w:p>
    <w:p w:rsidR="003C5691" w:rsidRDefault="003C5691" w:rsidP="00B53D6F">
      <w:pPr>
        <w:tabs>
          <w:tab w:val="left" w:pos="7436"/>
          <w:tab w:val="right" w:pos="8306"/>
        </w:tabs>
        <w:ind w:left="360"/>
        <w:jc w:val="right"/>
        <w:rPr>
          <w:rFonts w:asciiTheme="majorBidi" w:hAnsiTheme="majorBidi" w:cstheme="majorBidi"/>
          <w:sz w:val="28"/>
          <w:szCs w:val="28"/>
          <w:lang w:bidi="ar-JO"/>
        </w:rPr>
      </w:pPr>
    </w:p>
    <w:p w:rsidR="00CB2006" w:rsidRDefault="00CB2006" w:rsidP="00B53D6F">
      <w:pPr>
        <w:tabs>
          <w:tab w:val="left" w:pos="7436"/>
          <w:tab w:val="right" w:pos="8306"/>
        </w:tabs>
        <w:ind w:left="360"/>
        <w:jc w:val="right"/>
        <w:rPr>
          <w:rFonts w:asciiTheme="majorBidi" w:hAnsiTheme="majorBidi" w:cstheme="majorBidi"/>
          <w:sz w:val="28"/>
          <w:szCs w:val="28"/>
          <w:lang w:bidi="ar-JO"/>
        </w:rPr>
      </w:pPr>
      <w:r>
        <w:rPr>
          <w:rFonts w:asciiTheme="majorBidi" w:hAnsiTheme="majorBidi" w:cstheme="majorBidi"/>
          <w:sz w:val="28"/>
          <w:szCs w:val="28"/>
          <w:lang w:bidi="ar-JO"/>
        </w:rPr>
        <w:t>3</w:t>
      </w:r>
      <w:r w:rsidR="003C5691">
        <w:rPr>
          <w:rFonts w:asciiTheme="majorBidi" w:hAnsiTheme="majorBidi" w:cstheme="majorBidi"/>
          <w:sz w:val="28"/>
          <w:szCs w:val="28"/>
          <w:lang w:bidi="ar-JO"/>
        </w:rPr>
        <w:t>- Efferent arteriole resistance</w:t>
      </w:r>
    </w:p>
    <w:p w:rsidR="003C5691" w:rsidRDefault="003C5691" w:rsidP="003C5691">
      <w:pPr>
        <w:tabs>
          <w:tab w:val="left" w:pos="7436"/>
          <w:tab w:val="right" w:pos="8306"/>
        </w:tabs>
        <w:ind w:left="360"/>
        <w:jc w:val="right"/>
        <w:rPr>
          <w:rFonts w:asciiTheme="majorBidi" w:hAnsiTheme="majorBidi" w:cstheme="majorBidi"/>
          <w:sz w:val="28"/>
          <w:szCs w:val="28"/>
          <w:rtl/>
          <w:lang w:bidi="ar-JO"/>
        </w:rPr>
      </w:pPr>
      <w:r>
        <w:rPr>
          <w:rFonts w:asciiTheme="majorBidi" w:hAnsiTheme="majorBidi" w:cstheme="majorBidi"/>
          <w:sz w:val="28"/>
          <w:szCs w:val="28"/>
          <w:lang w:bidi="ar-JO"/>
        </w:rPr>
        <w:t>Decreasing efferent arteriole resistance will decrease the blood flow and GFR.</w:t>
      </w:r>
    </w:p>
    <w:p w:rsidR="003C5691" w:rsidRDefault="003C5691" w:rsidP="003C5691">
      <w:pPr>
        <w:tabs>
          <w:tab w:val="left" w:pos="7436"/>
          <w:tab w:val="right" w:pos="8306"/>
        </w:tabs>
        <w:ind w:left="360"/>
        <w:jc w:val="right"/>
        <w:rPr>
          <w:rFonts w:asciiTheme="majorBidi" w:hAnsiTheme="majorBidi" w:cstheme="majorBidi"/>
          <w:sz w:val="28"/>
          <w:szCs w:val="28"/>
          <w:lang w:bidi="ar-JO"/>
        </w:rPr>
      </w:pPr>
      <w:r>
        <w:rPr>
          <w:rFonts w:asciiTheme="majorBidi" w:hAnsiTheme="majorBidi" w:cstheme="majorBidi"/>
          <w:sz w:val="28"/>
          <w:szCs w:val="28"/>
          <w:lang w:bidi="ar-JO"/>
        </w:rPr>
        <w:t xml:space="preserve">While increasing efferent arteriole resistance will </w:t>
      </w:r>
      <w:r w:rsidR="005E7940">
        <w:rPr>
          <w:rFonts w:asciiTheme="majorBidi" w:hAnsiTheme="majorBidi" w:cstheme="majorBidi"/>
          <w:sz w:val="28"/>
          <w:szCs w:val="28"/>
          <w:lang w:bidi="ar-JO"/>
        </w:rPr>
        <w:t>initially increases GFR then GFR will be decreased because of decreased renal blood flow.</w:t>
      </w:r>
    </w:p>
    <w:p w:rsidR="00A446A8" w:rsidRDefault="008C117E" w:rsidP="008C117E">
      <w:pPr>
        <w:tabs>
          <w:tab w:val="left" w:pos="7436"/>
          <w:tab w:val="right" w:pos="8306"/>
        </w:tabs>
        <w:ind w:left="360"/>
        <w:jc w:val="right"/>
        <w:rPr>
          <w:rFonts w:asciiTheme="majorBidi" w:hAnsiTheme="majorBidi" w:cstheme="majorBidi"/>
          <w:sz w:val="28"/>
          <w:szCs w:val="28"/>
          <w:lang w:bidi="ar-JO"/>
        </w:rPr>
      </w:pPr>
      <w:r>
        <w:rPr>
          <w:rFonts w:asciiTheme="majorBidi" w:hAnsiTheme="majorBidi" w:cstheme="majorBidi"/>
          <w:sz w:val="28"/>
          <w:szCs w:val="28"/>
          <w:lang w:bidi="ar-JO"/>
        </w:rPr>
        <w:t xml:space="preserve">Conclusion: GFR isn’t much affected by a change in the arterial hydrostatic pressure because of the autoregulation mechanism but </w:t>
      </w:r>
      <w:r w:rsidR="00A446A8">
        <w:rPr>
          <w:rFonts w:asciiTheme="majorBidi" w:hAnsiTheme="majorBidi" w:cstheme="majorBidi"/>
          <w:sz w:val="28"/>
          <w:szCs w:val="28"/>
          <w:lang w:bidi="ar-JO"/>
        </w:rPr>
        <w:t>it's</w:t>
      </w:r>
      <w:r>
        <w:rPr>
          <w:rFonts w:asciiTheme="majorBidi" w:hAnsiTheme="majorBidi" w:cstheme="majorBidi"/>
          <w:sz w:val="28"/>
          <w:szCs w:val="28"/>
          <w:lang w:bidi="ar-JO"/>
        </w:rPr>
        <w:t xml:space="preserve"> affected more by the afferent and efferent arterioles resistances.</w:t>
      </w:r>
    </w:p>
    <w:p w:rsidR="00303D7D" w:rsidRDefault="008C117E" w:rsidP="00303D7D">
      <w:pPr>
        <w:tabs>
          <w:tab w:val="left" w:pos="7436"/>
          <w:tab w:val="right" w:pos="8306"/>
        </w:tabs>
        <w:ind w:left="360"/>
        <w:jc w:val="right"/>
        <w:rPr>
          <w:rFonts w:asciiTheme="majorBidi" w:hAnsiTheme="majorBidi" w:cstheme="majorBidi"/>
          <w:b/>
          <w:bCs/>
          <w:i/>
          <w:iCs/>
          <w:sz w:val="28"/>
          <w:szCs w:val="28"/>
          <w:u w:val="single"/>
          <w:lang w:bidi="ar-JO"/>
        </w:rPr>
      </w:pPr>
      <w:r w:rsidRPr="00303D7D">
        <w:rPr>
          <w:rFonts w:asciiTheme="majorBidi" w:hAnsiTheme="majorBidi" w:cstheme="majorBidi"/>
          <w:i/>
          <w:iCs/>
          <w:sz w:val="28"/>
          <w:szCs w:val="28"/>
          <w:u w:val="single"/>
          <w:lang w:bidi="ar-JO"/>
        </w:rPr>
        <w:lastRenderedPageBreak/>
        <w:t xml:space="preserve"> </w:t>
      </w:r>
      <w:r w:rsidR="00303D7D" w:rsidRPr="00303D7D">
        <w:rPr>
          <w:rFonts w:asciiTheme="majorBidi" w:hAnsiTheme="majorBidi" w:cstheme="majorBidi"/>
          <w:b/>
          <w:bCs/>
          <w:i/>
          <w:iCs/>
          <w:sz w:val="28"/>
          <w:szCs w:val="28"/>
          <w:u w:val="single"/>
          <w:lang w:bidi="ar-JO"/>
        </w:rPr>
        <w:t>Renal Autoregulation</w:t>
      </w:r>
    </w:p>
    <w:p w:rsidR="00303D7D" w:rsidRDefault="00303D7D" w:rsidP="00303D7D">
      <w:pPr>
        <w:tabs>
          <w:tab w:val="left" w:pos="7436"/>
          <w:tab w:val="right" w:pos="8306"/>
        </w:tabs>
        <w:ind w:left="360"/>
        <w:jc w:val="right"/>
        <w:rPr>
          <w:rFonts w:asciiTheme="majorBidi" w:hAnsiTheme="majorBidi" w:cstheme="majorBidi"/>
          <w:sz w:val="28"/>
          <w:szCs w:val="28"/>
          <w:lang w:bidi="ar-JO"/>
        </w:rPr>
      </w:pPr>
      <w:r>
        <w:rPr>
          <w:rFonts w:asciiTheme="majorBidi" w:hAnsiTheme="majorBidi" w:cstheme="majorBidi"/>
          <w:sz w:val="28"/>
          <w:szCs w:val="28"/>
          <w:lang w:bidi="ar-JO"/>
        </w:rPr>
        <w:t>Between the glomerulus and the tubule a feedback control mechanism take</w:t>
      </w:r>
      <w:r w:rsidR="00D43781">
        <w:rPr>
          <w:rFonts w:asciiTheme="majorBidi" w:hAnsiTheme="majorBidi" w:cstheme="majorBidi"/>
          <w:sz w:val="28"/>
          <w:szCs w:val="28"/>
          <w:lang w:bidi="ar-JO"/>
        </w:rPr>
        <w:t>s a</w:t>
      </w:r>
      <w:r>
        <w:rPr>
          <w:rFonts w:asciiTheme="majorBidi" w:hAnsiTheme="majorBidi" w:cstheme="majorBidi"/>
          <w:sz w:val="28"/>
          <w:szCs w:val="28"/>
          <w:lang w:bidi="ar-JO"/>
        </w:rPr>
        <w:t xml:space="preserve"> place to keep GFR almost const</w:t>
      </w:r>
      <w:r w:rsidR="00D43781">
        <w:rPr>
          <w:rFonts w:asciiTheme="majorBidi" w:hAnsiTheme="majorBidi" w:cstheme="majorBidi"/>
          <w:sz w:val="28"/>
          <w:szCs w:val="28"/>
          <w:lang w:bidi="ar-JO"/>
        </w:rPr>
        <w:t>ant (tubuloglomerular feedback) by controlling the glomerular hydrostatic pressure which when is constant the GFR is also constant.</w:t>
      </w:r>
    </w:p>
    <w:p w:rsidR="00D43781" w:rsidRDefault="00D43781" w:rsidP="00303D7D">
      <w:pPr>
        <w:tabs>
          <w:tab w:val="left" w:pos="7436"/>
          <w:tab w:val="right" w:pos="8306"/>
        </w:tabs>
        <w:ind w:left="360"/>
        <w:jc w:val="right"/>
        <w:rPr>
          <w:rFonts w:asciiTheme="majorBidi" w:hAnsiTheme="majorBidi" w:cstheme="majorBidi"/>
          <w:sz w:val="28"/>
          <w:szCs w:val="28"/>
          <w:lang w:bidi="ar-JO"/>
        </w:rPr>
      </w:pPr>
      <w:r>
        <w:rPr>
          <w:rFonts w:asciiTheme="majorBidi" w:hAnsiTheme="majorBidi" w:cstheme="majorBidi"/>
          <w:sz w:val="28"/>
          <w:szCs w:val="28"/>
          <w:lang w:bidi="ar-JO"/>
        </w:rPr>
        <w:t>GFR and RBF are almost constant with varying blood pressure because they are autoregulated.</w:t>
      </w:r>
    </w:p>
    <w:p w:rsidR="00891451" w:rsidRDefault="00891451" w:rsidP="00303D7D">
      <w:pPr>
        <w:tabs>
          <w:tab w:val="left" w:pos="7436"/>
          <w:tab w:val="right" w:pos="8306"/>
        </w:tabs>
        <w:ind w:left="360"/>
        <w:jc w:val="right"/>
        <w:rPr>
          <w:rFonts w:asciiTheme="majorBidi" w:hAnsiTheme="majorBidi" w:cstheme="majorBidi"/>
          <w:sz w:val="28"/>
          <w:szCs w:val="28"/>
          <w:lang w:bidi="ar-JO"/>
        </w:rPr>
      </w:pPr>
      <w:r>
        <w:rPr>
          <w:rFonts w:asciiTheme="majorBidi" w:hAnsiTheme="majorBidi" w:cstheme="majorBidi"/>
          <w:sz w:val="28"/>
          <w:szCs w:val="28"/>
          <w:lang w:bidi="ar-JO"/>
        </w:rPr>
        <w:t>Autoregulation of GFR and RBF</w:t>
      </w:r>
      <w:r w:rsidR="00014C8C">
        <w:rPr>
          <w:rFonts w:asciiTheme="majorBidi" w:hAnsiTheme="majorBidi" w:cstheme="majorBidi"/>
          <w:sz w:val="28"/>
          <w:szCs w:val="28"/>
          <w:lang w:bidi="ar-JO"/>
        </w:rPr>
        <w:t xml:space="preserve"> </w:t>
      </w:r>
      <w:r>
        <w:rPr>
          <w:rFonts w:asciiTheme="majorBidi" w:hAnsiTheme="majorBidi" w:cstheme="majorBidi"/>
          <w:sz w:val="28"/>
          <w:szCs w:val="28"/>
          <w:lang w:bidi="ar-JO"/>
        </w:rPr>
        <w:t>is done by:</w:t>
      </w:r>
    </w:p>
    <w:p w:rsidR="00891451" w:rsidRDefault="00891451" w:rsidP="00303D7D">
      <w:pPr>
        <w:tabs>
          <w:tab w:val="left" w:pos="7436"/>
          <w:tab w:val="right" w:pos="8306"/>
        </w:tabs>
        <w:ind w:left="360"/>
        <w:jc w:val="right"/>
        <w:rPr>
          <w:rFonts w:asciiTheme="majorBidi" w:hAnsiTheme="majorBidi" w:cstheme="majorBidi"/>
          <w:sz w:val="28"/>
          <w:szCs w:val="28"/>
          <w:lang w:bidi="ar-JO"/>
        </w:rPr>
      </w:pPr>
      <w:r>
        <w:rPr>
          <w:rFonts w:asciiTheme="majorBidi" w:hAnsiTheme="majorBidi" w:cstheme="majorBidi"/>
          <w:sz w:val="28"/>
          <w:szCs w:val="28"/>
          <w:lang w:bidi="ar-JO"/>
        </w:rPr>
        <w:t xml:space="preserve">1-local control </w:t>
      </w:r>
    </w:p>
    <w:p w:rsidR="00275D44" w:rsidRDefault="00891451" w:rsidP="00891451">
      <w:pPr>
        <w:tabs>
          <w:tab w:val="left" w:pos="7436"/>
          <w:tab w:val="right" w:pos="8306"/>
        </w:tabs>
        <w:ind w:left="1080"/>
        <w:jc w:val="right"/>
        <w:rPr>
          <w:rFonts w:asciiTheme="majorBidi" w:hAnsiTheme="majorBidi" w:cstheme="majorBidi"/>
          <w:sz w:val="28"/>
          <w:szCs w:val="28"/>
          <w:lang w:bidi="ar-JO"/>
        </w:rPr>
      </w:pPr>
      <w:r>
        <w:rPr>
          <w:rFonts w:asciiTheme="majorBidi" w:hAnsiTheme="majorBidi" w:cstheme="majorBidi"/>
          <w:sz w:val="28"/>
          <w:szCs w:val="28"/>
          <w:lang w:bidi="ar-JO"/>
        </w:rPr>
        <w:t xml:space="preserve">By hydrogen, potassium, CO2, </w:t>
      </w:r>
      <w:r w:rsidRPr="00891451">
        <w:rPr>
          <w:rFonts w:asciiTheme="majorBidi" w:hAnsiTheme="majorBidi" w:cstheme="majorBidi"/>
          <w:b/>
          <w:bCs/>
          <w:sz w:val="28"/>
          <w:szCs w:val="28"/>
          <w:u w:val="single"/>
          <w:lang w:bidi="ar-JO"/>
        </w:rPr>
        <w:t>prostaglandin</w:t>
      </w:r>
      <w:r>
        <w:rPr>
          <w:rFonts w:asciiTheme="majorBidi" w:hAnsiTheme="majorBidi" w:cstheme="majorBidi"/>
          <w:b/>
          <w:bCs/>
          <w:sz w:val="28"/>
          <w:szCs w:val="28"/>
          <w:u w:val="single"/>
          <w:lang w:bidi="ar-JO"/>
        </w:rPr>
        <w:t xml:space="preserve">  </w:t>
      </w:r>
      <w:r>
        <w:rPr>
          <w:rFonts w:asciiTheme="majorBidi" w:hAnsiTheme="majorBidi" w:cstheme="majorBidi"/>
          <w:sz w:val="28"/>
          <w:szCs w:val="28"/>
          <w:lang w:bidi="ar-JO"/>
        </w:rPr>
        <w:t xml:space="preserve"> and </w:t>
      </w:r>
      <w:r w:rsidR="000050E9" w:rsidRPr="00891451">
        <w:rPr>
          <w:rFonts w:asciiTheme="majorBidi" w:hAnsiTheme="majorBidi" w:cstheme="majorBidi"/>
          <w:sz w:val="28"/>
          <w:szCs w:val="28"/>
          <w:lang w:bidi="ar-JO"/>
        </w:rPr>
        <w:t>kallikrein-kinin system</w:t>
      </w:r>
      <w:r>
        <w:rPr>
          <w:rFonts w:asciiTheme="majorBidi" w:hAnsiTheme="majorBidi" w:cstheme="majorBidi"/>
          <w:sz w:val="28"/>
          <w:szCs w:val="28"/>
          <w:lang w:bidi="ar-JO"/>
        </w:rPr>
        <w:t>.</w:t>
      </w:r>
    </w:p>
    <w:p w:rsidR="00891451" w:rsidRDefault="00891451" w:rsidP="00891451">
      <w:pPr>
        <w:tabs>
          <w:tab w:val="left" w:pos="7436"/>
          <w:tab w:val="right" w:pos="8306"/>
        </w:tabs>
        <w:ind w:left="1080"/>
        <w:jc w:val="right"/>
        <w:rPr>
          <w:rFonts w:asciiTheme="majorBidi" w:hAnsiTheme="majorBidi" w:cstheme="majorBidi"/>
          <w:sz w:val="28"/>
          <w:szCs w:val="28"/>
          <w:lang w:bidi="ar-JO"/>
        </w:rPr>
      </w:pPr>
      <w:r>
        <w:rPr>
          <w:rFonts w:asciiTheme="majorBidi" w:hAnsiTheme="majorBidi" w:cstheme="majorBidi"/>
          <w:sz w:val="28"/>
          <w:szCs w:val="28"/>
          <w:lang w:bidi="ar-JO"/>
        </w:rPr>
        <w:t xml:space="preserve">2-myogenic mechanism </w:t>
      </w:r>
    </w:p>
    <w:p w:rsidR="00E30B4A" w:rsidRDefault="00891451" w:rsidP="00891451">
      <w:pPr>
        <w:tabs>
          <w:tab w:val="left" w:pos="7436"/>
          <w:tab w:val="right" w:pos="8306"/>
        </w:tabs>
        <w:ind w:left="1080"/>
        <w:jc w:val="right"/>
        <w:rPr>
          <w:rFonts w:asciiTheme="majorBidi" w:hAnsiTheme="majorBidi" w:cstheme="majorBidi"/>
          <w:sz w:val="28"/>
          <w:szCs w:val="28"/>
          <w:lang w:bidi="ar-JO"/>
        </w:rPr>
      </w:pPr>
      <w:r>
        <w:rPr>
          <w:rFonts w:asciiTheme="majorBidi" w:hAnsiTheme="majorBidi" w:cstheme="majorBidi"/>
          <w:sz w:val="28"/>
          <w:szCs w:val="28"/>
          <w:lang w:bidi="ar-JO"/>
        </w:rPr>
        <w:t>When the arterial pressure  increases the wall of the vessel (artery) will be stretched which will increase the permeability of smooth muscles to Ca</w:t>
      </w:r>
      <w:r w:rsidR="00E65D2A">
        <w:rPr>
          <w:rFonts w:asciiTheme="majorBidi" w:hAnsiTheme="majorBidi" w:cstheme="majorBidi"/>
          <w:sz w:val="28"/>
          <w:szCs w:val="28"/>
          <w:lang w:bidi="ar-JO"/>
        </w:rPr>
        <w:t>lcium which is responsible for the excitation-contraction coupling so Ca increases intracellularly causing the contraction of the smooth muscles wall and thus vasoconstriction of the vessel which will decrease the blood flow back to normal.</w:t>
      </w:r>
    </w:p>
    <w:p w:rsidR="003F2C92" w:rsidRDefault="00E30B4A" w:rsidP="00891451">
      <w:pPr>
        <w:tabs>
          <w:tab w:val="left" w:pos="7436"/>
          <w:tab w:val="right" w:pos="8306"/>
        </w:tabs>
        <w:ind w:left="1080"/>
        <w:jc w:val="right"/>
        <w:rPr>
          <w:rFonts w:asciiTheme="majorBidi" w:hAnsiTheme="majorBidi" w:cstheme="majorBidi"/>
          <w:sz w:val="28"/>
          <w:szCs w:val="28"/>
          <w:lang w:bidi="ar-JO"/>
        </w:rPr>
      </w:pPr>
      <w:r>
        <w:rPr>
          <w:rFonts w:asciiTheme="majorBidi" w:hAnsiTheme="majorBidi" w:cstheme="majorBidi"/>
          <w:sz w:val="28"/>
          <w:szCs w:val="28"/>
          <w:lang w:bidi="ar-JO"/>
        </w:rPr>
        <w:t xml:space="preserve">In </w:t>
      </w:r>
      <w:r w:rsidR="001F56EE">
        <w:rPr>
          <w:rFonts w:asciiTheme="majorBidi" w:hAnsiTheme="majorBidi" w:cstheme="majorBidi"/>
          <w:sz w:val="28"/>
          <w:szCs w:val="28"/>
          <w:lang w:bidi="ar-JO"/>
        </w:rPr>
        <w:t>contrast,</w:t>
      </w:r>
      <w:r>
        <w:rPr>
          <w:rFonts w:asciiTheme="majorBidi" w:hAnsiTheme="majorBidi" w:cstheme="majorBidi"/>
          <w:sz w:val="28"/>
          <w:szCs w:val="28"/>
          <w:lang w:bidi="ar-JO"/>
        </w:rPr>
        <w:t xml:space="preserve"> when the arterial pressure decreases </w:t>
      </w:r>
      <w:r w:rsidR="001F56EE">
        <w:rPr>
          <w:rFonts w:asciiTheme="majorBidi" w:hAnsiTheme="majorBidi" w:cstheme="majorBidi"/>
          <w:sz w:val="28"/>
          <w:szCs w:val="28"/>
          <w:lang w:bidi="ar-JO"/>
        </w:rPr>
        <w:t>there is a less stretching on the vessel this causes vasodilation , decrease</w:t>
      </w:r>
      <w:r w:rsidR="003F2C92">
        <w:rPr>
          <w:rFonts w:asciiTheme="majorBidi" w:hAnsiTheme="majorBidi" w:cstheme="majorBidi"/>
          <w:sz w:val="28"/>
          <w:szCs w:val="28"/>
          <w:lang w:bidi="ar-JO"/>
        </w:rPr>
        <w:t>d resistance and increased flow back to normal.</w:t>
      </w:r>
    </w:p>
    <w:p w:rsidR="003F2C92" w:rsidRDefault="003F2C92" w:rsidP="00891451">
      <w:pPr>
        <w:tabs>
          <w:tab w:val="left" w:pos="7436"/>
          <w:tab w:val="right" w:pos="8306"/>
        </w:tabs>
        <w:ind w:left="1080"/>
        <w:jc w:val="right"/>
        <w:rPr>
          <w:rFonts w:asciiTheme="majorBidi" w:hAnsiTheme="majorBidi" w:cstheme="majorBidi"/>
          <w:sz w:val="28"/>
          <w:szCs w:val="28"/>
          <w:lang w:bidi="ar-JO"/>
        </w:rPr>
      </w:pPr>
    </w:p>
    <w:p w:rsidR="003F2C92" w:rsidRDefault="003F2C92" w:rsidP="00891451">
      <w:pPr>
        <w:tabs>
          <w:tab w:val="left" w:pos="7436"/>
          <w:tab w:val="right" w:pos="8306"/>
        </w:tabs>
        <w:ind w:left="1080"/>
        <w:jc w:val="right"/>
        <w:rPr>
          <w:rFonts w:asciiTheme="majorBidi" w:hAnsiTheme="majorBidi" w:cstheme="majorBidi"/>
          <w:sz w:val="28"/>
          <w:szCs w:val="28"/>
          <w:lang w:bidi="ar-JO"/>
        </w:rPr>
      </w:pPr>
      <w:r>
        <w:rPr>
          <w:rFonts w:asciiTheme="majorBidi" w:hAnsiTheme="majorBidi" w:cstheme="majorBidi"/>
          <w:sz w:val="28"/>
          <w:szCs w:val="28"/>
          <w:lang w:bidi="ar-JO"/>
        </w:rPr>
        <w:t>3- Tubuloglomerular feedback (Macula densa mechanism)</w:t>
      </w:r>
    </w:p>
    <w:p w:rsidR="006507C0" w:rsidRDefault="00AE3604" w:rsidP="00AE3604">
      <w:pPr>
        <w:tabs>
          <w:tab w:val="left" w:pos="7436"/>
          <w:tab w:val="right" w:pos="8306"/>
        </w:tabs>
        <w:ind w:left="1080"/>
        <w:jc w:val="right"/>
        <w:rPr>
          <w:rFonts w:asciiTheme="majorBidi" w:hAnsiTheme="majorBidi" w:cstheme="majorBidi"/>
          <w:sz w:val="28"/>
          <w:szCs w:val="28"/>
          <w:lang w:bidi="ar-JO"/>
        </w:rPr>
      </w:pPr>
      <w:r>
        <w:rPr>
          <w:rFonts w:asciiTheme="majorBidi" w:hAnsiTheme="majorBidi" w:cstheme="majorBidi"/>
          <w:sz w:val="28"/>
          <w:szCs w:val="28"/>
          <w:lang w:bidi="ar-JO"/>
        </w:rPr>
        <w:t>In the juxtamedullary apparatus cell between the afferent, efferent and the distal tubule and specifically in the distal tubule there is a type of cells called macula densa which can sense the amount of Nacl in the filtrate and regulates GFR as following</w:t>
      </w:r>
      <w:r w:rsidR="009F658B">
        <w:rPr>
          <w:rFonts w:asciiTheme="majorBidi" w:hAnsiTheme="majorBidi" w:cstheme="majorBidi"/>
          <w:sz w:val="28"/>
          <w:szCs w:val="28"/>
          <w:lang w:bidi="ar-JO"/>
        </w:rPr>
        <w:t>:</w:t>
      </w:r>
    </w:p>
    <w:p w:rsidR="009F658B" w:rsidRDefault="009F658B" w:rsidP="00AE3604">
      <w:pPr>
        <w:tabs>
          <w:tab w:val="left" w:pos="7436"/>
          <w:tab w:val="right" w:pos="8306"/>
        </w:tabs>
        <w:ind w:left="1080"/>
        <w:jc w:val="right"/>
        <w:rPr>
          <w:rFonts w:asciiTheme="majorBidi" w:hAnsiTheme="majorBidi" w:cstheme="majorBidi"/>
          <w:sz w:val="28"/>
          <w:szCs w:val="28"/>
          <w:lang w:bidi="ar-JO"/>
        </w:rPr>
      </w:pPr>
      <w:r>
        <w:rPr>
          <w:rFonts w:asciiTheme="majorBidi" w:hAnsiTheme="majorBidi" w:cstheme="majorBidi"/>
          <w:sz w:val="28"/>
          <w:szCs w:val="28"/>
          <w:lang w:bidi="ar-JO"/>
        </w:rPr>
        <w:t xml:space="preserve">1) When GFR decreases less Na comes to the distal tubules so macula densa cells sense the decrease and secret Nitric oxide </w:t>
      </w:r>
      <w:r>
        <w:rPr>
          <w:rFonts w:asciiTheme="majorBidi" w:hAnsiTheme="majorBidi" w:cstheme="majorBidi"/>
          <w:sz w:val="28"/>
          <w:szCs w:val="28"/>
          <w:lang w:bidi="ar-JO"/>
        </w:rPr>
        <w:lastRenderedPageBreak/>
        <w:t>(NO) which acts as a vasodilator that will increase blood flow and increase GFR back to normal.</w:t>
      </w:r>
    </w:p>
    <w:p w:rsidR="00350B2C" w:rsidRDefault="0057194F" w:rsidP="00436C86">
      <w:pPr>
        <w:tabs>
          <w:tab w:val="left" w:pos="7436"/>
          <w:tab w:val="right" w:pos="8306"/>
        </w:tabs>
        <w:ind w:left="1080"/>
        <w:jc w:val="right"/>
        <w:rPr>
          <w:rFonts w:asciiTheme="majorBidi" w:hAnsiTheme="majorBidi" w:cstheme="majorBidi"/>
          <w:sz w:val="28"/>
          <w:szCs w:val="28"/>
          <w:lang w:bidi="ar-JO"/>
        </w:rPr>
      </w:pPr>
      <w:r>
        <w:rPr>
          <w:rFonts w:asciiTheme="majorBidi" w:hAnsiTheme="majorBidi" w:cstheme="majorBidi"/>
          <w:sz w:val="28"/>
          <w:szCs w:val="28"/>
          <w:lang w:bidi="ar-JO"/>
        </w:rPr>
        <w:t xml:space="preserve">2) </w:t>
      </w:r>
      <w:r w:rsidR="00436C86">
        <w:rPr>
          <w:rFonts w:asciiTheme="majorBidi" w:hAnsiTheme="majorBidi" w:cstheme="majorBidi"/>
          <w:sz w:val="28"/>
          <w:szCs w:val="28"/>
          <w:lang w:bidi="ar-JO"/>
        </w:rPr>
        <w:t>When</w:t>
      </w:r>
      <w:r>
        <w:rPr>
          <w:rFonts w:asciiTheme="majorBidi" w:hAnsiTheme="majorBidi" w:cstheme="majorBidi"/>
          <w:sz w:val="28"/>
          <w:szCs w:val="28"/>
          <w:lang w:bidi="ar-JO"/>
        </w:rPr>
        <w:t xml:space="preserve"> GFR increases a lot of filtrate and more Nacl reaches the macula cells which will decrease the secretion of NO and secrets Endothelin which works as a vasoconstrictor that wil</w:t>
      </w:r>
      <w:r w:rsidR="00436C86">
        <w:rPr>
          <w:rFonts w:asciiTheme="majorBidi" w:hAnsiTheme="majorBidi" w:cstheme="majorBidi"/>
          <w:sz w:val="28"/>
          <w:szCs w:val="28"/>
          <w:lang w:bidi="ar-JO"/>
        </w:rPr>
        <w:t xml:space="preserve">l decrease blood flow and </w:t>
      </w:r>
      <w:r w:rsidR="00D530E8">
        <w:rPr>
          <w:rFonts w:asciiTheme="majorBidi" w:hAnsiTheme="majorBidi" w:cstheme="majorBidi"/>
          <w:sz w:val="28"/>
          <w:szCs w:val="28"/>
          <w:lang w:bidi="ar-JO"/>
        </w:rPr>
        <w:t>decreases</w:t>
      </w:r>
      <w:r w:rsidR="00436C86">
        <w:rPr>
          <w:rFonts w:asciiTheme="majorBidi" w:hAnsiTheme="majorBidi" w:cstheme="majorBidi"/>
          <w:sz w:val="28"/>
          <w:szCs w:val="28"/>
          <w:lang w:bidi="ar-JO"/>
        </w:rPr>
        <w:t xml:space="preserve"> GFR back to normal.</w:t>
      </w:r>
      <w:r w:rsidR="001F56EE">
        <w:rPr>
          <w:rFonts w:asciiTheme="majorBidi" w:hAnsiTheme="majorBidi" w:cstheme="majorBidi"/>
          <w:sz w:val="28"/>
          <w:szCs w:val="28"/>
          <w:lang w:bidi="ar-JO"/>
        </w:rPr>
        <w:t xml:space="preserve"> </w:t>
      </w:r>
    </w:p>
    <w:p w:rsidR="00350B2C" w:rsidRDefault="00350B2C" w:rsidP="00436C86">
      <w:pPr>
        <w:tabs>
          <w:tab w:val="left" w:pos="7436"/>
          <w:tab w:val="right" w:pos="8306"/>
        </w:tabs>
        <w:ind w:left="1080"/>
        <w:jc w:val="right"/>
        <w:rPr>
          <w:rFonts w:asciiTheme="majorBidi" w:hAnsiTheme="majorBidi" w:cstheme="majorBidi"/>
          <w:sz w:val="28"/>
          <w:szCs w:val="28"/>
          <w:lang w:bidi="ar-JO"/>
        </w:rPr>
      </w:pPr>
      <w:r>
        <w:rPr>
          <w:rFonts w:asciiTheme="majorBidi" w:hAnsiTheme="majorBidi" w:cstheme="majorBidi"/>
          <w:sz w:val="28"/>
          <w:szCs w:val="28"/>
          <w:lang w:bidi="ar-JO"/>
        </w:rPr>
        <w:t xml:space="preserve">There is another mediator of the tubuloglomerular feedback which is </w:t>
      </w:r>
      <w:r w:rsidR="00BD60F4">
        <w:rPr>
          <w:rFonts w:asciiTheme="majorBidi" w:hAnsiTheme="majorBidi" w:cstheme="majorBidi"/>
          <w:sz w:val="28"/>
          <w:szCs w:val="28"/>
          <w:lang w:bidi="ar-JO"/>
        </w:rPr>
        <w:t>AngiotensinII.</w:t>
      </w:r>
    </w:p>
    <w:p w:rsidR="008A14FC" w:rsidRDefault="00BD60F4" w:rsidP="008A14FC">
      <w:pPr>
        <w:tabs>
          <w:tab w:val="left" w:pos="7436"/>
          <w:tab w:val="right" w:pos="8306"/>
        </w:tabs>
        <w:ind w:left="1080"/>
        <w:jc w:val="right"/>
        <w:rPr>
          <w:rFonts w:asciiTheme="majorBidi" w:hAnsiTheme="majorBidi" w:cstheme="majorBidi"/>
          <w:sz w:val="28"/>
          <w:szCs w:val="28"/>
          <w:lang w:bidi="ar-JO"/>
        </w:rPr>
      </w:pPr>
      <w:r>
        <w:rPr>
          <w:rFonts w:asciiTheme="majorBidi" w:hAnsiTheme="majorBidi" w:cstheme="majorBidi"/>
          <w:sz w:val="28"/>
          <w:szCs w:val="28"/>
          <w:lang w:bidi="ar-JO"/>
        </w:rPr>
        <w:t>It's</w:t>
      </w:r>
      <w:r w:rsidR="00350B2C">
        <w:rPr>
          <w:rFonts w:asciiTheme="majorBidi" w:hAnsiTheme="majorBidi" w:cstheme="majorBidi"/>
          <w:sz w:val="28"/>
          <w:szCs w:val="28"/>
          <w:lang w:bidi="ar-JO"/>
        </w:rPr>
        <w:t xml:space="preserve"> known that AngII is secreted when afferent arteriole pressure decreases which will decrease </w:t>
      </w:r>
      <w:r>
        <w:rPr>
          <w:rFonts w:asciiTheme="majorBidi" w:hAnsiTheme="majorBidi" w:cstheme="majorBidi"/>
          <w:sz w:val="28"/>
          <w:szCs w:val="28"/>
          <w:lang w:bidi="ar-JO"/>
        </w:rPr>
        <w:t xml:space="preserve">GFR. </w:t>
      </w:r>
      <w:r w:rsidR="00350B2C" w:rsidRPr="00350B2C">
        <w:rPr>
          <w:rFonts w:asciiTheme="majorBidi" w:hAnsiTheme="majorBidi" w:cstheme="majorBidi"/>
          <w:b/>
          <w:bCs/>
          <w:sz w:val="28"/>
          <w:szCs w:val="28"/>
          <w:u w:val="single"/>
          <w:lang w:bidi="ar-JO"/>
        </w:rPr>
        <w:t>BUT</w:t>
      </w:r>
      <w:r w:rsidR="00350B2C">
        <w:rPr>
          <w:rFonts w:asciiTheme="majorBidi" w:hAnsiTheme="majorBidi" w:cstheme="majorBidi"/>
          <w:sz w:val="28"/>
          <w:szCs w:val="28"/>
          <w:lang w:bidi="ar-JO"/>
        </w:rPr>
        <w:t xml:space="preserve"> AngII preferably is an efferent arteriole vasoconstrictor </w:t>
      </w:r>
      <w:r w:rsidR="008A14FC">
        <w:rPr>
          <w:rFonts w:asciiTheme="majorBidi" w:hAnsiTheme="majorBidi" w:cstheme="majorBidi"/>
          <w:sz w:val="28"/>
          <w:szCs w:val="28"/>
          <w:lang w:bidi="ar-JO"/>
        </w:rPr>
        <w:t>(leads to increasing the GFR)</w:t>
      </w:r>
    </w:p>
    <w:p w:rsidR="008A14FC" w:rsidRDefault="008A14FC" w:rsidP="008A14FC">
      <w:pPr>
        <w:tabs>
          <w:tab w:val="left" w:pos="7436"/>
          <w:tab w:val="right" w:pos="8306"/>
        </w:tabs>
        <w:ind w:left="1080"/>
        <w:jc w:val="right"/>
        <w:rPr>
          <w:rFonts w:asciiTheme="majorBidi" w:hAnsiTheme="majorBidi" w:cstheme="majorBidi"/>
          <w:sz w:val="28"/>
          <w:szCs w:val="28"/>
          <w:lang w:bidi="ar-JO"/>
        </w:rPr>
      </w:pPr>
    </w:p>
    <w:p w:rsidR="00891451" w:rsidRDefault="008A14FC" w:rsidP="00BD60F4">
      <w:pPr>
        <w:tabs>
          <w:tab w:val="left" w:pos="7436"/>
          <w:tab w:val="right" w:pos="8306"/>
        </w:tabs>
        <w:ind w:left="1080"/>
        <w:jc w:val="right"/>
        <w:rPr>
          <w:rFonts w:asciiTheme="majorBidi" w:hAnsiTheme="majorBidi" w:cstheme="majorBidi"/>
          <w:sz w:val="28"/>
          <w:szCs w:val="28"/>
          <w:lang w:bidi="ar-JO"/>
        </w:rPr>
      </w:pPr>
      <w:r w:rsidRPr="00BD60F4">
        <w:rPr>
          <w:rFonts w:asciiTheme="majorBidi" w:hAnsiTheme="majorBidi" w:cstheme="majorBidi"/>
          <w:b/>
          <w:bCs/>
          <w:i/>
          <w:iCs/>
          <w:sz w:val="28"/>
          <w:szCs w:val="28"/>
          <w:u w:val="single"/>
          <w:lang w:bidi="ar-JO"/>
        </w:rPr>
        <w:t xml:space="preserve">Pressure natriuresis or diuresis curves </w:t>
      </w:r>
      <w:r w:rsidR="00CE2968">
        <w:rPr>
          <w:rFonts w:asciiTheme="majorBidi" w:hAnsiTheme="majorBidi" w:cstheme="majorBidi"/>
          <w:sz w:val="28"/>
          <w:szCs w:val="28"/>
          <w:lang w:bidi="ar-JO"/>
        </w:rPr>
        <w:t>show</w:t>
      </w:r>
      <w:r>
        <w:rPr>
          <w:rFonts w:asciiTheme="majorBidi" w:hAnsiTheme="majorBidi" w:cstheme="majorBidi"/>
          <w:sz w:val="28"/>
          <w:szCs w:val="28"/>
          <w:lang w:bidi="ar-JO"/>
        </w:rPr>
        <w:t xml:space="preserve"> that an increase in mean arterial pressure causes more urine formation</w:t>
      </w:r>
      <w:r w:rsidR="00C564EC">
        <w:rPr>
          <w:rFonts w:asciiTheme="majorBidi" w:hAnsiTheme="majorBidi" w:cstheme="majorBidi"/>
          <w:sz w:val="28"/>
          <w:szCs w:val="28"/>
          <w:lang w:bidi="ar-JO"/>
        </w:rPr>
        <w:t xml:space="preserve">. And that’s </w:t>
      </w:r>
      <w:r w:rsidR="00BD60F4">
        <w:rPr>
          <w:rFonts w:asciiTheme="majorBidi" w:hAnsiTheme="majorBidi" w:cstheme="majorBidi"/>
          <w:sz w:val="28"/>
          <w:szCs w:val="28"/>
          <w:lang w:bidi="ar-JO"/>
        </w:rPr>
        <w:t>why patient</w:t>
      </w:r>
      <w:r w:rsidR="00C564EC">
        <w:rPr>
          <w:rFonts w:asciiTheme="majorBidi" w:hAnsiTheme="majorBidi" w:cstheme="majorBidi"/>
          <w:sz w:val="28"/>
          <w:szCs w:val="28"/>
          <w:lang w:bidi="ar-JO"/>
        </w:rPr>
        <w:t xml:space="preserve"> with hypertension suffer from polyuria (more urine formation)</w:t>
      </w:r>
    </w:p>
    <w:p w:rsidR="00BD60F4" w:rsidRDefault="00BD60F4" w:rsidP="00CE2968">
      <w:pPr>
        <w:tabs>
          <w:tab w:val="left" w:pos="7436"/>
          <w:tab w:val="right" w:pos="8306"/>
        </w:tabs>
        <w:ind w:left="1080"/>
        <w:jc w:val="right"/>
        <w:rPr>
          <w:rFonts w:asciiTheme="majorBidi" w:hAnsiTheme="majorBidi" w:cstheme="majorBidi"/>
          <w:sz w:val="28"/>
          <w:szCs w:val="28"/>
          <w:lang w:bidi="ar-JO"/>
        </w:rPr>
      </w:pPr>
      <w:r>
        <w:rPr>
          <w:rFonts w:asciiTheme="majorBidi" w:hAnsiTheme="majorBidi" w:cstheme="majorBidi"/>
          <w:sz w:val="28"/>
          <w:szCs w:val="28"/>
          <w:lang w:bidi="ar-JO"/>
        </w:rPr>
        <w:t>The</w:t>
      </w:r>
      <w:r w:rsidR="00CE2968">
        <w:rPr>
          <w:rFonts w:asciiTheme="majorBidi" w:hAnsiTheme="majorBidi" w:cstheme="majorBidi"/>
          <w:sz w:val="28"/>
          <w:szCs w:val="28"/>
          <w:lang w:bidi="ar-JO"/>
        </w:rPr>
        <w:t xml:space="preserve"> curves also show</w:t>
      </w:r>
      <w:r>
        <w:rPr>
          <w:rFonts w:asciiTheme="majorBidi" w:hAnsiTheme="majorBidi" w:cstheme="majorBidi"/>
          <w:sz w:val="28"/>
          <w:szCs w:val="28"/>
          <w:lang w:bidi="ar-JO"/>
        </w:rPr>
        <w:t xml:space="preserve"> that GFR and RBF are autoregulated</w:t>
      </w:r>
      <w:r w:rsidR="00CE2968">
        <w:rPr>
          <w:rFonts w:asciiTheme="majorBidi" w:hAnsiTheme="majorBidi" w:cstheme="majorBidi"/>
          <w:sz w:val="28"/>
          <w:szCs w:val="28"/>
          <w:lang w:bidi="ar-JO"/>
        </w:rPr>
        <w:t xml:space="preserve"> by local and myogenic factors</w:t>
      </w:r>
      <w:r>
        <w:rPr>
          <w:rFonts w:asciiTheme="majorBidi" w:hAnsiTheme="majorBidi" w:cstheme="majorBidi"/>
          <w:sz w:val="28"/>
          <w:szCs w:val="28"/>
          <w:lang w:bidi="ar-JO"/>
        </w:rPr>
        <w:t xml:space="preserve"> within the pressure ranges (60-100)mmHg</w:t>
      </w:r>
      <w:r w:rsidR="00CE2968">
        <w:rPr>
          <w:rFonts w:asciiTheme="majorBidi" w:hAnsiTheme="majorBidi" w:cstheme="majorBidi"/>
          <w:sz w:val="28"/>
          <w:szCs w:val="28"/>
          <w:lang w:bidi="ar-JO"/>
        </w:rPr>
        <w:t xml:space="preserve"> that’s why a change in the arterial pressure doesn’t change GFR or RBF.</w:t>
      </w:r>
    </w:p>
    <w:p w:rsidR="006A0D4A" w:rsidRDefault="006A0D4A" w:rsidP="00CE2968">
      <w:pPr>
        <w:tabs>
          <w:tab w:val="left" w:pos="7436"/>
          <w:tab w:val="right" w:pos="8306"/>
        </w:tabs>
        <w:ind w:left="1080"/>
        <w:jc w:val="right"/>
        <w:rPr>
          <w:rFonts w:asciiTheme="majorBidi" w:hAnsiTheme="majorBidi" w:cstheme="majorBidi"/>
          <w:sz w:val="28"/>
          <w:szCs w:val="28"/>
          <w:lang w:bidi="ar-JO"/>
        </w:rPr>
      </w:pPr>
      <w:r>
        <w:rPr>
          <w:rFonts w:asciiTheme="majorBidi" w:hAnsiTheme="majorBidi" w:cstheme="majorBidi"/>
          <w:sz w:val="28"/>
          <w:szCs w:val="28"/>
          <w:lang w:bidi="ar-JO"/>
        </w:rPr>
        <w:t xml:space="preserve"> </w:t>
      </w:r>
    </w:p>
    <w:p w:rsidR="00EF6341" w:rsidRDefault="00EF6341" w:rsidP="00CE2968">
      <w:pPr>
        <w:tabs>
          <w:tab w:val="left" w:pos="7436"/>
          <w:tab w:val="right" w:pos="8306"/>
        </w:tabs>
        <w:ind w:left="1080"/>
        <w:jc w:val="right"/>
        <w:rPr>
          <w:rFonts w:asciiTheme="majorBidi" w:hAnsiTheme="majorBidi" w:cstheme="majorBidi"/>
          <w:sz w:val="28"/>
          <w:szCs w:val="28"/>
          <w:lang w:bidi="ar-JO"/>
        </w:rPr>
      </w:pPr>
      <w:r>
        <w:rPr>
          <w:rFonts w:asciiTheme="majorBidi" w:hAnsiTheme="majorBidi" w:cstheme="majorBidi"/>
          <w:sz w:val="28"/>
          <w:szCs w:val="28"/>
          <w:lang w:bidi="ar-JO"/>
        </w:rPr>
        <w:t>A question has been asked about How increasing the mean arterial pressure will increase the urine output when it doesn’t affect GFR?</w:t>
      </w:r>
    </w:p>
    <w:p w:rsidR="00CE2968" w:rsidRDefault="00276011" w:rsidP="00276011">
      <w:pPr>
        <w:tabs>
          <w:tab w:val="left" w:pos="7436"/>
          <w:tab w:val="right" w:pos="8306"/>
        </w:tabs>
        <w:ind w:left="1080"/>
        <w:jc w:val="right"/>
        <w:rPr>
          <w:rFonts w:asciiTheme="majorBidi" w:hAnsiTheme="majorBidi" w:cstheme="majorBidi"/>
          <w:sz w:val="28"/>
          <w:szCs w:val="28"/>
          <w:lang w:bidi="ar-JO"/>
        </w:rPr>
      </w:pPr>
      <w:r>
        <w:rPr>
          <w:rFonts w:asciiTheme="majorBidi" w:hAnsiTheme="majorBidi" w:cstheme="majorBidi"/>
          <w:sz w:val="28"/>
          <w:szCs w:val="28"/>
          <w:lang w:bidi="ar-JO"/>
        </w:rPr>
        <w:t xml:space="preserve">The urine output is something different from GFR and its (urine output) controlled by </w:t>
      </w:r>
      <w:r w:rsidR="00342D83">
        <w:rPr>
          <w:rFonts w:asciiTheme="majorBidi" w:hAnsiTheme="majorBidi" w:cstheme="majorBidi"/>
          <w:sz w:val="28"/>
          <w:szCs w:val="28"/>
          <w:lang w:bidi="ar-JO"/>
        </w:rPr>
        <w:t>reabsorption (</w:t>
      </w:r>
      <w:r w:rsidR="005102FD">
        <w:rPr>
          <w:rFonts w:asciiTheme="majorBidi" w:hAnsiTheme="majorBidi" w:cstheme="majorBidi"/>
          <w:sz w:val="28"/>
          <w:szCs w:val="28"/>
          <w:lang w:bidi="ar-JO"/>
        </w:rPr>
        <w:t xml:space="preserve"> not related to filtration)</w:t>
      </w:r>
      <w:r>
        <w:rPr>
          <w:rFonts w:asciiTheme="majorBidi" w:hAnsiTheme="majorBidi" w:cstheme="majorBidi"/>
          <w:sz w:val="28"/>
          <w:szCs w:val="28"/>
          <w:lang w:bidi="ar-JO"/>
        </w:rPr>
        <w:t xml:space="preserve"> so it increases when reabsorption is less( more urine is excreted).</w:t>
      </w:r>
    </w:p>
    <w:p w:rsidR="006A0D4A" w:rsidRDefault="00530C6A" w:rsidP="00276011">
      <w:pPr>
        <w:tabs>
          <w:tab w:val="left" w:pos="7436"/>
          <w:tab w:val="right" w:pos="8306"/>
        </w:tabs>
        <w:ind w:left="1080"/>
        <w:jc w:val="right"/>
        <w:rPr>
          <w:rFonts w:asciiTheme="majorBidi" w:hAnsiTheme="majorBidi" w:cstheme="majorBidi"/>
          <w:sz w:val="28"/>
          <w:szCs w:val="28"/>
          <w:lang w:bidi="ar-JO"/>
        </w:rPr>
      </w:pPr>
      <w:r>
        <w:rPr>
          <w:rFonts w:asciiTheme="majorBidi" w:hAnsiTheme="majorBidi" w:cstheme="majorBidi"/>
          <w:noProof/>
          <w:sz w:val="28"/>
          <w:szCs w:val="28"/>
        </w:rPr>
        <w:lastRenderedPageBreak/>
        <w:drawing>
          <wp:anchor distT="0" distB="0" distL="114300" distR="114300" simplePos="0" relativeHeight="251659264" behindDoc="1" locked="0" layoutInCell="1" allowOverlap="1">
            <wp:simplePos x="0" y="0"/>
            <wp:positionH relativeFrom="column">
              <wp:posOffset>601345</wp:posOffset>
            </wp:positionH>
            <wp:positionV relativeFrom="paragraph">
              <wp:posOffset>147320</wp:posOffset>
            </wp:positionV>
            <wp:extent cx="3813175" cy="2393315"/>
            <wp:effectExtent l="19050" t="0" r="0" b="0"/>
            <wp:wrapTight wrapText="bothSides">
              <wp:wrapPolygon edited="0">
                <wp:start x="-108" y="0"/>
                <wp:lineTo x="-108" y="21491"/>
                <wp:lineTo x="21582" y="21491"/>
                <wp:lineTo x="21582" y="0"/>
                <wp:lineTo x="-108" y="0"/>
              </wp:wrapPolygon>
            </wp:wrapTight>
            <wp:docPr id="11" name="Picture 6"/>
            <wp:cNvGraphicFramePr/>
            <a:graphic xmlns:a="http://schemas.openxmlformats.org/drawingml/2006/main">
              <a:graphicData uri="http://schemas.openxmlformats.org/drawingml/2006/picture">
                <pic:pic xmlns:pic="http://schemas.openxmlformats.org/drawingml/2006/picture">
                  <pic:nvPicPr>
                    <pic:cNvPr id="46083" name="Picture 5"/>
                    <pic:cNvPicPr>
                      <a:picLocks noChangeAspect="1" noChangeArrowheads="1"/>
                    </pic:cNvPicPr>
                  </pic:nvPicPr>
                  <pic:blipFill>
                    <a:blip r:embed="rId15" cstate="print"/>
                    <a:srcRect/>
                    <a:stretch>
                      <a:fillRect/>
                    </a:stretch>
                  </pic:blipFill>
                  <pic:spPr bwMode="auto">
                    <a:xfrm>
                      <a:off x="0" y="0"/>
                      <a:ext cx="3813175" cy="2393315"/>
                    </a:xfrm>
                    <a:prstGeom prst="rect">
                      <a:avLst/>
                    </a:prstGeom>
                    <a:noFill/>
                    <a:ln w="12700">
                      <a:noFill/>
                      <a:miter lim="800000"/>
                      <a:headEnd/>
                      <a:tailEnd/>
                    </a:ln>
                  </pic:spPr>
                </pic:pic>
              </a:graphicData>
            </a:graphic>
          </wp:anchor>
        </w:drawing>
      </w:r>
    </w:p>
    <w:p w:rsidR="00342D83" w:rsidRDefault="00342D83" w:rsidP="00276011">
      <w:pPr>
        <w:tabs>
          <w:tab w:val="left" w:pos="7436"/>
          <w:tab w:val="right" w:pos="8306"/>
        </w:tabs>
        <w:ind w:left="1080"/>
        <w:jc w:val="right"/>
        <w:rPr>
          <w:rFonts w:asciiTheme="majorBidi" w:hAnsiTheme="majorBidi" w:cstheme="majorBidi"/>
          <w:sz w:val="28"/>
          <w:szCs w:val="28"/>
          <w:rtl/>
          <w:lang w:bidi="ar-JO"/>
        </w:rPr>
      </w:pPr>
    </w:p>
    <w:p w:rsidR="00342D83" w:rsidRDefault="00342D83" w:rsidP="00342D83">
      <w:pPr>
        <w:tabs>
          <w:tab w:val="left" w:pos="7436"/>
          <w:tab w:val="right" w:pos="8306"/>
        </w:tabs>
        <w:ind w:left="1080"/>
        <w:jc w:val="right"/>
        <w:rPr>
          <w:rFonts w:asciiTheme="majorBidi" w:hAnsiTheme="majorBidi" w:cstheme="majorBidi"/>
          <w:sz w:val="28"/>
          <w:szCs w:val="28"/>
          <w:rtl/>
          <w:lang w:bidi="ar-JO"/>
        </w:rPr>
      </w:pPr>
    </w:p>
    <w:p w:rsidR="005102FD" w:rsidRDefault="005102FD" w:rsidP="00276011">
      <w:pPr>
        <w:tabs>
          <w:tab w:val="left" w:pos="7436"/>
          <w:tab w:val="right" w:pos="8306"/>
        </w:tabs>
        <w:ind w:left="1080"/>
        <w:jc w:val="right"/>
        <w:rPr>
          <w:rFonts w:asciiTheme="majorBidi" w:hAnsiTheme="majorBidi" w:cstheme="majorBidi"/>
          <w:sz w:val="28"/>
          <w:szCs w:val="28"/>
          <w:lang w:bidi="ar-JO"/>
        </w:rPr>
      </w:pPr>
    </w:p>
    <w:p w:rsidR="00276011" w:rsidRDefault="00276011" w:rsidP="00276011">
      <w:pPr>
        <w:tabs>
          <w:tab w:val="left" w:pos="7436"/>
          <w:tab w:val="right" w:pos="8306"/>
        </w:tabs>
        <w:ind w:left="1080"/>
        <w:jc w:val="right"/>
        <w:rPr>
          <w:rFonts w:asciiTheme="majorBidi" w:hAnsiTheme="majorBidi" w:cstheme="majorBidi"/>
          <w:sz w:val="28"/>
          <w:szCs w:val="28"/>
          <w:rtl/>
          <w:lang w:bidi="ar-JO"/>
        </w:rPr>
      </w:pPr>
    </w:p>
    <w:p w:rsidR="00CE2968" w:rsidRPr="00CE2968" w:rsidRDefault="00CE2968" w:rsidP="00CE2968">
      <w:pPr>
        <w:tabs>
          <w:tab w:val="left" w:pos="7436"/>
          <w:tab w:val="right" w:pos="8306"/>
        </w:tabs>
        <w:ind w:left="1080"/>
        <w:jc w:val="right"/>
        <w:rPr>
          <w:rFonts w:asciiTheme="majorBidi" w:hAnsiTheme="majorBidi" w:cstheme="majorBidi"/>
          <w:sz w:val="28"/>
          <w:szCs w:val="28"/>
          <w:rtl/>
          <w:lang w:bidi="ar-JO"/>
        </w:rPr>
      </w:pPr>
    </w:p>
    <w:p w:rsidR="00C564EC" w:rsidRPr="00891451" w:rsidRDefault="00C564EC" w:rsidP="00C564EC">
      <w:pPr>
        <w:tabs>
          <w:tab w:val="left" w:pos="7436"/>
          <w:tab w:val="right" w:pos="8306"/>
        </w:tabs>
        <w:ind w:left="1080"/>
        <w:jc w:val="right"/>
        <w:rPr>
          <w:rFonts w:asciiTheme="majorBidi" w:hAnsiTheme="majorBidi" w:cstheme="majorBidi"/>
          <w:sz w:val="28"/>
          <w:szCs w:val="28"/>
          <w:lang w:bidi="ar-JO"/>
        </w:rPr>
      </w:pPr>
    </w:p>
    <w:p w:rsidR="00891451" w:rsidRPr="00891451" w:rsidRDefault="00891451" w:rsidP="00303D7D">
      <w:pPr>
        <w:tabs>
          <w:tab w:val="left" w:pos="7436"/>
          <w:tab w:val="right" w:pos="8306"/>
        </w:tabs>
        <w:ind w:left="360"/>
        <w:jc w:val="right"/>
        <w:rPr>
          <w:rFonts w:asciiTheme="majorBidi" w:hAnsiTheme="majorBidi" w:cstheme="majorBidi"/>
          <w:sz w:val="28"/>
          <w:szCs w:val="28"/>
          <w:lang w:bidi="ar-JO"/>
        </w:rPr>
      </w:pPr>
    </w:p>
    <w:p w:rsidR="006A0D4A" w:rsidRDefault="006A0D4A" w:rsidP="006A0D4A">
      <w:pPr>
        <w:tabs>
          <w:tab w:val="left" w:pos="7436"/>
          <w:tab w:val="right" w:pos="8306"/>
        </w:tabs>
        <w:rPr>
          <w:rFonts w:asciiTheme="majorBidi" w:hAnsiTheme="majorBidi" w:cstheme="majorBidi"/>
          <w:sz w:val="28"/>
          <w:szCs w:val="28"/>
          <w:rtl/>
          <w:lang w:bidi="ar-JO"/>
        </w:rPr>
      </w:pPr>
    </w:p>
    <w:p w:rsidR="006A0D4A" w:rsidRDefault="006A0D4A" w:rsidP="006A0D4A">
      <w:pPr>
        <w:tabs>
          <w:tab w:val="left" w:pos="7436"/>
          <w:tab w:val="right" w:pos="8306"/>
        </w:tabs>
        <w:rPr>
          <w:rFonts w:asciiTheme="majorBidi" w:hAnsiTheme="majorBidi" w:cstheme="majorBidi"/>
          <w:sz w:val="28"/>
          <w:szCs w:val="28"/>
          <w:rtl/>
          <w:lang w:bidi="ar-JO"/>
        </w:rPr>
      </w:pPr>
    </w:p>
    <w:p w:rsidR="006A0D4A" w:rsidRDefault="006A0D4A" w:rsidP="006A0D4A">
      <w:pPr>
        <w:tabs>
          <w:tab w:val="left" w:pos="7436"/>
          <w:tab w:val="right" w:pos="8306"/>
        </w:tabs>
        <w:rPr>
          <w:rFonts w:asciiTheme="majorBidi" w:hAnsiTheme="majorBidi" w:cstheme="majorBidi"/>
          <w:sz w:val="28"/>
          <w:szCs w:val="28"/>
          <w:rtl/>
          <w:lang w:bidi="ar-JO"/>
        </w:rPr>
      </w:pPr>
    </w:p>
    <w:p w:rsidR="006A0D4A" w:rsidRDefault="006A0D4A" w:rsidP="006A0D4A">
      <w:pPr>
        <w:tabs>
          <w:tab w:val="left" w:pos="7436"/>
          <w:tab w:val="right" w:pos="8306"/>
        </w:tabs>
        <w:rPr>
          <w:rFonts w:asciiTheme="majorBidi" w:hAnsiTheme="majorBidi" w:cstheme="majorBidi"/>
          <w:sz w:val="28"/>
          <w:szCs w:val="28"/>
          <w:rtl/>
          <w:lang w:bidi="ar-JO"/>
        </w:rPr>
      </w:pPr>
    </w:p>
    <w:p w:rsidR="006A0D4A" w:rsidRDefault="006A0D4A" w:rsidP="006A0D4A">
      <w:pPr>
        <w:tabs>
          <w:tab w:val="left" w:pos="7436"/>
          <w:tab w:val="right" w:pos="8306"/>
        </w:tabs>
        <w:rPr>
          <w:rFonts w:asciiTheme="majorBidi" w:hAnsiTheme="majorBidi" w:cstheme="majorBidi"/>
          <w:sz w:val="28"/>
          <w:szCs w:val="28"/>
          <w:rtl/>
          <w:lang w:bidi="ar-JO"/>
        </w:rPr>
      </w:pPr>
    </w:p>
    <w:p w:rsidR="006A0D4A" w:rsidRPr="006A0D4A" w:rsidRDefault="006A0D4A" w:rsidP="006A0D4A">
      <w:pPr>
        <w:tabs>
          <w:tab w:val="left" w:pos="7436"/>
          <w:tab w:val="right" w:pos="8306"/>
        </w:tabs>
        <w:ind w:left="360"/>
        <w:jc w:val="right"/>
        <w:rPr>
          <w:rFonts w:asciiTheme="majorBidi" w:hAnsiTheme="majorBidi" w:cstheme="majorBidi"/>
          <w:b/>
          <w:bCs/>
          <w:i/>
          <w:iCs/>
          <w:sz w:val="28"/>
          <w:szCs w:val="28"/>
          <w:u w:val="single"/>
          <w:rtl/>
          <w:lang w:bidi="ar-JO"/>
        </w:rPr>
      </w:pPr>
      <w:r w:rsidRPr="006A0D4A">
        <w:rPr>
          <w:rFonts w:asciiTheme="majorBidi" w:hAnsiTheme="majorBidi" w:cstheme="majorBidi"/>
          <w:b/>
          <w:bCs/>
          <w:i/>
          <w:iCs/>
          <w:sz w:val="28"/>
          <w:szCs w:val="28"/>
          <w:u w:val="single"/>
          <w:lang w:bidi="ar-JO"/>
        </w:rPr>
        <w:t>Summary of afferent and efferent arterioles resistance:</w:t>
      </w:r>
    </w:p>
    <w:p w:rsidR="003E2B9F" w:rsidRDefault="003E2B9F" w:rsidP="003E2B9F">
      <w:pPr>
        <w:tabs>
          <w:tab w:val="left" w:pos="7436"/>
          <w:tab w:val="right" w:pos="8306"/>
        </w:tabs>
        <w:ind w:left="360"/>
        <w:jc w:val="right"/>
        <w:rPr>
          <w:rFonts w:asciiTheme="majorBidi" w:hAnsiTheme="majorBidi" w:cstheme="majorBidi"/>
          <w:sz w:val="28"/>
          <w:szCs w:val="28"/>
          <w:lang w:bidi="ar-JO"/>
        </w:rPr>
      </w:pPr>
      <w:r w:rsidRPr="003E2B9F">
        <w:rPr>
          <w:rFonts w:asciiTheme="majorBidi" w:hAnsiTheme="majorBidi" w:cstheme="majorBidi"/>
          <w:sz w:val="28"/>
          <w:szCs w:val="28"/>
          <w:lang w:bidi="ar-JO"/>
        </w:rPr>
        <w:t xml:space="preserve">Ra </w:t>
      </w:r>
      <w:r>
        <w:rPr>
          <w:rFonts w:asciiTheme="majorBidi" w:hAnsiTheme="majorBidi" w:cstheme="majorBidi"/>
          <w:sz w:val="28"/>
          <w:szCs w:val="28"/>
          <w:lang w:bidi="ar-JO"/>
        </w:rPr>
        <w:t>increases so GFR and RBF decreases</w:t>
      </w:r>
      <w:r w:rsidR="00D06142">
        <w:rPr>
          <w:rFonts w:asciiTheme="majorBidi" w:hAnsiTheme="majorBidi" w:cstheme="majorBidi"/>
          <w:sz w:val="28"/>
          <w:szCs w:val="28"/>
          <w:lang w:bidi="ar-JO"/>
        </w:rPr>
        <w:t>.</w:t>
      </w:r>
    </w:p>
    <w:p w:rsidR="00303D7D" w:rsidRDefault="002D0502" w:rsidP="003E2B9F">
      <w:pPr>
        <w:tabs>
          <w:tab w:val="left" w:pos="7436"/>
          <w:tab w:val="right" w:pos="8306"/>
        </w:tabs>
        <w:ind w:left="360"/>
        <w:jc w:val="right"/>
        <w:rPr>
          <w:rFonts w:asciiTheme="majorBidi" w:hAnsiTheme="majorBidi" w:cstheme="majorBidi"/>
          <w:sz w:val="28"/>
          <w:szCs w:val="28"/>
          <w:lang w:bidi="ar-JO"/>
        </w:rPr>
      </w:pPr>
      <w:r>
        <w:rPr>
          <w:rFonts w:asciiTheme="majorBidi" w:hAnsiTheme="majorBidi" w:cstheme="majorBidi"/>
          <w:sz w:val="28"/>
          <w:szCs w:val="28"/>
          <w:lang w:bidi="ar-JO"/>
        </w:rPr>
        <w:t>Re in</w:t>
      </w:r>
      <w:r w:rsidR="003E2B9F">
        <w:rPr>
          <w:rFonts w:asciiTheme="majorBidi" w:hAnsiTheme="majorBidi" w:cstheme="majorBidi"/>
          <w:sz w:val="28"/>
          <w:szCs w:val="28"/>
          <w:lang w:bidi="ar-JO"/>
        </w:rPr>
        <w:t>creases so GFR increases (initially</w:t>
      </w:r>
      <w:r>
        <w:rPr>
          <w:rFonts w:asciiTheme="majorBidi" w:hAnsiTheme="majorBidi" w:cstheme="majorBidi"/>
          <w:sz w:val="28"/>
          <w:szCs w:val="28"/>
          <w:lang w:bidi="ar-JO"/>
        </w:rPr>
        <w:t xml:space="preserve"> till a limit </w:t>
      </w:r>
      <w:r w:rsidR="003E2B9F">
        <w:rPr>
          <w:rFonts w:asciiTheme="majorBidi" w:hAnsiTheme="majorBidi" w:cstheme="majorBidi"/>
          <w:sz w:val="28"/>
          <w:szCs w:val="28"/>
          <w:lang w:bidi="ar-JO"/>
        </w:rPr>
        <w:t>) and RBF decreases</w:t>
      </w:r>
      <w:r w:rsidR="00D06142">
        <w:rPr>
          <w:rFonts w:asciiTheme="majorBidi" w:hAnsiTheme="majorBidi" w:cstheme="majorBidi"/>
          <w:sz w:val="28"/>
          <w:szCs w:val="28"/>
          <w:lang w:bidi="ar-JO"/>
        </w:rPr>
        <w:t>.</w:t>
      </w:r>
    </w:p>
    <w:p w:rsidR="00A76E05" w:rsidRDefault="00A76E05" w:rsidP="003E2B9F">
      <w:pPr>
        <w:tabs>
          <w:tab w:val="left" w:pos="7436"/>
          <w:tab w:val="right" w:pos="8306"/>
        </w:tabs>
        <w:ind w:left="360"/>
        <w:jc w:val="right"/>
        <w:rPr>
          <w:rFonts w:asciiTheme="majorBidi" w:hAnsiTheme="majorBidi" w:cstheme="majorBidi"/>
          <w:sz w:val="28"/>
          <w:szCs w:val="28"/>
          <w:lang w:bidi="ar-JO"/>
        </w:rPr>
      </w:pPr>
      <w:r>
        <w:rPr>
          <w:rFonts w:asciiTheme="majorBidi" w:hAnsiTheme="majorBidi" w:cstheme="majorBidi"/>
          <w:sz w:val="28"/>
          <w:szCs w:val="28"/>
          <w:lang w:bidi="ar-JO"/>
        </w:rPr>
        <w:t>What determines oncotic pressure of Bowman’s capsule ? Filtration fraction</w:t>
      </w:r>
    </w:p>
    <w:p w:rsidR="008016C9" w:rsidRDefault="00DD715C" w:rsidP="00CF09FF">
      <w:pPr>
        <w:tabs>
          <w:tab w:val="left" w:pos="7436"/>
          <w:tab w:val="right" w:pos="8306"/>
        </w:tabs>
        <w:ind w:left="360"/>
        <w:jc w:val="right"/>
        <w:rPr>
          <w:rFonts w:asciiTheme="majorBidi" w:hAnsiTheme="majorBidi" w:cstheme="majorBidi"/>
          <w:sz w:val="28"/>
          <w:szCs w:val="28"/>
          <w:lang w:bidi="ar-JO"/>
        </w:rPr>
      </w:pPr>
      <w:r>
        <w:rPr>
          <w:rFonts w:asciiTheme="majorBidi" w:hAnsiTheme="majorBidi" w:cstheme="majorBidi"/>
          <w:sz w:val="28"/>
          <w:szCs w:val="28"/>
          <w:lang w:bidi="ar-JO"/>
        </w:rPr>
        <w:t xml:space="preserve">Best wishes </w:t>
      </w:r>
      <w:r w:rsidRPr="00DD715C">
        <w:rPr>
          <w:rFonts w:asciiTheme="majorBidi" w:hAnsiTheme="majorBidi" w:cstheme="majorBidi"/>
          <w:sz w:val="28"/>
          <w:szCs w:val="28"/>
          <w:lang w:bidi="ar-JO"/>
        </w:rPr>
        <w:sym w:font="Wingdings" w:char="F04A"/>
      </w:r>
      <w:r>
        <w:rPr>
          <w:rFonts w:asciiTheme="majorBidi" w:hAnsiTheme="majorBidi" w:cstheme="majorBidi"/>
          <w:sz w:val="28"/>
          <w:szCs w:val="28"/>
          <w:lang w:bidi="ar-JO"/>
        </w:rPr>
        <w:t xml:space="preserve"> </w:t>
      </w:r>
    </w:p>
    <w:p w:rsidR="00DD715C" w:rsidRPr="00CF09FF" w:rsidRDefault="00DD715C" w:rsidP="00CF09FF">
      <w:pPr>
        <w:tabs>
          <w:tab w:val="left" w:pos="7436"/>
          <w:tab w:val="right" w:pos="8306"/>
        </w:tabs>
        <w:ind w:left="360"/>
        <w:jc w:val="right"/>
        <w:rPr>
          <w:rFonts w:asciiTheme="majorBidi" w:hAnsiTheme="majorBidi" w:cstheme="majorBidi"/>
          <w:sz w:val="28"/>
          <w:szCs w:val="28"/>
          <w:rtl/>
          <w:lang w:bidi="ar-JO"/>
        </w:rPr>
      </w:pPr>
      <w:r>
        <w:rPr>
          <w:rFonts w:asciiTheme="majorBidi" w:hAnsiTheme="majorBidi" w:cstheme="majorBidi"/>
          <w:sz w:val="28"/>
          <w:szCs w:val="28"/>
          <w:lang w:bidi="ar-JO"/>
        </w:rPr>
        <w:t xml:space="preserve"> </w:t>
      </w:r>
      <w:r w:rsidRPr="00DD715C">
        <w:rPr>
          <w:rFonts w:asciiTheme="majorBidi" w:hAnsiTheme="majorBidi" w:cs="Times New Roman"/>
          <w:sz w:val="28"/>
          <w:szCs w:val="28"/>
          <w:rtl/>
          <w:lang w:bidi="ar-JO"/>
        </w:rPr>
        <w:drawing>
          <wp:inline distT="0" distB="0" distL="0" distR="0">
            <wp:extent cx="911253" cy="911253"/>
            <wp:effectExtent l="19050" t="0" r="3147" b="0"/>
            <wp:docPr id="12"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6" cstate="print"/>
                    <a:stretch>
                      <a:fillRect/>
                    </a:stretch>
                  </pic:blipFill>
                  <pic:spPr>
                    <a:xfrm>
                      <a:off x="0" y="0"/>
                      <a:ext cx="914119" cy="914119"/>
                    </a:xfrm>
                    <a:prstGeom prst="rect">
                      <a:avLst/>
                    </a:prstGeom>
                  </pic:spPr>
                </pic:pic>
              </a:graphicData>
            </a:graphic>
          </wp:inline>
        </w:drawing>
      </w:r>
      <w:r w:rsidRPr="00DD715C">
        <w:rPr>
          <w:rFonts w:asciiTheme="majorBidi" w:hAnsiTheme="majorBidi" w:cs="Times New Roman"/>
          <w:sz w:val="28"/>
          <w:szCs w:val="28"/>
          <w:rtl/>
          <w:lang w:bidi="ar-JO"/>
        </w:rPr>
        <w:drawing>
          <wp:inline distT="0" distB="0" distL="0" distR="0">
            <wp:extent cx="1636690" cy="1191296"/>
            <wp:effectExtent l="76200" t="0" r="7781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sectPr w:rsidR="00DD715C" w:rsidRPr="00CF09FF" w:rsidSect="000D5BC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B6E" w:rsidRDefault="00F44B6E" w:rsidP="0023691F">
      <w:pPr>
        <w:spacing w:after="0" w:line="240" w:lineRule="auto"/>
      </w:pPr>
      <w:r>
        <w:separator/>
      </w:r>
    </w:p>
  </w:endnote>
  <w:endnote w:type="continuationSeparator" w:id="1">
    <w:p w:rsidR="00F44B6E" w:rsidRDefault="00F44B6E" w:rsidP="00236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B6E" w:rsidRDefault="00F44B6E" w:rsidP="0023691F">
      <w:pPr>
        <w:spacing w:after="0" w:line="240" w:lineRule="auto"/>
      </w:pPr>
      <w:r>
        <w:separator/>
      </w:r>
    </w:p>
  </w:footnote>
  <w:footnote w:type="continuationSeparator" w:id="1">
    <w:p w:rsidR="00F44B6E" w:rsidRDefault="00F44B6E" w:rsidP="002369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42AC"/>
    <w:multiLevelType w:val="hybridMultilevel"/>
    <w:tmpl w:val="ED660BF6"/>
    <w:lvl w:ilvl="0" w:tplc="5CCEC3E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81BA8"/>
    <w:multiLevelType w:val="hybridMultilevel"/>
    <w:tmpl w:val="E6EC9A48"/>
    <w:lvl w:ilvl="0" w:tplc="FFAE48E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75153"/>
    <w:multiLevelType w:val="hybridMultilevel"/>
    <w:tmpl w:val="3AFC4BF4"/>
    <w:lvl w:ilvl="0" w:tplc="44422760">
      <w:start w:val="1"/>
      <w:numFmt w:val="bullet"/>
      <w:lvlText w:val="•"/>
      <w:lvlJc w:val="left"/>
      <w:pPr>
        <w:tabs>
          <w:tab w:val="num" w:pos="720"/>
        </w:tabs>
        <w:ind w:left="720" w:hanging="360"/>
      </w:pPr>
      <w:rPr>
        <w:rFonts w:ascii="Times New Roman" w:hAnsi="Times New Roman" w:hint="default"/>
      </w:rPr>
    </w:lvl>
    <w:lvl w:ilvl="1" w:tplc="0C0EBD96" w:tentative="1">
      <w:start w:val="1"/>
      <w:numFmt w:val="bullet"/>
      <w:lvlText w:val="•"/>
      <w:lvlJc w:val="left"/>
      <w:pPr>
        <w:tabs>
          <w:tab w:val="num" w:pos="1440"/>
        </w:tabs>
        <w:ind w:left="1440" w:hanging="360"/>
      </w:pPr>
      <w:rPr>
        <w:rFonts w:ascii="Times New Roman" w:hAnsi="Times New Roman" w:hint="default"/>
      </w:rPr>
    </w:lvl>
    <w:lvl w:ilvl="2" w:tplc="D968F89C" w:tentative="1">
      <w:start w:val="1"/>
      <w:numFmt w:val="bullet"/>
      <w:lvlText w:val="•"/>
      <w:lvlJc w:val="left"/>
      <w:pPr>
        <w:tabs>
          <w:tab w:val="num" w:pos="2160"/>
        </w:tabs>
        <w:ind w:left="2160" w:hanging="360"/>
      </w:pPr>
      <w:rPr>
        <w:rFonts w:ascii="Times New Roman" w:hAnsi="Times New Roman" w:hint="default"/>
      </w:rPr>
    </w:lvl>
    <w:lvl w:ilvl="3" w:tplc="29FAB96C" w:tentative="1">
      <w:start w:val="1"/>
      <w:numFmt w:val="bullet"/>
      <w:lvlText w:val="•"/>
      <w:lvlJc w:val="left"/>
      <w:pPr>
        <w:tabs>
          <w:tab w:val="num" w:pos="2880"/>
        </w:tabs>
        <w:ind w:left="2880" w:hanging="360"/>
      </w:pPr>
      <w:rPr>
        <w:rFonts w:ascii="Times New Roman" w:hAnsi="Times New Roman" w:hint="default"/>
      </w:rPr>
    </w:lvl>
    <w:lvl w:ilvl="4" w:tplc="D60C17B4" w:tentative="1">
      <w:start w:val="1"/>
      <w:numFmt w:val="bullet"/>
      <w:lvlText w:val="•"/>
      <w:lvlJc w:val="left"/>
      <w:pPr>
        <w:tabs>
          <w:tab w:val="num" w:pos="3600"/>
        </w:tabs>
        <w:ind w:left="3600" w:hanging="360"/>
      </w:pPr>
      <w:rPr>
        <w:rFonts w:ascii="Times New Roman" w:hAnsi="Times New Roman" w:hint="default"/>
      </w:rPr>
    </w:lvl>
    <w:lvl w:ilvl="5" w:tplc="D6AC0436" w:tentative="1">
      <w:start w:val="1"/>
      <w:numFmt w:val="bullet"/>
      <w:lvlText w:val="•"/>
      <w:lvlJc w:val="left"/>
      <w:pPr>
        <w:tabs>
          <w:tab w:val="num" w:pos="4320"/>
        </w:tabs>
        <w:ind w:left="4320" w:hanging="360"/>
      </w:pPr>
      <w:rPr>
        <w:rFonts w:ascii="Times New Roman" w:hAnsi="Times New Roman" w:hint="default"/>
      </w:rPr>
    </w:lvl>
    <w:lvl w:ilvl="6" w:tplc="EA16E7CE" w:tentative="1">
      <w:start w:val="1"/>
      <w:numFmt w:val="bullet"/>
      <w:lvlText w:val="•"/>
      <w:lvlJc w:val="left"/>
      <w:pPr>
        <w:tabs>
          <w:tab w:val="num" w:pos="5040"/>
        </w:tabs>
        <w:ind w:left="5040" w:hanging="360"/>
      </w:pPr>
      <w:rPr>
        <w:rFonts w:ascii="Times New Roman" w:hAnsi="Times New Roman" w:hint="default"/>
      </w:rPr>
    </w:lvl>
    <w:lvl w:ilvl="7" w:tplc="7EAACA2A" w:tentative="1">
      <w:start w:val="1"/>
      <w:numFmt w:val="bullet"/>
      <w:lvlText w:val="•"/>
      <w:lvlJc w:val="left"/>
      <w:pPr>
        <w:tabs>
          <w:tab w:val="num" w:pos="5760"/>
        </w:tabs>
        <w:ind w:left="5760" w:hanging="360"/>
      </w:pPr>
      <w:rPr>
        <w:rFonts w:ascii="Times New Roman" w:hAnsi="Times New Roman" w:hint="default"/>
      </w:rPr>
    </w:lvl>
    <w:lvl w:ilvl="8" w:tplc="377C001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DB4225"/>
    <w:multiLevelType w:val="hybridMultilevel"/>
    <w:tmpl w:val="96C69DF6"/>
    <w:lvl w:ilvl="0" w:tplc="9488ADC0">
      <w:start w:val="1"/>
      <w:numFmt w:val="bullet"/>
      <w:lvlText w:val="•"/>
      <w:lvlJc w:val="left"/>
      <w:pPr>
        <w:tabs>
          <w:tab w:val="num" w:pos="720"/>
        </w:tabs>
        <w:ind w:left="720" w:hanging="360"/>
      </w:pPr>
      <w:rPr>
        <w:rFonts w:ascii="Times New Roman" w:hAnsi="Times New Roman" w:hint="default"/>
      </w:rPr>
    </w:lvl>
    <w:lvl w:ilvl="1" w:tplc="1B2E04E6" w:tentative="1">
      <w:start w:val="1"/>
      <w:numFmt w:val="bullet"/>
      <w:lvlText w:val="•"/>
      <w:lvlJc w:val="left"/>
      <w:pPr>
        <w:tabs>
          <w:tab w:val="num" w:pos="1440"/>
        </w:tabs>
        <w:ind w:left="1440" w:hanging="360"/>
      </w:pPr>
      <w:rPr>
        <w:rFonts w:ascii="Times New Roman" w:hAnsi="Times New Roman" w:hint="default"/>
      </w:rPr>
    </w:lvl>
    <w:lvl w:ilvl="2" w:tplc="4F32C25E" w:tentative="1">
      <w:start w:val="1"/>
      <w:numFmt w:val="bullet"/>
      <w:lvlText w:val="•"/>
      <w:lvlJc w:val="left"/>
      <w:pPr>
        <w:tabs>
          <w:tab w:val="num" w:pos="2160"/>
        </w:tabs>
        <w:ind w:left="2160" w:hanging="360"/>
      </w:pPr>
      <w:rPr>
        <w:rFonts w:ascii="Times New Roman" w:hAnsi="Times New Roman" w:hint="default"/>
      </w:rPr>
    </w:lvl>
    <w:lvl w:ilvl="3" w:tplc="384E72A6" w:tentative="1">
      <w:start w:val="1"/>
      <w:numFmt w:val="bullet"/>
      <w:lvlText w:val="•"/>
      <w:lvlJc w:val="left"/>
      <w:pPr>
        <w:tabs>
          <w:tab w:val="num" w:pos="2880"/>
        </w:tabs>
        <w:ind w:left="2880" w:hanging="360"/>
      </w:pPr>
      <w:rPr>
        <w:rFonts w:ascii="Times New Roman" w:hAnsi="Times New Roman" w:hint="default"/>
      </w:rPr>
    </w:lvl>
    <w:lvl w:ilvl="4" w:tplc="BA866166" w:tentative="1">
      <w:start w:val="1"/>
      <w:numFmt w:val="bullet"/>
      <w:lvlText w:val="•"/>
      <w:lvlJc w:val="left"/>
      <w:pPr>
        <w:tabs>
          <w:tab w:val="num" w:pos="3600"/>
        </w:tabs>
        <w:ind w:left="3600" w:hanging="360"/>
      </w:pPr>
      <w:rPr>
        <w:rFonts w:ascii="Times New Roman" w:hAnsi="Times New Roman" w:hint="default"/>
      </w:rPr>
    </w:lvl>
    <w:lvl w:ilvl="5" w:tplc="FB78CD7A" w:tentative="1">
      <w:start w:val="1"/>
      <w:numFmt w:val="bullet"/>
      <w:lvlText w:val="•"/>
      <w:lvlJc w:val="left"/>
      <w:pPr>
        <w:tabs>
          <w:tab w:val="num" w:pos="4320"/>
        </w:tabs>
        <w:ind w:left="4320" w:hanging="360"/>
      </w:pPr>
      <w:rPr>
        <w:rFonts w:ascii="Times New Roman" w:hAnsi="Times New Roman" w:hint="default"/>
      </w:rPr>
    </w:lvl>
    <w:lvl w:ilvl="6" w:tplc="5D0AE3DE" w:tentative="1">
      <w:start w:val="1"/>
      <w:numFmt w:val="bullet"/>
      <w:lvlText w:val="•"/>
      <w:lvlJc w:val="left"/>
      <w:pPr>
        <w:tabs>
          <w:tab w:val="num" w:pos="5040"/>
        </w:tabs>
        <w:ind w:left="5040" w:hanging="360"/>
      </w:pPr>
      <w:rPr>
        <w:rFonts w:ascii="Times New Roman" w:hAnsi="Times New Roman" w:hint="default"/>
      </w:rPr>
    </w:lvl>
    <w:lvl w:ilvl="7" w:tplc="69F08DBA" w:tentative="1">
      <w:start w:val="1"/>
      <w:numFmt w:val="bullet"/>
      <w:lvlText w:val="•"/>
      <w:lvlJc w:val="left"/>
      <w:pPr>
        <w:tabs>
          <w:tab w:val="num" w:pos="5760"/>
        </w:tabs>
        <w:ind w:left="5760" w:hanging="360"/>
      </w:pPr>
      <w:rPr>
        <w:rFonts w:ascii="Times New Roman" w:hAnsi="Times New Roman" w:hint="default"/>
      </w:rPr>
    </w:lvl>
    <w:lvl w:ilvl="8" w:tplc="79F2A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84D4810"/>
    <w:multiLevelType w:val="hybridMultilevel"/>
    <w:tmpl w:val="E3CA5A76"/>
    <w:lvl w:ilvl="0" w:tplc="CEBED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23242"/>
    <w:multiLevelType w:val="hybridMultilevel"/>
    <w:tmpl w:val="8DE2BA00"/>
    <w:lvl w:ilvl="0" w:tplc="3AA897A8">
      <w:start w:val="1"/>
      <w:numFmt w:val="bullet"/>
      <w:lvlText w:val="•"/>
      <w:lvlJc w:val="left"/>
      <w:pPr>
        <w:tabs>
          <w:tab w:val="num" w:pos="720"/>
        </w:tabs>
        <w:ind w:left="720" w:hanging="360"/>
      </w:pPr>
      <w:rPr>
        <w:rFonts w:ascii="Times New Roman" w:hAnsi="Times New Roman" w:hint="default"/>
      </w:rPr>
    </w:lvl>
    <w:lvl w:ilvl="1" w:tplc="A3269534">
      <w:start w:val="1"/>
      <w:numFmt w:val="bullet"/>
      <w:lvlText w:val="•"/>
      <w:lvlJc w:val="left"/>
      <w:pPr>
        <w:tabs>
          <w:tab w:val="num" w:pos="1440"/>
        </w:tabs>
        <w:ind w:left="1440" w:hanging="360"/>
      </w:pPr>
      <w:rPr>
        <w:rFonts w:ascii="Times New Roman" w:hAnsi="Times New Roman" w:hint="default"/>
      </w:rPr>
    </w:lvl>
    <w:lvl w:ilvl="2" w:tplc="88303C4E" w:tentative="1">
      <w:start w:val="1"/>
      <w:numFmt w:val="bullet"/>
      <w:lvlText w:val="•"/>
      <w:lvlJc w:val="left"/>
      <w:pPr>
        <w:tabs>
          <w:tab w:val="num" w:pos="2160"/>
        </w:tabs>
        <w:ind w:left="2160" w:hanging="360"/>
      </w:pPr>
      <w:rPr>
        <w:rFonts w:ascii="Times New Roman" w:hAnsi="Times New Roman" w:hint="default"/>
      </w:rPr>
    </w:lvl>
    <w:lvl w:ilvl="3" w:tplc="E5F0ACBA" w:tentative="1">
      <w:start w:val="1"/>
      <w:numFmt w:val="bullet"/>
      <w:lvlText w:val="•"/>
      <w:lvlJc w:val="left"/>
      <w:pPr>
        <w:tabs>
          <w:tab w:val="num" w:pos="2880"/>
        </w:tabs>
        <w:ind w:left="2880" w:hanging="360"/>
      </w:pPr>
      <w:rPr>
        <w:rFonts w:ascii="Times New Roman" w:hAnsi="Times New Roman" w:hint="default"/>
      </w:rPr>
    </w:lvl>
    <w:lvl w:ilvl="4" w:tplc="E51282B0" w:tentative="1">
      <w:start w:val="1"/>
      <w:numFmt w:val="bullet"/>
      <w:lvlText w:val="•"/>
      <w:lvlJc w:val="left"/>
      <w:pPr>
        <w:tabs>
          <w:tab w:val="num" w:pos="3600"/>
        </w:tabs>
        <w:ind w:left="3600" w:hanging="360"/>
      </w:pPr>
      <w:rPr>
        <w:rFonts w:ascii="Times New Roman" w:hAnsi="Times New Roman" w:hint="default"/>
      </w:rPr>
    </w:lvl>
    <w:lvl w:ilvl="5" w:tplc="098EF944" w:tentative="1">
      <w:start w:val="1"/>
      <w:numFmt w:val="bullet"/>
      <w:lvlText w:val="•"/>
      <w:lvlJc w:val="left"/>
      <w:pPr>
        <w:tabs>
          <w:tab w:val="num" w:pos="4320"/>
        </w:tabs>
        <w:ind w:left="4320" w:hanging="360"/>
      </w:pPr>
      <w:rPr>
        <w:rFonts w:ascii="Times New Roman" w:hAnsi="Times New Roman" w:hint="default"/>
      </w:rPr>
    </w:lvl>
    <w:lvl w:ilvl="6" w:tplc="5720CF62" w:tentative="1">
      <w:start w:val="1"/>
      <w:numFmt w:val="bullet"/>
      <w:lvlText w:val="•"/>
      <w:lvlJc w:val="left"/>
      <w:pPr>
        <w:tabs>
          <w:tab w:val="num" w:pos="5040"/>
        </w:tabs>
        <w:ind w:left="5040" w:hanging="360"/>
      </w:pPr>
      <w:rPr>
        <w:rFonts w:ascii="Times New Roman" w:hAnsi="Times New Roman" w:hint="default"/>
      </w:rPr>
    </w:lvl>
    <w:lvl w:ilvl="7" w:tplc="832487B4" w:tentative="1">
      <w:start w:val="1"/>
      <w:numFmt w:val="bullet"/>
      <w:lvlText w:val="•"/>
      <w:lvlJc w:val="left"/>
      <w:pPr>
        <w:tabs>
          <w:tab w:val="num" w:pos="5760"/>
        </w:tabs>
        <w:ind w:left="5760" w:hanging="360"/>
      </w:pPr>
      <w:rPr>
        <w:rFonts w:ascii="Times New Roman" w:hAnsi="Times New Roman" w:hint="default"/>
      </w:rPr>
    </w:lvl>
    <w:lvl w:ilvl="8" w:tplc="68CE315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1EE2FD9"/>
    <w:multiLevelType w:val="hybridMultilevel"/>
    <w:tmpl w:val="B6F421A6"/>
    <w:lvl w:ilvl="0" w:tplc="18B09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905FD1"/>
    <w:multiLevelType w:val="hybridMultilevel"/>
    <w:tmpl w:val="AC34D628"/>
    <w:lvl w:ilvl="0" w:tplc="E162E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57428E"/>
    <w:multiLevelType w:val="hybridMultilevel"/>
    <w:tmpl w:val="1312088C"/>
    <w:lvl w:ilvl="0" w:tplc="51EC3EB6">
      <w:start w:val="1"/>
      <w:numFmt w:val="bullet"/>
      <w:lvlText w:val="•"/>
      <w:lvlJc w:val="left"/>
      <w:pPr>
        <w:tabs>
          <w:tab w:val="num" w:pos="785"/>
        </w:tabs>
        <w:ind w:left="785" w:hanging="360"/>
      </w:pPr>
      <w:rPr>
        <w:rFonts w:ascii="Times New Roman" w:hAnsi="Times New Roman" w:hint="default"/>
      </w:rPr>
    </w:lvl>
    <w:lvl w:ilvl="1" w:tplc="3AEA98BE" w:tentative="1">
      <w:start w:val="1"/>
      <w:numFmt w:val="bullet"/>
      <w:lvlText w:val="•"/>
      <w:lvlJc w:val="left"/>
      <w:pPr>
        <w:tabs>
          <w:tab w:val="num" w:pos="1505"/>
        </w:tabs>
        <w:ind w:left="1505" w:hanging="360"/>
      </w:pPr>
      <w:rPr>
        <w:rFonts w:ascii="Times New Roman" w:hAnsi="Times New Roman" w:hint="default"/>
      </w:rPr>
    </w:lvl>
    <w:lvl w:ilvl="2" w:tplc="3E1298D6" w:tentative="1">
      <w:start w:val="1"/>
      <w:numFmt w:val="bullet"/>
      <w:lvlText w:val="•"/>
      <w:lvlJc w:val="left"/>
      <w:pPr>
        <w:tabs>
          <w:tab w:val="num" w:pos="2225"/>
        </w:tabs>
        <w:ind w:left="2225" w:hanging="360"/>
      </w:pPr>
      <w:rPr>
        <w:rFonts w:ascii="Times New Roman" w:hAnsi="Times New Roman" w:hint="default"/>
      </w:rPr>
    </w:lvl>
    <w:lvl w:ilvl="3" w:tplc="E4785BE2" w:tentative="1">
      <w:start w:val="1"/>
      <w:numFmt w:val="bullet"/>
      <w:lvlText w:val="•"/>
      <w:lvlJc w:val="left"/>
      <w:pPr>
        <w:tabs>
          <w:tab w:val="num" w:pos="2945"/>
        </w:tabs>
        <w:ind w:left="2945" w:hanging="360"/>
      </w:pPr>
      <w:rPr>
        <w:rFonts w:ascii="Times New Roman" w:hAnsi="Times New Roman" w:hint="default"/>
      </w:rPr>
    </w:lvl>
    <w:lvl w:ilvl="4" w:tplc="64BE2FE8" w:tentative="1">
      <w:start w:val="1"/>
      <w:numFmt w:val="bullet"/>
      <w:lvlText w:val="•"/>
      <w:lvlJc w:val="left"/>
      <w:pPr>
        <w:tabs>
          <w:tab w:val="num" w:pos="3665"/>
        </w:tabs>
        <w:ind w:left="3665" w:hanging="360"/>
      </w:pPr>
      <w:rPr>
        <w:rFonts w:ascii="Times New Roman" w:hAnsi="Times New Roman" w:hint="default"/>
      </w:rPr>
    </w:lvl>
    <w:lvl w:ilvl="5" w:tplc="45706200" w:tentative="1">
      <w:start w:val="1"/>
      <w:numFmt w:val="bullet"/>
      <w:lvlText w:val="•"/>
      <w:lvlJc w:val="left"/>
      <w:pPr>
        <w:tabs>
          <w:tab w:val="num" w:pos="4385"/>
        </w:tabs>
        <w:ind w:left="4385" w:hanging="360"/>
      </w:pPr>
      <w:rPr>
        <w:rFonts w:ascii="Times New Roman" w:hAnsi="Times New Roman" w:hint="default"/>
      </w:rPr>
    </w:lvl>
    <w:lvl w:ilvl="6" w:tplc="1C983266" w:tentative="1">
      <w:start w:val="1"/>
      <w:numFmt w:val="bullet"/>
      <w:lvlText w:val="•"/>
      <w:lvlJc w:val="left"/>
      <w:pPr>
        <w:tabs>
          <w:tab w:val="num" w:pos="5105"/>
        </w:tabs>
        <w:ind w:left="5105" w:hanging="360"/>
      </w:pPr>
      <w:rPr>
        <w:rFonts w:ascii="Times New Roman" w:hAnsi="Times New Roman" w:hint="default"/>
      </w:rPr>
    </w:lvl>
    <w:lvl w:ilvl="7" w:tplc="04546D22" w:tentative="1">
      <w:start w:val="1"/>
      <w:numFmt w:val="bullet"/>
      <w:lvlText w:val="•"/>
      <w:lvlJc w:val="left"/>
      <w:pPr>
        <w:tabs>
          <w:tab w:val="num" w:pos="5825"/>
        </w:tabs>
        <w:ind w:left="5825" w:hanging="360"/>
      </w:pPr>
      <w:rPr>
        <w:rFonts w:ascii="Times New Roman" w:hAnsi="Times New Roman" w:hint="default"/>
      </w:rPr>
    </w:lvl>
    <w:lvl w:ilvl="8" w:tplc="33DE2BC2" w:tentative="1">
      <w:start w:val="1"/>
      <w:numFmt w:val="bullet"/>
      <w:lvlText w:val="•"/>
      <w:lvlJc w:val="left"/>
      <w:pPr>
        <w:tabs>
          <w:tab w:val="num" w:pos="6545"/>
        </w:tabs>
        <w:ind w:left="6545" w:hanging="360"/>
      </w:pPr>
      <w:rPr>
        <w:rFonts w:ascii="Times New Roman" w:hAnsi="Times New Roman" w:hint="default"/>
      </w:rPr>
    </w:lvl>
  </w:abstractNum>
  <w:abstractNum w:abstractNumId="9">
    <w:nsid w:val="75952096"/>
    <w:multiLevelType w:val="hybridMultilevel"/>
    <w:tmpl w:val="90664058"/>
    <w:lvl w:ilvl="0" w:tplc="699637FC">
      <w:start w:val="1"/>
      <w:numFmt w:val="bullet"/>
      <w:lvlText w:val="•"/>
      <w:lvlJc w:val="left"/>
      <w:pPr>
        <w:tabs>
          <w:tab w:val="num" w:pos="720"/>
        </w:tabs>
        <w:ind w:left="720" w:hanging="360"/>
      </w:pPr>
      <w:rPr>
        <w:rFonts w:ascii="Times New Roman" w:hAnsi="Times New Roman" w:hint="default"/>
      </w:rPr>
    </w:lvl>
    <w:lvl w:ilvl="1" w:tplc="699637FC">
      <w:start w:val="1"/>
      <w:numFmt w:val="bullet"/>
      <w:lvlText w:val="•"/>
      <w:lvlJc w:val="left"/>
      <w:pPr>
        <w:ind w:left="1440" w:hanging="360"/>
      </w:pPr>
      <w:rPr>
        <w:rFonts w:ascii="Times New Roman" w:hAnsi="Times New Roman" w:hint="default"/>
      </w:rPr>
    </w:lvl>
    <w:lvl w:ilvl="2" w:tplc="A04035F2">
      <w:numFmt w:val="bullet"/>
      <w:lvlText w:val="-"/>
      <w:lvlJc w:val="left"/>
      <w:pPr>
        <w:ind w:left="2160" w:hanging="360"/>
      </w:pPr>
      <w:rPr>
        <w:rFonts w:ascii="Times New Roman" w:eastAsiaTheme="minorHAnsi" w:hAnsi="Times New Roman" w:cs="Times New Roman" w:hint="default"/>
      </w:rPr>
    </w:lvl>
    <w:lvl w:ilvl="3" w:tplc="6CAED24C" w:tentative="1">
      <w:start w:val="1"/>
      <w:numFmt w:val="bullet"/>
      <w:lvlText w:val="•"/>
      <w:lvlJc w:val="left"/>
      <w:pPr>
        <w:tabs>
          <w:tab w:val="num" w:pos="2880"/>
        </w:tabs>
        <w:ind w:left="2880" w:hanging="360"/>
      </w:pPr>
      <w:rPr>
        <w:rFonts w:ascii="Times New Roman" w:hAnsi="Times New Roman" w:hint="default"/>
      </w:rPr>
    </w:lvl>
    <w:lvl w:ilvl="4" w:tplc="300820FA" w:tentative="1">
      <w:start w:val="1"/>
      <w:numFmt w:val="bullet"/>
      <w:lvlText w:val="•"/>
      <w:lvlJc w:val="left"/>
      <w:pPr>
        <w:tabs>
          <w:tab w:val="num" w:pos="3600"/>
        </w:tabs>
        <w:ind w:left="3600" w:hanging="360"/>
      </w:pPr>
      <w:rPr>
        <w:rFonts w:ascii="Times New Roman" w:hAnsi="Times New Roman" w:hint="default"/>
      </w:rPr>
    </w:lvl>
    <w:lvl w:ilvl="5" w:tplc="695A1958" w:tentative="1">
      <w:start w:val="1"/>
      <w:numFmt w:val="bullet"/>
      <w:lvlText w:val="•"/>
      <w:lvlJc w:val="left"/>
      <w:pPr>
        <w:tabs>
          <w:tab w:val="num" w:pos="4320"/>
        </w:tabs>
        <w:ind w:left="4320" w:hanging="360"/>
      </w:pPr>
      <w:rPr>
        <w:rFonts w:ascii="Times New Roman" w:hAnsi="Times New Roman" w:hint="default"/>
      </w:rPr>
    </w:lvl>
    <w:lvl w:ilvl="6" w:tplc="AA5ABD8E" w:tentative="1">
      <w:start w:val="1"/>
      <w:numFmt w:val="bullet"/>
      <w:lvlText w:val="•"/>
      <w:lvlJc w:val="left"/>
      <w:pPr>
        <w:tabs>
          <w:tab w:val="num" w:pos="5040"/>
        </w:tabs>
        <w:ind w:left="5040" w:hanging="360"/>
      </w:pPr>
      <w:rPr>
        <w:rFonts w:ascii="Times New Roman" w:hAnsi="Times New Roman" w:hint="default"/>
      </w:rPr>
    </w:lvl>
    <w:lvl w:ilvl="7" w:tplc="905A65DE" w:tentative="1">
      <w:start w:val="1"/>
      <w:numFmt w:val="bullet"/>
      <w:lvlText w:val="•"/>
      <w:lvlJc w:val="left"/>
      <w:pPr>
        <w:tabs>
          <w:tab w:val="num" w:pos="5760"/>
        </w:tabs>
        <w:ind w:left="5760" w:hanging="360"/>
      </w:pPr>
      <w:rPr>
        <w:rFonts w:ascii="Times New Roman" w:hAnsi="Times New Roman" w:hint="default"/>
      </w:rPr>
    </w:lvl>
    <w:lvl w:ilvl="8" w:tplc="85B2931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9FB62EB"/>
    <w:multiLevelType w:val="hybridMultilevel"/>
    <w:tmpl w:val="29D67FFC"/>
    <w:lvl w:ilvl="0" w:tplc="EED028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7"/>
  </w:num>
  <w:num w:numId="5">
    <w:abstractNumId w:val="4"/>
  </w:num>
  <w:num w:numId="6">
    <w:abstractNumId w:val="6"/>
  </w:num>
  <w:num w:numId="7">
    <w:abstractNumId w:val="8"/>
  </w:num>
  <w:num w:numId="8">
    <w:abstractNumId w:val="9"/>
  </w:num>
  <w:num w:numId="9">
    <w:abstractNumId w:val="3"/>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24817"/>
    <w:rsid w:val="000050E9"/>
    <w:rsid w:val="00010D5A"/>
    <w:rsid w:val="00012DE6"/>
    <w:rsid w:val="00014C8C"/>
    <w:rsid w:val="00017C56"/>
    <w:rsid w:val="00025E07"/>
    <w:rsid w:val="00047EE3"/>
    <w:rsid w:val="0007649B"/>
    <w:rsid w:val="00082F4A"/>
    <w:rsid w:val="000833ED"/>
    <w:rsid w:val="000B274D"/>
    <w:rsid w:val="000C4C73"/>
    <w:rsid w:val="000D5BC8"/>
    <w:rsid w:val="000E01BB"/>
    <w:rsid w:val="00114AA5"/>
    <w:rsid w:val="0011671F"/>
    <w:rsid w:val="00174FE8"/>
    <w:rsid w:val="001A391C"/>
    <w:rsid w:val="001B40B7"/>
    <w:rsid w:val="001D07A3"/>
    <w:rsid w:val="001D6C1F"/>
    <w:rsid w:val="001F55D2"/>
    <w:rsid w:val="001F56EE"/>
    <w:rsid w:val="00220092"/>
    <w:rsid w:val="00222D39"/>
    <w:rsid w:val="0023691F"/>
    <w:rsid w:val="00236A22"/>
    <w:rsid w:val="0024307C"/>
    <w:rsid w:val="00245535"/>
    <w:rsid w:val="00275D44"/>
    <w:rsid w:val="00276011"/>
    <w:rsid w:val="002C3921"/>
    <w:rsid w:val="002D0502"/>
    <w:rsid w:val="002E352C"/>
    <w:rsid w:val="00303D7D"/>
    <w:rsid w:val="00342D83"/>
    <w:rsid w:val="00347E2B"/>
    <w:rsid w:val="0035051F"/>
    <w:rsid w:val="00350B2C"/>
    <w:rsid w:val="00350B2F"/>
    <w:rsid w:val="00351D4E"/>
    <w:rsid w:val="0035341E"/>
    <w:rsid w:val="00371D9F"/>
    <w:rsid w:val="00380580"/>
    <w:rsid w:val="003B77A8"/>
    <w:rsid w:val="003C123E"/>
    <w:rsid w:val="003C5691"/>
    <w:rsid w:val="003E2B9F"/>
    <w:rsid w:val="003E3BE6"/>
    <w:rsid w:val="003F2C92"/>
    <w:rsid w:val="00400990"/>
    <w:rsid w:val="00411345"/>
    <w:rsid w:val="00416F0F"/>
    <w:rsid w:val="00427B32"/>
    <w:rsid w:val="00436C86"/>
    <w:rsid w:val="00441F90"/>
    <w:rsid w:val="0046348C"/>
    <w:rsid w:val="00470402"/>
    <w:rsid w:val="00472743"/>
    <w:rsid w:val="00483EC2"/>
    <w:rsid w:val="005102FD"/>
    <w:rsid w:val="00530C6A"/>
    <w:rsid w:val="00532CF2"/>
    <w:rsid w:val="0057194F"/>
    <w:rsid w:val="0057724C"/>
    <w:rsid w:val="00584860"/>
    <w:rsid w:val="005855A7"/>
    <w:rsid w:val="005862A8"/>
    <w:rsid w:val="005D51F2"/>
    <w:rsid w:val="005D6327"/>
    <w:rsid w:val="005E7940"/>
    <w:rsid w:val="005F0912"/>
    <w:rsid w:val="005F3EA1"/>
    <w:rsid w:val="00603963"/>
    <w:rsid w:val="006112F5"/>
    <w:rsid w:val="0061219E"/>
    <w:rsid w:val="00622270"/>
    <w:rsid w:val="00636EF2"/>
    <w:rsid w:val="006507C0"/>
    <w:rsid w:val="00686350"/>
    <w:rsid w:val="00686694"/>
    <w:rsid w:val="00696003"/>
    <w:rsid w:val="006A0D4A"/>
    <w:rsid w:val="006D0BED"/>
    <w:rsid w:val="006E322D"/>
    <w:rsid w:val="00713E60"/>
    <w:rsid w:val="00724817"/>
    <w:rsid w:val="007278C3"/>
    <w:rsid w:val="007526B7"/>
    <w:rsid w:val="00766484"/>
    <w:rsid w:val="00780638"/>
    <w:rsid w:val="007971A3"/>
    <w:rsid w:val="007A186A"/>
    <w:rsid w:val="007A6A0D"/>
    <w:rsid w:val="007B2D1C"/>
    <w:rsid w:val="007C393B"/>
    <w:rsid w:val="007E44D4"/>
    <w:rsid w:val="008016C9"/>
    <w:rsid w:val="00810F3F"/>
    <w:rsid w:val="00854FC1"/>
    <w:rsid w:val="00891451"/>
    <w:rsid w:val="008A14FC"/>
    <w:rsid w:val="008C117E"/>
    <w:rsid w:val="008D4B37"/>
    <w:rsid w:val="008E18AC"/>
    <w:rsid w:val="008F4F3D"/>
    <w:rsid w:val="00955871"/>
    <w:rsid w:val="009562E8"/>
    <w:rsid w:val="009E2BEA"/>
    <w:rsid w:val="009F658B"/>
    <w:rsid w:val="00A0187E"/>
    <w:rsid w:val="00A2526B"/>
    <w:rsid w:val="00A30DEE"/>
    <w:rsid w:val="00A319B5"/>
    <w:rsid w:val="00A4021B"/>
    <w:rsid w:val="00A446A8"/>
    <w:rsid w:val="00A76E05"/>
    <w:rsid w:val="00AC037C"/>
    <w:rsid w:val="00AE18A7"/>
    <w:rsid w:val="00AE3604"/>
    <w:rsid w:val="00B0397E"/>
    <w:rsid w:val="00B14D0E"/>
    <w:rsid w:val="00B2016C"/>
    <w:rsid w:val="00B230E7"/>
    <w:rsid w:val="00B444C6"/>
    <w:rsid w:val="00B45AC8"/>
    <w:rsid w:val="00B53D6F"/>
    <w:rsid w:val="00BB0FCE"/>
    <w:rsid w:val="00BB1D52"/>
    <w:rsid w:val="00BB62EF"/>
    <w:rsid w:val="00BD3202"/>
    <w:rsid w:val="00BD60F4"/>
    <w:rsid w:val="00BE56C1"/>
    <w:rsid w:val="00BF27F3"/>
    <w:rsid w:val="00C03B49"/>
    <w:rsid w:val="00C12384"/>
    <w:rsid w:val="00C14E34"/>
    <w:rsid w:val="00C1712E"/>
    <w:rsid w:val="00C564EC"/>
    <w:rsid w:val="00C83065"/>
    <w:rsid w:val="00C85F0F"/>
    <w:rsid w:val="00C87CE1"/>
    <w:rsid w:val="00CB2006"/>
    <w:rsid w:val="00CC3EA3"/>
    <w:rsid w:val="00CE2968"/>
    <w:rsid w:val="00CF09FF"/>
    <w:rsid w:val="00D06142"/>
    <w:rsid w:val="00D25D8E"/>
    <w:rsid w:val="00D41F8F"/>
    <w:rsid w:val="00D43781"/>
    <w:rsid w:val="00D530E8"/>
    <w:rsid w:val="00D54A25"/>
    <w:rsid w:val="00DD715C"/>
    <w:rsid w:val="00DF4FF9"/>
    <w:rsid w:val="00DF7F27"/>
    <w:rsid w:val="00E30B4A"/>
    <w:rsid w:val="00E36E1D"/>
    <w:rsid w:val="00E42A60"/>
    <w:rsid w:val="00E55668"/>
    <w:rsid w:val="00E60A33"/>
    <w:rsid w:val="00E65D2A"/>
    <w:rsid w:val="00EF2DF7"/>
    <w:rsid w:val="00EF6341"/>
    <w:rsid w:val="00F13EF5"/>
    <w:rsid w:val="00F26FBC"/>
    <w:rsid w:val="00F44B6E"/>
    <w:rsid w:val="00F625BF"/>
    <w:rsid w:val="00F653B1"/>
    <w:rsid w:val="00FB751B"/>
    <w:rsid w:val="00FE1F98"/>
    <w:rsid w:val="00FE2B20"/>
    <w:rsid w:val="00FE6031"/>
    <w:rsid w:val="00FF1B3B"/>
    <w:rsid w:val="00FF3CFC"/>
    <w:rsid w:val="00FF62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B3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691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3691F"/>
  </w:style>
  <w:style w:type="paragraph" w:styleId="Footer">
    <w:name w:val="footer"/>
    <w:basedOn w:val="Normal"/>
    <w:link w:val="FooterChar"/>
    <w:uiPriority w:val="99"/>
    <w:semiHidden/>
    <w:unhideWhenUsed/>
    <w:rsid w:val="0023691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3691F"/>
  </w:style>
  <w:style w:type="paragraph" w:styleId="ListParagraph">
    <w:name w:val="List Paragraph"/>
    <w:basedOn w:val="Normal"/>
    <w:uiPriority w:val="34"/>
    <w:qFormat/>
    <w:rsid w:val="00E42A60"/>
    <w:pPr>
      <w:ind w:left="720"/>
      <w:contextualSpacing/>
    </w:pPr>
  </w:style>
  <w:style w:type="paragraph" w:styleId="BalloonText">
    <w:name w:val="Balloon Text"/>
    <w:basedOn w:val="Normal"/>
    <w:link w:val="BalloonTextChar"/>
    <w:uiPriority w:val="99"/>
    <w:semiHidden/>
    <w:unhideWhenUsed/>
    <w:rsid w:val="00C12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384"/>
    <w:rPr>
      <w:rFonts w:ascii="Tahoma" w:hAnsi="Tahoma" w:cs="Tahoma"/>
      <w:sz w:val="16"/>
      <w:szCs w:val="16"/>
    </w:rPr>
  </w:style>
  <w:style w:type="character" w:customStyle="1" w:styleId="apple-converted-space">
    <w:name w:val="apple-converted-space"/>
    <w:basedOn w:val="DefaultParagraphFont"/>
    <w:rsid w:val="009562E8"/>
  </w:style>
  <w:style w:type="character" w:styleId="Hyperlink">
    <w:name w:val="Hyperlink"/>
    <w:basedOn w:val="DefaultParagraphFont"/>
    <w:uiPriority w:val="99"/>
    <w:semiHidden/>
    <w:unhideWhenUsed/>
    <w:rsid w:val="009562E8"/>
    <w:rPr>
      <w:color w:val="0000FF"/>
      <w:u w:val="single"/>
    </w:rPr>
  </w:style>
  <w:style w:type="paragraph" w:styleId="NormalWeb">
    <w:name w:val="Normal (Web)"/>
    <w:basedOn w:val="Normal"/>
    <w:uiPriority w:val="99"/>
    <w:semiHidden/>
    <w:unhideWhenUsed/>
    <w:rsid w:val="00303D7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531002">
      <w:bodyDiv w:val="1"/>
      <w:marLeft w:val="0"/>
      <w:marRight w:val="0"/>
      <w:marTop w:val="0"/>
      <w:marBottom w:val="0"/>
      <w:divBdr>
        <w:top w:val="none" w:sz="0" w:space="0" w:color="auto"/>
        <w:left w:val="none" w:sz="0" w:space="0" w:color="auto"/>
        <w:bottom w:val="none" w:sz="0" w:space="0" w:color="auto"/>
        <w:right w:val="none" w:sz="0" w:space="0" w:color="auto"/>
      </w:divBdr>
    </w:div>
    <w:div w:id="611087075">
      <w:bodyDiv w:val="1"/>
      <w:marLeft w:val="0"/>
      <w:marRight w:val="0"/>
      <w:marTop w:val="0"/>
      <w:marBottom w:val="0"/>
      <w:divBdr>
        <w:top w:val="none" w:sz="0" w:space="0" w:color="auto"/>
        <w:left w:val="none" w:sz="0" w:space="0" w:color="auto"/>
        <w:bottom w:val="none" w:sz="0" w:space="0" w:color="auto"/>
        <w:right w:val="none" w:sz="0" w:space="0" w:color="auto"/>
      </w:divBdr>
    </w:div>
    <w:div w:id="954825799">
      <w:bodyDiv w:val="1"/>
      <w:marLeft w:val="0"/>
      <w:marRight w:val="0"/>
      <w:marTop w:val="0"/>
      <w:marBottom w:val="0"/>
      <w:divBdr>
        <w:top w:val="none" w:sz="0" w:space="0" w:color="auto"/>
        <w:left w:val="none" w:sz="0" w:space="0" w:color="auto"/>
        <w:bottom w:val="none" w:sz="0" w:space="0" w:color="auto"/>
        <w:right w:val="none" w:sz="0" w:space="0" w:color="auto"/>
      </w:divBdr>
    </w:div>
    <w:div w:id="1264724536">
      <w:bodyDiv w:val="1"/>
      <w:marLeft w:val="0"/>
      <w:marRight w:val="0"/>
      <w:marTop w:val="0"/>
      <w:marBottom w:val="0"/>
      <w:divBdr>
        <w:top w:val="none" w:sz="0" w:space="0" w:color="auto"/>
        <w:left w:val="none" w:sz="0" w:space="0" w:color="auto"/>
        <w:bottom w:val="none" w:sz="0" w:space="0" w:color="auto"/>
        <w:right w:val="none" w:sz="0" w:space="0" w:color="auto"/>
      </w:divBdr>
      <w:divsChild>
        <w:div w:id="839539704">
          <w:marLeft w:val="1440"/>
          <w:marRight w:val="0"/>
          <w:marTop w:val="0"/>
          <w:marBottom w:val="0"/>
          <w:divBdr>
            <w:top w:val="none" w:sz="0" w:space="0" w:color="auto"/>
            <w:left w:val="none" w:sz="0" w:space="0" w:color="auto"/>
            <w:bottom w:val="none" w:sz="0" w:space="0" w:color="auto"/>
            <w:right w:val="none" w:sz="0" w:space="0" w:color="auto"/>
          </w:divBdr>
        </w:div>
      </w:divsChild>
    </w:div>
    <w:div w:id="1314412695">
      <w:bodyDiv w:val="1"/>
      <w:marLeft w:val="0"/>
      <w:marRight w:val="0"/>
      <w:marTop w:val="0"/>
      <w:marBottom w:val="0"/>
      <w:divBdr>
        <w:top w:val="none" w:sz="0" w:space="0" w:color="auto"/>
        <w:left w:val="none" w:sz="0" w:space="0" w:color="auto"/>
        <w:bottom w:val="none" w:sz="0" w:space="0" w:color="auto"/>
        <w:right w:val="none" w:sz="0" w:space="0" w:color="auto"/>
      </w:divBdr>
    </w:div>
    <w:div w:id="1737362747">
      <w:bodyDiv w:val="1"/>
      <w:marLeft w:val="0"/>
      <w:marRight w:val="0"/>
      <w:marTop w:val="0"/>
      <w:marBottom w:val="0"/>
      <w:divBdr>
        <w:top w:val="none" w:sz="0" w:space="0" w:color="auto"/>
        <w:left w:val="none" w:sz="0" w:space="0" w:color="auto"/>
        <w:bottom w:val="none" w:sz="0" w:space="0" w:color="auto"/>
        <w:right w:val="none" w:sz="0" w:space="0" w:color="auto"/>
      </w:divBdr>
    </w:div>
    <w:div w:id="213405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en.wikipedia.org/wiki/Hydraulic_conductivity" TargetMode="External"/><Relationship Id="rId18" Type="http://schemas.openxmlformats.org/officeDocument/2006/relationships/diagramLayout" Target="diagrams/layout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image" Target="media/image2.jpeg"/><Relationship Id="rId17" Type="http://schemas.openxmlformats.org/officeDocument/2006/relationships/diagramData" Target="diagrams/data2.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diagramColors" Target="diagrams/colors1.xml"/><Relationship Id="rId19" Type="http://schemas.openxmlformats.org/officeDocument/2006/relationships/diagramQuickStyle" Target="diagrams/quickStyle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jpe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000" b="1"/>
            <a:t>Date: 30-03-2014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000" b="1"/>
            <a:t>Subject: Physiology </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000" b="1"/>
            <a:t>Lecture No. :  28</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endParaRPr lang="en-US"/>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endParaRPr lang="en-US"/>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endParaRPr lang="en-US"/>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endParaRPr lang="en-US"/>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endParaRPr lang="en-US"/>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endParaRPr lang="en-US"/>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endParaRPr lang="en-US"/>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C625DCD0-77E6-4B8D-B999-2C7617502BF6}" type="presOf" srcId="{1657D84D-FB81-4F8E-BE76-D826C6C41E07}" destId="{C262DC1D-B130-4C81-AA79-7EAC8F86E740}" srcOrd="1" destOrd="0" presId="urn:microsoft.com/office/officeart/2005/8/layout/list1"/>
    <dgm:cxn modelId="{D72DAE08-2302-4B6A-953F-E0B1E5128419}" type="presOf" srcId="{1657D84D-FB81-4F8E-BE76-D826C6C41E07}" destId="{77E92650-F7DF-4444-B0A5-DE664041711B}" srcOrd="0"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D829F371-7D0C-4E39-AD5F-113706795C51}" srcId="{45FC15F6-19A3-4FB9-8159-CB6402826B0A}" destId="{48C2021B-8E07-46F2-9130-3DDEDF095B00}" srcOrd="1" destOrd="0" parTransId="{ECFA46FF-B8F8-4442-96D9-46371DA8E36D}" sibTransId="{44E0517D-7723-4209-8A10-20E3E961914A}"/>
    <dgm:cxn modelId="{53BDBB12-2501-4489-996F-30A386916707}" type="presOf" srcId="{48C2021B-8E07-46F2-9130-3DDEDF095B00}" destId="{9C03D1CD-8D4C-40BF-9E48-A01DF0460868}" srcOrd="0" destOrd="0" presId="urn:microsoft.com/office/officeart/2005/8/layout/list1"/>
    <dgm:cxn modelId="{5B618008-CA51-4EDF-AF1E-9BD5946C52FD}" type="presOf" srcId="{099F9E95-1913-43B3-BBA4-84C39126E90C}" destId="{37E98CE4-0183-4AD1-8DD8-276E56B47DD1}" srcOrd="0" destOrd="0" presId="urn:microsoft.com/office/officeart/2005/8/layout/list1"/>
    <dgm:cxn modelId="{A166D57A-09E3-48CF-A45D-CDAFCEC25882}" srcId="{45FC15F6-19A3-4FB9-8159-CB6402826B0A}" destId="{099F9E95-1913-43B3-BBA4-84C39126E90C}" srcOrd="0" destOrd="0" parTransId="{D02935DC-10B4-4A1F-8112-0F4012C91347}" sibTransId="{1B04CB39-3E21-4D27-8ACE-2177574FBEB4}"/>
    <dgm:cxn modelId="{E5D699A8-7BC5-4B15-B4A9-7EF58B980D27}" type="presOf" srcId="{45FC15F6-19A3-4FB9-8159-CB6402826B0A}" destId="{2B9F9535-A0D8-45C5-8AE1-7B9BFF7F5221}" srcOrd="0" destOrd="0" presId="urn:microsoft.com/office/officeart/2005/8/layout/list1"/>
    <dgm:cxn modelId="{D1DDD890-19FB-4F34-A57E-7D20C988B2E5}" type="presOf" srcId="{099F9E95-1913-43B3-BBA4-84C39126E90C}" destId="{B9C0E1FF-33AF-4B4A-8941-57263D60B5E2}" srcOrd="1" destOrd="0" presId="urn:microsoft.com/office/officeart/2005/8/layout/list1"/>
    <dgm:cxn modelId="{14F3EBA9-CB56-4A83-BAE6-31101DD30516}" type="presOf" srcId="{48C2021B-8E07-46F2-9130-3DDEDF095B00}" destId="{AD7E895A-811A-44A4-9697-21453D5A87B3}" srcOrd="1" destOrd="0" presId="urn:microsoft.com/office/officeart/2005/8/layout/list1"/>
    <dgm:cxn modelId="{0D1CF89D-CE2F-4771-8C19-40DE14CE3CFA}" type="presParOf" srcId="{2B9F9535-A0D8-45C5-8AE1-7B9BFF7F5221}" destId="{43487321-BA60-47D1-89B7-FB0FEFE3A3CA}" srcOrd="0" destOrd="0" presId="urn:microsoft.com/office/officeart/2005/8/layout/list1"/>
    <dgm:cxn modelId="{724FCBEE-CABC-40DF-AC79-BABCD572E314}" type="presParOf" srcId="{43487321-BA60-47D1-89B7-FB0FEFE3A3CA}" destId="{37E98CE4-0183-4AD1-8DD8-276E56B47DD1}" srcOrd="0" destOrd="0" presId="urn:microsoft.com/office/officeart/2005/8/layout/list1"/>
    <dgm:cxn modelId="{65EB0122-4FC3-41B9-935F-ED3709738F54}" type="presParOf" srcId="{43487321-BA60-47D1-89B7-FB0FEFE3A3CA}" destId="{B9C0E1FF-33AF-4B4A-8941-57263D60B5E2}" srcOrd="1" destOrd="0" presId="urn:microsoft.com/office/officeart/2005/8/layout/list1"/>
    <dgm:cxn modelId="{804C9062-AB76-4F64-B427-AF2825BC1F9E}" type="presParOf" srcId="{2B9F9535-A0D8-45C5-8AE1-7B9BFF7F5221}" destId="{83749E86-F105-45BF-87C8-C12D467F3DF0}" srcOrd="1" destOrd="0" presId="urn:microsoft.com/office/officeart/2005/8/layout/list1"/>
    <dgm:cxn modelId="{E67F0CE4-8C00-49D0-8CD2-DE470506D500}" type="presParOf" srcId="{2B9F9535-A0D8-45C5-8AE1-7B9BFF7F5221}" destId="{A9970DC2-2F9F-4CEC-A370-4678FBFC2FEA}" srcOrd="2" destOrd="0" presId="urn:microsoft.com/office/officeart/2005/8/layout/list1"/>
    <dgm:cxn modelId="{7E9F1330-3799-4BE6-9C0D-966D26109B52}" type="presParOf" srcId="{2B9F9535-A0D8-45C5-8AE1-7B9BFF7F5221}" destId="{3E9FD6BD-73A1-4902-8355-13E4DE4BE4B1}" srcOrd="3" destOrd="0" presId="urn:microsoft.com/office/officeart/2005/8/layout/list1"/>
    <dgm:cxn modelId="{C50C00FA-E5CD-4FC8-BE77-936AA0051F8F}" type="presParOf" srcId="{2B9F9535-A0D8-45C5-8AE1-7B9BFF7F5221}" destId="{F5AE6650-D930-4370-A65B-44190AC5612D}" srcOrd="4" destOrd="0" presId="urn:microsoft.com/office/officeart/2005/8/layout/list1"/>
    <dgm:cxn modelId="{4D4A3B74-385D-4CEE-8914-56FA9F4D9088}" type="presParOf" srcId="{F5AE6650-D930-4370-A65B-44190AC5612D}" destId="{9C03D1CD-8D4C-40BF-9E48-A01DF0460868}" srcOrd="0" destOrd="0" presId="urn:microsoft.com/office/officeart/2005/8/layout/list1"/>
    <dgm:cxn modelId="{0936D4AD-1DBB-48C4-B8BD-483574852720}" type="presParOf" srcId="{F5AE6650-D930-4370-A65B-44190AC5612D}" destId="{AD7E895A-811A-44A4-9697-21453D5A87B3}" srcOrd="1" destOrd="0" presId="urn:microsoft.com/office/officeart/2005/8/layout/list1"/>
    <dgm:cxn modelId="{9FD5DA10-56C1-40FA-A695-16D0CF1275FF}" type="presParOf" srcId="{2B9F9535-A0D8-45C5-8AE1-7B9BFF7F5221}" destId="{F50C2F99-14C2-4209-B12C-0106122C3893}" srcOrd="5" destOrd="0" presId="urn:microsoft.com/office/officeart/2005/8/layout/list1"/>
    <dgm:cxn modelId="{682066BB-9604-410D-B852-204D9BB2EDCC}" type="presParOf" srcId="{2B9F9535-A0D8-45C5-8AE1-7B9BFF7F5221}" destId="{3204194F-A156-4548-B402-E0B832C3CB9E}" srcOrd="6" destOrd="0" presId="urn:microsoft.com/office/officeart/2005/8/layout/list1"/>
    <dgm:cxn modelId="{048DA897-ECEA-4323-B043-FC9792F2CC76}" type="presParOf" srcId="{2B9F9535-A0D8-45C5-8AE1-7B9BFF7F5221}" destId="{6FEC1E02-225B-402E-8855-031C336D0C20}" srcOrd="7" destOrd="0" presId="urn:microsoft.com/office/officeart/2005/8/layout/list1"/>
    <dgm:cxn modelId="{8C2294D9-D0CA-4129-97AC-0C1CC99ABB1C}" type="presParOf" srcId="{2B9F9535-A0D8-45C5-8AE1-7B9BFF7F5221}" destId="{851F3F9C-C716-4DA6-B649-8E76B02B30F6}" srcOrd="8" destOrd="0" presId="urn:microsoft.com/office/officeart/2005/8/layout/list1"/>
    <dgm:cxn modelId="{15A92A44-91F1-4DDB-8139-80D7C2C808A4}" type="presParOf" srcId="{851F3F9C-C716-4DA6-B649-8E76B02B30F6}" destId="{77E92650-F7DF-4444-B0A5-DE664041711B}" srcOrd="0" destOrd="0" presId="urn:microsoft.com/office/officeart/2005/8/layout/list1"/>
    <dgm:cxn modelId="{21860297-0DF7-441A-B051-356A2A4FD380}" type="presParOf" srcId="{851F3F9C-C716-4DA6-B649-8E76B02B30F6}" destId="{C262DC1D-B130-4C81-AA79-7EAC8F86E740}" srcOrd="1" destOrd="0" presId="urn:microsoft.com/office/officeart/2005/8/layout/list1"/>
    <dgm:cxn modelId="{1CF4D0BE-73D4-4C7D-8911-C49F6F92115C}" type="presParOf" srcId="{2B9F9535-A0D8-45C5-8AE1-7B9BFF7F5221}" destId="{6841D17A-6C8C-4C6B-A04E-E82DD4EC2B87}" srcOrd="9" destOrd="0" presId="urn:microsoft.com/office/officeart/2005/8/layout/list1"/>
    <dgm:cxn modelId="{0BBAC09F-3F88-4763-BF8B-744CAB957CEC}" type="presParOf" srcId="{2B9F9535-A0D8-45C5-8AE1-7B9BFF7F5221}" destId="{F56FDA21-D919-480E-9E25-ECAD493F9B96}" srcOrd="10" destOrd="0" presId="urn:microsoft.com/office/officeart/2005/8/layout/list1"/>
  </dgm:cxnLst>
  <dgm:bg/>
  <dgm:whole/>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000" b="1"/>
            <a:t>Done by:</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050" b="1"/>
            <a:t>Marwa Al-Awasa</a:t>
          </a:r>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000" b="1"/>
            <a:t>Corrected by:</a:t>
          </a:r>
        </a:p>
      </dgm:t>
    </dgm:pt>
    <dgm:pt modelId="{0B782EAB-B122-4983-8EE1-EFA717246516}" type="parTrans" cxnId="{D3BEB2F9-55A1-4E57-88C9-E382772739E7}">
      <dgm:prSet/>
      <dgm:spPr/>
      <dgm:t>
        <a:bodyPr/>
        <a:lstStyle/>
        <a:p>
          <a:endParaRPr lang="en-US"/>
        </a:p>
      </dgm:t>
    </dgm:pt>
    <dgm:pt modelId="{13C6FEEB-BF78-4E6C-9682-86F0993B9178}" type="sibTrans" cxnId="{D3BEB2F9-55A1-4E57-88C9-E382772739E7}">
      <dgm:prSet/>
      <dgm:spPr/>
      <dgm:t>
        <a:bodyPr/>
        <a:lstStyle/>
        <a:p>
          <a:endParaRPr lang="en-US"/>
        </a:p>
      </dgm:t>
    </dgm:pt>
    <dgm:pt modelId="{CF8F115C-2DC3-47CB-B631-FE45D79EDF5B}">
      <dgm:prSet phldrT="[Text]" custT="1"/>
      <dgm:spPr/>
      <dgm:t>
        <a:bodyPr/>
        <a:lstStyle/>
        <a:p>
          <a:r>
            <a:rPr lang="en-US" sz="1050" b="1"/>
            <a:t>Mays Abu-Afifeh</a:t>
          </a:r>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endParaRPr lang="en-US"/>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endParaRPr lang="en-US"/>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endParaRPr lang="en-US"/>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endParaRPr lang="en-US"/>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C74B0B6B-BAB2-435B-883F-832BD13C9AEA}" type="presOf" srcId="{043B08C0-4A0D-4186-B3ED-E09D04315446}" destId="{07E224BA-0F7F-479D-A097-FDE898DB7084}" srcOrd="0" destOrd="0" presId="urn:microsoft.com/office/officeart/2005/8/layout/vList2"/>
    <dgm:cxn modelId="{D3BEB2F9-55A1-4E57-88C9-E382772739E7}" srcId="{043B08C0-4A0D-4186-B3ED-E09D04315446}" destId="{6A540D4C-0078-4352-A883-43415CBD99AF}" srcOrd="1" destOrd="0" parTransId="{0B782EAB-B122-4983-8EE1-EFA717246516}" sibTransId="{13C6FEEB-BF78-4E6C-9682-86F0993B9178}"/>
    <dgm:cxn modelId="{EBDF5D2C-878D-4286-9E18-7B2EBE5FC095}" type="presOf" srcId="{CF8F115C-2DC3-47CB-B631-FE45D79EDF5B}" destId="{6394A80F-CC12-41D6-8C17-691884E39570}" srcOrd="0" destOrd="0" presId="urn:microsoft.com/office/officeart/2005/8/layout/vList2"/>
    <dgm:cxn modelId="{7969F618-547B-49AD-A952-5D29E01D67A1}" type="presOf" srcId="{B70958B2-F712-471D-8886-6F6B5FB67AB4}" destId="{ED323975-36EC-4E88-843E-BA4358DD805B}" srcOrd="0" destOrd="0" presId="urn:microsoft.com/office/officeart/2005/8/layout/vList2"/>
    <dgm:cxn modelId="{7E5419EB-0CEB-4F21-A4BF-690CF7A5899E}" srcId="{6A540D4C-0078-4352-A883-43415CBD99AF}" destId="{CF8F115C-2DC3-47CB-B631-FE45D79EDF5B}" srcOrd="0" destOrd="0" parTransId="{C2FD1829-6BDF-4173-B5CF-9DA755F07923}" sibTransId="{BC651CF8-95C2-4FE3-9F38-5B0D744C40E5}"/>
    <dgm:cxn modelId="{A5537FAE-043D-410E-A59A-C59E4B7A9DCE}" type="presOf" srcId="{2763E94A-6DEF-4A29-9B0C-ADC8190FA8B6}" destId="{621CCBF1-3983-4F28-9F9D-4558BCAE07FB}"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12FDD6FA-3ADD-4D04-8AAD-45C8D5991FC1}" type="presOf" srcId="{6A540D4C-0078-4352-A883-43415CBD99AF}" destId="{A66ED2CA-51CB-4B01-B719-AA89602D3115}" srcOrd="0" destOrd="0" presId="urn:microsoft.com/office/officeart/2005/8/layout/vList2"/>
    <dgm:cxn modelId="{E402A214-2BE3-44D4-B892-9027681BB82C}" type="presParOf" srcId="{07E224BA-0F7F-479D-A097-FDE898DB7084}" destId="{621CCBF1-3983-4F28-9F9D-4558BCAE07FB}" srcOrd="0" destOrd="0" presId="urn:microsoft.com/office/officeart/2005/8/layout/vList2"/>
    <dgm:cxn modelId="{05C48965-29EB-4B34-ABF6-CB8026391093}" type="presParOf" srcId="{07E224BA-0F7F-479D-A097-FDE898DB7084}" destId="{ED323975-36EC-4E88-843E-BA4358DD805B}" srcOrd="1" destOrd="0" presId="urn:microsoft.com/office/officeart/2005/8/layout/vList2"/>
    <dgm:cxn modelId="{878E1900-723C-4BA3-81DA-09E7292C05F9}" type="presParOf" srcId="{07E224BA-0F7F-479D-A097-FDE898DB7084}" destId="{A66ED2CA-51CB-4B01-B719-AA89602D3115}" srcOrd="2" destOrd="0" presId="urn:microsoft.com/office/officeart/2005/8/layout/vList2"/>
    <dgm:cxn modelId="{2AF14DB6-8547-490D-A8A7-B77BCB7108D8}" type="presParOf" srcId="{07E224BA-0F7F-479D-A097-FDE898DB7084}" destId="{6394A80F-CC12-41D6-8C17-691884E39570}" srcOrd="3" destOrd="0" presId="urn:microsoft.com/office/officeart/2005/8/layout/vList2"/>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1351</TotalTime>
  <Pages>11</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dc:creator>
  <cp:lastModifiedBy>Owner</cp:lastModifiedBy>
  <cp:revision>146</cp:revision>
  <dcterms:created xsi:type="dcterms:W3CDTF">2014-04-02T13:13:00Z</dcterms:created>
  <dcterms:modified xsi:type="dcterms:W3CDTF">2014-04-04T10:52:00Z</dcterms:modified>
</cp:coreProperties>
</file>