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18" w:rsidRDefault="00E74018" w:rsidP="003E27E5">
      <w:pPr>
        <w:bidi w:val="0"/>
        <w:rPr>
          <w:lang w:bidi="ar-KW"/>
        </w:rPr>
      </w:pPr>
      <w:r w:rsidRPr="00E74018">
        <w:rPr>
          <w:lang w:bidi="ar-KW"/>
        </w:rPr>
        <w:drawing>
          <wp:inline distT="0" distB="0" distL="0" distR="0">
            <wp:extent cx="3380973" cy="1107583"/>
            <wp:effectExtent l="19050" t="0" r="9927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74018" w:rsidRDefault="00E74018" w:rsidP="00E74018">
      <w:pPr>
        <w:bidi w:val="0"/>
        <w:rPr>
          <w:lang w:bidi="ar-KW"/>
        </w:rPr>
      </w:pPr>
    </w:p>
    <w:p w:rsidR="003E27E5" w:rsidRDefault="003E27E5" w:rsidP="00E74018">
      <w:pPr>
        <w:bidi w:val="0"/>
        <w:rPr>
          <w:lang w:bidi="ar-KW"/>
        </w:rPr>
      </w:pPr>
      <w:r>
        <w:rPr>
          <w:lang w:bidi="ar-KW"/>
        </w:rPr>
        <w:t xml:space="preserve">"Figure 54-10" I can't find it in the booklet but figure 38.5 </w:t>
      </w:r>
      <w:proofErr w:type="gramStart"/>
      <w:r>
        <w:rPr>
          <w:lang w:bidi="ar-KW"/>
        </w:rPr>
        <w:t>page</w:t>
      </w:r>
      <w:proofErr w:type="gramEnd"/>
      <w:r>
        <w:rPr>
          <w:lang w:bidi="ar-KW"/>
        </w:rPr>
        <w:t xml:space="preserve"> 38 represent</w:t>
      </w:r>
      <w:r w:rsidR="00B94364">
        <w:rPr>
          <w:lang w:bidi="ar-KW"/>
        </w:rPr>
        <w:t>s</w:t>
      </w:r>
      <w:r>
        <w:rPr>
          <w:lang w:bidi="ar-KW"/>
        </w:rPr>
        <w:t xml:space="preserve"> the same thing</w:t>
      </w:r>
    </w:p>
    <w:p w:rsidR="003E27E5" w:rsidRDefault="00E74018" w:rsidP="00E74018">
      <w:pPr>
        <w:bidi w:val="0"/>
        <w:rPr>
          <w:lang w:bidi="ar-KW"/>
        </w:rPr>
      </w:pPr>
      <w:r>
        <w:rPr>
          <w:lang w:bidi="ar-KW"/>
        </w:rPr>
        <w:t>In t</w:t>
      </w:r>
      <w:r w:rsidR="003E27E5">
        <w:rPr>
          <w:lang w:bidi="ar-KW"/>
        </w:rPr>
        <w:t xml:space="preserve">he same </w:t>
      </w:r>
      <w:r>
        <w:rPr>
          <w:lang w:bidi="ar-KW"/>
        </w:rPr>
        <w:t>way that the</w:t>
      </w:r>
      <w:r w:rsidR="003E27E5">
        <w:rPr>
          <w:lang w:bidi="ar-KW"/>
        </w:rPr>
        <w:t xml:space="preserve"> male reproductive system </w:t>
      </w:r>
      <w:r>
        <w:rPr>
          <w:lang w:bidi="ar-KW"/>
        </w:rPr>
        <w:t>(represented by</w:t>
      </w:r>
      <w:r w:rsidR="003E27E5">
        <w:rPr>
          <w:lang w:bidi="ar-KW"/>
        </w:rPr>
        <w:t xml:space="preserve"> the Testes</w:t>
      </w:r>
      <w:r>
        <w:rPr>
          <w:lang w:bidi="ar-KW"/>
        </w:rPr>
        <w:t>)</w:t>
      </w:r>
      <w:r w:rsidR="003E27E5">
        <w:rPr>
          <w:lang w:bidi="ar-KW"/>
        </w:rPr>
        <w:t xml:space="preserve"> </w:t>
      </w:r>
      <w:r>
        <w:rPr>
          <w:lang w:bidi="ar-KW"/>
        </w:rPr>
        <w:t>is made of</w:t>
      </w:r>
      <w:r w:rsidR="003E27E5">
        <w:rPr>
          <w:lang w:bidi="ar-KW"/>
        </w:rPr>
        <w:t xml:space="preserve"> two types of cell</w:t>
      </w:r>
      <w:r>
        <w:rPr>
          <w:lang w:bidi="ar-KW"/>
        </w:rPr>
        <w:t>s "</w:t>
      </w:r>
      <w:proofErr w:type="spellStart"/>
      <w:r>
        <w:rPr>
          <w:lang w:bidi="ar-KW"/>
        </w:rPr>
        <w:t>leydi</w:t>
      </w:r>
      <w:r w:rsidR="003E27E5">
        <w:rPr>
          <w:lang w:bidi="ar-KW"/>
        </w:rPr>
        <w:t>g</w:t>
      </w:r>
      <w:proofErr w:type="spellEnd"/>
      <w:r w:rsidR="003E27E5">
        <w:rPr>
          <w:lang w:bidi="ar-KW"/>
        </w:rPr>
        <w:t xml:space="preserve"> and </w:t>
      </w:r>
      <w:proofErr w:type="spellStart"/>
      <w:r w:rsidR="003E27E5">
        <w:rPr>
          <w:lang w:bidi="ar-KW"/>
        </w:rPr>
        <w:t>sertoli</w:t>
      </w:r>
      <w:proofErr w:type="spellEnd"/>
      <w:r>
        <w:rPr>
          <w:lang w:bidi="ar-KW"/>
        </w:rPr>
        <w:t xml:space="preserve"> cells",</w:t>
      </w:r>
      <w:r w:rsidR="003E27E5">
        <w:rPr>
          <w:lang w:bidi="ar-KW"/>
        </w:rPr>
        <w:t xml:space="preserve"> Female ovaries develop in its follicle </w:t>
      </w:r>
      <w:r>
        <w:rPr>
          <w:lang w:bidi="ar-KW"/>
        </w:rPr>
        <w:t xml:space="preserve">two types of cells; </w:t>
      </w:r>
      <w:r w:rsidR="003E27E5">
        <w:rPr>
          <w:lang w:bidi="ar-KW"/>
        </w:rPr>
        <w:t xml:space="preserve">theca and </w:t>
      </w:r>
      <w:proofErr w:type="spellStart"/>
      <w:r w:rsidR="003E27E5">
        <w:rPr>
          <w:lang w:bidi="ar-KW"/>
        </w:rPr>
        <w:t>granulosa</w:t>
      </w:r>
      <w:proofErr w:type="spellEnd"/>
      <w:r w:rsidR="003E27E5">
        <w:rPr>
          <w:lang w:bidi="ar-KW"/>
        </w:rPr>
        <w:t xml:space="preserve"> cells.</w:t>
      </w:r>
    </w:p>
    <w:p w:rsidR="003E27E5" w:rsidRDefault="00D63E3A" w:rsidP="00D63E3A">
      <w:pPr>
        <w:bidi w:val="0"/>
        <w:rPr>
          <w:lang w:bidi="ar-KW"/>
        </w:rPr>
      </w:pPr>
      <w:r>
        <w:rPr>
          <w:lang w:bidi="ar-KW"/>
        </w:rPr>
        <w:t>Notice that there is a crosstalk between the cells of the two reproductive systems.</w:t>
      </w:r>
    </w:p>
    <w:p w:rsidR="003E27E5" w:rsidRDefault="003E27E5" w:rsidP="00B94364">
      <w:pPr>
        <w:bidi w:val="0"/>
        <w:rPr>
          <w:lang w:bidi="ar-KW"/>
        </w:rPr>
      </w:pPr>
      <w:r w:rsidRPr="00B94364">
        <w:rPr>
          <w:u w:val="single"/>
          <w:lang w:bidi="ar-KW"/>
        </w:rPr>
        <w:t>Theca cells</w:t>
      </w:r>
      <w:r>
        <w:rPr>
          <w:lang w:bidi="ar-KW"/>
        </w:rPr>
        <w:t>:</w:t>
      </w:r>
    </w:p>
    <w:p w:rsidR="003E27E5" w:rsidRDefault="003E27E5" w:rsidP="003E27E5">
      <w:pPr>
        <w:pStyle w:val="ListParagraph"/>
        <w:numPr>
          <w:ilvl w:val="0"/>
          <w:numId w:val="1"/>
        </w:numPr>
        <w:bidi w:val="0"/>
        <w:rPr>
          <w:lang w:bidi="ar-KW"/>
        </w:rPr>
      </w:pPr>
      <w:r>
        <w:rPr>
          <w:lang w:bidi="ar-KW"/>
        </w:rPr>
        <w:t>They are affected by LH.</w:t>
      </w:r>
    </w:p>
    <w:p w:rsidR="003E27E5" w:rsidRDefault="003E27E5" w:rsidP="003E27E5">
      <w:pPr>
        <w:pStyle w:val="ListParagraph"/>
        <w:numPr>
          <w:ilvl w:val="0"/>
          <w:numId w:val="1"/>
        </w:numPr>
        <w:bidi w:val="0"/>
        <w:rPr>
          <w:lang w:bidi="ar-KW"/>
        </w:rPr>
      </w:pPr>
      <w:r>
        <w:rPr>
          <w:lang w:bidi="ar-KW"/>
        </w:rPr>
        <w:t>They produce only androgens</w:t>
      </w:r>
    </w:p>
    <w:p w:rsidR="00075EE6" w:rsidRDefault="003E27E5" w:rsidP="00075EE6">
      <w:pPr>
        <w:pStyle w:val="ListParagraph"/>
        <w:numPr>
          <w:ilvl w:val="0"/>
          <w:numId w:val="1"/>
        </w:numPr>
        <w:bidi w:val="0"/>
        <w:rPr>
          <w:lang w:bidi="ar-KW"/>
        </w:rPr>
      </w:pPr>
      <w:r>
        <w:rPr>
          <w:lang w:bidi="ar-KW"/>
        </w:rPr>
        <w:t xml:space="preserve">The final result is </w:t>
      </w:r>
      <w:proofErr w:type="spellStart"/>
      <w:r>
        <w:rPr>
          <w:lang w:bidi="ar-KW"/>
        </w:rPr>
        <w:t>androstenedione</w:t>
      </w:r>
      <w:proofErr w:type="spellEnd"/>
      <w:r>
        <w:rPr>
          <w:lang w:bidi="ar-KW"/>
        </w:rPr>
        <w:t xml:space="preserve"> and testosterone.</w:t>
      </w:r>
    </w:p>
    <w:p w:rsidR="003E27E5" w:rsidRDefault="003E27E5" w:rsidP="00075EE6">
      <w:pPr>
        <w:pStyle w:val="ListParagraph"/>
        <w:numPr>
          <w:ilvl w:val="0"/>
          <w:numId w:val="1"/>
        </w:numPr>
        <w:bidi w:val="0"/>
        <w:rPr>
          <w:lang w:bidi="ar-KW"/>
        </w:rPr>
      </w:pPr>
      <w:proofErr w:type="spellStart"/>
      <w:r>
        <w:rPr>
          <w:lang w:bidi="ar-KW"/>
        </w:rPr>
        <w:t>Androstenedione</w:t>
      </w:r>
      <w:proofErr w:type="spellEnd"/>
      <w:r>
        <w:rPr>
          <w:lang w:bidi="ar-KW"/>
        </w:rPr>
        <w:t xml:space="preserve"> crosses into the </w:t>
      </w:r>
      <w:proofErr w:type="spellStart"/>
      <w:r>
        <w:rPr>
          <w:lang w:bidi="ar-KW"/>
        </w:rPr>
        <w:t>granulosa</w:t>
      </w:r>
      <w:proofErr w:type="spellEnd"/>
      <w:r>
        <w:rPr>
          <w:lang w:bidi="ar-KW"/>
        </w:rPr>
        <w:t xml:space="preserve"> cells.</w:t>
      </w:r>
    </w:p>
    <w:p w:rsidR="003E27E5" w:rsidRDefault="003E27E5" w:rsidP="00B94364">
      <w:pPr>
        <w:bidi w:val="0"/>
        <w:rPr>
          <w:lang w:bidi="ar-KW"/>
        </w:rPr>
      </w:pPr>
      <w:proofErr w:type="spellStart"/>
      <w:r w:rsidRPr="00B94364">
        <w:rPr>
          <w:u w:val="single"/>
          <w:lang w:bidi="ar-KW"/>
        </w:rPr>
        <w:t>Granulosa</w:t>
      </w:r>
      <w:proofErr w:type="spellEnd"/>
      <w:r w:rsidRPr="00B94364">
        <w:rPr>
          <w:u w:val="single"/>
          <w:lang w:bidi="ar-KW"/>
        </w:rPr>
        <w:t xml:space="preserve"> cells</w:t>
      </w:r>
      <w:r w:rsidR="00075EE6">
        <w:rPr>
          <w:lang w:bidi="ar-KW"/>
        </w:rPr>
        <w:t>:</w:t>
      </w:r>
    </w:p>
    <w:p w:rsidR="00075EE6" w:rsidRDefault="003E27E5" w:rsidP="00075EE6">
      <w:pPr>
        <w:pStyle w:val="ListParagraph"/>
        <w:numPr>
          <w:ilvl w:val="0"/>
          <w:numId w:val="2"/>
        </w:numPr>
        <w:bidi w:val="0"/>
        <w:rPr>
          <w:lang w:bidi="ar-KW"/>
        </w:rPr>
      </w:pPr>
      <w:r>
        <w:rPr>
          <w:lang w:bidi="ar-KW"/>
        </w:rPr>
        <w:t>They a</w:t>
      </w:r>
      <w:r w:rsidR="00B94364">
        <w:rPr>
          <w:lang w:bidi="ar-KW"/>
        </w:rPr>
        <w:t xml:space="preserve">re affected by both </w:t>
      </w:r>
      <w:proofErr w:type="spellStart"/>
      <w:r w:rsidR="00B94364">
        <w:rPr>
          <w:lang w:bidi="ar-KW"/>
        </w:rPr>
        <w:t>gonadotropins</w:t>
      </w:r>
      <w:proofErr w:type="spellEnd"/>
      <w:r w:rsidR="00075EE6">
        <w:rPr>
          <w:lang w:bidi="ar-KW"/>
        </w:rPr>
        <w:t xml:space="preserve"> LH and FSH.</w:t>
      </w:r>
    </w:p>
    <w:p w:rsidR="00075EE6" w:rsidRDefault="00075EE6" w:rsidP="00075EE6">
      <w:pPr>
        <w:pStyle w:val="ListParagraph"/>
        <w:numPr>
          <w:ilvl w:val="0"/>
          <w:numId w:val="2"/>
        </w:numPr>
        <w:bidi w:val="0"/>
        <w:rPr>
          <w:lang w:bidi="ar-KW"/>
        </w:rPr>
      </w:pPr>
      <w:r>
        <w:rPr>
          <w:lang w:bidi="ar-KW"/>
        </w:rPr>
        <w:t xml:space="preserve">LH produces progesterone </w:t>
      </w:r>
      <w:r w:rsidRPr="00075EE6">
        <w:rPr>
          <w:u w:val="single"/>
          <w:lang w:bidi="ar-KW"/>
        </w:rPr>
        <w:t>but</w:t>
      </w:r>
      <w:r>
        <w:rPr>
          <w:lang w:bidi="ar-KW"/>
        </w:rPr>
        <w:t xml:space="preserve"> progesterone is </w:t>
      </w:r>
      <w:r w:rsidRPr="00075EE6">
        <w:rPr>
          <w:b/>
          <w:bCs/>
          <w:sz w:val="24"/>
          <w:szCs w:val="24"/>
          <w:lang w:bidi="ar-KW"/>
        </w:rPr>
        <w:t>not</w:t>
      </w:r>
      <w:r w:rsidR="00B94364">
        <w:rPr>
          <w:b/>
          <w:bCs/>
          <w:sz w:val="24"/>
          <w:szCs w:val="24"/>
          <w:lang w:bidi="ar-KW"/>
        </w:rPr>
        <w:t xml:space="preserve"> </w:t>
      </w:r>
      <w:r>
        <w:rPr>
          <w:lang w:bidi="ar-KW"/>
        </w:rPr>
        <w:t xml:space="preserve">converted into </w:t>
      </w:r>
      <w:proofErr w:type="spellStart"/>
      <w:r>
        <w:rPr>
          <w:lang w:bidi="ar-KW"/>
        </w:rPr>
        <w:t>androstenedione</w:t>
      </w:r>
      <w:proofErr w:type="spellEnd"/>
      <w:r>
        <w:rPr>
          <w:lang w:bidi="ar-KW"/>
        </w:rPr>
        <w:t xml:space="preserve"> because </w:t>
      </w:r>
      <w:proofErr w:type="spellStart"/>
      <w:r>
        <w:rPr>
          <w:lang w:bidi="ar-KW"/>
        </w:rPr>
        <w:t>granulosa</w:t>
      </w:r>
      <w:proofErr w:type="spellEnd"/>
      <w:r>
        <w:rPr>
          <w:lang w:bidi="ar-KW"/>
        </w:rPr>
        <w:t xml:space="preserve"> cells lack the enzyme needed for this step.</w:t>
      </w:r>
    </w:p>
    <w:p w:rsidR="00075EE6" w:rsidRDefault="00075EE6" w:rsidP="00B94364">
      <w:pPr>
        <w:pStyle w:val="ListParagraph"/>
        <w:numPr>
          <w:ilvl w:val="0"/>
          <w:numId w:val="2"/>
        </w:numPr>
        <w:bidi w:val="0"/>
        <w:rPr>
          <w:lang w:bidi="ar-KW"/>
        </w:rPr>
      </w:pPr>
      <w:proofErr w:type="spellStart"/>
      <w:r>
        <w:rPr>
          <w:lang w:bidi="ar-KW"/>
        </w:rPr>
        <w:t>Androstenedione</w:t>
      </w:r>
      <w:proofErr w:type="spellEnd"/>
      <w:r>
        <w:rPr>
          <w:lang w:bidi="ar-KW"/>
        </w:rPr>
        <w:t xml:space="preserve"> from theca cells is converted into </w:t>
      </w:r>
      <w:proofErr w:type="spellStart"/>
      <w:r>
        <w:rPr>
          <w:lang w:bidi="ar-KW"/>
        </w:rPr>
        <w:t>estrone</w:t>
      </w:r>
      <w:proofErr w:type="spellEnd"/>
      <w:r>
        <w:rPr>
          <w:lang w:bidi="ar-KW"/>
        </w:rPr>
        <w:t xml:space="preserve"> and testosterone </w:t>
      </w:r>
      <w:r w:rsidR="00B94364">
        <w:rPr>
          <w:lang w:bidi="ar-KW"/>
        </w:rPr>
        <w:t>(</w:t>
      </w:r>
      <w:r>
        <w:rPr>
          <w:lang w:bidi="ar-KW"/>
        </w:rPr>
        <w:t xml:space="preserve">both </w:t>
      </w:r>
      <w:r w:rsidR="00B94364">
        <w:rPr>
          <w:lang w:bidi="ar-KW"/>
        </w:rPr>
        <w:t xml:space="preserve">are </w:t>
      </w:r>
      <w:r w:rsidRPr="00075EE6">
        <w:rPr>
          <w:b/>
          <w:bCs/>
          <w:sz w:val="24"/>
          <w:szCs w:val="24"/>
          <w:lang w:bidi="ar-KW"/>
        </w:rPr>
        <w:t>enzymes</w:t>
      </w:r>
      <w:r w:rsidR="00B94364">
        <w:rPr>
          <w:b/>
          <w:bCs/>
          <w:sz w:val="24"/>
          <w:szCs w:val="24"/>
          <w:lang w:bidi="ar-KW"/>
        </w:rPr>
        <w:t>)</w:t>
      </w:r>
    </w:p>
    <w:p w:rsidR="00075EE6" w:rsidRDefault="00075EE6" w:rsidP="00075EE6">
      <w:pPr>
        <w:pStyle w:val="ListParagraph"/>
        <w:numPr>
          <w:ilvl w:val="0"/>
          <w:numId w:val="2"/>
        </w:numPr>
        <w:bidi w:val="0"/>
        <w:rPr>
          <w:lang w:bidi="ar-KW"/>
        </w:rPr>
      </w:pPr>
      <w:r>
        <w:rPr>
          <w:lang w:bidi="ar-KW"/>
        </w:rPr>
        <w:t>Both enzymes</w:t>
      </w:r>
      <w:r w:rsidR="00B94364">
        <w:rPr>
          <w:lang w:bidi="ar-KW"/>
        </w:rPr>
        <w:t xml:space="preserve"> (</w:t>
      </w:r>
      <w:proofErr w:type="spellStart"/>
      <w:r w:rsidR="00B94364">
        <w:rPr>
          <w:lang w:bidi="ar-KW"/>
        </w:rPr>
        <w:t>estrone</w:t>
      </w:r>
      <w:proofErr w:type="spellEnd"/>
      <w:r w:rsidR="00B94364">
        <w:rPr>
          <w:lang w:bidi="ar-KW"/>
        </w:rPr>
        <w:t xml:space="preserve"> and testosterone)</w:t>
      </w:r>
      <w:r>
        <w:rPr>
          <w:lang w:bidi="ar-KW"/>
        </w:rPr>
        <w:t xml:space="preserve"> produce </w:t>
      </w:r>
      <w:proofErr w:type="spellStart"/>
      <w:r>
        <w:rPr>
          <w:lang w:bidi="ar-KW"/>
        </w:rPr>
        <w:t>estradiol</w:t>
      </w:r>
      <w:proofErr w:type="spellEnd"/>
      <w:r>
        <w:rPr>
          <w:lang w:bidi="ar-KW"/>
        </w:rPr>
        <w:t xml:space="preserve"> </w:t>
      </w:r>
    </w:p>
    <w:p w:rsidR="00075EE6" w:rsidRDefault="00F5210B" w:rsidP="00075EE6">
      <w:pPr>
        <w:bidi w:val="0"/>
        <w:rPr>
          <w:lang w:bidi="ar-KW"/>
        </w:rPr>
      </w:pPr>
      <w:r>
        <w:rPr>
          <w:lang w:bidi="ar-KW"/>
        </w:rPr>
        <w:t xml:space="preserve"> This figure illustrates</w:t>
      </w:r>
      <w:r w:rsidR="00075EE6">
        <w:rPr>
          <w:lang w:bidi="ar-KW"/>
        </w:rPr>
        <w:t xml:space="preserve"> the production of hormones in the follicle of theca cells and </w:t>
      </w:r>
      <w:proofErr w:type="spellStart"/>
      <w:r w:rsidR="00075EE6">
        <w:rPr>
          <w:lang w:bidi="ar-KW"/>
        </w:rPr>
        <w:t>granulosa</w:t>
      </w:r>
      <w:proofErr w:type="spellEnd"/>
      <w:r w:rsidR="00075EE6">
        <w:rPr>
          <w:lang w:bidi="ar-KW"/>
        </w:rPr>
        <w:t xml:space="preserve"> cells and shows that they fun</w:t>
      </w:r>
      <w:r>
        <w:rPr>
          <w:lang w:bidi="ar-KW"/>
        </w:rPr>
        <w:t>ction together at the same time;</w:t>
      </w:r>
      <w:r w:rsidR="00075EE6">
        <w:rPr>
          <w:lang w:bidi="ar-KW"/>
        </w:rPr>
        <w:t xml:space="preserve"> they don't function separately.</w:t>
      </w:r>
    </w:p>
    <w:p w:rsidR="00075EE6" w:rsidRPr="00F5210B" w:rsidRDefault="00075EE6" w:rsidP="00075EE6">
      <w:pPr>
        <w:bidi w:val="0"/>
        <w:rPr>
          <w:b/>
          <w:bCs/>
          <w:u w:val="single"/>
          <w:lang w:bidi="ar-KW"/>
        </w:rPr>
      </w:pPr>
      <w:r w:rsidRPr="00F5210B">
        <w:rPr>
          <w:b/>
          <w:bCs/>
          <w:u w:val="single"/>
          <w:lang w:bidi="ar-KW"/>
        </w:rPr>
        <w:t xml:space="preserve">Figure 38.1 </w:t>
      </w:r>
      <w:r w:rsidR="000D042A" w:rsidRPr="00F5210B">
        <w:rPr>
          <w:b/>
          <w:bCs/>
          <w:u w:val="single"/>
          <w:lang w:bidi="ar-KW"/>
        </w:rPr>
        <w:t>page 19 in the booklet</w:t>
      </w:r>
    </w:p>
    <w:p w:rsidR="00075EE6" w:rsidRDefault="00F5210B" w:rsidP="00862E2C">
      <w:pPr>
        <w:bidi w:val="0"/>
        <w:rPr>
          <w:lang w:bidi="ar-KW"/>
        </w:rPr>
      </w:pPr>
      <w:r>
        <w:rPr>
          <w:lang w:bidi="ar-KW"/>
        </w:rPr>
        <w:t>T</w:t>
      </w:r>
      <w:r w:rsidR="00075EE6">
        <w:rPr>
          <w:lang w:bidi="ar-KW"/>
        </w:rPr>
        <w:t>he same</w:t>
      </w:r>
      <w:r w:rsidR="00862E2C">
        <w:rPr>
          <w:lang w:bidi="ar-KW"/>
        </w:rPr>
        <w:t xml:space="preserve"> hierarchy</w:t>
      </w:r>
      <w:r w:rsidR="000D042A">
        <w:rPr>
          <w:lang w:bidi="ar-KW"/>
        </w:rPr>
        <w:t>:</w:t>
      </w:r>
    </w:p>
    <w:p w:rsidR="00862E2C" w:rsidRDefault="00862E2C" w:rsidP="00862E2C">
      <w:pPr>
        <w:bidi w:val="0"/>
        <w:rPr>
          <w:lang w:bidi="ar-KW"/>
        </w:rPr>
      </w:pPr>
      <w:r>
        <w:rPr>
          <w:lang w:bidi="ar-KW"/>
        </w:rPr>
        <w:t xml:space="preserve">Brain centers </w:t>
      </w:r>
      <w:r>
        <w:rPr>
          <w:lang w:bidi="ar-KW"/>
        </w:rPr>
        <w:sym w:font="Wingdings" w:char="F0E0"/>
      </w:r>
      <w:r>
        <w:rPr>
          <w:lang w:bidi="ar-KW"/>
        </w:rPr>
        <w:t xml:space="preserve"> Hypothalamus  </w:t>
      </w:r>
      <w:r>
        <w:rPr>
          <w:lang w:bidi="ar-KW"/>
        </w:rPr>
        <w:sym w:font="Wingdings" w:char="F0E0"/>
      </w:r>
      <w:r>
        <w:rPr>
          <w:lang w:bidi="ar-KW"/>
        </w:rPr>
        <w:t xml:space="preserve"> anterior pituitary </w:t>
      </w:r>
      <w:r>
        <w:rPr>
          <w:lang w:bidi="ar-KW"/>
        </w:rPr>
        <w:sym w:font="Wingdings" w:char="F0E0"/>
      </w:r>
      <w:r>
        <w:rPr>
          <w:lang w:bidi="ar-KW"/>
        </w:rPr>
        <w:t xml:space="preserve"> ov</w:t>
      </w:r>
      <w:r w:rsidR="00F5210B">
        <w:rPr>
          <w:lang w:bidi="ar-KW"/>
        </w:rPr>
        <w:t>aries</w:t>
      </w:r>
    </w:p>
    <w:p w:rsidR="00324D71" w:rsidRDefault="00862E2C" w:rsidP="00862E2C">
      <w:pPr>
        <w:bidi w:val="0"/>
        <w:rPr>
          <w:lang w:bidi="ar-KW"/>
        </w:rPr>
      </w:pPr>
      <w:r>
        <w:rPr>
          <w:lang w:bidi="ar-KW"/>
        </w:rPr>
        <w:t>Hypothalamus secrete</w:t>
      </w:r>
      <w:r w:rsidR="00F5210B">
        <w:rPr>
          <w:lang w:bidi="ar-KW"/>
        </w:rPr>
        <w:t>s</w:t>
      </w:r>
      <w:r>
        <w:rPr>
          <w:lang w:bidi="ar-KW"/>
        </w:rPr>
        <w:t xml:space="preserve"> </w:t>
      </w:r>
      <w:proofErr w:type="spellStart"/>
      <w:r>
        <w:rPr>
          <w:lang w:bidi="ar-KW"/>
        </w:rPr>
        <w:t>gonadotropin</w:t>
      </w:r>
      <w:proofErr w:type="spellEnd"/>
      <w:r>
        <w:rPr>
          <w:lang w:bidi="ar-KW"/>
        </w:rPr>
        <w:t xml:space="preserve"> releasi</w:t>
      </w:r>
      <w:r w:rsidR="00F5210B">
        <w:rPr>
          <w:lang w:bidi="ar-KW"/>
        </w:rPr>
        <w:t>ng hormone "</w:t>
      </w:r>
      <w:proofErr w:type="spellStart"/>
      <w:r w:rsidR="00F5210B">
        <w:rPr>
          <w:lang w:bidi="ar-KW"/>
        </w:rPr>
        <w:t>GnRH</w:t>
      </w:r>
      <w:proofErr w:type="spellEnd"/>
      <w:r w:rsidR="00F5210B">
        <w:rPr>
          <w:lang w:bidi="ar-KW"/>
        </w:rPr>
        <w:t xml:space="preserve">" and </w:t>
      </w:r>
      <w:proofErr w:type="spellStart"/>
      <w:r w:rsidR="00F5210B">
        <w:rPr>
          <w:lang w:bidi="ar-KW"/>
        </w:rPr>
        <w:t>prolactin</w:t>
      </w:r>
      <w:proofErr w:type="spellEnd"/>
      <w:r w:rsidR="00324D71">
        <w:rPr>
          <w:lang w:bidi="ar-KW"/>
        </w:rPr>
        <w:t>.</w:t>
      </w:r>
    </w:p>
    <w:p w:rsidR="00324D71" w:rsidRDefault="00F87510" w:rsidP="00324D71">
      <w:pPr>
        <w:bidi w:val="0"/>
        <w:rPr>
          <w:lang w:bidi="ar-KW"/>
        </w:rPr>
      </w:pPr>
      <w:proofErr w:type="spellStart"/>
      <w:r>
        <w:rPr>
          <w:lang w:bidi="ar-KW"/>
        </w:rPr>
        <w:t>Prolactin</w:t>
      </w:r>
      <w:proofErr w:type="spellEnd"/>
      <w:r w:rsidR="00324D71">
        <w:rPr>
          <w:lang w:bidi="ar-KW"/>
        </w:rPr>
        <w:t xml:space="preserve"> inhibits the activity of the ovaries</w:t>
      </w:r>
      <w:r w:rsidR="00F5210B">
        <w:rPr>
          <w:lang w:bidi="ar-KW"/>
        </w:rPr>
        <w:t xml:space="preserve"> during lactation but this only occurs in </w:t>
      </w:r>
      <w:r w:rsidR="00324D71">
        <w:rPr>
          <w:lang w:bidi="ar-KW"/>
        </w:rPr>
        <w:t>50% of the cases.</w:t>
      </w:r>
    </w:p>
    <w:p w:rsidR="00324D71" w:rsidRDefault="00F5210B" w:rsidP="00A46E00">
      <w:pPr>
        <w:bidi w:val="0"/>
        <w:rPr>
          <w:lang w:bidi="ar-KW"/>
        </w:rPr>
      </w:pPr>
      <w:r>
        <w:rPr>
          <w:lang w:bidi="ar-KW"/>
        </w:rPr>
        <w:t>50 % of women cannot get pregnant for at</w:t>
      </w:r>
      <w:r w:rsidR="005C40FC">
        <w:rPr>
          <w:lang w:bidi="ar-KW"/>
        </w:rPr>
        <w:t xml:space="preserve"> </w:t>
      </w:r>
      <w:r>
        <w:rPr>
          <w:lang w:bidi="ar-KW"/>
        </w:rPr>
        <w:t>least 6 to 9 m</w:t>
      </w:r>
      <w:r w:rsidR="005C40FC">
        <w:rPr>
          <w:lang w:bidi="ar-KW"/>
        </w:rPr>
        <w:t>onths after their previous delivery</w:t>
      </w:r>
      <w:r>
        <w:rPr>
          <w:lang w:bidi="ar-KW"/>
        </w:rPr>
        <w:t xml:space="preserve">. </w:t>
      </w:r>
      <w:r w:rsidR="005C40FC">
        <w:rPr>
          <w:lang w:bidi="ar-KW"/>
        </w:rPr>
        <w:t>(</w:t>
      </w:r>
      <w:proofErr w:type="gramStart"/>
      <w:r w:rsidR="005C40FC">
        <w:rPr>
          <w:lang w:bidi="ar-KW"/>
        </w:rPr>
        <w:t>obviously</w:t>
      </w:r>
      <w:proofErr w:type="gramEnd"/>
      <w:r w:rsidR="005C40FC">
        <w:rPr>
          <w:lang w:bidi="ar-KW"/>
        </w:rPr>
        <w:t xml:space="preserve"> the other 50% can). </w:t>
      </w:r>
      <w:r w:rsidR="00A46E00">
        <w:rPr>
          <w:lang w:bidi="ar-KW"/>
        </w:rPr>
        <w:t xml:space="preserve"> Why? </w:t>
      </w:r>
      <w:proofErr w:type="spellStart"/>
      <w:r w:rsidR="00A46E00">
        <w:rPr>
          <w:lang w:bidi="ar-KW"/>
        </w:rPr>
        <w:t>Prolactin</w:t>
      </w:r>
      <w:proofErr w:type="spellEnd"/>
      <w:r w:rsidR="00A46E00">
        <w:rPr>
          <w:lang w:bidi="ar-KW"/>
        </w:rPr>
        <w:t xml:space="preserve"> inhibits the activity of the ovaries during lactation. </w:t>
      </w:r>
    </w:p>
    <w:p w:rsidR="00324D71" w:rsidRDefault="00324D71" w:rsidP="00324D71">
      <w:pPr>
        <w:bidi w:val="0"/>
        <w:rPr>
          <w:lang w:bidi="ar-KW"/>
        </w:rPr>
      </w:pPr>
      <w:r>
        <w:rPr>
          <w:lang w:bidi="ar-KW"/>
        </w:rPr>
        <w:lastRenderedPageBreak/>
        <w:t xml:space="preserve">Gonadotropin hormones LH and FSH </w:t>
      </w:r>
      <w:r w:rsidR="003510B5">
        <w:rPr>
          <w:lang w:bidi="ar-KW"/>
        </w:rPr>
        <w:t>affect</w:t>
      </w:r>
      <w:r>
        <w:rPr>
          <w:lang w:bidi="ar-KW"/>
        </w:rPr>
        <w:t xml:space="preserve"> the ovaries to produce two hormones estrogens and progesterone </w:t>
      </w:r>
    </w:p>
    <w:p w:rsidR="00324D71" w:rsidRDefault="00324D71" w:rsidP="00324D71">
      <w:pPr>
        <w:bidi w:val="0"/>
        <w:rPr>
          <w:lang w:bidi="ar-KW"/>
        </w:rPr>
      </w:pPr>
      <w:r>
        <w:rPr>
          <w:lang w:bidi="ar-KW"/>
        </w:rPr>
        <w:t>Estrogen is the feminine hormone.</w:t>
      </w:r>
    </w:p>
    <w:p w:rsidR="00324D71" w:rsidRDefault="00324D71" w:rsidP="003510B5">
      <w:pPr>
        <w:bidi w:val="0"/>
        <w:rPr>
          <w:lang w:bidi="ar-KW"/>
        </w:rPr>
      </w:pPr>
      <w:r>
        <w:rPr>
          <w:lang w:bidi="ar-KW"/>
        </w:rPr>
        <w:t>Progesterone is the pregnancy hormone. Pregnancy doesn't continue if there is a deficiency in the progesterone hormone</w:t>
      </w:r>
      <w:r w:rsidR="003510B5">
        <w:rPr>
          <w:lang w:bidi="ar-KW"/>
        </w:rPr>
        <w:t xml:space="preserve"> or if it is absent</w:t>
      </w:r>
      <w:r>
        <w:rPr>
          <w:lang w:bidi="ar-KW"/>
        </w:rPr>
        <w:t>.</w:t>
      </w:r>
    </w:p>
    <w:p w:rsidR="000D042A" w:rsidRDefault="00324D71" w:rsidP="00F87510">
      <w:pPr>
        <w:bidi w:val="0"/>
        <w:rPr>
          <w:lang w:bidi="ar-KW"/>
        </w:rPr>
      </w:pPr>
      <w:r>
        <w:rPr>
          <w:lang w:bidi="ar-KW"/>
        </w:rPr>
        <w:t>Both LH and FSH regulate the produ</w:t>
      </w:r>
      <w:r w:rsidR="000D042A">
        <w:rPr>
          <w:lang w:bidi="ar-KW"/>
        </w:rPr>
        <w:t xml:space="preserve">ction of androgen and estrogens. LH regulates the </w:t>
      </w:r>
      <w:r w:rsidR="00F87510">
        <w:rPr>
          <w:lang w:bidi="ar-KW"/>
        </w:rPr>
        <w:t>secretion</w:t>
      </w:r>
      <w:r w:rsidR="000D042A">
        <w:rPr>
          <w:lang w:bidi="ar-KW"/>
        </w:rPr>
        <w:t xml:space="preserve"> of progesterone from corpus </w:t>
      </w:r>
      <w:proofErr w:type="spellStart"/>
      <w:r w:rsidR="000D042A">
        <w:rPr>
          <w:lang w:bidi="ar-KW"/>
        </w:rPr>
        <w:t>luteum</w:t>
      </w:r>
      <w:proofErr w:type="spellEnd"/>
      <w:r w:rsidR="000D042A">
        <w:rPr>
          <w:lang w:bidi="ar-KW"/>
        </w:rPr>
        <w:t xml:space="preserve">. </w:t>
      </w:r>
    </w:p>
    <w:p w:rsidR="000D042A" w:rsidRDefault="000D042A" w:rsidP="000D042A">
      <w:pPr>
        <w:bidi w:val="0"/>
        <w:rPr>
          <w:lang w:bidi="ar-KW"/>
        </w:rPr>
      </w:pPr>
      <w:proofErr w:type="spellStart"/>
      <w:r>
        <w:rPr>
          <w:lang w:bidi="ar-KW"/>
        </w:rPr>
        <w:t>I</w:t>
      </w:r>
      <w:r w:rsidR="00F87510">
        <w:rPr>
          <w:lang w:bidi="ar-KW"/>
        </w:rPr>
        <w:t>n</w:t>
      </w:r>
      <w:r>
        <w:rPr>
          <w:lang w:bidi="ar-KW"/>
        </w:rPr>
        <w:t>hibin</w:t>
      </w:r>
      <w:proofErr w:type="spellEnd"/>
      <w:r>
        <w:rPr>
          <w:lang w:bidi="ar-KW"/>
        </w:rPr>
        <w:t xml:space="preserve"> suppresses the secretion of FSH. </w:t>
      </w:r>
      <w:proofErr w:type="spellStart"/>
      <w:r>
        <w:rPr>
          <w:lang w:bidi="ar-KW"/>
        </w:rPr>
        <w:t>Activin</w:t>
      </w:r>
      <w:proofErr w:type="spellEnd"/>
      <w:r>
        <w:rPr>
          <w:lang w:bidi="ar-KW"/>
        </w:rPr>
        <w:t xml:space="preserve"> (an </w:t>
      </w:r>
      <w:proofErr w:type="spellStart"/>
      <w:r>
        <w:rPr>
          <w:lang w:bidi="ar-KW"/>
        </w:rPr>
        <w:t>inhibin</w:t>
      </w:r>
      <w:proofErr w:type="spellEnd"/>
      <w:r>
        <w:rPr>
          <w:lang w:bidi="ar-KW"/>
        </w:rPr>
        <w:t xml:space="preserve"> binding protein) increases the secretion of FSH. </w:t>
      </w:r>
      <w:proofErr w:type="spellStart"/>
      <w:r>
        <w:rPr>
          <w:lang w:bidi="ar-KW"/>
        </w:rPr>
        <w:t>Follistatin</w:t>
      </w:r>
      <w:proofErr w:type="spellEnd"/>
      <w:r>
        <w:rPr>
          <w:lang w:bidi="ar-KW"/>
        </w:rPr>
        <w:t xml:space="preserve"> (an </w:t>
      </w:r>
      <w:proofErr w:type="spellStart"/>
      <w:r>
        <w:rPr>
          <w:lang w:bidi="ar-KW"/>
        </w:rPr>
        <w:t>activin</w:t>
      </w:r>
      <w:proofErr w:type="spellEnd"/>
      <w:r>
        <w:rPr>
          <w:lang w:bidi="ar-KW"/>
        </w:rPr>
        <w:t xml:space="preserve"> binding protein) reduces the secretion of FSH.</w:t>
      </w:r>
    </w:p>
    <w:p w:rsidR="00862E2C" w:rsidRDefault="000D042A" w:rsidP="00F87510">
      <w:pPr>
        <w:bidi w:val="0"/>
        <w:rPr>
          <w:lang w:bidi="ar-KW"/>
        </w:rPr>
      </w:pPr>
      <w:r>
        <w:rPr>
          <w:lang w:bidi="ar-KW"/>
        </w:rPr>
        <w:t>Notice there is a big difference</w:t>
      </w:r>
      <w:r w:rsidR="00F87510">
        <w:rPr>
          <w:lang w:bidi="ar-KW"/>
        </w:rPr>
        <w:t xml:space="preserve"> between</w:t>
      </w:r>
      <w:r>
        <w:rPr>
          <w:lang w:bidi="ar-KW"/>
        </w:rPr>
        <w:t xml:space="preserve"> suppression and reduction.</w:t>
      </w:r>
    </w:p>
    <w:p w:rsidR="00862E2C" w:rsidRDefault="00F87510" w:rsidP="00862E2C">
      <w:pPr>
        <w:pBdr>
          <w:bottom w:val="single" w:sz="6" w:space="1" w:color="auto"/>
        </w:pBdr>
        <w:bidi w:val="0"/>
        <w:rPr>
          <w:lang w:bidi="ar-KW"/>
        </w:rPr>
      </w:pPr>
      <w:r>
        <w:rPr>
          <w:lang w:bidi="ar-KW"/>
        </w:rPr>
        <w:t xml:space="preserve"> This figure illustrates</w:t>
      </w:r>
      <w:r w:rsidR="000D042A">
        <w:rPr>
          <w:lang w:bidi="ar-KW"/>
        </w:rPr>
        <w:t xml:space="preserve"> the hierarchy of the control of the female hormones from </w:t>
      </w:r>
      <w:r>
        <w:rPr>
          <w:lang w:bidi="ar-KW"/>
        </w:rPr>
        <w:t xml:space="preserve">the </w:t>
      </w:r>
      <w:r w:rsidR="000D042A">
        <w:rPr>
          <w:lang w:bidi="ar-KW"/>
        </w:rPr>
        <w:t>brain centers till the ovaries.</w:t>
      </w:r>
    </w:p>
    <w:p w:rsidR="000D042A" w:rsidRDefault="000E3436" w:rsidP="00B20D44">
      <w:pPr>
        <w:pStyle w:val="ListParagraph"/>
        <w:numPr>
          <w:ilvl w:val="0"/>
          <w:numId w:val="3"/>
        </w:numPr>
        <w:bidi w:val="0"/>
        <w:rPr>
          <w:lang w:bidi="ar-KW"/>
        </w:rPr>
      </w:pPr>
      <w:r>
        <w:rPr>
          <w:lang w:bidi="ar-KW"/>
        </w:rPr>
        <w:t xml:space="preserve">Note: </w:t>
      </w:r>
      <w:r w:rsidR="00A0102A">
        <w:rPr>
          <w:lang w:bidi="ar-KW"/>
        </w:rPr>
        <w:t>The next two slides are not present in the booklet</w:t>
      </w:r>
    </w:p>
    <w:p w:rsidR="00A0102A" w:rsidRPr="00A0102A" w:rsidRDefault="00A0102A" w:rsidP="00A0102A">
      <w:pPr>
        <w:pStyle w:val="ListParagraph"/>
        <w:bidi w:val="0"/>
        <w:rPr>
          <w:b/>
          <w:bCs/>
          <w:sz w:val="24"/>
          <w:szCs w:val="24"/>
          <w:lang w:bidi="ar-KW"/>
        </w:rPr>
      </w:pPr>
      <w:r w:rsidRPr="00A0102A">
        <w:rPr>
          <w:b/>
          <w:bCs/>
          <w:sz w:val="24"/>
          <w:szCs w:val="24"/>
          <w:lang w:bidi="ar-KW"/>
        </w:rPr>
        <w:t xml:space="preserve">1# Ovaries also produce peptide hormones: </w:t>
      </w:r>
      <w:proofErr w:type="spellStart"/>
      <w:proofErr w:type="gramStart"/>
      <w:r w:rsidRPr="00A0102A">
        <w:rPr>
          <w:b/>
          <w:bCs/>
          <w:sz w:val="24"/>
          <w:szCs w:val="24"/>
          <w:lang w:bidi="ar-KW"/>
        </w:rPr>
        <w:t>Inhibins</w:t>
      </w:r>
      <w:proofErr w:type="spellEnd"/>
      <w:r w:rsidRPr="00A0102A">
        <w:rPr>
          <w:b/>
          <w:bCs/>
          <w:sz w:val="24"/>
          <w:szCs w:val="24"/>
          <w:lang w:bidi="ar-KW"/>
        </w:rPr>
        <w:t xml:space="preserve"> ,</w:t>
      </w:r>
      <w:proofErr w:type="gramEnd"/>
      <w:r w:rsidRPr="00A0102A">
        <w:rPr>
          <w:b/>
          <w:bCs/>
          <w:sz w:val="24"/>
          <w:szCs w:val="24"/>
          <w:lang w:bidi="ar-KW"/>
        </w:rPr>
        <w:t xml:space="preserve"> which inhibit FSH secretion, and </w:t>
      </w:r>
      <w:proofErr w:type="spellStart"/>
      <w:r w:rsidRPr="00A0102A">
        <w:rPr>
          <w:b/>
          <w:bCs/>
          <w:sz w:val="24"/>
          <w:szCs w:val="24"/>
          <w:lang w:bidi="ar-KW"/>
        </w:rPr>
        <w:t>Activins</w:t>
      </w:r>
      <w:proofErr w:type="spellEnd"/>
      <w:r w:rsidRPr="00A0102A">
        <w:rPr>
          <w:b/>
          <w:bCs/>
          <w:sz w:val="24"/>
          <w:szCs w:val="24"/>
          <w:lang w:bidi="ar-KW"/>
        </w:rPr>
        <w:t xml:space="preserve"> which activate it </w:t>
      </w:r>
    </w:p>
    <w:p w:rsidR="00B20D44" w:rsidRDefault="00B20D44" w:rsidP="00F95CB6">
      <w:pPr>
        <w:bidi w:val="0"/>
        <w:ind w:left="360"/>
        <w:rPr>
          <w:lang w:bidi="ar-KW"/>
        </w:rPr>
      </w:pPr>
      <w:r>
        <w:rPr>
          <w:lang w:bidi="ar-KW"/>
        </w:rPr>
        <w:t xml:space="preserve">The </w:t>
      </w:r>
      <w:proofErr w:type="spellStart"/>
      <w:r>
        <w:rPr>
          <w:lang w:bidi="ar-KW"/>
        </w:rPr>
        <w:t>inhibins</w:t>
      </w:r>
      <w:proofErr w:type="spellEnd"/>
      <w:r>
        <w:rPr>
          <w:lang w:bidi="ar-KW"/>
        </w:rPr>
        <w:t xml:space="preserve"> are produced by </w:t>
      </w:r>
      <w:proofErr w:type="spellStart"/>
      <w:r>
        <w:rPr>
          <w:lang w:bidi="ar-KW"/>
        </w:rPr>
        <w:t>granulosa</w:t>
      </w:r>
      <w:proofErr w:type="spellEnd"/>
      <w:r>
        <w:rPr>
          <w:lang w:bidi="ar-KW"/>
        </w:rPr>
        <w:t xml:space="preserve"> cells of the follicle as well as other tissues including pituitary, brain, adrenal glands, kidney, the bone marrow, corpus </w:t>
      </w:r>
      <w:proofErr w:type="spellStart"/>
      <w:r>
        <w:rPr>
          <w:lang w:bidi="ar-KW"/>
        </w:rPr>
        <w:t>luteum</w:t>
      </w:r>
      <w:proofErr w:type="spellEnd"/>
      <w:r>
        <w:rPr>
          <w:lang w:bidi="ar-KW"/>
        </w:rPr>
        <w:t xml:space="preserve"> and placenta.</w:t>
      </w:r>
    </w:p>
    <w:p w:rsidR="00B20D44" w:rsidRDefault="00B20D44" w:rsidP="00B20D44">
      <w:pPr>
        <w:bidi w:val="0"/>
        <w:ind w:left="360"/>
        <w:rPr>
          <w:lang w:bidi="ar-KW"/>
        </w:rPr>
      </w:pPr>
      <w:r>
        <w:rPr>
          <w:lang w:bidi="ar-KW"/>
        </w:rPr>
        <w:t>The biologic</w:t>
      </w:r>
      <w:r w:rsidR="000E3436">
        <w:rPr>
          <w:lang w:bidi="ar-KW"/>
        </w:rPr>
        <w:t>al</w:t>
      </w:r>
      <w:r>
        <w:rPr>
          <w:lang w:bidi="ar-KW"/>
        </w:rPr>
        <w:t xml:space="preserve"> action of the </w:t>
      </w:r>
      <w:proofErr w:type="spellStart"/>
      <w:r>
        <w:rPr>
          <w:lang w:bidi="ar-KW"/>
        </w:rPr>
        <w:t>inhibins</w:t>
      </w:r>
      <w:proofErr w:type="spellEnd"/>
      <w:r>
        <w:rPr>
          <w:lang w:bidi="ar-KW"/>
        </w:rPr>
        <w:t xml:space="preserve"> is primarily confined to the reproductive system </w:t>
      </w:r>
      <w:r w:rsidR="00C95021">
        <w:rPr>
          <w:lang w:bidi="ar-KW"/>
        </w:rPr>
        <w:t>in spite</w:t>
      </w:r>
      <w:r>
        <w:rPr>
          <w:lang w:bidi="ar-KW"/>
        </w:rPr>
        <w:t xml:space="preserve"> of the fact they are present in other tissues.</w:t>
      </w:r>
    </w:p>
    <w:p w:rsidR="00B20D44" w:rsidRDefault="00B20D44" w:rsidP="00B20D44">
      <w:pPr>
        <w:bidi w:val="0"/>
        <w:ind w:left="360"/>
        <w:rPr>
          <w:lang w:bidi="ar-KW"/>
        </w:rPr>
      </w:pPr>
      <w:r>
        <w:rPr>
          <w:lang w:bidi="ar-KW"/>
        </w:rPr>
        <w:t xml:space="preserve">The </w:t>
      </w:r>
      <w:proofErr w:type="spellStart"/>
      <w:r>
        <w:rPr>
          <w:lang w:bidi="ar-KW"/>
        </w:rPr>
        <w:t>activins</w:t>
      </w:r>
      <w:proofErr w:type="spellEnd"/>
      <w:r>
        <w:rPr>
          <w:lang w:bidi="ar-KW"/>
        </w:rPr>
        <w:t xml:space="preserve"> are produced in the same tissues as </w:t>
      </w:r>
      <w:proofErr w:type="spellStart"/>
      <w:proofErr w:type="gramStart"/>
      <w:r>
        <w:rPr>
          <w:lang w:bidi="ar-KW"/>
        </w:rPr>
        <w:t>inhibins</w:t>
      </w:r>
      <w:proofErr w:type="spellEnd"/>
      <w:r>
        <w:rPr>
          <w:lang w:bidi="ar-KW"/>
        </w:rPr>
        <w:t xml:space="preserve"> ,</w:t>
      </w:r>
      <w:proofErr w:type="gramEnd"/>
      <w:r>
        <w:rPr>
          <w:lang w:bidi="ar-KW"/>
        </w:rPr>
        <w:t xml:space="preserve"> but they stimulate rather than inhibit </w:t>
      </w:r>
      <w:r w:rsidR="00C95021">
        <w:rPr>
          <w:lang w:bidi="ar-KW"/>
        </w:rPr>
        <w:t xml:space="preserve">the </w:t>
      </w:r>
      <w:r w:rsidR="00A0102A">
        <w:rPr>
          <w:lang w:bidi="ar-KW"/>
        </w:rPr>
        <w:t>FSH release from the pituitary cells.</w:t>
      </w:r>
    </w:p>
    <w:p w:rsidR="00862E2C" w:rsidRDefault="00A0102A" w:rsidP="00A0102A">
      <w:pPr>
        <w:bidi w:val="0"/>
        <w:ind w:left="360"/>
        <w:rPr>
          <w:b/>
          <w:bCs/>
          <w:sz w:val="24"/>
          <w:szCs w:val="24"/>
          <w:lang w:bidi="ar-KW"/>
        </w:rPr>
      </w:pPr>
      <w:r w:rsidRPr="00A0102A">
        <w:rPr>
          <w:b/>
          <w:bCs/>
          <w:sz w:val="24"/>
          <w:szCs w:val="24"/>
          <w:lang w:bidi="ar-KW"/>
        </w:rPr>
        <w:t>2# The Hypothalamic pituitary ax</w:t>
      </w:r>
      <w:r>
        <w:rPr>
          <w:b/>
          <w:bCs/>
          <w:sz w:val="24"/>
          <w:szCs w:val="24"/>
          <w:lang w:bidi="ar-KW"/>
        </w:rPr>
        <w:t>is regulates the menstrual cycle</w:t>
      </w:r>
    </w:p>
    <w:p w:rsidR="00C95021" w:rsidRDefault="00C95021" w:rsidP="00C95021">
      <w:pPr>
        <w:bidi w:val="0"/>
        <w:rPr>
          <w:lang w:bidi="ar-KW"/>
        </w:rPr>
      </w:pPr>
      <w:r>
        <w:rPr>
          <w:lang w:bidi="ar-KW"/>
        </w:rPr>
        <w:t>Reminder:</w:t>
      </w:r>
      <w:r w:rsidR="00A0102A">
        <w:rPr>
          <w:lang w:bidi="ar-KW"/>
        </w:rPr>
        <w:t xml:space="preserve"> </w:t>
      </w:r>
      <w:proofErr w:type="spellStart"/>
      <w:r w:rsidR="00A0102A">
        <w:rPr>
          <w:lang w:bidi="ar-KW"/>
        </w:rPr>
        <w:t>GnRH</w:t>
      </w:r>
      <w:proofErr w:type="spellEnd"/>
      <w:r w:rsidR="00A0102A">
        <w:rPr>
          <w:lang w:bidi="ar-KW"/>
        </w:rPr>
        <w:t xml:space="preserve"> stimulates the release of both FSH and LH.</w:t>
      </w:r>
    </w:p>
    <w:p w:rsidR="00C95021" w:rsidRDefault="00A0102A" w:rsidP="00C95021">
      <w:pPr>
        <w:bidi w:val="0"/>
        <w:rPr>
          <w:lang w:bidi="ar-KW"/>
        </w:rPr>
      </w:pPr>
      <w:r>
        <w:rPr>
          <w:lang w:bidi="ar-KW"/>
        </w:rPr>
        <w:t xml:space="preserve"> If we </w:t>
      </w:r>
      <w:r w:rsidR="00C95021">
        <w:rPr>
          <w:lang w:bidi="ar-KW"/>
        </w:rPr>
        <w:t>block</w:t>
      </w:r>
      <w:r>
        <w:rPr>
          <w:lang w:bidi="ar-KW"/>
        </w:rPr>
        <w:t xml:space="preserve"> </w:t>
      </w:r>
      <w:proofErr w:type="spellStart"/>
      <w:r>
        <w:rPr>
          <w:lang w:bidi="ar-KW"/>
        </w:rPr>
        <w:t>GnRH</w:t>
      </w:r>
      <w:proofErr w:type="spellEnd"/>
      <w:r w:rsidR="00C95021">
        <w:rPr>
          <w:lang w:bidi="ar-KW"/>
        </w:rPr>
        <w:t>;</w:t>
      </w:r>
      <w:r>
        <w:rPr>
          <w:lang w:bidi="ar-KW"/>
        </w:rPr>
        <w:t xml:space="preserve"> the FSH and LH will be reduced or inhibited totally. </w:t>
      </w:r>
    </w:p>
    <w:p w:rsidR="00862E2C" w:rsidRDefault="00A0102A" w:rsidP="00C95021">
      <w:pPr>
        <w:bidi w:val="0"/>
        <w:rPr>
          <w:lang w:bidi="ar-KW"/>
        </w:rPr>
      </w:pPr>
      <w:r>
        <w:rPr>
          <w:lang w:bidi="ar-KW"/>
        </w:rPr>
        <w:t>Neurons fr</w:t>
      </w:r>
      <w:r w:rsidR="00CF56B1">
        <w:rPr>
          <w:lang w:bidi="ar-KW"/>
        </w:rPr>
        <w:t>om other brain regions regulate</w:t>
      </w:r>
      <w:r>
        <w:rPr>
          <w:lang w:bidi="ar-KW"/>
        </w:rPr>
        <w:t xml:space="preserve"> the secretion </w:t>
      </w:r>
      <w:r w:rsidR="00CF56B1">
        <w:rPr>
          <w:lang w:bidi="ar-KW"/>
        </w:rPr>
        <w:t xml:space="preserve">of </w:t>
      </w:r>
      <w:proofErr w:type="spellStart"/>
      <w:r w:rsidR="00CF56B1">
        <w:rPr>
          <w:lang w:bidi="ar-KW"/>
        </w:rPr>
        <w:t>GnRH</w:t>
      </w:r>
      <w:proofErr w:type="spellEnd"/>
      <w:r w:rsidR="00CF56B1">
        <w:rPr>
          <w:lang w:bidi="ar-KW"/>
        </w:rPr>
        <w:t xml:space="preserve"> by the Hypothalamus – </w:t>
      </w:r>
      <w:r w:rsidR="00C95021">
        <w:rPr>
          <w:lang w:bidi="ar-KW"/>
        </w:rPr>
        <w:t>this</w:t>
      </w:r>
      <w:r w:rsidR="00CF56B1">
        <w:rPr>
          <w:lang w:bidi="ar-KW"/>
        </w:rPr>
        <w:t xml:space="preserve"> </w:t>
      </w:r>
      <w:r w:rsidR="00C95021">
        <w:rPr>
          <w:lang w:bidi="ar-KW"/>
        </w:rPr>
        <w:t>confirms</w:t>
      </w:r>
      <w:r w:rsidR="00CF56B1">
        <w:rPr>
          <w:lang w:bidi="ar-KW"/>
        </w:rPr>
        <w:t xml:space="preserve"> the ascending and descending hierarchy </w:t>
      </w:r>
      <w:r w:rsidR="00C95021">
        <w:rPr>
          <w:lang w:bidi="ar-KW"/>
        </w:rPr>
        <w:t xml:space="preserve">of the </w:t>
      </w:r>
      <w:r w:rsidR="00CF56B1">
        <w:rPr>
          <w:lang w:bidi="ar-KW"/>
        </w:rPr>
        <w:t>regulation of the female reproductive hormones</w:t>
      </w:r>
      <w:r w:rsidR="00C95021">
        <w:rPr>
          <w:lang w:bidi="ar-KW"/>
        </w:rPr>
        <w:t xml:space="preserve"> by</w:t>
      </w:r>
      <w:r w:rsidR="00CF56B1">
        <w:rPr>
          <w:lang w:bidi="ar-KW"/>
        </w:rPr>
        <w:t xml:space="preserve"> the ovaries-.</w:t>
      </w:r>
    </w:p>
    <w:p w:rsidR="00CF56B1" w:rsidRDefault="00CF56B1" w:rsidP="00CF56B1">
      <w:pPr>
        <w:bidi w:val="0"/>
        <w:rPr>
          <w:lang w:bidi="ar-KW"/>
        </w:rPr>
      </w:pPr>
      <w:r>
        <w:rPr>
          <w:lang w:bidi="ar-KW"/>
        </w:rPr>
        <w:t xml:space="preserve">Neurotransmitters such as epinephrine and norepinephrine stimulate the secretion of </w:t>
      </w:r>
      <w:proofErr w:type="spellStart"/>
      <w:r>
        <w:rPr>
          <w:lang w:bidi="ar-KW"/>
        </w:rPr>
        <w:t>GnRH</w:t>
      </w:r>
      <w:proofErr w:type="spellEnd"/>
      <w:r>
        <w:rPr>
          <w:lang w:bidi="ar-KW"/>
        </w:rPr>
        <w:t xml:space="preserve">. </w:t>
      </w:r>
      <w:r w:rsidR="00C95021">
        <w:rPr>
          <w:lang w:bidi="ar-KW"/>
        </w:rPr>
        <w:t>whereas</w:t>
      </w:r>
      <w:r>
        <w:rPr>
          <w:lang w:bidi="ar-KW"/>
        </w:rPr>
        <w:t xml:space="preserve"> dopamine and serotonin inhibit the secretion of </w:t>
      </w:r>
      <w:proofErr w:type="spellStart"/>
      <w:r>
        <w:rPr>
          <w:lang w:bidi="ar-KW"/>
        </w:rPr>
        <w:t>GnRH</w:t>
      </w:r>
      <w:proofErr w:type="spellEnd"/>
      <w:r>
        <w:rPr>
          <w:lang w:bidi="ar-KW"/>
        </w:rPr>
        <w:t>.</w:t>
      </w:r>
    </w:p>
    <w:p w:rsidR="00CF56B1" w:rsidRDefault="00CF56B1" w:rsidP="00C95021">
      <w:pPr>
        <w:bidi w:val="0"/>
        <w:rPr>
          <w:lang w:bidi="ar-KW"/>
        </w:rPr>
      </w:pPr>
      <w:r>
        <w:rPr>
          <w:lang w:bidi="ar-KW"/>
        </w:rPr>
        <w:t xml:space="preserve">This explains the </w:t>
      </w:r>
      <w:r w:rsidR="00C95021">
        <w:rPr>
          <w:lang w:bidi="ar-KW"/>
        </w:rPr>
        <w:t>connection</w:t>
      </w:r>
      <w:r>
        <w:rPr>
          <w:lang w:bidi="ar-KW"/>
        </w:rPr>
        <w:t xml:space="preserve"> between the hypothalamus, the brain centers and anterior pituitary</w:t>
      </w:r>
      <w:r w:rsidR="00C95021">
        <w:rPr>
          <w:lang w:bidi="ar-KW"/>
        </w:rPr>
        <w:t>.</w:t>
      </w:r>
      <w:r>
        <w:rPr>
          <w:lang w:bidi="ar-KW"/>
        </w:rPr>
        <w:t xml:space="preserve"> </w:t>
      </w:r>
    </w:p>
    <w:p w:rsidR="00075EE6" w:rsidRDefault="00075EE6" w:rsidP="00075EE6">
      <w:pPr>
        <w:bidi w:val="0"/>
        <w:rPr>
          <w:lang w:bidi="ar-KW"/>
        </w:rPr>
      </w:pPr>
    </w:p>
    <w:p w:rsidR="00075EE6" w:rsidRPr="009B0A46" w:rsidRDefault="009B0A46" w:rsidP="00075EE6">
      <w:pPr>
        <w:bidi w:val="0"/>
        <w:rPr>
          <w:b/>
          <w:bCs/>
          <w:u w:val="single"/>
          <w:lang w:bidi="ar-KW"/>
        </w:rPr>
      </w:pPr>
      <w:r w:rsidRPr="009B0A46">
        <w:rPr>
          <w:b/>
          <w:bCs/>
          <w:u w:val="single"/>
          <w:lang w:bidi="ar-KW"/>
        </w:rPr>
        <w:lastRenderedPageBreak/>
        <w:t xml:space="preserve">Refer to the </w:t>
      </w:r>
      <w:r w:rsidR="00CF56B1" w:rsidRPr="009B0A46">
        <w:rPr>
          <w:b/>
          <w:bCs/>
          <w:u w:val="single"/>
          <w:lang w:bidi="ar-KW"/>
        </w:rPr>
        <w:t>Female productive system page 30 in the booklet</w:t>
      </w:r>
    </w:p>
    <w:p w:rsidR="00CF56B1" w:rsidRDefault="00CF56B1" w:rsidP="00CF56B1">
      <w:pPr>
        <w:bidi w:val="0"/>
        <w:rPr>
          <w:lang w:bidi="ar-KW"/>
        </w:rPr>
      </w:pPr>
      <w:r>
        <w:rPr>
          <w:lang w:bidi="ar-KW"/>
        </w:rPr>
        <w:t>Ovaries are similar to the testes</w:t>
      </w:r>
      <w:r w:rsidR="009B0A46">
        <w:rPr>
          <w:lang w:bidi="ar-KW"/>
        </w:rPr>
        <w:t>;</w:t>
      </w:r>
      <w:r>
        <w:rPr>
          <w:lang w:bidi="ar-KW"/>
        </w:rPr>
        <w:t xml:space="preserve"> they produce hormones </w:t>
      </w:r>
      <w:proofErr w:type="gramStart"/>
      <w:r>
        <w:rPr>
          <w:lang w:bidi="ar-KW"/>
        </w:rPr>
        <w:t>( estrogens</w:t>
      </w:r>
      <w:proofErr w:type="gramEnd"/>
      <w:r>
        <w:rPr>
          <w:lang w:bidi="ar-KW"/>
        </w:rPr>
        <w:t xml:space="preserve"> "feminine hormone" and progesterone " pregnancy hormone" ) and ovum.</w:t>
      </w:r>
    </w:p>
    <w:p w:rsidR="001658D8" w:rsidRDefault="00CF56B1" w:rsidP="009B0A46">
      <w:pPr>
        <w:bidi w:val="0"/>
        <w:rPr>
          <w:lang w:bidi="ar-KW"/>
        </w:rPr>
      </w:pPr>
      <w:r>
        <w:rPr>
          <w:lang w:bidi="ar-KW"/>
        </w:rPr>
        <w:t xml:space="preserve">Estrogens </w:t>
      </w:r>
      <w:r w:rsidR="009B0A46">
        <w:rPr>
          <w:lang w:bidi="ar-KW"/>
        </w:rPr>
        <w:t xml:space="preserve">are </w:t>
      </w:r>
      <w:r>
        <w:rPr>
          <w:lang w:bidi="ar-KW"/>
        </w:rPr>
        <w:t xml:space="preserve">mainly responsible </w:t>
      </w:r>
      <w:r w:rsidR="009B0A46">
        <w:rPr>
          <w:lang w:bidi="ar-KW"/>
        </w:rPr>
        <w:t>during</w:t>
      </w:r>
      <w:r>
        <w:rPr>
          <w:lang w:bidi="ar-KW"/>
        </w:rPr>
        <w:t xml:space="preserve"> puberty for the development </w:t>
      </w:r>
      <w:r w:rsidR="001658D8">
        <w:rPr>
          <w:lang w:bidi="ar-KW"/>
        </w:rPr>
        <w:t xml:space="preserve">of accessory sex organs </w:t>
      </w:r>
      <w:r w:rsidR="009B0A46">
        <w:rPr>
          <w:lang w:bidi="ar-KW"/>
        </w:rPr>
        <w:t>(Fallopian</w:t>
      </w:r>
      <w:r w:rsidR="001658D8">
        <w:rPr>
          <w:lang w:bidi="ar-KW"/>
        </w:rPr>
        <w:t xml:space="preserve"> tubes, </w:t>
      </w:r>
      <w:proofErr w:type="gramStart"/>
      <w:r w:rsidR="001658D8">
        <w:rPr>
          <w:lang w:bidi="ar-KW"/>
        </w:rPr>
        <w:t>vagina ,</w:t>
      </w:r>
      <w:proofErr w:type="gramEnd"/>
      <w:r w:rsidR="001658D8">
        <w:rPr>
          <w:lang w:bidi="ar-KW"/>
        </w:rPr>
        <w:t xml:space="preserve"> ute</w:t>
      </w:r>
      <w:r w:rsidR="009B0A46">
        <w:rPr>
          <w:lang w:bidi="ar-KW"/>
        </w:rPr>
        <w:t>rus and mammary glands),</w:t>
      </w:r>
      <w:r w:rsidR="001658D8">
        <w:rPr>
          <w:lang w:bidi="ar-KW"/>
        </w:rPr>
        <w:t xml:space="preserve"> </w:t>
      </w:r>
      <w:r w:rsidR="009B0A46">
        <w:rPr>
          <w:lang w:bidi="ar-KW"/>
        </w:rPr>
        <w:t xml:space="preserve">as well as the </w:t>
      </w:r>
      <w:r w:rsidR="001658D8">
        <w:rPr>
          <w:lang w:bidi="ar-KW"/>
        </w:rPr>
        <w:t>appearance and maintenance of</w:t>
      </w:r>
      <w:r w:rsidR="009B0A46">
        <w:rPr>
          <w:lang w:bidi="ar-KW"/>
        </w:rPr>
        <w:t xml:space="preserve"> the</w:t>
      </w:r>
      <w:r w:rsidR="001658D8">
        <w:rPr>
          <w:lang w:bidi="ar-KW"/>
        </w:rPr>
        <w:t xml:space="preserve"> secondary sex characteristics.</w:t>
      </w:r>
    </w:p>
    <w:p w:rsidR="001658D8" w:rsidRPr="00D10E67" w:rsidRDefault="001658D8" w:rsidP="001658D8">
      <w:pPr>
        <w:bidi w:val="0"/>
        <w:rPr>
          <w:b/>
          <w:bCs/>
          <w:u w:val="single"/>
          <w:lang w:bidi="ar-KW"/>
        </w:rPr>
      </w:pPr>
      <w:r w:rsidRPr="00D10E67">
        <w:rPr>
          <w:b/>
          <w:bCs/>
          <w:u w:val="single"/>
          <w:lang w:bidi="ar-KW"/>
        </w:rPr>
        <w:t xml:space="preserve">Figure 28-18 page 40 </w:t>
      </w:r>
    </w:p>
    <w:p w:rsidR="001658D8" w:rsidRDefault="001658D8" w:rsidP="00D10E67">
      <w:pPr>
        <w:bidi w:val="0"/>
        <w:rPr>
          <w:lang w:bidi="ar-KW"/>
        </w:rPr>
      </w:pPr>
      <w:r>
        <w:rPr>
          <w:lang w:bidi="ar-KW"/>
        </w:rPr>
        <w:t>Two cycles occur in the female reproductive system</w:t>
      </w:r>
      <w:r w:rsidR="00D10E67">
        <w:rPr>
          <w:lang w:bidi="ar-KW"/>
        </w:rPr>
        <w:t xml:space="preserve">; ovarian cycle and uterine/endometrial </w:t>
      </w:r>
      <w:r>
        <w:rPr>
          <w:lang w:bidi="ar-KW"/>
        </w:rPr>
        <w:t>cycle</w:t>
      </w:r>
      <w:r w:rsidR="00D10E67">
        <w:rPr>
          <w:lang w:bidi="ar-KW"/>
        </w:rPr>
        <w:t>. These occur</w:t>
      </w:r>
      <w:r>
        <w:rPr>
          <w:lang w:bidi="ar-KW"/>
        </w:rPr>
        <w:t xml:space="preserve"> every 28 days from puberty till menopause. They don't stop </w:t>
      </w:r>
      <w:proofErr w:type="spellStart"/>
      <w:r w:rsidR="00D10E67">
        <w:rPr>
          <w:lang w:bidi="ar-KW"/>
        </w:rPr>
        <w:t>unelss</w:t>
      </w:r>
      <w:proofErr w:type="spellEnd"/>
      <w:r>
        <w:rPr>
          <w:lang w:bidi="ar-KW"/>
        </w:rPr>
        <w:t xml:space="preserve"> there's pregnancy or disease.</w:t>
      </w:r>
    </w:p>
    <w:p w:rsidR="00E27F8D" w:rsidRDefault="001658D8" w:rsidP="00EB4DCE">
      <w:pPr>
        <w:pStyle w:val="ListParagraph"/>
        <w:numPr>
          <w:ilvl w:val="0"/>
          <w:numId w:val="4"/>
        </w:numPr>
        <w:bidi w:val="0"/>
        <w:rPr>
          <w:lang w:bidi="ar-KW"/>
        </w:rPr>
      </w:pPr>
      <w:r>
        <w:rPr>
          <w:lang w:bidi="ar-KW"/>
        </w:rPr>
        <w:t xml:space="preserve">Ovarian cycle </w:t>
      </w:r>
      <w:r w:rsidR="00EB4DCE">
        <w:rPr>
          <w:lang w:bidi="ar-KW"/>
        </w:rPr>
        <w:t>is represented by</w:t>
      </w:r>
      <w:r>
        <w:rPr>
          <w:lang w:bidi="ar-KW"/>
        </w:rPr>
        <w:t xml:space="preserve"> the changes that occur in the ovaries.</w:t>
      </w:r>
    </w:p>
    <w:p w:rsidR="00E27F8D" w:rsidRDefault="001658D8" w:rsidP="00E27F8D">
      <w:pPr>
        <w:pStyle w:val="ListParagraph"/>
        <w:numPr>
          <w:ilvl w:val="0"/>
          <w:numId w:val="4"/>
        </w:numPr>
        <w:bidi w:val="0"/>
        <w:rPr>
          <w:lang w:bidi="ar-KW"/>
        </w:rPr>
      </w:pPr>
      <w:r>
        <w:rPr>
          <w:lang w:bidi="ar-KW"/>
        </w:rPr>
        <w:t xml:space="preserve">Uterine cycle </w:t>
      </w:r>
      <w:r w:rsidR="00EB4DCE">
        <w:rPr>
          <w:lang w:bidi="ar-KW"/>
        </w:rPr>
        <w:t xml:space="preserve">is represented by </w:t>
      </w:r>
      <w:r>
        <w:rPr>
          <w:lang w:bidi="ar-KW"/>
        </w:rPr>
        <w:t>the changes that occur in the uterus.</w:t>
      </w:r>
    </w:p>
    <w:p w:rsidR="00E27F8D" w:rsidRDefault="001658D8" w:rsidP="00E27F8D">
      <w:pPr>
        <w:pStyle w:val="ListParagraph"/>
        <w:numPr>
          <w:ilvl w:val="0"/>
          <w:numId w:val="4"/>
        </w:numPr>
        <w:bidi w:val="0"/>
        <w:rPr>
          <w:lang w:bidi="ar-KW"/>
        </w:rPr>
      </w:pPr>
      <w:r>
        <w:rPr>
          <w:lang w:bidi="ar-KW"/>
        </w:rPr>
        <w:t xml:space="preserve">Ovarian </w:t>
      </w:r>
      <w:r w:rsidR="00E27F8D">
        <w:rPr>
          <w:lang w:bidi="ar-KW"/>
        </w:rPr>
        <w:t xml:space="preserve">cycle dominates the uterine cycle </w:t>
      </w:r>
    </w:p>
    <w:p w:rsidR="00E27F8D" w:rsidRPr="00EB4DCE" w:rsidRDefault="00E27F8D" w:rsidP="00E27F8D">
      <w:pPr>
        <w:bidi w:val="0"/>
        <w:rPr>
          <w:b/>
          <w:bCs/>
          <w:u w:val="single"/>
          <w:lang w:bidi="ar-KW"/>
        </w:rPr>
      </w:pPr>
      <w:r w:rsidRPr="00EB4DCE">
        <w:rPr>
          <w:b/>
          <w:bCs/>
          <w:u w:val="single"/>
          <w:lang w:bidi="ar-KW"/>
        </w:rPr>
        <w:t>Figure 28-13a page 36</w:t>
      </w:r>
    </w:p>
    <w:p w:rsidR="00E27F8D" w:rsidRDefault="001742C0" w:rsidP="00E27F8D">
      <w:pPr>
        <w:bidi w:val="0"/>
        <w:rPr>
          <w:lang w:bidi="ar-KW"/>
        </w:rPr>
      </w:pPr>
      <w:r>
        <w:rPr>
          <w:lang w:bidi="ar-KW"/>
        </w:rPr>
        <w:t xml:space="preserve">Additional notes on the figure: </w:t>
      </w:r>
    </w:p>
    <w:p w:rsidR="00CF56B1" w:rsidRDefault="00E27F8D" w:rsidP="00E27F8D">
      <w:pPr>
        <w:pStyle w:val="ListParagraph"/>
        <w:numPr>
          <w:ilvl w:val="0"/>
          <w:numId w:val="5"/>
        </w:numPr>
        <w:bidi w:val="0"/>
        <w:rPr>
          <w:lang w:bidi="ar-KW"/>
        </w:rPr>
      </w:pPr>
      <w:r>
        <w:rPr>
          <w:lang w:bidi="ar-KW"/>
        </w:rPr>
        <w:t xml:space="preserve"> 5 million ova </w:t>
      </w:r>
      <w:r w:rsidR="001742C0">
        <w:rPr>
          <w:lang w:bidi="ar-KW"/>
        </w:rPr>
        <w:t>have</w:t>
      </w:r>
      <w:r>
        <w:rPr>
          <w:lang w:bidi="ar-KW"/>
        </w:rPr>
        <w:t xml:space="preserve"> been degenerated at birth.</w:t>
      </w:r>
    </w:p>
    <w:p w:rsidR="00E27F8D" w:rsidRDefault="00E27F8D" w:rsidP="00FE3D36">
      <w:pPr>
        <w:pStyle w:val="ListParagraph"/>
        <w:numPr>
          <w:ilvl w:val="0"/>
          <w:numId w:val="5"/>
        </w:numPr>
        <w:bidi w:val="0"/>
        <w:rPr>
          <w:lang w:bidi="ar-KW"/>
        </w:rPr>
      </w:pPr>
      <w:r>
        <w:rPr>
          <w:lang w:bidi="ar-KW"/>
        </w:rPr>
        <w:t xml:space="preserve">Each month </w:t>
      </w:r>
      <w:r w:rsidR="00FE3D36">
        <w:rPr>
          <w:lang w:bidi="ar-KW"/>
        </w:rPr>
        <w:t xml:space="preserve">one of </w:t>
      </w:r>
      <w:r>
        <w:rPr>
          <w:lang w:bidi="ar-KW"/>
        </w:rPr>
        <w:t xml:space="preserve">the two ovaries </w:t>
      </w:r>
      <w:r w:rsidR="00FE3D36">
        <w:rPr>
          <w:lang w:bidi="ar-KW"/>
        </w:rPr>
        <w:t>ovulates (they usually take turns) but sometimes</w:t>
      </w:r>
    </w:p>
    <w:p w:rsidR="00E27F8D" w:rsidRDefault="00E27F8D" w:rsidP="00E27F8D">
      <w:pPr>
        <w:pStyle w:val="ListParagraph"/>
        <w:numPr>
          <w:ilvl w:val="0"/>
          <w:numId w:val="6"/>
        </w:numPr>
        <w:bidi w:val="0"/>
        <w:rPr>
          <w:lang w:bidi="ar-KW"/>
        </w:rPr>
      </w:pPr>
      <w:r>
        <w:rPr>
          <w:lang w:bidi="ar-KW"/>
        </w:rPr>
        <w:t xml:space="preserve">both of them ovulate </w:t>
      </w:r>
    </w:p>
    <w:p w:rsidR="00E27F8D" w:rsidRDefault="00E27F8D" w:rsidP="00E27F8D">
      <w:pPr>
        <w:pStyle w:val="ListParagraph"/>
        <w:numPr>
          <w:ilvl w:val="0"/>
          <w:numId w:val="6"/>
        </w:numPr>
        <w:bidi w:val="0"/>
        <w:rPr>
          <w:lang w:bidi="ar-KW"/>
        </w:rPr>
      </w:pPr>
      <w:r>
        <w:rPr>
          <w:lang w:bidi="ar-KW"/>
        </w:rPr>
        <w:t>one ovary ovulate</w:t>
      </w:r>
      <w:r w:rsidR="00FE3D36">
        <w:rPr>
          <w:lang w:bidi="ar-KW"/>
        </w:rPr>
        <w:t>s</w:t>
      </w:r>
      <w:r>
        <w:rPr>
          <w:lang w:bidi="ar-KW"/>
        </w:rPr>
        <w:t xml:space="preserve"> two ova</w:t>
      </w:r>
    </w:p>
    <w:p w:rsidR="00E27F8D" w:rsidRDefault="00E27F8D" w:rsidP="00FE3D36">
      <w:pPr>
        <w:pStyle w:val="ListParagraph"/>
        <w:numPr>
          <w:ilvl w:val="0"/>
          <w:numId w:val="6"/>
        </w:numPr>
        <w:bidi w:val="0"/>
        <w:rPr>
          <w:lang w:bidi="ar-KW"/>
        </w:rPr>
      </w:pPr>
      <w:r>
        <w:rPr>
          <w:lang w:bidi="ar-KW"/>
        </w:rPr>
        <w:t>one ovary ovulate</w:t>
      </w:r>
      <w:r w:rsidR="00FE3D36">
        <w:rPr>
          <w:lang w:bidi="ar-KW"/>
        </w:rPr>
        <w:t>s</w:t>
      </w:r>
      <w:r>
        <w:rPr>
          <w:lang w:bidi="ar-KW"/>
        </w:rPr>
        <w:t xml:space="preserve"> one ovum </w:t>
      </w:r>
      <w:r w:rsidR="00FE3D36">
        <w:rPr>
          <w:lang w:bidi="ar-KW"/>
        </w:rPr>
        <w:t>which might split</w:t>
      </w:r>
      <w:r>
        <w:rPr>
          <w:lang w:bidi="ar-KW"/>
        </w:rPr>
        <w:t xml:space="preserve"> </w:t>
      </w:r>
      <w:r w:rsidR="00FE3D36">
        <w:rPr>
          <w:lang w:bidi="ar-KW"/>
        </w:rPr>
        <w:t>to give</w:t>
      </w:r>
      <w:r>
        <w:rPr>
          <w:lang w:bidi="ar-KW"/>
        </w:rPr>
        <w:t xml:space="preserve"> identical twins</w:t>
      </w:r>
    </w:p>
    <w:p w:rsidR="00E27F8D" w:rsidRDefault="008A323E" w:rsidP="008A323E">
      <w:pPr>
        <w:pStyle w:val="ListParagraph"/>
        <w:numPr>
          <w:ilvl w:val="0"/>
          <w:numId w:val="7"/>
        </w:numPr>
        <w:bidi w:val="0"/>
        <w:rPr>
          <w:lang w:bidi="ar-KW"/>
        </w:rPr>
      </w:pPr>
      <w:r>
        <w:rPr>
          <w:lang w:bidi="ar-KW"/>
        </w:rPr>
        <w:t>From fetal life</w:t>
      </w:r>
      <w:r w:rsidR="00C11A0A">
        <w:rPr>
          <w:lang w:bidi="ar-KW"/>
        </w:rPr>
        <w:t>,</w:t>
      </w:r>
      <w:r>
        <w:rPr>
          <w:lang w:bidi="ar-KW"/>
        </w:rPr>
        <w:t xml:space="preserve"> the follicles are produced and stored in the ovaries</w:t>
      </w:r>
    </w:p>
    <w:p w:rsidR="008A323E" w:rsidRDefault="00C11A0A" w:rsidP="008A323E">
      <w:pPr>
        <w:pStyle w:val="ListParagraph"/>
        <w:numPr>
          <w:ilvl w:val="0"/>
          <w:numId w:val="7"/>
        </w:numPr>
        <w:bidi w:val="0"/>
        <w:rPr>
          <w:lang w:bidi="ar-KW"/>
        </w:rPr>
      </w:pPr>
      <w:r>
        <w:rPr>
          <w:lang w:bidi="ar-KW"/>
        </w:rPr>
        <w:t xml:space="preserve">down syndrome in babies is </w:t>
      </w:r>
      <w:r w:rsidR="008A323E">
        <w:rPr>
          <w:lang w:bidi="ar-KW"/>
        </w:rPr>
        <w:t>due to :</w:t>
      </w:r>
    </w:p>
    <w:p w:rsidR="008A323E" w:rsidRDefault="008A323E" w:rsidP="008A323E">
      <w:pPr>
        <w:pStyle w:val="ListParagraph"/>
        <w:numPr>
          <w:ilvl w:val="0"/>
          <w:numId w:val="8"/>
        </w:numPr>
        <w:bidi w:val="0"/>
        <w:rPr>
          <w:lang w:bidi="ar-KW"/>
        </w:rPr>
      </w:pPr>
      <w:r>
        <w:rPr>
          <w:lang w:bidi="ar-KW"/>
        </w:rPr>
        <w:t>Pregnancy at the age of 45 and above</w:t>
      </w:r>
    </w:p>
    <w:p w:rsidR="008A323E" w:rsidRDefault="008A323E" w:rsidP="008A323E">
      <w:pPr>
        <w:pStyle w:val="ListParagraph"/>
        <w:numPr>
          <w:ilvl w:val="0"/>
          <w:numId w:val="8"/>
        </w:numPr>
        <w:bidi w:val="0"/>
        <w:rPr>
          <w:lang w:bidi="ar-KW"/>
        </w:rPr>
      </w:pPr>
      <w:r>
        <w:rPr>
          <w:lang w:bidi="ar-KW"/>
        </w:rPr>
        <w:t>Medications</w:t>
      </w:r>
    </w:p>
    <w:p w:rsidR="008A323E" w:rsidRDefault="008A323E" w:rsidP="008A323E">
      <w:pPr>
        <w:pStyle w:val="ListParagraph"/>
        <w:numPr>
          <w:ilvl w:val="0"/>
          <w:numId w:val="8"/>
        </w:numPr>
        <w:bidi w:val="0"/>
        <w:rPr>
          <w:lang w:bidi="ar-KW"/>
        </w:rPr>
      </w:pPr>
      <w:r>
        <w:rPr>
          <w:lang w:bidi="ar-KW"/>
        </w:rPr>
        <w:t xml:space="preserve">Smoking </w:t>
      </w:r>
    </w:p>
    <w:p w:rsidR="0011044D" w:rsidRDefault="008A323E" w:rsidP="0011044D">
      <w:pPr>
        <w:pStyle w:val="ListParagraph"/>
        <w:numPr>
          <w:ilvl w:val="0"/>
          <w:numId w:val="8"/>
        </w:numPr>
        <w:bidi w:val="0"/>
        <w:rPr>
          <w:lang w:bidi="ar-KW"/>
        </w:rPr>
      </w:pPr>
      <w:r>
        <w:rPr>
          <w:lang w:bidi="ar-KW"/>
        </w:rPr>
        <w:t>Etc.</w:t>
      </w:r>
    </w:p>
    <w:p w:rsidR="008A323E" w:rsidRDefault="008A323E" w:rsidP="00000C2C">
      <w:pPr>
        <w:bidi w:val="0"/>
        <w:rPr>
          <w:lang w:bidi="ar-KW"/>
        </w:rPr>
      </w:pPr>
      <w:r>
        <w:rPr>
          <w:lang w:bidi="ar-KW"/>
        </w:rPr>
        <w:t xml:space="preserve"> In the last few years the US army </w:t>
      </w:r>
      <w:r w:rsidR="00C11A0A">
        <w:rPr>
          <w:lang w:bidi="ar-KW"/>
        </w:rPr>
        <w:t>studied</w:t>
      </w:r>
      <w:r>
        <w:rPr>
          <w:lang w:bidi="ar-KW"/>
        </w:rPr>
        <w:t xml:space="preserve"> </w:t>
      </w:r>
      <w:r w:rsidR="0011044D">
        <w:rPr>
          <w:lang w:bidi="ar-KW"/>
        </w:rPr>
        <w:t>more than 1500</w:t>
      </w:r>
      <w:r w:rsidR="00C11A0A">
        <w:rPr>
          <w:lang w:bidi="ar-KW"/>
        </w:rPr>
        <w:t xml:space="preserve"> </w:t>
      </w:r>
      <w:r>
        <w:rPr>
          <w:lang w:bidi="ar-KW"/>
        </w:rPr>
        <w:t>medications</w:t>
      </w:r>
      <w:r w:rsidR="00C11A0A">
        <w:rPr>
          <w:lang w:bidi="ar-KW"/>
        </w:rPr>
        <w:t>. Their</w:t>
      </w:r>
      <w:r>
        <w:rPr>
          <w:lang w:bidi="ar-KW"/>
        </w:rPr>
        <w:t xml:space="preserve"> expiry </w:t>
      </w:r>
      <w:r w:rsidR="00000C2C">
        <w:rPr>
          <w:lang w:bidi="ar-KW"/>
        </w:rPr>
        <w:t xml:space="preserve">dates </w:t>
      </w:r>
      <w:r>
        <w:rPr>
          <w:lang w:bidi="ar-KW"/>
        </w:rPr>
        <w:t>range from one year to 10 years</w:t>
      </w:r>
      <w:r w:rsidR="00000C2C">
        <w:rPr>
          <w:lang w:bidi="ar-KW"/>
        </w:rPr>
        <w:t>. They</w:t>
      </w:r>
      <w:r>
        <w:rPr>
          <w:lang w:bidi="ar-KW"/>
        </w:rPr>
        <w:t xml:space="preserve"> </w:t>
      </w:r>
      <w:r w:rsidR="0011044D">
        <w:rPr>
          <w:lang w:bidi="ar-KW"/>
        </w:rPr>
        <w:t xml:space="preserve">noticed that the efficiency didn't decrease more than 5% if the storage conditions </w:t>
      </w:r>
      <w:r w:rsidR="00000C2C">
        <w:rPr>
          <w:lang w:bidi="ar-KW"/>
        </w:rPr>
        <w:t>were kept</w:t>
      </w:r>
      <w:r w:rsidR="0011044D">
        <w:rPr>
          <w:lang w:bidi="ar-KW"/>
        </w:rPr>
        <w:t xml:space="preserve"> normal.</w:t>
      </w:r>
    </w:p>
    <w:p w:rsidR="0011044D" w:rsidRDefault="00000C2C" w:rsidP="00000C2C">
      <w:pPr>
        <w:bidi w:val="0"/>
        <w:rPr>
          <w:lang w:bidi="ar-KW"/>
        </w:rPr>
      </w:pPr>
      <w:r>
        <w:rPr>
          <w:lang w:bidi="ar-KW"/>
        </w:rPr>
        <w:t>In the same way,</w:t>
      </w:r>
      <w:r w:rsidR="0011044D">
        <w:rPr>
          <w:lang w:bidi="ar-KW"/>
        </w:rPr>
        <w:t xml:space="preserve"> if the storage conditions </w:t>
      </w:r>
      <w:r>
        <w:rPr>
          <w:lang w:bidi="ar-KW"/>
        </w:rPr>
        <w:t xml:space="preserve">of the follicles </w:t>
      </w:r>
      <w:r w:rsidR="0011044D">
        <w:rPr>
          <w:lang w:bidi="ar-KW"/>
        </w:rPr>
        <w:t>are normal</w:t>
      </w:r>
      <w:r>
        <w:rPr>
          <w:lang w:bidi="ar-KW"/>
        </w:rPr>
        <w:t xml:space="preserve">, there will be no problems </w:t>
      </w:r>
      <w:r w:rsidR="0011044D">
        <w:rPr>
          <w:lang w:bidi="ar-KW"/>
        </w:rPr>
        <w:t xml:space="preserve">in the pregnancy and </w:t>
      </w:r>
      <w:r>
        <w:rPr>
          <w:lang w:bidi="ar-KW"/>
        </w:rPr>
        <w:t xml:space="preserve">the infant will be normal. </w:t>
      </w:r>
      <w:r w:rsidR="0011044D">
        <w:rPr>
          <w:lang w:bidi="ar-KW"/>
        </w:rPr>
        <w:t xml:space="preserve"> </w:t>
      </w:r>
    </w:p>
    <w:p w:rsidR="0011044D" w:rsidRDefault="0011044D" w:rsidP="0011044D">
      <w:pPr>
        <w:pStyle w:val="ListParagraph"/>
        <w:numPr>
          <w:ilvl w:val="0"/>
          <w:numId w:val="10"/>
        </w:numPr>
        <w:bidi w:val="0"/>
        <w:rPr>
          <w:lang w:bidi="ar-KW"/>
        </w:rPr>
      </w:pPr>
      <w:r>
        <w:rPr>
          <w:lang w:bidi="ar-KW"/>
        </w:rPr>
        <w:t>Through reproductive life 90-95% of all follicles are primordial follicles (non growing)</w:t>
      </w:r>
    </w:p>
    <w:p w:rsidR="0011044D" w:rsidRDefault="0011044D" w:rsidP="0011044D">
      <w:pPr>
        <w:pStyle w:val="ListParagraph"/>
        <w:numPr>
          <w:ilvl w:val="0"/>
          <w:numId w:val="10"/>
        </w:numPr>
        <w:bidi w:val="0"/>
        <w:rPr>
          <w:lang w:bidi="ar-KW"/>
        </w:rPr>
      </w:pPr>
      <w:r>
        <w:rPr>
          <w:lang w:bidi="ar-KW"/>
        </w:rPr>
        <w:t xml:space="preserve">In fetal life and childhood some primordial follicles develop all the way to the </w:t>
      </w:r>
      <w:proofErr w:type="spellStart"/>
      <w:r>
        <w:rPr>
          <w:lang w:bidi="ar-KW"/>
        </w:rPr>
        <w:t>antral</w:t>
      </w:r>
      <w:proofErr w:type="spellEnd"/>
      <w:r>
        <w:rPr>
          <w:lang w:bidi="ar-KW"/>
        </w:rPr>
        <w:t xml:space="preserve"> stage howev</w:t>
      </w:r>
      <w:r w:rsidR="00000C2C">
        <w:rPr>
          <w:lang w:bidi="ar-KW"/>
        </w:rPr>
        <w:t>er all these follicles undergo</w:t>
      </w:r>
      <w:r>
        <w:rPr>
          <w:lang w:bidi="ar-KW"/>
        </w:rPr>
        <w:t xml:space="preserve"> </w:t>
      </w:r>
      <w:proofErr w:type="spellStart"/>
      <w:r>
        <w:rPr>
          <w:lang w:bidi="ar-KW"/>
        </w:rPr>
        <w:t>atresia</w:t>
      </w:r>
      <w:proofErr w:type="spellEnd"/>
      <w:r>
        <w:rPr>
          <w:lang w:bidi="ar-KW"/>
        </w:rPr>
        <w:t>.</w:t>
      </w:r>
    </w:p>
    <w:p w:rsidR="00082EA6" w:rsidRDefault="00082EA6" w:rsidP="0011044D">
      <w:pPr>
        <w:bidi w:val="0"/>
        <w:rPr>
          <w:lang w:bidi="ar-KW"/>
        </w:rPr>
      </w:pPr>
    </w:p>
    <w:p w:rsidR="00000C2C" w:rsidRDefault="00000C2C" w:rsidP="00000C2C">
      <w:pPr>
        <w:bidi w:val="0"/>
        <w:rPr>
          <w:lang w:bidi="ar-KW"/>
        </w:rPr>
      </w:pPr>
    </w:p>
    <w:p w:rsidR="00082EA6" w:rsidRPr="00C11A0A" w:rsidRDefault="00082EA6" w:rsidP="00082EA6">
      <w:pPr>
        <w:bidi w:val="0"/>
        <w:rPr>
          <w:b/>
          <w:bCs/>
          <w:u w:val="single"/>
          <w:lang w:bidi="ar-KW"/>
        </w:rPr>
      </w:pPr>
      <w:r w:rsidRPr="00C11A0A">
        <w:rPr>
          <w:b/>
          <w:bCs/>
          <w:u w:val="single"/>
          <w:lang w:bidi="ar-KW"/>
        </w:rPr>
        <w:lastRenderedPageBreak/>
        <w:t xml:space="preserve">Back to Figure 28-18 page 40 </w:t>
      </w:r>
    </w:p>
    <w:p w:rsidR="00082EA6" w:rsidRDefault="00082EA6" w:rsidP="00082EA6">
      <w:pPr>
        <w:bidi w:val="0"/>
        <w:rPr>
          <w:lang w:bidi="ar-KW"/>
        </w:rPr>
      </w:pPr>
      <w:r>
        <w:rPr>
          <w:lang w:bidi="ar-KW"/>
        </w:rPr>
        <w:t>Ovarian cycle represent changes in the ovaries</w:t>
      </w:r>
    </w:p>
    <w:p w:rsidR="00082EA6" w:rsidRDefault="00000C2C" w:rsidP="00082EA6">
      <w:pPr>
        <w:bidi w:val="0"/>
        <w:rPr>
          <w:lang w:bidi="ar-KW"/>
        </w:rPr>
      </w:pPr>
      <w:r>
        <w:rPr>
          <w:lang w:bidi="ar-KW"/>
        </w:rPr>
        <w:t>3 phases take place</w:t>
      </w:r>
      <w:r w:rsidR="00082EA6">
        <w:rPr>
          <w:lang w:bidi="ar-KW"/>
        </w:rPr>
        <w:t>:</w:t>
      </w:r>
    </w:p>
    <w:p w:rsidR="00082EA6" w:rsidRDefault="00082EA6" w:rsidP="00082EA6">
      <w:pPr>
        <w:pStyle w:val="ListParagraph"/>
        <w:numPr>
          <w:ilvl w:val="0"/>
          <w:numId w:val="11"/>
        </w:numPr>
        <w:bidi w:val="0"/>
        <w:rPr>
          <w:lang w:bidi="ar-KW"/>
        </w:rPr>
      </w:pPr>
      <w:r>
        <w:rPr>
          <w:lang w:bidi="ar-KW"/>
        </w:rPr>
        <w:t xml:space="preserve">Follicular phase: in which the follicles develop </w:t>
      </w:r>
    </w:p>
    <w:p w:rsidR="00082EA6" w:rsidRDefault="00082EA6" w:rsidP="00000C2C">
      <w:pPr>
        <w:pStyle w:val="ListParagraph"/>
        <w:numPr>
          <w:ilvl w:val="0"/>
          <w:numId w:val="11"/>
        </w:numPr>
        <w:bidi w:val="0"/>
        <w:rPr>
          <w:lang w:bidi="ar-KW"/>
        </w:rPr>
      </w:pPr>
      <w:r>
        <w:rPr>
          <w:lang w:bidi="ar-KW"/>
        </w:rPr>
        <w:t xml:space="preserve">Ovulation phase: in which the dominant </w:t>
      </w:r>
      <w:r w:rsidR="00000C2C">
        <w:rPr>
          <w:lang w:bidi="ar-KW"/>
        </w:rPr>
        <w:t>follicle</w:t>
      </w:r>
      <w:r>
        <w:rPr>
          <w:lang w:bidi="ar-KW"/>
        </w:rPr>
        <w:t xml:space="preserve"> rupture and ovulate</w:t>
      </w:r>
    </w:p>
    <w:p w:rsidR="00082EA6" w:rsidRDefault="00082EA6" w:rsidP="00082EA6">
      <w:pPr>
        <w:pStyle w:val="ListParagraph"/>
        <w:numPr>
          <w:ilvl w:val="0"/>
          <w:numId w:val="11"/>
        </w:numPr>
        <w:bidi w:val="0"/>
        <w:rPr>
          <w:lang w:bidi="ar-KW"/>
        </w:rPr>
      </w:pPr>
      <w:r>
        <w:rPr>
          <w:lang w:bidi="ar-KW"/>
        </w:rPr>
        <w:t>L</w:t>
      </w:r>
      <w:r w:rsidR="000B4F69">
        <w:rPr>
          <w:lang w:bidi="ar-KW"/>
        </w:rPr>
        <w:t>uteal</w:t>
      </w:r>
      <w:r>
        <w:rPr>
          <w:lang w:bidi="ar-KW"/>
        </w:rPr>
        <w:t xml:space="preserve"> phase: in which the corpus </w:t>
      </w:r>
      <w:proofErr w:type="spellStart"/>
      <w:r>
        <w:rPr>
          <w:lang w:bidi="ar-KW"/>
        </w:rPr>
        <w:t>luteum</w:t>
      </w:r>
      <w:proofErr w:type="spellEnd"/>
      <w:r>
        <w:rPr>
          <w:lang w:bidi="ar-KW"/>
        </w:rPr>
        <w:t xml:space="preserve"> is formed</w:t>
      </w:r>
    </w:p>
    <w:p w:rsidR="0011044D" w:rsidRPr="00000C2C" w:rsidRDefault="0011044D" w:rsidP="00082EA6">
      <w:pPr>
        <w:bidi w:val="0"/>
        <w:rPr>
          <w:b/>
          <w:bCs/>
          <w:u w:val="single"/>
          <w:lang w:bidi="ar-KW"/>
        </w:rPr>
      </w:pPr>
      <w:r w:rsidRPr="00000C2C">
        <w:rPr>
          <w:b/>
          <w:bCs/>
          <w:u w:val="single"/>
          <w:lang w:bidi="ar-KW"/>
        </w:rPr>
        <w:t>Figure 28-19 page 41</w:t>
      </w:r>
    </w:p>
    <w:p w:rsidR="0011044D" w:rsidRDefault="0011044D" w:rsidP="0011044D">
      <w:pPr>
        <w:bidi w:val="0"/>
        <w:rPr>
          <w:lang w:bidi="ar-KW"/>
        </w:rPr>
      </w:pPr>
      <w:r>
        <w:rPr>
          <w:lang w:bidi="ar-KW"/>
        </w:rPr>
        <w:t xml:space="preserve">The level of hormones during </w:t>
      </w:r>
      <w:r w:rsidR="00082EA6">
        <w:rPr>
          <w:lang w:bidi="ar-KW"/>
        </w:rPr>
        <w:t>ovarian cycle:</w:t>
      </w:r>
    </w:p>
    <w:p w:rsidR="00082EA6" w:rsidRDefault="00082EA6" w:rsidP="004C49E6">
      <w:pPr>
        <w:pStyle w:val="ListParagraph"/>
        <w:numPr>
          <w:ilvl w:val="0"/>
          <w:numId w:val="12"/>
        </w:numPr>
        <w:bidi w:val="0"/>
        <w:rPr>
          <w:lang w:bidi="ar-KW"/>
        </w:rPr>
      </w:pPr>
      <w:r>
        <w:rPr>
          <w:lang w:bidi="ar-KW"/>
        </w:rPr>
        <w:t xml:space="preserve">At the beginning </w:t>
      </w:r>
      <w:r w:rsidR="004C49E6">
        <w:rPr>
          <w:lang w:bidi="ar-KW"/>
        </w:rPr>
        <w:t>of</w:t>
      </w:r>
      <w:r>
        <w:rPr>
          <w:lang w:bidi="ar-KW"/>
        </w:rPr>
        <w:t xml:space="preserve"> menstruation, all hormones are low </w:t>
      </w:r>
      <w:r w:rsidR="004C49E6">
        <w:rPr>
          <w:lang w:bidi="ar-KW"/>
        </w:rPr>
        <w:t>(</w:t>
      </w:r>
      <w:r>
        <w:rPr>
          <w:lang w:bidi="ar-KW"/>
        </w:rPr>
        <w:t>the highest is FSH</w:t>
      </w:r>
      <w:r w:rsidR="004C49E6">
        <w:rPr>
          <w:lang w:bidi="ar-KW"/>
        </w:rPr>
        <w:t>)</w:t>
      </w:r>
      <w:r>
        <w:rPr>
          <w:lang w:bidi="ar-KW"/>
        </w:rPr>
        <w:t xml:space="preserve"> </w:t>
      </w:r>
    </w:p>
    <w:p w:rsidR="00082EA6" w:rsidRDefault="00082EA6" w:rsidP="00082EA6">
      <w:pPr>
        <w:pStyle w:val="ListParagraph"/>
        <w:numPr>
          <w:ilvl w:val="0"/>
          <w:numId w:val="12"/>
        </w:numPr>
        <w:bidi w:val="0"/>
        <w:rPr>
          <w:lang w:bidi="ar-KW"/>
        </w:rPr>
      </w:pPr>
      <w:r>
        <w:rPr>
          <w:lang w:bidi="ar-KW"/>
        </w:rPr>
        <w:t>Estrogen then LH starts to increase</w:t>
      </w:r>
    </w:p>
    <w:p w:rsidR="00082EA6" w:rsidRDefault="00082EA6" w:rsidP="004C49E6">
      <w:pPr>
        <w:pStyle w:val="ListParagraph"/>
        <w:numPr>
          <w:ilvl w:val="0"/>
          <w:numId w:val="12"/>
        </w:numPr>
        <w:bidi w:val="0"/>
        <w:rPr>
          <w:lang w:bidi="ar-KW"/>
        </w:rPr>
      </w:pPr>
      <w:r>
        <w:rPr>
          <w:lang w:bidi="ar-KW"/>
        </w:rPr>
        <w:t>Estrogen produces</w:t>
      </w:r>
      <w:r w:rsidR="00E82445">
        <w:rPr>
          <w:lang w:bidi="ar-KW"/>
        </w:rPr>
        <w:t xml:space="preserve"> positive feed</w:t>
      </w:r>
      <w:r>
        <w:rPr>
          <w:lang w:bidi="ar-KW"/>
        </w:rPr>
        <w:t xml:space="preserve">back </w:t>
      </w:r>
      <w:r w:rsidR="004C49E6">
        <w:rPr>
          <w:lang w:bidi="ar-KW"/>
        </w:rPr>
        <w:t>on</w:t>
      </w:r>
      <w:r>
        <w:rPr>
          <w:lang w:bidi="ar-KW"/>
        </w:rPr>
        <w:t xml:space="preserve"> the increase secretion of LH.</w:t>
      </w:r>
    </w:p>
    <w:p w:rsidR="00082EA6" w:rsidRDefault="004C49E6" w:rsidP="004C49E6">
      <w:pPr>
        <w:pStyle w:val="ListParagraph"/>
        <w:numPr>
          <w:ilvl w:val="0"/>
          <w:numId w:val="12"/>
        </w:numPr>
        <w:bidi w:val="0"/>
        <w:rPr>
          <w:lang w:bidi="ar-KW"/>
        </w:rPr>
      </w:pPr>
      <w:r>
        <w:rPr>
          <w:lang w:bidi="ar-KW"/>
        </w:rPr>
        <w:t>Usually estrogen inhibits LH (</w:t>
      </w:r>
      <w:r w:rsidR="00E82445">
        <w:rPr>
          <w:lang w:bidi="ar-KW"/>
        </w:rPr>
        <w:t>the only positive feed</w:t>
      </w:r>
      <w:r w:rsidR="004B1A05">
        <w:rPr>
          <w:lang w:bidi="ar-KW"/>
        </w:rPr>
        <w:t>back between them is during the menstrual cycle</w:t>
      </w:r>
      <w:r>
        <w:rPr>
          <w:lang w:bidi="ar-KW"/>
        </w:rPr>
        <w:t>)</w:t>
      </w:r>
    </w:p>
    <w:p w:rsidR="004B1A05" w:rsidRDefault="004B1A05" w:rsidP="004B1A05">
      <w:pPr>
        <w:pStyle w:val="ListParagraph"/>
        <w:numPr>
          <w:ilvl w:val="0"/>
          <w:numId w:val="12"/>
        </w:numPr>
        <w:bidi w:val="0"/>
        <w:rPr>
          <w:lang w:bidi="ar-KW"/>
        </w:rPr>
      </w:pPr>
      <w:r>
        <w:rPr>
          <w:lang w:bidi="ar-KW"/>
        </w:rPr>
        <w:t>It's also said that progesterone levels increase so as to strengthen the action of estrogen or something similar to the permissive action</w:t>
      </w:r>
    </w:p>
    <w:p w:rsidR="004B1A05" w:rsidRDefault="004B1A05" w:rsidP="004B1A05">
      <w:pPr>
        <w:pStyle w:val="ListParagraph"/>
        <w:numPr>
          <w:ilvl w:val="0"/>
          <w:numId w:val="12"/>
        </w:numPr>
        <w:bidi w:val="0"/>
        <w:rPr>
          <w:lang w:bidi="ar-KW"/>
        </w:rPr>
      </w:pPr>
      <w:proofErr w:type="spellStart"/>
      <w:r>
        <w:rPr>
          <w:lang w:bidi="ar-KW"/>
        </w:rPr>
        <w:t>Activin</w:t>
      </w:r>
      <w:proofErr w:type="spellEnd"/>
      <w:r>
        <w:rPr>
          <w:lang w:bidi="ar-KW"/>
        </w:rPr>
        <w:t xml:space="preserve"> also increases at this stage ( before ovulation) which causes an increase in the secretion of FSH </w:t>
      </w:r>
      <w:r w:rsidR="00C269BF">
        <w:rPr>
          <w:lang w:bidi="ar-KW"/>
        </w:rPr>
        <w:t>(</w:t>
      </w:r>
      <w:r>
        <w:rPr>
          <w:lang w:bidi="ar-KW"/>
        </w:rPr>
        <w:t>but not too much as seen in the figure</w:t>
      </w:r>
      <w:r w:rsidR="00C269BF">
        <w:rPr>
          <w:lang w:bidi="ar-KW"/>
        </w:rPr>
        <w:t>)</w:t>
      </w:r>
      <w:r>
        <w:rPr>
          <w:lang w:bidi="ar-KW"/>
        </w:rPr>
        <w:t xml:space="preserve"> </w:t>
      </w:r>
    </w:p>
    <w:p w:rsidR="004B1A05" w:rsidRDefault="004B1A05" w:rsidP="004B1A05">
      <w:pPr>
        <w:pStyle w:val="ListParagraph"/>
        <w:numPr>
          <w:ilvl w:val="0"/>
          <w:numId w:val="12"/>
        </w:numPr>
        <w:bidi w:val="0"/>
        <w:rPr>
          <w:lang w:bidi="ar-KW"/>
        </w:rPr>
      </w:pPr>
      <w:r>
        <w:rPr>
          <w:lang w:bidi="ar-KW"/>
        </w:rPr>
        <w:t>LH cause</w:t>
      </w:r>
      <w:r w:rsidR="00C269BF">
        <w:rPr>
          <w:lang w:bidi="ar-KW"/>
        </w:rPr>
        <w:t>s</w:t>
      </w:r>
      <w:r>
        <w:rPr>
          <w:lang w:bidi="ar-KW"/>
        </w:rPr>
        <w:t xml:space="preserve"> the ovulation </w:t>
      </w:r>
    </w:p>
    <w:p w:rsidR="004B1A05" w:rsidRDefault="004B1A05" w:rsidP="00C269BF">
      <w:pPr>
        <w:pStyle w:val="ListParagraph"/>
        <w:numPr>
          <w:ilvl w:val="0"/>
          <w:numId w:val="12"/>
        </w:numPr>
        <w:bidi w:val="0"/>
        <w:rPr>
          <w:i/>
          <w:iCs/>
          <w:lang w:bidi="ar-KW"/>
        </w:rPr>
      </w:pPr>
      <w:r>
        <w:rPr>
          <w:i/>
          <w:iCs/>
          <w:lang w:bidi="ar-KW"/>
        </w:rPr>
        <w:t xml:space="preserve">What is the action of the estrogen? </w:t>
      </w:r>
      <w:r w:rsidRPr="004B1A05">
        <w:rPr>
          <w:lang w:bidi="ar-KW"/>
        </w:rPr>
        <w:t>To increase LH secretion</w:t>
      </w:r>
    </w:p>
    <w:p w:rsidR="004B1A05" w:rsidRPr="004B1A05" w:rsidRDefault="004B1A05" w:rsidP="004457CB">
      <w:pPr>
        <w:bidi w:val="0"/>
        <w:ind w:left="360"/>
        <w:rPr>
          <w:lang w:bidi="ar-KW"/>
        </w:rPr>
      </w:pPr>
      <w:r w:rsidRPr="004B1A05">
        <w:rPr>
          <w:lang w:bidi="ar-KW"/>
        </w:rPr>
        <w:t>Estrogen increase</w:t>
      </w:r>
      <w:r w:rsidR="004457CB">
        <w:rPr>
          <w:lang w:bidi="ar-KW"/>
        </w:rPr>
        <w:t>s</w:t>
      </w:r>
      <w:r w:rsidRPr="004B1A05">
        <w:rPr>
          <w:lang w:bidi="ar-KW"/>
        </w:rPr>
        <w:t xml:space="preserve"> the sensitivity of </w:t>
      </w:r>
      <w:proofErr w:type="spellStart"/>
      <w:r w:rsidR="004457CB">
        <w:rPr>
          <w:lang w:bidi="ar-KW"/>
        </w:rPr>
        <w:t>gonadotroph</w:t>
      </w:r>
      <w:proofErr w:type="spellEnd"/>
      <w:r>
        <w:rPr>
          <w:lang w:bidi="ar-KW"/>
        </w:rPr>
        <w:t xml:space="preserve"> cells to </w:t>
      </w:r>
      <w:proofErr w:type="spellStart"/>
      <w:proofErr w:type="gramStart"/>
      <w:r>
        <w:rPr>
          <w:lang w:bidi="ar-KW"/>
        </w:rPr>
        <w:t>GnRH</w:t>
      </w:r>
      <w:proofErr w:type="spellEnd"/>
      <w:r w:rsidR="004457CB">
        <w:rPr>
          <w:lang w:bidi="ar-KW"/>
        </w:rPr>
        <w:t>,</w:t>
      </w:r>
      <w:proofErr w:type="gramEnd"/>
      <w:r w:rsidR="004457CB">
        <w:rPr>
          <w:lang w:bidi="ar-KW"/>
        </w:rPr>
        <w:t xml:space="preserve"> it also modulates the neurona</w:t>
      </w:r>
      <w:r>
        <w:rPr>
          <w:lang w:bidi="ar-KW"/>
        </w:rPr>
        <w:t xml:space="preserve">l activity </w:t>
      </w:r>
      <w:r w:rsidR="00E82445">
        <w:rPr>
          <w:lang w:bidi="ar-KW"/>
        </w:rPr>
        <w:t>and induce</w:t>
      </w:r>
      <w:r w:rsidR="004457CB">
        <w:rPr>
          <w:lang w:bidi="ar-KW"/>
        </w:rPr>
        <w:t>s</w:t>
      </w:r>
      <w:r w:rsidR="00E82445">
        <w:rPr>
          <w:lang w:bidi="ar-KW"/>
        </w:rPr>
        <w:t xml:space="preserve"> the </w:t>
      </w:r>
      <w:proofErr w:type="spellStart"/>
      <w:r w:rsidR="00E82445">
        <w:rPr>
          <w:lang w:bidi="ar-KW"/>
        </w:rPr>
        <w:t>GnRH</w:t>
      </w:r>
      <w:proofErr w:type="spellEnd"/>
      <w:r w:rsidR="00E82445">
        <w:rPr>
          <w:lang w:bidi="ar-KW"/>
        </w:rPr>
        <w:t xml:space="preserve"> search (High increase)</w:t>
      </w:r>
    </w:p>
    <w:p w:rsidR="00E82445" w:rsidRDefault="00E82445" w:rsidP="00E542E1">
      <w:pPr>
        <w:pStyle w:val="ListParagraph"/>
        <w:numPr>
          <w:ilvl w:val="0"/>
          <w:numId w:val="12"/>
        </w:numPr>
        <w:bidi w:val="0"/>
        <w:rPr>
          <w:i/>
          <w:iCs/>
          <w:lang w:bidi="ar-KW"/>
        </w:rPr>
      </w:pPr>
      <w:r>
        <w:rPr>
          <w:i/>
          <w:iCs/>
          <w:lang w:bidi="ar-KW"/>
        </w:rPr>
        <w:t xml:space="preserve">What causes </w:t>
      </w:r>
      <w:r w:rsidR="00E542E1">
        <w:rPr>
          <w:i/>
          <w:iCs/>
          <w:lang w:bidi="ar-KW"/>
        </w:rPr>
        <w:t xml:space="preserve">the </w:t>
      </w:r>
      <w:r>
        <w:rPr>
          <w:i/>
          <w:iCs/>
          <w:lang w:bidi="ar-KW"/>
        </w:rPr>
        <w:t>transform</w:t>
      </w:r>
      <w:r w:rsidR="00E542E1">
        <w:rPr>
          <w:i/>
          <w:iCs/>
          <w:lang w:bidi="ar-KW"/>
        </w:rPr>
        <w:t>ation</w:t>
      </w:r>
      <w:r>
        <w:rPr>
          <w:i/>
          <w:iCs/>
          <w:lang w:bidi="ar-KW"/>
        </w:rPr>
        <w:t xml:space="preserve"> </w:t>
      </w:r>
      <w:r w:rsidR="00E542E1">
        <w:rPr>
          <w:i/>
          <w:iCs/>
          <w:lang w:bidi="ar-KW"/>
        </w:rPr>
        <w:t>of</w:t>
      </w:r>
      <w:r>
        <w:rPr>
          <w:i/>
          <w:iCs/>
          <w:lang w:bidi="ar-KW"/>
        </w:rPr>
        <w:t xml:space="preserve"> estrogen from negative feedback to positive feedback</w:t>
      </w:r>
      <w:r w:rsidR="00E542E1">
        <w:rPr>
          <w:i/>
          <w:iCs/>
          <w:lang w:bidi="ar-KW"/>
        </w:rPr>
        <w:t xml:space="preserve"> at this stage</w:t>
      </w:r>
      <w:r>
        <w:rPr>
          <w:i/>
          <w:iCs/>
          <w:lang w:bidi="ar-KW"/>
        </w:rPr>
        <w:t xml:space="preserve">? And </w:t>
      </w:r>
      <w:proofErr w:type="gramStart"/>
      <w:r>
        <w:rPr>
          <w:i/>
          <w:iCs/>
          <w:lang w:bidi="ar-KW"/>
        </w:rPr>
        <w:t>Why ?</w:t>
      </w:r>
      <w:proofErr w:type="gramEnd"/>
    </w:p>
    <w:p w:rsidR="00E82445" w:rsidRDefault="00E542E1" w:rsidP="00E542E1">
      <w:pPr>
        <w:bidi w:val="0"/>
        <w:ind w:left="360"/>
        <w:rPr>
          <w:lang w:bidi="ar-KW"/>
        </w:rPr>
      </w:pPr>
      <w:r>
        <w:rPr>
          <w:lang w:bidi="ar-KW"/>
        </w:rPr>
        <w:t>Normal</w:t>
      </w:r>
      <w:r w:rsidR="00E82445">
        <w:rPr>
          <w:lang w:bidi="ar-KW"/>
        </w:rPr>
        <w:t xml:space="preserve"> levels of estrogen exhibit negative feedback</w:t>
      </w:r>
      <w:r>
        <w:rPr>
          <w:lang w:bidi="ar-KW"/>
        </w:rPr>
        <w:t>, yet</w:t>
      </w:r>
      <w:r w:rsidR="00E82445">
        <w:rPr>
          <w:lang w:bidi="ar-KW"/>
        </w:rPr>
        <w:t xml:space="preserve"> when the levels of estrogen increase above that level they produce a positive feedback.</w:t>
      </w:r>
    </w:p>
    <w:p w:rsidR="00E82445" w:rsidRDefault="00E82445" w:rsidP="00E82445">
      <w:pPr>
        <w:bidi w:val="0"/>
        <w:ind w:left="360"/>
        <w:rPr>
          <w:lang w:bidi="ar-KW"/>
        </w:rPr>
      </w:pPr>
      <w:r>
        <w:rPr>
          <w:lang w:bidi="ar-KW"/>
        </w:rPr>
        <w:t>And Because of the following reasons:</w:t>
      </w:r>
    </w:p>
    <w:p w:rsidR="00E82445" w:rsidRDefault="00E82445" w:rsidP="00E542E1">
      <w:pPr>
        <w:pStyle w:val="ListParagraph"/>
        <w:numPr>
          <w:ilvl w:val="0"/>
          <w:numId w:val="13"/>
        </w:numPr>
        <w:bidi w:val="0"/>
        <w:rPr>
          <w:lang w:bidi="ar-KW"/>
        </w:rPr>
      </w:pPr>
      <w:r>
        <w:rPr>
          <w:lang w:bidi="ar-KW"/>
        </w:rPr>
        <w:t xml:space="preserve">The receptors of the </w:t>
      </w:r>
      <w:proofErr w:type="spellStart"/>
      <w:r>
        <w:rPr>
          <w:lang w:bidi="ar-KW"/>
        </w:rPr>
        <w:t>GnRH</w:t>
      </w:r>
      <w:proofErr w:type="spellEnd"/>
      <w:r>
        <w:rPr>
          <w:lang w:bidi="ar-KW"/>
        </w:rPr>
        <w:t xml:space="preserve"> on the </w:t>
      </w:r>
      <w:proofErr w:type="spellStart"/>
      <w:r>
        <w:rPr>
          <w:lang w:bidi="ar-KW"/>
        </w:rPr>
        <w:t>somatotrophs</w:t>
      </w:r>
      <w:proofErr w:type="spellEnd"/>
      <w:r>
        <w:rPr>
          <w:lang w:bidi="ar-KW"/>
        </w:rPr>
        <w:t xml:space="preserve"> are increased</w:t>
      </w:r>
      <w:r w:rsidR="00E542E1">
        <w:rPr>
          <w:lang w:bidi="ar-KW"/>
        </w:rPr>
        <w:t xml:space="preserve"> immediately</w:t>
      </w:r>
      <w:r>
        <w:rPr>
          <w:lang w:bidi="ar-KW"/>
        </w:rPr>
        <w:t>.</w:t>
      </w:r>
    </w:p>
    <w:p w:rsidR="00E82445" w:rsidRDefault="00E82445" w:rsidP="00E542E1">
      <w:pPr>
        <w:pStyle w:val="ListParagraph"/>
        <w:numPr>
          <w:ilvl w:val="0"/>
          <w:numId w:val="13"/>
        </w:numPr>
        <w:bidi w:val="0"/>
        <w:rPr>
          <w:lang w:bidi="ar-KW"/>
        </w:rPr>
      </w:pPr>
      <w:r>
        <w:rPr>
          <w:lang w:bidi="ar-KW"/>
        </w:rPr>
        <w:t>The</w:t>
      </w:r>
      <w:r w:rsidR="00E542E1">
        <w:rPr>
          <w:lang w:bidi="ar-KW"/>
        </w:rPr>
        <w:t xml:space="preserve"> </w:t>
      </w:r>
      <w:r>
        <w:rPr>
          <w:lang w:bidi="ar-KW"/>
        </w:rPr>
        <w:t>re</w:t>
      </w:r>
      <w:r w:rsidR="00E542E1">
        <w:rPr>
          <w:lang w:bidi="ar-KW"/>
        </w:rPr>
        <w:t xml:space="preserve">lease of </w:t>
      </w:r>
      <w:proofErr w:type="spellStart"/>
      <w:r w:rsidR="00E542E1">
        <w:rPr>
          <w:lang w:bidi="ar-KW"/>
        </w:rPr>
        <w:t>gonadotrophs</w:t>
      </w:r>
      <w:proofErr w:type="spellEnd"/>
      <w:r w:rsidR="00E542E1">
        <w:rPr>
          <w:lang w:bidi="ar-KW"/>
        </w:rPr>
        <w:t xml:space="preserve"> hormones (LH)</w:t>
      </w:r>
      <w:r>
        <w:rPr>
          <w:lang w:bidi="ar-KW"/>
        </w:rPr>
        <w:t xml:space="preserve"> to </w:t>
      </w:r>
      <w:r w:rsidR="00E542E1">
        <w:rPr>
          <w:lang w:bidi="ar-KW"/>
        </w:rPr>
        <w:t>affect</w:t>
      </w:r>
      <w:r>
        <w:rPr>
          <w:lang w:bidi="ar-KW"/>
        </w:rPr>
        <w:t xml:space="preserve"> ovulation</w:t>
      </w:r>
    </w:p>
    <w:p w:rsidR="00E82445" w:rsidRDefault="00E82445" w:rsidP="00E542E1">
      <w:pPr>
        <w:pStyle w:val="ListParagraph"/>
        <w:numPr>
          <w:ilvl w:val="0"/>
          <w:numId w:val="12"/>
        </w:numPr>
        <w:bidi w:val="0"/>
        <w:rPr>
          <w:lang w:bidi="ar-KW"/>
        </w:rPr>
      </w:pPr>
      <w:r>
        <w:rPr>
          <w:lang w:bidi="ar-KW"/>
        </w:rPr>
        <w:t xml:space="preserve">Therefore </w:t>
      </w:r>
      <w:r w:rsidR="000B4F69">
        <w:rPr>
          <w:lang w:bidi="ar-KW"/>
        </w:rPr>
        <w:t xml:space="preserve">exogenous estrogen injection </w:t>
      </w:r>
      <w:r w:rsidR="00E542E1">
        <w:rPr>
          <w:lang w:bidi="ar-KW"/>
        </w:rPr>
        <w:t>(</w:t>
      </w:r>
      <w:r w:rsidR="000B4F69">
        <w:rPr>
          <w:lang w:bidi="ar-KW"/>
        </w:rPr>
        <w:t>by the time of ovulation</w:t>
      </w:r>
      <w:r w:rsidR="00E542E1">
        <w:rPr>
          <w:lang w:bidi="ar-KW"/>
        </w:rPr>
        <w:t>)</w:t>
      </w:r>
      <w:r w:rsidR="000B4F69">
        <w:rPr>
          <w:lang w:bidi="ar-KW"/>
        </w:rPr>
        <w:t xml:space="preserve"> causes premature ovulation. ( LH immediately increases and causes ovulation)</w:t>
      </w:r>
    </w:p>
    <w:p w:rsidR="000B4F69" w:rsidRDefault="000B4F69" w:rsidP="000B4F69">
      <w:pPr>
        <w:pStyle w:val="ListParagraph"/>
        <w:numPr>
          <w:ilvl w:val="0"/>
          <w:numId w:val="12"/>
        </w:numPr>
        <w:bidi w:val="0"/>
        <w:rPr>
          <w:lang w:bidi="ar-KW"/>
        </w:rPr>
      </w:pPr>
      <w:r>
        <w:rPr>
          <w:lang w:bidi="ar-KW"/>
        </w:rPr>
        <w:t>Ovulation at day 14</w:t>
      </w:r>
    </w:p>
    <w:p w:rsidR="000B4F69" w:rsidRDefault="00E542E1" w:rsidP="00E82445">
      <w:pPr>
        <w:pStyle w:val="ListParagraph"/>
        <w:numPr>
          <w:ilvl w:val="0"/>
          <w:numId w:val="12"/>
        </w:numPr>
        <w:bidi w:val="0"/>
        <w:rPr>
          <w:lang w:bidi="ar-KW"/>
        </w:rPr>
      </w:pPr>
      <w:r>
        <w:rPr>
          <w:lang w:bidi="ar-KW"/>
        </w:rPr>
        <w:t xml:space="preserve">After ovulation, the </w:t>
      </w:r>
      <w:r w:rsidR="000B4F69">
        <w:rPr>
          <w:lang w:bidi="ar-KW"/>
        </w:rPr>
        <w:t xml:space="preserve">follicle left in the ovaries is called corpus </w:t>
      </w:r>
      <w:proofErr w:type="spellStart"/>
      <w:r w:rsidR="000B4F69">
        <w:rPr>
          <w:lang w:bidi="ar-KW"/>
        </w:rPr>
        <w:t>luteum</w:t>
      </w:r>
      <w:proofErr w:type="spellEnd"/>
    </w:p>
    <w:p w:rsidR="000B4F69" w:rsidRDefault="000B4F69" w:rsidP="000B4F69">
      <w:pPr>
        <w:pStyle w:val="ListParagraph"/>
        <w:numPr>
          <w:ilvl w:val="0"/>
          <w:numId w:val="12"/>
        </w:numPr>
        <w:bidi w:val="0"/>
        <w:rPr>
          <w:lang w:bidi="ar-KW"/>
        </w:rPr>
      </w:pPr>
      <w:r>
        <w:rPr>
          <w:lang w:bidi="ar-KW"/>
        </w:rPr>
        <w:t xml:space="preserve">Progesterone is produced by corpus </w:t>
      </w:r>
      <w:proofErr w:type="spellStart"/>
      <w:r>
        <w:rPr>
          <w:lang w:bidi="ar-KW"/>
        </w:rPr>
        <w:t>luteum</w:t>
      </w:r>
      <w:proofErr w:type="spellEnd"/>
      <w:r>
        <w:rPr>
          <w:lang w:bidi="ar-KW"/>
        </w:rPr>
        <w:t xml:space="preserve"> for the pregnancy to continue and little bit of estrogen</w:t>
      </w:r>
    </w:p>
    <w:p w:rsidR="00082EA6" w:rsidRDefault="00082EA6" w:rsidP="000B4F69">
      <w:pPr>
        <w:pStyle w:val="ListParagraph"/>
        <w:numPr>
          <w:ilvl w:val="0"/>
          <w:numId w:val="12"/>
        </w:numPr>
        <w:bidi w:val="0"/>
        <w:rPr>
          <w:lang w:bidi="ar-KW"/>
        </w:rPr>
      </w:pPr>
      <w:r>
        <w:rPr>
          <w:lang w:bidi="ar-KW"/>
        </w:rPr>
        <w:t xml:space="preserve">It's duration 28 days </w:t>
      </w:r>
    </w:p>
    <w:p w:rsidR="00E542E1" w:rsidRDefault="00E542E1" w:rsidP="000B4F69">
      <w:pPr>
        <w:bidi w:val="0"/>
        <w:rPr>
          <w:b/>
          <w:bCs/>
          <w:u w:val="single"/>
          <w:lang w:bidi="ar-KW"/>
        </w:rPr>
      </w:pPr>
    </w:p>
    <w:p w:rsidR="000B4F69" w:rsidRPr="00E542E1" w:rsidRDefault="000B4F69" w:rsidP="00746293">
      <w:pPr>
        <w:bidi w:val="0"/>
        <w:rPr>
          <w:b/>
          <w:bCs/>
          <w:u w:val="single"/>
          <w:lang w:bidi="ar-KW"/>
        </w:rPr>
      </w:pPr>
      <w:r w:rsidRPr="00E542E1">
        <w:rPr>
          <w:b/>
          <w:bCs/>
          <w:u w:val="single"/>
          <w:lang w:bidi="ar-KW"/>
        </w:rPr>
        <w:lastRenderedPageBreak/>
        <w:t xml:space="preserve">Figure 19-15 </w:t>
      </w:r>
      <w:r w:rsidR="00746293">
        <w:rPr>
          <w:b/>
          <w:bCs/>
          <w:u w:val="single"/>
          <w:lang w:bidi="ar-KW"/>
        </w:rPr>
        <w:t>(not found</w:t>
      </w:r>
      <w:r w:rsidRPr="00E542E1">
        <w:rPr>
          <w:b/>
          <w:bCs/>
          <w:u w:val="single"/>
          <w:lang w:bidi="ar-KW"/>
        </w:rPr>
        <w:t xml:space="preserve"> in the </w:t>
      </w:r>
      <w:proofErr w:type="gramStart"/>
      <w:r w:rsidRPr="00E542E1">
        <w:rPr>
          <w:b/>
          <w:bCs/>
          <w:u w:val="single"/>
          <w:lang w:bidi="ar-KW"/>
        </w:rPr>
        <w:t xml:space="preserve">booklet </w:t>
      </w:r>
      <w:r w:rsidR="00746293">
        <w:rPr>
          <w:b/>
          <w:bCs/>
          <w:u w:val="single"/>
          <w:lang w:bidi="ar-KW"/>
        </w:rPr>
        <w:t>)</w:t>
      </w:r>
      <w:proofErr w:type="gramEnd"/>
    </w:p>
    <w:p w:rsidR="000B4F69" w:rsidRDefault="000B4F69" w:rsidP="00746293">
      <w:pPr>
        <w:bidi w:val="0"/>
        <w:rPr>
          <w:lang w:bidi="ar-KW"/>
        </w:rPr>
      </w:pPr>
      <w:r>
        <w:rPr>
          <w:lang w:bidi="ar-KW"/>
        </w:rPr>
        <w:t>At the beginning of the cycle</w:t>
      </w:r>
      <w:r w:rsidR="00746293">
        <w:rPr>
          <w:lang w:bidi="ar-KW"/>
        </w:rPr>
        <w:t>,</w:t>
      </w:r>
      <w:r>
        <w:rPr>
          <w:lang w:bidi="ar-KW"/>
        </w:rPr>
        <w:t xml:space="preserve"> many follicles are activated </w:t>
      </w:r>
      <w:r w:rsidR="00746293">
        <w:rPr>
          <w:lang w:bidi="ar-KW"/>
        </w:rPr>
        <w:t>(</w:t>
      </w:r>
      <w:r>
        <w:rPr>
          <w:lang w:bidi="ar-KW"/>
        </w:rPr>
        <w:t xml:space="preserve">2 or 3 </w:t>
      </w:r>
      <w:r w:rsidR="00746293">
        <w:rPr>
          <w:lang w:bidi="ar-KW"/>
        </w:rPr>
        <w:t>days</w:t>
      </w:r>
      <w:r>
        <w:rPr>
          <w:lang w:bidi="ar-KW"/>
        </w:rPr>
        <w:t xml:space="preserve"> before the previous menstrual cycle is finished</w:t>
      </w:r>
      <w:r w:rsidR="00746293">
        <w:rPr>
          <w:lang w:bidi="ar-KW"/>
        </w:rPr>
        <w:t xml:space="preserve">) depending on many factors those include </w:t>
      </w:r>
      <w:r>
        <w:rPr>
          <w:lang w:bidi="ar-KW"/>
        </w:rPr>
        <w:t>genetic</w:t>
      </w:r>
      <w:r w:rsidR="00746293">
        <w:rPr>
          <w:lang w:bidi="ar-KW"/>
        </w:rPr>
        <w:t xml:space="preserve"> factors</w:t>
      </w:r>
      <w:r>
        <w:rPr>
          <w:lang w:bidi="ar-KW"/>
        </w:rPr>
        <w:t xml:space="preserve">, </w:t>
      </w:r>
      <w:r w:rsidR="00746293">
        <w:rPr>
          <w:lang w:bidi="ar-KW"/>
        </w:rPr>
        <w:t xml:space="preserve">the environment etc. </w:t>
      </w:r>
    </w:p>
    <w:p w:rsidR="000B4F69" w:rsidRDefault="000B4F69" w:rsidP="00746293">
      <w:pPr>
        <w:bidi w:val="0"/>
        <w:rPr>
          <w:lang w:bidi="ar-KW"/>
        </w:rPr>
      </w:pPr>
      <w:r>
        <w:rPr>
          <w:lang w:bidi="ar-KW"/>
        </w:rPr>
        <w:t>The follicle activat</w:t>
      </w:r>
      <w:r w:rsidR="00746293">
        <w:rPr>
          <w:lang w:bidi="ar-KW"/>
        </w:rPr>
        <w:t>ion is genetic (even if there are no</w:t>
      </w:r>
      <w:r>
        <w:rPr>
          <w:lang w:bidi="ar-KW"/>
        </w:rPr>
        <w:t xml:space="preserve"> hormone</w:t>
      </w:r>
      <w:r w:rsidR="00746293">
        <w:rPr>
          <w:lang w:bidi="ar-KW"/>
        </w:rPr>
        <w:t>s). I</w:t>
      </w:r>
      <w:r>
        <w:rPr>
          <w:lang w:bidi="ar-KW"/>
        </w:rPr>
        <w:t>f there is a deficiency in the hormones</w:t>
      </w:r>
      <w:r w:rsidR="00746293">
        <w:rPr>
          <w:lang w:bidi="ar-KW"/>
        </w:rPr>
        <w:t>, then</w:t>
      </w:r>
      <w:r>
        <w:rPr>
          <w:lang w:bidi="ar-KW"/>
        </w:rPr>
        <w:t xml:space="preserve"> </w:t>
      </w:r>
      <w:r w:rsidR="00746293">
        <w:rPr>
          <w:lang w:bidi="ar-KW"/>
        </w:rPr>
        <w:t>the activated</w:t>
      </w:r>
      <w:r>
        <w:rPr>
          <w:lang w:bidi="ar-KW"/>
        </w:rPr>
        <w:t xml:space="preserve"> follicles don't develop any </w:t>
      </w:r>
      <w:r w:rsidR="00746293">
        <w:rPr>
          <w:lang w:bidi="ar-KW"/>
        </w:rPr>
        <w:t>further.</w:t>
      </w:r>
    </w:p>
    <w:p w:rsidR="000B4F69" w:rsidRDefault="00746293" w:rsidP="00746293">
      <w:pPr>
        <w:bidi w:val="0"/>
        <w:rPr>
          <w:lang w:bidi="ar-KW"/>
        </w:rPr>
      </w:pPr>
      <w:r>
        <w:rPr>
          <w:lang w:bidi="ar-KW"/>
        </w:rPr>
        <w:t xml:space="preserve">At day 7, </w:t>
      </w:r>
      <w:r w:rsidR="000B4F69">
        <w:rPr>
          <w:lang w:bidi="ar-KW"/>
        </w:rPr>
        <w:t>one follicle becomes dominant and continue</w:t>
      </w:r>
      <w:r>
        <w:rPr>
          <w:lang w:bidi="ar-KW"/>
        </w:rPr>
        <w:t>s</w:t>
      </w:r>
      <w:r w:rsidR="000B4F69">
        <w:rPr>
          <w:lang w:bidi="ar-KW"/>
        </w:rPr>
        <w:t xml:space="preserve"> to grow</w:t>
      </w:r>
      <w:r>
        <w:rPr>
          <w:lang w:bidi="ar-KW"/>
        </w:rPr>
        <w:t>;</w:t>
      </w:r>
      <w:r w:rsidR="000B4F69">
        <w:rPr>
          <w:lang w:bidi="ar-KW"/>
        </w:rPr>
        <w:t xml:space="preserve"> the rest degenerate.</w:t>
      </w:r>
    </w:p>
    <w:p w:rsidR="00A363C8" w:rsidRDefault="000B4F69" w:rsidP="00746293">
      <w:pPr>
        <w:bidi w:val="0"/>
        <w:rPr>
          <w:lang w:bidi="ar-KW"/>
        </w:rPr>
      </w:pPr>
      <w:r>
        <w:rPr>
          <w:lang w:bidi="ar-KW"/>
        </w:rPr>
        <w:t xml:space="preserve">Most probably the dominant follicle </w:t>
      </w:r>
      <w:r w:rsidR="00746293">
        <w:rPr>
          <w:lang w:bidi="ar-KW"/>
        </w:rPr>
        <w:t>(</w:t>
      </w:r>
      <w:r>
        <w:rPr>
          <w:lang w:bidi="ar-KW"/>
        </w:rPr>
        <w:t>because of the high blood supply</w:t>
      </w:r>
      <w:r w:rsidR="00746293">
        <w:rPr>
          <w:lang w:bidi="ar-KW"/>
        </w:rPr>
        <w:t>)</w:t>
      </w:r>
      <w:r>
        <w:rPr>
          <w:lang w:bidi="ar-KW"/>
        </w:rPr>
        <w:t xml:space="preserve"> becomes</w:t>
      </w:r>
      <w:r w:rsidR="00A363C8">
        <w:rPr>
          <w:lang w:bidi="ar-KW"/>
        </w:rPr>
        <w:t xml:space="preserve"> high</w:t>
      </w:r>
      <w:r w:rsidR="00746293">
        <w:rPr>
          <w:lang w:bidi="ar-KW"/>
        </w:rPr>
        <w:t>ly</w:t>
      </w:r>
      <w:r>
        <w:rPr>
          <w:lang w:bidi="ar-KW"/>
        </w:rPr>
        <w:t xml:space="preserve"> sensitive </w:t>
      </w:r>
      <w:r w:rsidR="00746293">
        <w:rPr>
          <w:lang w:bidi="ar-KW"/>
        </w:rPr>
        <w:t>to</w:t>
      </w:r>
      <w:r>
        <w:rPr>
          <w:lang w:bidi="ar-KW"/>
        </w:rPr>
        <w:t xml:space="preserve"> the FSH</w:t>
      </w:r>
      <w:r w:rsidR="00A363C8">
        <w:rPr>
          <w:lang w:bidi="ar-KW"/>
        </w:rPr>
        <w:t>.</w:t>
      </w:r>
    </w:p>
    <w:p w:rsidR="000B4F69" w:rsidRDefault="00A363C8" w:rsidP="00746293">
      <w:pPr>
        <w:bidi w:val="0"/>
        <w:rPr>
          <w:lang w:bidi="ar-KW"/>
        </w:rPr>
      </w:pPr>
      <w:r>
        <w:rPr>
          <w:lang w:bidi="ar-KW"/>
        </w:rPr>
        <w:t xml:space="preserve">The dominant follicle produces estrogen </w:t>
      </w:r>
      <w:r w:rsidR="00746293">
        <w:rPr>
          <w:lang w:bidi="ar-KW"/>
        </w:rPr>
        <w:t>which</w:t>
      </w:r>
      <w:r>
        <w:rPr>
          <w:lang w:bidi="ar-KW"/>
        </w:rPr>
        <w:t xml:space="preserve"> inhibit</w:t>
      </w:r>
      <w:r w:rsidR="00746293">
        <w:rPr>
          <w:lang w:bidi="ar-KW"/>
        </w:rPr>
        <w:t>s FSH</w:t>
      </w:r>
      <w:r>
        <w:rPr>
          <w:lang w:bidi="ar-KW"/>
        </w:rPr>
        <w:t xml:space="preserve">. </w:t>
      </w:r>
      <w:r w:rsidR="00746293">
        <w:rPr>
          <w:lang w:bidi="ar-KW"/>
        </w:rPr>
        <w:t xml:space="preserve">No matter how low the FSH concentration becomes it will not degenerate, the others however will since they need more FSH than the dominant follicle. </w:t>
      </w:r>
    </w:p>
    <w:p w:rsidR="00A363C8" w:rsidRDefault="00746293" w:rsidP="00746293">
      <w:pPr>
        <w:bidi w:val="0"/>
        <w:rPr>
          <w:lang w:bidi="ar-KW"/>
        </w:rPr>
      </w:pPr>
      <w:r>
        <w:rPr>
          <w:lang w:bidi="ar-KW"/>
        </w:rPr>
        <w:t>I</w:t>
      </w:r>
      <w:r w:rsidR="00A363C8">
        <w:rPr>
          <w:lang w:bidi="ar-KW"/>
        </w:rPr>
        <w:t>n the degenerating cells</w:t>
      </w:r>
      <w:r>
        <w:rPr>
          <w:lang w:bidi="ar-KW"/>
        </w:rPr>
        <w:t>,</w:t>
      </w:r>
      <w:r w:rsidR="00A363C8">
        <w:rPr>
          <w:lang w:bidi="ar-KW"/>
        </w:rPr>
        <w:t xml:space="preserve"> the concentration of </w:t>
      </w:r>
      <w:proofErr w:type="spellStart"/>
      <w:r w:rsidR="00A363C8">
        <w:rPr>
          <w:lang w:bidi="ar-KW"/>
        </w:rPr>
        <w:t>Dihydrotesterone</w:t>
      </w:r>
      <w:proofErr w:type="spellEnd"/>
      <w:r w:rsidR="00A363C8">
        <w:rPr>
          <w:lang w:bidi="ar-KW"/>
        </w:rPr>
        <w:t xml:space="preserve"> is</w:t>
      </w:r>
      <w:r>
        <w:rPr>
          <w:lang w:bidi="ar-KW"/>
        </w:rPr>
        <w:t xml:space="preserve"> found to be high; </w:t>
      </w:r>
      <w:r w:rsidR="00A363C8">
        <w:rPr>
          <w:lang w:bidi="ar-KW"/>
        </w:rPr>
        <w:t>so they attributed the degeneration of these cells to high concentration of DHT</w:t>
      </w:r>
      <w:bookmarkStart w:id="0" w:name="_GoBack"/>
      <w:bookmarkEnd w:id="0"/>
      <w:r>
        <w:rPr>
          <w:lang w:bidi="ar-KW"/>
        </w:rPr>
        <w:t>.</w:t>
      </w:r>
    </w:p>
    <w:p w:rsidR="00746293" w:rsidRDefault="00746293" w:rsidP="00746293">
      <w:pPr>
        <w:bidi w:val="0"/>
        <w:rPr>
          <w:lang w:bidi="ar-KW"/>
        </w:rPr>
      </w:pPr>
    </w:p>
    <w:p w:rsidR="00FD1D50" w:rsidRDefault="00FD1D50" w:rsidP="00FD1D50">
      <w:pPr>
        <w:bidi w:val="0"/>
        <w:rPr>
          <w:lang w:bidi="ar-KW"/>
        </w:rPr>
      </w:pPr>
    </w:p>
    <w:p w:rsidR="00FD1D50" w:rsidRDefault="00FD1D50" w:rsidP="00FD1D50">
      <w:pPr>
        <w:bidi w:val="0"/>
        <w:rPr>
          <w:lang w:bidi="ar-KW"/>
        </w:rPr>
      </w:pPr>
      <w:r w:rsidRPr="00FD1D50">
        <w:rPr>
          <w:lang w:bidi="ar-KW"/>
        </w:rPr>
        <w:drawing>
          <wp:inline distT="0" distB="0" distL="0" distR="0">
            <wp:extent cx="1636690" cy="1191296"/>
            <wp:effectExtent l="76200" t="0" r="7781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FD1D50">
        <w:rPr>
          <w:lang w:bidi="ar-KW"/>
        </w:rPr>
        <w:drawing>
          <wp:inline distT="0" distB="0" distL="0" distR="0">
            <wp:extent cx="650383" cy="650383"/>
            <wp:effectExtent l="19050" t="0" r="0" b="0"/>
            <wp:docPr id="12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01" cy="65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D50" w:rsidSect="006951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8E2"/>
    <w:multiLevelType w:val="hybridMultilevel"/>
    <w:tmpl w:val="0992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52188"/>
    <w:multiLevelType w:val="hybridMultilevel"/>
    <w:tmpl w:val="3958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F19B6"/>
    <w:multiLevelType w:val="hybridMultilevel"/>
    <w:tmpl w:val="0E3C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749DA"/>
    <w:multiLevelType w:val="hybridMultilevel"/>
    <w:tmpl w:val="C2D0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76A9D"/>
    <w:multiLevelType w:val="hybridMultilevel"/>
    <w:tmpl w:val="BA4C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87DF3"/>
    <w:multiLevelType w:val="hybridMultilevel"/>
    <w:tmpl w:val="AB3CAC02"/>
    <w:lvl w:ilvl="0" w:tplc="64AEE9FA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010C9"/>
    <w:multiLevelType w:val="hybridMultilevel"/>
    <w:tmpl w:val="5C5240C0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F6F1F98"/>
    <w:multiLevelType w:val="hybridMultilevel"/>
    <w:tmpl w:val="F246EFA4"/>
    <w:lvl w:ilvl="0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52FB3E31"/>
    <w:multiLevelType w:val="hybridMultilevel"/>
    <w:tmpl w:val="25AA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F43D7"/>
    <w:multiLevelType w:val="hybridMultilevel"/>
    <w:tmpl w:val="98928C7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5A7EC6"/>
    <w:multiLevelType w:val="hybridMultilevel"/>
    <w:tmpl w:val="21BEEE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2DA6B74"/>
    <w:multiLevelType w:val="hybridMultilevel"/>
    <w:tmpl w:val="1608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06E7B"/>
    <w:multiLevelType w:val="hybridMultilevel"/>
    <w:tmpl w:val="45BC9F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7E5"/>
    <w:rsid w:val="00000C2C"/>
    <w:rsid w:val="00075EE6"/>
    <w:rsid w:val="00082EA6"/>
    <w:rsid w:val="000B4F69"/>
    <w:rsid w:val="000D042A"/>
    <w:rsid w:val="000E3436"/>
    <w:rsid w:val="0011044D"/>
    <w:rsid w:val="001658D8"/>
    <w:rsid w:val="001742C0"/>
    <w:rsid w:val="00324D71"/>
    <w:rsid w:val="003510B5"/>
    <w:rsid w:val="003E27E5"/>
    <w:rsid w:val="004457CB"/>
    <w:rsid w:val="004B1A05"/>
    <w:rsid w:val="004C49E6"/>
    <w:rsid w:val="00536955"/>
    <w:rsid w:val="00537A8C"/>
    <w:rsid w:val="005C40FC"/>
    <w:rsid w:val="006951DD"/>
    <w:rsid w:val="00746293"/>
    <w:rsid w:val="00862E2C"/>
    <w:rsid w:val="008A323E"/>
    <w:rsid w:val="009B0A46"/>
    <w:rsid w:val="00A0102A"/>
    <w:rsid w:val="00A363C8"/>
    <w:rsid w:val="00A46E00"/>
    <w:rsid w:val="00B20D44"/>
    <w:rsid w:val="00B45BDB"/>
    <w:rsid w:val="00B94364"/>
    <w:rsid w:val="00C11A0A"/>
    <w:rsid w:val="00C269BF"/>
    <w:rsid w:val="00C95021"/>
    <w:rsid w:val="00CF56B1"/>
    <w:rsid w:val="00D10E67"/>
    <w:rsid w:val="00D63E3A"/>
    <w:rsid w:val="00E27F8D"/>
    <w:rsid w:val="00E542E1"/>
    <w:rsid w:val="00E74018"/>
    <w:rsid w:val="00E82445"/>
    <w:rsid w:val="00EB4DCE"/>
    <w:rsid w:val="00F5210B"/>
    <w:rsid w:val="00F87510"/>
    <w:rsid w:val="00F95CB6"/>
    <w:rsid w:val="00FD1D50"/>
    <w:rsid w:val="00FE3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 10-3-2014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 Physiology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 14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3DB7A1C0-A9CE-40CA-9FE4-E3F33C2696CF}" type="presOf" srcId="{48C2021B-8E07-46F2-9130-3DDEDF095B00}" destId="{9C03D1CD-8D4C-40BF-9E48-A01DF0460868}" srcOrd="0" destOrd="0" presId="urn:microsoft.com/office/officeart/2005/8/layout/list1"/>
    <dgm:cxn modelId="{BC34400E-1260-41C5-88F7-ADDB26C03468}" type="presOf" srcId="{45FC15F6-19A3-4FB9-8159-CB6402826B0A}" destId="{2B9F9535-A0D8-45C5-8AE1-7B9BFF7F5221}" srcOrd="0" destOrd="0" presId="urn:microsoft.com/office/officeart/2005/8/layout/list1"/>
    <dgm:cxn modelId="{DF0FE82B-8602-4D70-B162-C71D8AA6DF9D}" type="presOf" srcId="{48C2021B-8E07-46F2-9130-3DDEDF095B00}" destId="{AD7E895A-811A-44A4-9697-21453D5A87B3}" srcOrd="1" destOrd="0" presId="urn:microsoft.com/office/officeart/2005/8/layout/list1"/>
    <dgm:cxn modelId="{E3EA55FF-B6DF-4C33-8F5C-EA253BC393F1}" type="presOf" srcId="{1657D84D-FB81-4F8E-BE76-D826C6C41E07}" destId="{77E92650-F7DF-4444-B0A5-DE664041711B}" srcOrd="0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E2D9FB1C-5F6E-41EA-9CC8-8A71DE64BFEE}" type="presOf" srcId="{099F9E95-1913-43B3-BBA4-84C39126E90C}" destId="{37E98CE4-0183-4AD1-8DD8-276E56B47DD1}" srcOrd="0" destOrd="0" presId="urn:microsoft.com/office/officeart/2005/8/layout/list1"/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4A50FFEC-B7FB-46C3-9329-193AB41740C3}" type="presOf" srcId="{099F9E95-1913-43B3-BBA4-84C39126E90C}" destId="{B9C0E1FF-33AF-4B4A-8941-57263D60B5E2}" srcOrd="1" destOrd="0" presId="urn:microsoft.com/office/officeart/2005/8/layout/list1"/>
    <dgm:cxn modelId="{414036DB-B224-4553-AF41-500EB9D385EA}" type="presOf" srcId="{1657D84D-FB81-4F8E-BE76-D826C6C41E07}" destId="{C262DC1D-B130-4C81-AA79-7EAC8F86E740}" srcOrd="1" destOrd="0" presId="urn:microsoft.com/office/officeart/2005/8/layout/list1"/>
    <dgm:cxn modelId="{6BF8A9D5-C4EA-4C04-8B90-58151D64032B}" type="presParOf" srcId="{2B9F9535-A0D8-45C5-8AE1-7B9BFF7F5221}" destId="{43487321-BA60-47D1-89B7-FB0FEFE3A3CA}" srcOrd="0" destOrd="0" presId="urn:microsoft.com/office/officeart/2005/8/layout/list1"/>
    <dgm:cxn modelId="{DF253960-EC01-4A50-8A7A-9F9C8C03157E}" type="presParOf" srcId="{43487321-BA60-47D1-89B7-FB0FEFE3A3CA}" destId="{37E98CE4-0183-4AD1-8DD8-276E56B47DD1}" srcOrd="0" destOrd="0" presId="urn:microsoft.com/office/officeart/2005/8/layout/list1"/>
    <dgm:cxn modelId="{3FC66C04-28DB-4C58-9DCD-877393B16E49}" type="presParOf" srcId="{43487321-BA60-47D1-89B7-FB0FEFE3A3CA}" destId="{B9C0E1FF-33AF-4B4A-8941-57263D60B5E2}" srcOrd="1" destOrd="0" presId="urn:microsoft.com/office/officeart/2005/8/layout/list1"/>
    <dgm:cxn modelId="{ACC3196D-542D-46F9-9303-2FFEBE27DA15}" type="presParOf" srcId="{2B9F9535-A0D8-45C5-8AE1-7B9BFF7F5221}" destId="{83749E86-F105-45BF-87C8-C12D467F3DF0}" srcOrd="1" destOrd="0" presId="urn:microsoft.com/office/officeart/2005/8/layout/list1"/>
    <dgm:cxn modelId="{9D42A053-BE08-421B-9730-DFF1EDE77F2E}" type="presParOf" srcId="{2B9F9535-A0D8-45C5-8AE1-7B9BFF7F5221}" destId="{A9970DC2-2F9F-4CEC-A370-4678FBFC2FEA}" srcOrd="2" destOrd="0" presId="urn:microsoft.com/office/officeart/2005/8/layout/list1"/>
    <dgm:cxn modelId="{D550A160-C77F-4E8A-A58E-2D9F36123C7D}" type="presParOf" srcId="{2B9F9535-A0D8-45C5-8AE1-7B9BFF7F5221}" destId="{3E9FD6BD-73A1-4902-8355-13E4DE4BE4B1}" srcOrd="3" destOrd="0" presId="urn:microsoft.com/office/officeart/2005/8/layout/list1"/>
    <dgm:cxn modelId="{48151BAA-4AE6-4CB5-8EB2-683A5A89E980}" type="presParOf" srcId="{2B9F9535-A0D8-45C5-8AE1-7B9BFF7F5221}" destId="{F5AE6650-D930-4370-A65B-44190AC5612D}" srcOrd="4" destOrd="0" presId="urn:microsoft.com/office/officeart/2005/8/layout/list1"/>
    <dgm:cxn modelId="{01BA6208-FB2A-44C7-AA32-9293C536ED31}" type="presParOf" srcId="{F5AE6650-D930-4370-A65B-44190AC5612D}" destId="{9C03D1CD-8D4C-40BF-9E48-A01DF0460868}" srcOrd="0" destOrd="0" presId="urn:microsoft.com/office/officeart/2005/8/layout/list1"/>
    <dgm:cxn modelId="{079CBFDF-F048-458B-A950-FA9C06A3C5A5}" type="presParOf" srcId="{F5AE6650-D930-4370-A65B-44190AC5612D}" destId="{AD7E895A-811A-44A4-9697-21453D5A87B3}" srcOrd="1" destOrd="0" presId="urn:microsoft.com/office/officeart/2005/8/layout/list1"/>
    <dgm:cxn modelId="{1BB17FFA-FD9A-4076-8DCB-74A6445F2D72}" type="presParOf" srcId="{2B9F9535-A0D8-45C5-8AE1-7B9BFF7F5221}" destId="{F50C2F99-14C2-4209-B12C-0106122C3893}" srcOrd="5" destOrd="0" presId="urn:microsoft.com/office/officeart/2005/8/layout/list1"/>
    <dgm:cxn modelId="{EF46BE6D-C1BE-4EA9-AC46-4CAB3CBD7035}" type="presParOf" srcId="{2B9F9535-A0D8-45C5-8AE1-7B9BFF7F5221}" destId="{3204194F-A156-4548-B402-E0B832C3CB9E}" srcOrd="6" destOrd="0" presId="urn:microsoft.com/office/officeart/2005/8/layout/list1"/>
    <dgm:cxn modelId="{5F1B549E-F068-4D50-A53F-EDDE3B838E52}" type="presParOf" srcId="{2B9F9535-A0D8-45C5-8AE1-7B9BFF7F5221}" destId="{6FEC1E02-225B-402E-8855-031C336D0C20}" srcOrd="7" destOrd="0" presId="urn:microsoft.com/office/officeart/2005/8/layout/list1"/>
    <dgm:cxn modelId="{9B2250E7-A383-4368-9C2A-2AD36F4A2557}" type="presParOf" srcId="{2B9F9535-A0D8-45C5-8AE1-7B9BFF7F5221}" destId="{851F3F9C-C716-4DA6-B649-8E76B02B30F6}" srcOrd="8" destOrd="0" presId="urn:microsoft.com/office/officeart/2005/8/layout/list1"/>
    <dgm:cxn modelId="{1F5A299D-DD25-4005-B3F5-1BD39CE6F07D}" type="presParOf" srcId="{851F3F9C-C716-4DA6-B649-8E76B02B30F6}" destId="{77E92650-F7DF-4444-B0A5-DE664041711B}" srcOrd="0" destOrd="0" presId="urn:microsoft.com/office/officeart/2005/8/layout/list1"/>
    <dgm:cxn modelId="{B655E7FC-08D3-4E97-9632-B27F0B5BF25F}" type="presParOf" srcId="{851F3F9C-C716-4DA6-B649-8E76B02B30F6}" destId="{C262DC1D-B130-4C81-AA79-7EAC8F86E740}" srcOrd="1" destOrd="0" presId="urn:microsoft.com/office/officeart/2005/8/layout/list1"/>
    <dgm:cxn modelId="{E3A808A4-0BE7-4883-BB2E-B26E1783B995}" type="presParOf" srcId="{2B9F9535-A0D8-45C5-8AE1-7B9BFF7F5221}" destId="{6841D17A-6C8C-4C6B-A04E-E82DD4EC2B87}" srcOrd="9" destOrd="0" presId="urn:microsoft.com/office/officeart/2005/8/layout/list1"/>
    <dgm:cxn modelId="{CC9CABCD-3D45-4244-9490-7BC0C067EC49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Dima Kilani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Leen Musharbash 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3530056E-8AC0-4C33-90F0-B0E4A6597BBE}" type="presOf" srcId="{B70958B2-F712-471D-8886-6F6B5FB67AB4}" destId="{ED323975-36EC-4E88-843E-BA4358DD805B}" srcOrd="0" destOrd="0" presId="urn:microsoft.com/office/officeart/2005/8/layout/vList2"/>
    <dgm:cxn modelId="{F73E3B0D-ABA8-4992-9FD4-DCD69FDD4816}" type="presOf" srcId="{2763E94A-6DEF-4A29-9B0C-ADC8190FA8B6}" destId="{621CCBF1-3983-4F28-9F9D-4558BCAE07FB}" srcOrd="0" destOrd="0" presId="urn:microsoft.com/office/officeart/2005/8/layout/vList2"/>
    <dgm:cxn modelId="{604B9B05-1C11-4594-8893-879CF3436D60}" type="presOf" srcId="{6A540D4C-0078-4352-A883-43415CBD99AF}" destId="{A66ED2CA-51CB-4B01-B719-AA89602D3115}" srcOrd="0" destOrd="0" presId="urn:microsoft.com/office/officeart/2005/8/layout/vList2"/>
    <dgm:cxn modelId="{2B2BDC9A-068A-4042-B285-37573D05101A}" type="presOf" srcId="{043B08C0-4A0D-4186-B3ED-E09D04315446}" destId="{07E224BA-0F7F-479D-A097-FDE898DB7084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A9E01EB5-4CF6-4353-8274-29058639D508}" type="presOf" srcId="{CF8F115C-2DC3-47CB-B631-FE45D79EDF5B}" destId="{6394A80F-CC12-41D6-8C17-691884E39570}" srcOrd="0" destOrd="0" presId="urn:microsoft.com/office/officeart/2005/8/layout/vList2"/>
    <dgm:cxn modelId="{D4A15711-59B1-4DA1-84B5-6A6877960CCA}" type="presParOf" srcId="{07E224BA-0F7F-479D-A097-FDE898DB7084}" destId="{621CCBF1-3983-4F28-9F9D-4558BCAE07FB}" srcOrd="0" destOrd="0" presId="urn:microsoft.com/office/officeart/2005/8/layout/vList2"/>
    <dgm:cxn modelId="{4A1E7AC6-838F-4F8B-93AA-DA0B4D0A7D3D}" type="presParOf" srcId="{07E224BA-0F7F-479D-A097-FDE898DB7084}" destId="{ED323975-36EC-4E88-843E-BA4358DD805B}" srcOrd="1" destOrd="0" presId="urn:microsoft.com/office/officeart/2005/8/layout/vList2"/>
    <dgm:cxn modelId="{4B7D8276-C166-4ABD-9E4F-D53C3BB1CFDD}" type="presParOf" srcId="{07E224BA-0F7F-479D-A097-FDE898DB7084}" destId="{A66ED2CA-51CB-4B01-B719-AA89602D3115}" srcOrd="2" destOrd="0" presId="urn:microsoft.com/office/officeart/2005/8/layout/vList2"/>
    <dgm:cxn modelId="{AA9D9D8C-BA1C-416F-9539-F69047498A9F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2</cp:revision>
  <dcterms:created xsi:type="dcterms:W3CDTF">2014-03-10T22:24:00Z</dcterms:created>
  <dcterms:modified xsi:type="dcterms:W3CDTF">2014-03-10T22:24:00Z</dcterms:modified>
</cp:coreProperties>
</file>