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73" w:rsidRDefault="00E21C10">
      <w:r>
        <w:t>What are the means to deliver fluoride?</w:t>
      </w:r>
    </w:p>
    <w:p w:rsidR="00E21C10" w:rsidRDefault="00E21C10">
      <w:r>
        <w:t xml:space="preserve">1. </w:t>
      </w:r>
      <w:proofErr w:type="gramStart"/>
      <w:r>
        <w:t>toothpaste</w:t>
      </w:r>
      <w:proofErr w:type="gramEnd"/>
      <w:r>
        <w:t xml:space="preserve"> (Topical)</w:t>
      </w:r>
    </w:p>
    <w:p w:rsidR="00E21C10" w:rsidRDefault="00E21C10" w:rsidP="00E21C10">
      <w:r>
        <w:t xml:space="preserve">2. </w:t>
      </w:r>
      <w:proofErr w:type="gramStart"/>
      <w:r>
        <w:t>mouthwash</w:t>
      </w:r>
      <w:proofErr w:type="gramEnd"/>
      <w:r>
        <w:t xml:space="preserve"> (Topical)</w:t>
      </w:r>
    </w:p>
    <w:p w:rsidR="00E21C10" w:rsidRDefault="00E21C10" w:rsidP="00E21C10">
      <w:r>
        <w:t xml:space="preserve">3. </w:t>
      </w:r>
      <w:proofErr w:type="gramStart"/>
      <w:r>
        <w:t>supplements</w:t>
      </w:r>
      <w:proofErr w:type="gramEnd"/>
      <w:r>
        <w:t xml:space="preserve"> (systemic) </w:t>
      </w:r>
    </w:p>
    <w:p w:rsidR="00E21C10" w:rsidRDefault="00E21C10" w:rsidP="00E21C10">
      <w:r>
        <w:t xml:space="preserve">4. </w:t>
      </w:r>
      <w:proofErr w:type="gramStart"/>
      <w:r>
        <w:t>water</w:t>
      </w:r>
      <w:proofErr w:type="gramEnd"/>
      <w:r>
        <w:t xml:space="preserve"> and salt fluoridation. </w:t>
      </w:r>
    </w:p>
    <w:p w:rsidR="00E21C10" w:rsidRDefault="00E21C10" w:rsidP="00E21C10">
      <w:r>
        <w:t xml:space="preserve">5. </w:t>
      </w:r>
      <w:proofErr w:type="gramStart"/>
      <w:r>
        <w:t>Food  Fluoridation</w:t>
      </w:r>
      <w:proofErr w:type="gramEnd"/>
      <w:r>
        <w:t xml:space="preserve">. </w:t>
      </w:r>
    </w:p>
    <w:p w:rsidR="00E21C10" w:rsidRDefault="00E21C10" w:rsidP="00E21C10"/>
    <w:p w:rsidR="00E21C10" w:rsidRDefault="00E21C10" w:rsidP="00E21C10">
      <w:r>
        <w:t>What’s in common between water and salt? (</w:t>
      </w:r>
      <w:proofErr w:type="gramStart"/>
      <w:r>
        <w:t>why</w:t>
      </w:r>
      <w:proofErr w:type="gramEnd"/>
      <w:r>
        <w:t xml:space="preserve"> are they put in the same category)?</w:t>
      </w:r>
    </w:p>
    <w:p w:rsidR="00E21C10" w:rsidRDefault="00E21C10" w:rsidP="00E21C10">
      <w:r>
        <w:t xml:space="preserve">- </w:t>
      </w:r>
      <w:proofErr w:type="gramStart"/>
      <w:r>
        <w:t>because</w:t>
      </w:r>
      <w:proofErr w:type="gramEnd"/>
      <w:r>
        <w:t xml:space="preserve"> both are found in diet and it’s use doesn’t need compliance like using a </w:t>
      </w:r>
      <w:proofErr w:type="spellStart"/>
      <w:r>
        <w:t>toothpasteor</w:t>
      </w:r>
      <w:proofErr w:type="spellEnd"/>
      <w:r>
        <w:t xml:space="preserve"> a mouthwash. </w:t>
      </w:r>
    </w:p>
    <w:p w:rsidR="00E21C10" w:rsidRDefault="00E21C10" w:rsidP="00E21C10"/>
    <w:p w:rsidR="00E21C10" w:rsidRDefault="00E21C10" w:rsidP="00E21C10">
      <w:r>
        <w:t>--Water and Food Fluoridation:</w:t>
      </w:r>
    </w:p>
    <w:p w:rsidR="00E21C10" w:rsidRDefault="00E21C10" w:rsidP="00E21C10">
      <w:r>
        <w:t xml:space="preserve">Fluoride has to be in contact with enamel in order to be efficient. </w:t>
      </w:r>
    </w:p>
    <w:p w:rsidR="00C435E4" w:rsidRDefault="00C435E4" w:rsidP="00E21C10">
      <w:r>
        <w:t xml:space="preserve">Water fluoridation doesn’t need compliance and water is </w:t>
      </w:r>
      <w:proofErr w:type="gramStart"/>
      <w:r>
        <w:t>available  for</w:t>
      </w:r>
      <w:proofErr w:type="gramEnd"/>
      <w:r>
        <w:t xml:space="preserve"> everyone so it’s a universal method of fluoride delivery ( but people can decide whether they want salt and milk with or without fluoride).</w:t>
      </w:r>
    </w:p>
    <w:p w:rsidR="00C435E4" w:rsidRDefault="00C435E4" w:rsidP="00E21C10">
      <w:r>
        <w:t xml:space="preserve">Water fluoridation is relatively cheap </w:t>
      </w:r>
    </w:p>
    <w:p w:rsidR="00C435E4" w:rsidRDefault="00C435E4" w:rsidP="00E21C10">
      <w:r>
        <w:t xml:space="preserve">People who have poor compliance are the ones who really need fluoride in the water </w:t>
      </w:r>
      <w:proofErr w:type="gramStart"/>
      <w:r>
        <w:t>( like</w:t>
      </w:r>
      <w:proofErr w:type="gramEnd"/>
      <w:r>
        <w:t xml:space="preserve"> low socioeconomic class people) </w:t>
      </w:r>
    </w:p>
    <w:p w:rsidR="00C435E4" w:rsidRDefault="00C435E4" w:rsidP="00C435E4">
      <w:r>
        <w:t xml:space="preserve">Water fluoridation has some down sides for example the consumption can’t be controlled and it </w:t>
      </w:r>
      <w:proofErr w:type="spellStart"/>
      <w:r>
        <w:t>differes</w:t>
      </w:r>
      <w:proofErr w:type="spellEnd"/>
      <w:r>
        <w:t xml:space="preserve"> from one country to another. And it </w:t>
      </w:r>
      <w:proofErr w:type="spellStart"/>
      <w:r>
        <w:t>doesnt</w:t>
      </w:r>
      <w:proofErr w:type="spellEnd"/>
      <w:r>
        <w:t xml:space="preserve"> eliminate systemic </w:t>
      </w:r>
      <w:proofErr w:type="gramStart"/>
      <w:r>
        <w:t>consumption(</w:t>
      </w:r>
      <w:proofErr w:type="gramEnd"/>
      <w:r>
        <w:t xml:space="preserve">same applies to milk and salt). The quantity of water consumption also differs from one person to </w:t>
      </w:r>
      <w:proofErr w:type="gramStart"/>
      <w:r>
        <w:t>another(</w:t>
      </w:r>
      <w:proofErr w:type="gramEnd"/>
      <w:r>
        <w:t xml:space="preserve">same applies to salt and milk). It requires constant monitoring for the level of fluoride in </w:t>
      </w:r>
      <w:proofErr w:type="gramStart"/>
      <w:r>
        <w:t>water(</w:t>
      </w:r>
      <w:proofErr w:type="spellStart"/>
      <w:proofErr w:type="gramEnd"/>
      <w:r>
        <w:t>sameappliesto</w:t>
      </w:r>
      <w:proofErr w:type="spellEnd"/>
      <w:r>
        <w:t xml:space="preserve"> milk and salt). And it needs a centralized water supply. </w:t>
      </w:r>
    </w:p>
    <w:p w:rsidR="00C435E4" w:rsidRDefault="00C435E4" w:rsidP="00C435E4"/>
    <w:p w:rsidR="00C435E4" w:rsidRDefault="00C435E4" w:rsidP="00C435E4">
      <w:r>
        <w:t xml:space="preserve">Water is present naturally in water </w:t>
      </w:r>
    </w:p>
    <w:p w:rsidR="00C435E4" w:rsidRDefault="00C435E4" w:rsidP="00C435E4">
      <w:r>
        <w:t xml:space="preserve">In sea </w:t>
      </w:r>
      <w:proofErr w:type="gramStart"/>
      <w:r>
        <w:t>wate</w:t>
      </w:r>
      <w:r w:rsidR="003B2D43">
        <w:t>r :</w:t>
      </w:r>
      <w:proofErr w:type="gramEnd"/>
      <w:r w:rsidR="003B2D43">
        <w:t xml:space="preserve"> 81.</w:t>
      </w:r>
      <w:r>
        <w:t>4 ppm (parts per million)</w:t>
      </w:r>
    </w:p>
    <w:p w:rsidR="00C435E4" w:rsidRDefault="00C435E4" w:rsidP="00C435E4">
      <w:r>
        <w:t xml:space="preserve">Ppm = milligram per liter as well. </w:t>
      </w:r>
    </w:p>
    <w:p w:rsidR="00C435E4" w:rsidRDefault="003B2D43" w:rsidP="00C435E4">
      <w:r>
        <w:t xml:space="preserve">Fresh water </w:t>
      </w:r>
      <w:proofErr w:type="gramStart"/>
      <w:r>
        <w:t>surface :</w:t>
      </w:r>
      <w:proofErr w:type="gramEnd"/>
      <w:r>
        <w:t xml:space="preserve"> very low but they are exceptions usually around 25 ppm </w:t>
      </w:r>
    </w:p>
    <w:p w:rsidR="003B2D43" w:rsidRDefault="003B2D43" w:rsidP="00C435E4">
      <w:r>
        <w:lastRenderedPageBreak/>
        <w:t xml:space="preserve">Ground </w:t>
      </w:r>
      <w:proofErr w:type="gramStart"/>
      <w:r>
        <w:t>water :</w:t>
      </w:r>
      <w:proofErr w:type="gramEnd"/>
      <w:r>
        <w:t xml:space="preserve"> depends on the </w:t>
      </w:r>
      <w:proofErr w:type="spellStart"/>
      <w:r>
        <w:t>resvoir</w:t>
      </w:r>
      <w:proofErr w:type="spellEnd"/>
      <w:r>
        <w:t xml:space="preserve"> and the type of stone surrounding the water and the process by which the water reaches the </w:t>
      </w:r>
      <w:proofErr w:type="spellStart"/>
      <w:r>
        <w:t>resvoir</w:t>
      </w:r>
      <w:proofErr w:type="spellEnd"/>
      <w:r>
        <w:t xml:space="preserve">. It can be up to 300 ppm. </w:t>
      </w:r>
      <w:proofErr w:type="gramStart"/>
      <w:r>
        <w:t>Which is very high</w:t>
      </w:r>
      <w:proofErr w:type="gramEnd"/>
      <w:r>
        <w:t xml:space="preserve"> </w:t>
      </w:r>
    </w:p>
    <w:p w:rsidR="003B2D43" w:rsidRDefault="003B2D43" w:rsidP="00C435E4">
      <w:r>
        <w:t>1.5 ppm is the highest amount of fluoride that is considered safe in water stated by the WHO.</w:t>
      </w:r>
    </w:p>
    <w:p w:rsidR="003B2D43" w:rsidRDefault="003B2D43" w:rsidP="00C435E4">
      <w:r>
        <w:t xml:space="preserve">Fluoride </w:t>
      </w:r>
      <w:proofErr w:type="gramStart"/>
      <w:r>
        <w:t>pits :</w:t>
      </w:r>
      <w:proofErr w:type="gramEnd"/>
      <w:r>
        <w:t xml:space="preserve"> depends on the area. Which are 4 areas of ground </w:t>
      </w:r>
      <w:proofErr w:type="gramStart"/>
      <w:r>
        <w:t>water.</w:t>
      </w:r>
      <w:proofErr w:type="gramEnd"/>
      <w:r>
        <w:t xml:space="preserve"> Jordan </w:t>
      </w:r>
      <w:r w:rsidR="008830EF">
        <w:t xml:space="preserve">is one of these fluoride pits. </w:t>
      </w:r>
    </w:p>
    <w:p w:rsidR="008830EF" w:rsidRDefault="008830EF" w:rsidP="006E2CE1">
      <w:pPr>
        <w:rPr>
          <w:rtl/>
          <w:lang w:bidi="ar-KW"/>
        </w:rPr>
      </w:pPr>
      <w:r>
        <w:t xml:space="preserve">The relation between fluoride (above 1ppm) in </w:t>
      </w:r>
      <w:proofErr w:type="spellStart"/>
      <w:r>
        <w:t>wanter</w:t>
      </w:r>
      <w:proofErr w:type="spellEnd"/>
      <w:r>
        <w:t xml:space="preserve"> and </w:t>
      </w:r>
      <w:r w:rsidR="006E2CE1">
        <w:t>(missing/filled/</w:t>
      </w:r>
      <w:proofErr w:type="spellStart"/>
      <w:r w:rsidR="006E2CE1">
        <w:t>cavitated</w:t>
      </w:r>
      <w:proofErr w:type="spellEnd"/>
      <w:r w:rsidR="006E2CE1">
        <w:t xml:space="preserve"> teeth)</w:t>
      </w:r>
      <w:r>
        <w:t xml:space="preserve"> is not </w:t>
      </w:r>
      <w:proofErr w:type="gramStart"/>
      <w:r>
        <w:t>constant  (</w:t>
      </w:r>
      <w:proofErr w:type="gramEnd"/>
      <w:r>
        <w:rPr>
          <w:rFonts w:hint="cs"/>
          <w:rtl/>
          <w:lang w:bidi="ar-KW"/>
        </w:rPr>
        <w:t>غير طردية(</w:t>
      </w:r>
      <w:r w:rsidR="006E2CE1">
        <w:rPr>
          <w:lang w:bidi="ar-KW"/>
        </w:rPr>
        <w:t xml:space="preserve"> for both primary and permanent teeth. </w:t>
      </w:r>
    </w:p>
    <w:p w:rsidR="008830EF" w:rsidRDefault="008830EF" w:rsidP="00C435E4">
      <w:pPr>
        <w:rPr>
          <w:lang w:bidi="ar-KW"/>
        </w:rPr>
      </w:pPr>
      <w:r>
        <w:rPr>
          <w:lang w:bidi="ar-KW"/>
        </w:rPr>
        <w:t xml:space="preserve">Ways to remove fluoride from water </w:t>
      </w:r>
    </w:p>
    <w:p w:rsidR="008830EF" w:rsidRDefault="008830EF" w:rsidP="00C435E4">
      <w:pPr>
        <w:rPr>
          <w:lang w:bidi="ar-KW"/>
        </w:rPr>
      </w:pPr>
      <w:r>
        <w:rPr>
          <w:lang w:bidi="ar-KW"/>
        </w:rPr>
        <w:t xml:space="preserve">1. </w:t>
      </w:r>
      <w:proofErr w:type="gramStart"/>
      <w:r>
        <w:rPr>
          <w:lang w:bidi="ar-KW"/>
        </w:rPr>
        <w:t>charcoal</w:t>
      </w:r>
      <w:proofErr w:type="gramEnd"/>
      <w:r>
        <w:rPr>
          <w:lang w:bidi="ar-KW"/>
        </w:rPr>
        <w:t xml:space="preserve"> </w:t>
      </w:r>
    </w:p>
    <w:p w:rsidR="008830EF" w:rsidRDefault="008830EF" w:rsidP="00C435E4">
      <w:pPr>
        <w:rPr>
          <w:lang w:bidi="ar-KW"/>
        </w:rPr>
      </w:pPr>
      <w:r>
        <w:rPr>
          <w:lang w:bidi="ar-KW"/>
        </w:rPr>
        <w:t xml:space="preserve">2. </w:t>
      </w:r>
      <w:proofErr w:type="spellStart"/>
      <w:proofErr w:type="gramStart"/>
      <w:r>
        <w:rPr>
          <w:lang w:bidi="ar-KW"/>
        </w:rPr>
        <w:t>septation</w:t>
      </w:r>
      <w:proofErr w:type="spellEnd"/>
      <w:r>
        <w:rPr>
          <w:lang w:bidi="ar-KW"/>
        </w:rPr>
        <w:t xml:space="preserve">  method</w:t>
      </w:r>
      <w:proofErr w:type="gramEnd"/>
    </w:p>
    <w:p w:rsidR="008830EF" w:rsidRDefault="008830EF" w:rsidP="00C435E4">
      <w:pPr>
        <w:rPr>
          <w:lang w:bidi="ar-KW"/>
        </w:rPr>
      </w:pPr>
      <w:r>
        <w:rPr>
          <w:lang w:bidi="ar-KW"/>
        </w:rPr>
        <w:t xml:space="preserve">3. </w:t>
      </w:r>
      <w:proofErr w:type="gramStart"/>
      <w:r>
        <w:rPr>
          <w:lang w:bidi="ar-KW"/>
        </w:rPr>
        <w:t>activated</w:t>
      </w:r>
      <w:proofErr w:type="gramEnd"/>
      <w:r>
        <w:rPr>
          <w:lang w:bidi="ar-KW"/>
        </w:rPr>
        <w:t xml:space="preserve"> </w:t>
      </w:r>
      <w:proofErr w:type="spellStart"/>
      <w:r>
        <w:rPr>
          <w:lang w:bidi="ar-KW"/>
        </w:rPr>
        <w:t>sth</w:t>
      </w:r>
      <w:proofErr w:type="spellEnd"/>
      <w:r>
        <w:rPr>
          <w:lang w:bidi="ar-KW"/>
        </w:rPr>
        <w:t xml:space="preserve"> (?)</w:t>
      </w:r>
    </w:p>
    <w:p w:rsidR="008830EF" w:rsidRDefault="008830EF" w:rsidP="00C435E4">
      <w:pPr>
        <w:rPr>
          <w:lang w:bidi="ar-KW"/>
        </w:rPr>
      </w:pPr>
    </w:p>
    <w:p w:rsidR="008830EF" w:rsidRDefault="008830EF" w:rsidP="00C435E4">
      <w:pPr>
        <w:rPr>
          <w:lang w:bidi="ar-KW"/>
        </w:rPr>
      </w:pPr>
      <w:r>
        <w:rPr>
          <w:lang w:bidi="ar-KW"/>
        </w:rPr>
        <w:t>Artificial water fluoridation:</w:t>
      </w:r>
    </w:p>
    <w:p w:rsidR="008830EF" w:rsidRDefault="008830EF" w:rsidP="00C435E4">
      <w:pPr>
        <w:rPr>
          <w:lang w:bidi="ar-KW"/>
        </w:rPr>
      </w:pPr>
      <w:r>
        <w:rPr>
          <w:lang w:bidi="ar-KW"/>
        </w:rPr>
        <w:t xml:space="preserve">Water fluoridation changed the epidemiology of caries  </w:t>
      </w:r>
    </w:p>
    <w:p w:rsidR="006E2CE1" w:rsidRDefault="006E2CE1" w:rsidP="006E2CE1">
      <w:pPr>
        <w:rPr>
          <w:lang w:bidi="ar-KW"/>
        </w:rPr>
      </w:pPr>
      <w:r>
        <w:rPr>
          <w:lang w:bidi="ar-KW"/>
        </w:rPr>
        <w:t xml:space="preserve">Countries with hot climates consume more water so more consumption of fluoride from water. </w:t>
      </w:r>
    </w:p>
    <w:p w:rsidR="006E2CE1" w:rsidRDefault="006E2CE1" w:rsidP="006E2CE1">
      <w:pPr>
        <w:rPr>
          <w:lang w:bidi="ar-KW"/>
        </w:rPr>
      </w:pPr>
      <w:r>
        <w:rPr>
          <w:lang w:bidi="ar-KW"/>
        </w:rPr>
        <w:t>Who (World health organization)</w:t>
      </w:r>
    </w:p>
    <w:p w:rsidR="006E2CE1" w:rsidRDefault="006E2CE1" w:rsidP="006E2CE1">
      <w:pPr>
        <w:rPr>
          <w:lang w:bidi="ar-KW"/>
        </w:rPr>
      </w:pPr>
      <w:r>
        <w:rPr>
          <w:lang w:bidi="ar-KW"/>
        </w:rPr>
        <w:t xml:space="preserve">Hot climates level of fluoride in water should be between .7-1 ppm </w:t>
      </w:r>
    </w:p>
    <w:p w:rsidR="006E2CE1" w:rsidRDefault="006E2CE1" w:rsidP="006E2CE1">
      <w:pPr>
        <w:rPr>
          <w:lang w:bidi="ar-KW"/>
        </w:rPr>
      </w:pPr>
      <w:r>
        <w:rPr>
          <w:lang w:bidi="ar-KW"/>
        </w:rPr>
        <w:t xml:space="preserve">And normal to cold climates 1-1.5 ppm </w:t>
      </w:r>
    </w:p>
    <w:p w:rsidR="006E2CE1" w:rsidRDefault="003B2D43" w:rsidP="00C435E4">
      <w:pPr>
        <w:rPr>
          <w:rtl/>
          <w:lang w:bidi="ar-KW"/>
        </w:rPr>
      </w:pPr>
      <w:r>
        <w:t xml:space="preserve"> </w:t>
      </w:r>
      <w:r w:rsidR="006E2CE1">
        <w:t>Dean’s study was about natural water fluoridation. (</w:t>
      </w:r>
      <w:proofErr w:type="gramStart"/>
      <w:r w:rsidR="006E2CE1">
        <w:t>level</w:t>
      </w:r>
      <w:proofErr w:type="gramEnd"/>
      <w:r w:rsidR="006E2CE1">
        <w:t xml:space="preserve"> of caries and level of fluoride in water</w:t>
      </w:r>
      <w:r w:rsidR="006E2CE1">
        <w:sym w:font="Wingdings" w:char="F0E0"/>
      </w:r>
      <w:r w:rsidR="006E2CE1">
        <w:t xml:space="preserve"> after 1ppm </w:t>
      </w:r>
      <w:r w:rsidR="006E2CE1">
        <w:rPr>
          <w:rFonts w:hint="cs"/>
          <w:rtl/>
          <w:lang w:bidi="ar-KW"/>
        </w:rPr>
        <w:t>العلاقة تصبح غير طردية</w:t>
      </w:r>
    </w:p>
    <w:p w:rsidR="006E2CE1" w:rsidRDefault="006E2CE1" w:rsidP="00C435E4">
      <w:pPr>
        <w:rPr>
          <w:lang w:bidi="ar-KW"/>
        </w:rPr>
      </w:pPr>
      <w:r>
        <w:rPr>
          <w:lang w:bidi="ar-KW"/>
        </w:rPr>
        <w:t xml:space="preserve">Efficiency of artificial water </w:t>
      </w:r>
      <w:proofErr w:type="gramStart"/>
      <w:r>
        <w:rPr>
          <w:lang w:bidi="ar-KW"/>
        </w:rPr>
        <w:t>fluoridation :</w:t>
      </w:r>
      <w:proofErr w:type="gramEnd"/>
    </w:p>
    <w:p w:rsidR="006E2CE1" w:rsidRDefault="006E2CE1" w:rsidP="00C435E4">
      <w:pPr>
        <w:rPr>
          <w:lang w:bidi="ar-KW"/>
        </w:rPr>
      </w:pPr>
      <w:r>
        <w:rPr>
          <w:lang w:bidi="ar-KW"/>
        </w:rPr>
        <w:t xml:space="preserve">Non-fluoridated </w:t>
      </w:r>
      <w:proofErr w:type="spellStart"/>
      <w:r>
        <w:rPr>
          <w:lang w:bidi="ar-KW"/>
        </w:rPr>
        <w:t>vs</w:t>
      </w:r>
      <w:proofErr w:type="spellEnd"/>
      <w:r>
        <w:rPr>
          <w:lang w:bidi="ar-KW"/>
        </w:rPr>
        <w:t xml:space="preserve"> artificial </w:t>
      </w:r>
      <w:r>
        <w:rPr>
          <w:lang w:bidi="ar-KW"/>
        </w:rPr>
        <w:sym w:font="Wingdings" w:char="F0E0"/>
      </w:r>
      <w:r>
        <w:rPr>
          <w:lang w:bidi="ar-KW"/>
        </w:rPr>
        <w:t xml:space="preserve">  </w:t>
      </w:r>
      <w:proofErr w:type="spellStart"/>
      <w:r>
        <w:rPr>
          <w:lang w:bidi="ar-KW"/>
        </w:rPr>
        <w:t>artifially</w:t>
      </w:r>
      <w:proofErr w:type="spellEnd"/>
      <w:r>
        <w:rPr>
          <w:lang w:bidi="ar-KW"/>
        </w:rPr>
        <w:t xml:space="preserve"> fluoridated area has ½ caries of non-fluoridated </w:t>
      </w:r>
    </w:p>
    <w:p w:rsidR="003B2D43" w:rsidRDefault="006E2CE1" w:rsidP="00C435E4">
      <w:r>
        <w:rPr>
          <w:lang w:bidi="ar-KW"/>
        </w:rPr>
        <w:t xml:space="preserve">Naturally fluoridated </w:t>
      </w:r>
      <w:proofErr w:type="spellStart"/>
      <w:r>
        <w:rPr>
          <w:lang w:bidi="ar-KW"/>
        </w:rPr>
        <w:t>vs</w:t>
      </w:r>
      <w:proofErr w:type="spellEnd"/>
      <w:r>
        <w:rPr>
          <w:lang w:bidi="ar-KW"/>
        </w:rPr>
        <w:t xml:space="preserve"> artificial </w:t>
      </w:r>
      <w:r>
        <w:t xml:space="preserve"> </w:t>
      </w:r>
      <w:r w:rsidR="00922947">
        <w:sym w:font="Wingdings" w:char="F0E0"/>
      </w:r>
      <w:r w:rsidR="00922947">
        <w:t xml:space="preserve"> same efficiency as long as the concentration is similar </w:t>
      </w:r>
    </w:p>
    <w:p w:rsidR="006E2CE1" w:rsidRDefault="006E2CE1" w:rsidP="00C435E4">
      <w:r>
        <w:t xml:space="preserve">Self-control study </w:t>
      </w:r>
      <w:r>
        <w:sym w:font="Wingdings" w:char="F0E0"/>
      </w:r>
      <w:r>
        <w:t xml:space="preserve"> same area before and after water fluoridation. </w:t>
      </w:r>
    </w:p>
    <w:p w:rsidR="00922947" w:rsidRDefault="00922947" w:rsidP="00E21C10"/>
    <w:p w:rsidR="00922947" w:rsidRDefault="00922947" w:rsidP="00E21C10">
      <w:r>
        <w:t xml:space="preserve">Water fluoridation has a legal issue because people have no choice but drinking fluoridated water otherwise </w:t>
      </w:r>
      <w:proofErr w:type="spellStart"/>
      <w:r>
        <w:t>theyneed</w:t>
      </w:r>
      <w:proofErr w:type="spellEnd"/>
      <w:r>
        <w:t xml:space="preserve"> to buy bottles water. </w:t>
      </w:r>
    </w:p>
    <w:p w:rsidR="00922947" w:rsidRDefault="00922947" w:rsidP="00E21C10"/>
    <w:p w:rsidR="00922947" w:rsidRDefault="00922947" w:rsidP="00E21C10">
      <w:r>
        <w:t>Claims of people who are against water fluoridation:</w:t>
      </w:r>
    </w:p>
    <w:p w:rsidR="00922947" w:rsidRDefault="00922947" w:rsidP="00E21C10">
      <w:r>
        <w:t xml:space="preserve">Cancer caused by water fluoridation </w:t>
      </w:r>
      <w:r>
        <w:sym w:font="Wingdings" w:char="F0E0"/>
      </w:r>
      <w:r>
        <w:t xml:space="preserve"> all studies say that it doesn’t cause cancer </w:t>
      </w:r>
    </w:p>
    <w:p w:rsidR="00C435E4" w:rsidRDefault="00922947" w:rsidP="00E21C10">
      <w:r>
        <w:t>Bone fractures</w:t>
      </w:r>
      <w:r>
        <w:sym w:font="Wingdings" w:char="F0E0"/>
      </w:r>
      <w:r>
        <w:t xml:space="preserve"> some studies say water </w:t>
      </w:r>
      <w:proofErr w:type="gramStart"/>
      <w:r>
        <w:t>fluoridation  causes</w:t>
      </w:r>
      <w:proofErr w:type="gramEnd"/>
      <w:r>
        <w:t xml:space="preserve"> bone fractures and some say </w:t>
      </w:r>
      <w:proofErr w:type="spellStart"/>
      <w:r>
        <w:t>itdoesnt</w:t>
      </w:r>
      <w:proofErr w:type="spellEnd"/>
      <w:r>
        <w:t xml:space="preserve"> (inconclusive)</w:t>
      </w:r>
    </w:p>
    <w:p w:rsidR="00E21C10" w:rsidRDefault="00C435E4" w:rsidP="00E21C10">
      <w:r>
        <w:t xml:space="preserve">  </w:t>
      </w:r>
      <w:r w:rsidR="00922947">
        <w:t>Before 70’s</w:t>
      </w:r>
      <w:r w:rsidR="00922947">
        <w:sym w:font="Wingdings" w:char="F0E0"/>
      </w:r>
      <w:r w:rsidR="00922947">
        <w:t xml:space="preserve"> fluoride wasn’t present in toothpaste </w:t>
      </w:r>
    </w:p>
    <w:p w:rsidR="00EF76D0" w:rsidRDefault="00EF76D0" w:rsidP="00EF76D0">
      <w:r>
        <w:t xml:space="preserve">The most recent data we have on water fluoridation is </w:t>
      </w:r>
      <w:proofErr w:type="spellStart"/>
      <w:r w:rsidR="000F0A9B">
        <w:t>cochra</w:t>
      </w:r>
      <w:r>
        <w:t>ne</w:t>
      </w:r>
      <w:proofErr w:type="spellEnd"/>
      <w:r>
        <w:t xml:space="preserve"> review</w:t>
      </w:r>
      <w:r w:rsidR="000F0A9B">
        <w:t>:</w:t>
      </w:r>
    </w:p>
    <w:p w:rsidR="000F0A9B" w:rsidRDefault="00E726BA" w:rsidP="000F0A9B">
      <w:pPr>
        <w:numPr>
          <w:ilvl w:val="0"/>
          <w:numId w:val="1"/>
        </w:numPr>
        <w:rPr>
          <w:lang w:bidi="ar-JO"/>
        </w:rPr>
      </w:pPr>
      <w:r w:rsidRPr="000F0A9B">
        <w:t xml:space="preserve">Water fluoridation reduces </w:t>
      </w:r>
      <w:proofErr w:type="spellStart"/>
      <w:r w:rsidRPr="000F0A9B">
        <w:t>dmft</w:t>
      </w:r>
      <w:proofErr w:type="spellEnd"/>
      <w:r w:rsidRPr="000F0A9B">
        <w:t xml:space="preserve"> by </w:t>
      </w:r>
      <w:r w:rsidRPr="000F0A9B">
        <w:t xml:space="preserve">35% </w:t>
      </w:r>
      <w:r w:rsidRPr="000F0A9B">
        <w:t xml:space="preserve">and DMFT by </w:t>
      </w:r>
      <w:r w:rsidRPr="000F0A9B">
        <w:t xml:space="preserve">26% </w:t>
      </w:r>
      <w:r w:rsidRPr="000F0A9B">
        <w:t xml:space="preserve">in children. </w:t>
      </w:r>
    </w:p>
    <w:p w:rsidR="00000000" w:rsidRPr="000F0A9B" w:rsidRDefault="00E726BA" w:rsidP="000F0A9B">
      <w:pPr>
        <w:numPr>
          <w:ilvl w:val="0"/>
          <w:numId w:val="1"/>
        </w:numPr>
        <w:rPr>
          <w:lang w:bidi="ar-JO"/>
        </w:rPr>
      </w:pPr>
      <w:r w:rsidRPr="000F0A9B">
        <w:t>Evidence in adults was not available.</w:t>
      </w:r>
    </w:p>
    <w:p w:rsidR="000F0A9B" w:rsidRDefault="00E726BA" w:rsidP="000F0A9B">
      <w:pPr>
        <w:numPr>
          <w:ilvl w:val="0"/>
          <w:numId w:val="1"/>
        </w:numPr>
        <w:rPr>
          <w:lang w:bidi="ar-JO"/>
        </w:rPr>
      </w:pPr>
      <w:r w:rsidRPr="000F0A9B">
        <w:t xml:space="preserve">At </w:t>
      </w:r>
      <w:r w:rsidRPr="000F0A9B">
        <w:t>0.7</w:t>
      </w:r>
      <w:r w:rsidRPr="000F0A9B">
        <w:t xml:space="preserve"> </w:t>
      </w:r>
      <w:proofErr w:type="spellStart"/>
      <w:r w:rsidRPr="000F0A9B">
        <w:t>ppm</w:t>
      </w:r>
      <w:proofErr w:type="spellEnd"/>
      <w:r w:rsidRPr="000F0A9B">
        <w:t xml:space="preserve">, </w:t>
      </w:r>
      <w:r w:rsidRPr="000F0A9B">
        <w:t xml:space="preserve">40% </w:t>
      </w:r>
      <w:r w:rsidRPr="000F0A9B">
        <w:t xml:space="preserve">of the population showed signs of </w:t>
      </w:r>
      <w:proofErr w:type="spellStart"/>
      <w:r w:rsidRPr="000F0A9B">
        <w:t>fluorosis</w:t>
      </w:r>
      <w:proofErr w:type="spellEnd"/>
      <w:r w:rsidR="000F0A9B">
        <w:t xml:space="preserve"> (clinical evidence)</w:t>
      </w:r>
    </w:p>
    <w:p w:rsidR="00000000" w:rsidRDefault="00E726BA" w:rsidP="000F0A9B">
      <w:pPr>
        <w:numPr>
          <w:ilvl w:val="0"/>
          <w:numId w:val="1"/>
        </w:numPr>
        <w:rPr>
          <w:lang w:bidi="ar-JO"/>
        </w:rPr>
      </w:pPr>
      <w:r w:rsidRPr="000F0A9B">
        <w:t xml:space="preserve">12% </w:t>
      </w:r>
      <w:r w:rsidR="000F0A9B">
        <w:t>had aesthetic concerns (it matters more)</w:t>
      </w:r>
    </w:p>
    <w:p w:rsidR="000F0A9B" w:rsidRPr="000F0A9B" w:rsidRDefault="000F0A9B" w:rsidP="000F0A9B">
      <w:pPr>
        <w:rPr>
          <w:rtl/>
          <w:lang w:bidi="ar-JO"/>
        </w:rPr>
      </w:pPr>
      <w:r>
        <w:t>All the studies were done without fluoridated toothpaste</w:t>
      </w:r>
    </w:p>
    <w:p w:rsidR="000F0A9B" w:rsidRDefault="00DD08E3" w:rsidP="00EF76D0">
      <w:pPr>
        <w:rPr>
          <w:lang w:bidi="ar-JO"/>
        </w:rPr>
      </w:pPr>
      <w:r>
        <w:rPr>
          <w:lang w:bidi="ar-JO"/>
        </w:rPr>
        <w:t xml:space="preserve">Milk and salt fluoridation were put in a </w:t>
      </w:r>
      <w:proofErr w:type="spellStart"/>
      <w:r>
        <w:rPr>
          <w:lang w:bidi="ar-JO"/>
        </w:rPr>
        <w:t>substite</w:t>
      </w:r>
      <w:proofErr w:type="spellEnd"/>
      <w:r>
        <w:rPr>
          <w:lang w:bidi="ar-JO"/>
        </w:rPr>
        <w:t xml:space="preserve"> of water fluoridation because what happens is that you get the choice to choose this salt that contains fluoride or doesn't.</w:t>
      </w:r>
    </w:p>
    <w:p w:rsidR="00EF76D0" w:rsidRDefault="00DD08E3" w:rsidP="00DD08E3">
      <w:proofErr w:type="gramStart"/>
      <w:r w:rsidRPr="00DD08E3">
        <w:rPr>
          <w:lang w:bidi="ar-JO"/>
        </w:rPr>
        <w:t>Needs to be accompanied by promotion and education</w:t>
      </w:r>
      <w:r>
        <w:t>.</w:t>
      </w:r>
      <w:proofErr w:type="gramEnd"/>
    </w:p>
    <w:p w:rsidR="00DD08E3" w:rsidRDefault="00DD08E3" w:rsidP="00DD08E3">
      <w:r>
        <w:t xml:space="preserve">Fluoridated salts; </w:t>
      </w:r>
    </w:p>
    <w:p w:rsidR="00DD08E3" w:rsidRDefault="00DD08E3" w:rsidP="00DD08E3">
      <w:r>
        <w:t>Concentration 250ppm</w:t>
      </w:r>
    </w:p>
    <w:p w:rsidR="00000000" w:rsidRDefault="00E726BA" w:rsidP="00DD08E3">
      <w:r w:rsidRPr="00DD08E3">
        <w:t>Caries preventive effect approxi</w:t>
      </w:r>
      <w:r w:rsidR="00DD08E3">
        <w:t>mates that of fluoridated water; that's why it's recommended as an alternative of water fluoridation.</w:t>
      </w:r>
    </w:p>
    <w:p w:rsidR="00E726BA" w:rsidRDefault="00DD08E3" w:rsidP="00DD08E3">
      <w:pPr>
        <w:rPr>
          <w:lang w:bidi="ar-JO"/>
        </w:rPr>
      </w:pPr>
      <w:r>
        <w:rPr>
          <w:lang w:bidi="ar-JO"/>
        </w:rPr>
        <w:t>A study in Switzerland</w:t>
      </w:r>
      <w:r w:rsidR="00E726BA">
        <w:rPr>
          <w:lang w:bidi="ar-JO"/>
        </w:rPr>
        <w:t>:</w:t>
      </w:r>
    </w:p>
    <w:p w:rsidR="00DD08E3" w:rsidRPr="00DD08E3" w:rsidRDefault="00E726BA" w:rsidP="00DD08E3">
      <w:pPr>
        <w:rPr>
          <w:lang w:bidi="ar-JO"/>
        </w:rPr>
      </w:pPr>
      <w:r>
        <w:rPr>
          <w:lang w:bidi="ar-JO"/>
        </w:rPr>
        <w:t xml:space="preserve">Areas of </w:t>
      </w:r>
      <w:r w:rsidR="00DD08E3">
        <w:rPr>
          <w:lang w:bidi="ar-JO"/>
        </w:rPr>
        <w:t>(</w:t>
      </w:r>
      <w:r>
        <w:rPr>
          <w:lang w:bidi="ar-JO"/>
        </w:rPr>
        <w:t>1-</w:t>
      </w:r>
      <w:r w:rsidR="00DD08E3">
        <w:rPr>
          <w:lang w:bidi="ar-JO"/>
        </w:rPr>
        <w:t xml:space="preserve">controlled; no water fluoridation, </w:t>
      </w:r>
      <w:r>
        <w:rPr>
          <w:lang w:bidi="ar-JO"/>
        </w:rPr>
        <w:t>2-</w:t>
      </w:r>
      <w:r w:rsidR="00DD08E3">
        <w:rPr>
          <w:lang w:bidi="ar-JO"/>
        </w:rPr>
        <w:t xml:space="preserve">fluoridated salt, </w:t>
      </w:r>
      <w:r>
        <w:rPr>
          <w:lang w:bidi="ar-JO"/>
        </w:rPr>
        <w:t>3-</w:t>
      </w:r>
      <w:r w:rsidR="00DD08E3">
        <w:rPr>
          <w:lang w:bidi="ar-JO"/>
        </w:rPr>
        <w:t xml:space="preserve">fluoridated water, </w:t>
      </w:r>
      <w:r>
        <w:rPr>
          <w:lang w:bidi="ar-JO"/>
        </w:rPr>
        <w:t>4-</w:t>
      </w:r>
      <w:r w:rsidR="00DD08E3">
        <w:rPr>
          <w:lang w:bidi="ar-JO"/>
        </w:rPr>
        <w:t>preventive programs at schools)</w:t>
      </w:r>
    </w:p>
    <w:p w:rsidR="00DD08E3" w:rsidRDefault="00E726BA" w:rsidP="00DD08E3">
      <w:r>
        <w:t>Best results were for 4, 3and 2 were close together (they only differed in ages), 1 had the highest DMF.</w:t>
      </w:r>
    </w:p>
    <w:p w:rsidR="00E726BA" w:rsidRDefault="00E726BA" w:rsidP="00DD08E3"/>
    <w:p w:rsidR="00E726BA" w:rsidRDefault="00E726BA" w:rsidP="00DD08E3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كل اللي ضل الدكتور قراه)</w:t>
      </w:r>
      <w:r>
        <w:t>)</w:t>
      </w:r>
    </w:p>
    <w:p w:rsidR="00EF76D0" w:rsidRDefault="00EF76D0" w:rsidP="00E21C10">
      <w:pPr>
        <w:rPr>
          <w:lang w:bidi="ar-JO"/>
        </w:rPr>
      </w:pPr>
    </w:p>
    <w:p w:rsidR="00922947" w:rsidRDefault="00EF76D0" w:rsidP="00E726BA">
      <w:r>
        <w:t xml:space="preserve">Special thanks to </w:t>
      </w:r>
      <w:proofErr w:type="spellStart"/>
      <w:r>
        <w:t>Aseel</w:t>
      </w:r>
      <w:proofErr w:type="spellEnd"/>
      <w:r>
        <w:t xml:space="preserve"> </w:t>
      </w:r>
      <w:proofErr w:type="spellStart"/>
      <w:r>
        <w:t>Marahl</w:t>
      </w:r>
      <w:bookmarkStart w:id="0" w:name="_GoBack"/>
      <w:bookmarkEnd w:id="0"/>
      <w:r w:rsidR="00E726BA">
        <w:t>e</w:t>
      </w:r>
      <w:proofErr w:type="spellEnd"/>
    </w:p>
    <w:p w:rsidR="00E21C10" w:rsidRDefault="00E21C10" w:rsidP="00E21C10"/>
    <w:p w:rsidR="00E21C10" w:rsidRDefault="00E21C10" w:rsidP="00E21C10"/>
    <w:p w:rsidR="00E21C10" w:rsidRDefault="00E21C10" w:rsidP="00E21C10"/>
    <w:sectPr w:rsidR="00E21C10" w:rsidSect="00D2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D3C"/>
    <w:multiLevelType w:val="hybridMultilevel"/>
    <w:tmpl w:val="E2D82E98"/>
    <w:lvl w:ilvl="0" w:tplc="E43C97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A843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E2F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4A1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4695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7203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C6BD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8215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9AF4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BC06A44"/>
    <w:multiLevelType w:val="hybridMultilevel"/>
    <w:tmpl w:val="EFA087BC"/>
    <w:lvl w:ilvl="0" w:tplc="9AB0F0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4A7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A0C6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8AB6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0455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D4A9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4830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CA27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08A2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7E13"/>
    <w:rsid w:val="000F0A9B"/>
    <w:rsid w:val="003B2D43"/>
    <w:rsid w:val="006E2CE1"/>
    <w:rsid w:val="00797E13"/>
    <w:rsid w:val="008830EF"/>
    <w:rsid w:val="008C4F73"/>
    <w:rsid w:val="00922947"/>
    <w:rsid w:val="00C435E4"/>
    <w:rsid w:val="00D25478"/>
    <w:rsid w:val="00DD08E3"/>
    <w:rsid w:val="00E21C10"/>
    <w:rsid w:val="00E726BA"/>
    <w:rsid w:val="00E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DELL</cp:lastModifiedBy>
  <cp:revision>3</cp:revision>
  <dcterms:created xsi:type="dcterms:W3CDTF">2016-03-30T19:58:00Z</dcterms:created>
  <dcterms:modified xsi:type="dcterms:W3CDTF">2016-03-30T21:51:00Z</dcterms:modified>
</cp:coreProperties>
</file>