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AE" w:rsidRDefault="00461609" w:rsidP="0018084E">
      <w:pPr>
        <w:bidi w:val="0"/>
        <w:rPr>
          <w:lang w:bidi="ar-JO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97.65pt;margin-top:-22.85pt;width:216.65pt;height:96.55pt;z-index:2517145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QCgwIAABIFAAAOAAAAZHJzL2Uyb0RvYy54bWysVNmO2yAUfa/Uf0C8Z7zUTmIrzmiWuqo0&#10;XaSZfgAxOEbFQIHEnlb9915wksl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" stroked="f">
            <v:textbox style="mso-fit-shape-to-text:t">
              <w:txbxContent>
                <w:p w:rsidR="004C4FCB" w:rsidRPr="00093AAE" w:rsidRDefault="004C4FCB" w:rsidP="004C4FCB">
                  <w:pPr>
                    <w:jc w:val="center"/>
                    <w:rPr>
                      <w:rFonts w:ascii="Forte" w:hAnsi="Forte"/>
                      <w:sz w:val="28"/>
                      <w:szCs w:val="28"/>
                    </w:rPr>
                  </w:pPr>
                  <w:r w:rsidRPr="00093AAE">
                    <w:rPr>
                      <w:rFonts w:ascii="Forte" w:hAnsi="Forte"/>
                      <w:sz w:val="28"/>
                      <w:szCs w:val="28"/>
                    </w:rPr>
                    <w:t>University of Jordan</w:t>
                  </w:r>
                </w:p>
                <w:p w:rsidR="004C4FCB" w:rsidRPr="006B29BA" w:rsidRDefault="004C4FCB" w:rsidP="004C4FCB">
                  <w:pPr>
                    <w:jc w:val="center"/>
                    <w:rPr>
                      <w:rFonts w:ascii="Forte" w:hAnsi="Forte"/>
                      <w:sz w:val="24"/>
                      <w:szCs w:val="24"/>
                      <w:rtl/>
                      <w:lang w:bidi="ar-JO"/>
                    </w:rPr>
                  </w:pPr>
                  <w:r w:rsidRPr="006B29BA">
                    <w:rPr>
                      <w:rFonts w:ascii="Forte" w:hAnsi="Forte"/>
                      <w:sz w:val="24"/>
                      <w:szCs w:val="24"/>
                    </w:rPr>
                    <w:t>Faculty of Dentistry</w:t>
                  </w:r>
                </w:p>
                <w:p w:rsidR="004C4FCB" w:rsidRPr="006B29BA" w:rsidRDefault="004C4FCB" w:rsidP="00A65A9C">
                  <w:pPr>
                    <w:jc w:val="center"/>
                    <w:rPr>
                      <w:rFonts w:ascii="Forte" w:hAnsi="Forte"/>
                      <w:sz w:val="24"/>
                      <w:szCs w:val="24"/>
                      <w:rtl/>
                      <w:lang w:bidi="ar-JO"/>
                    </w:rPr>
                  </w:pPr>
                  <w:r w:rsidRPr="006B29BA">
                    <w:rPr>
                      <w:rFonts w:ascii="Forte" w:hAnsi="Forte"/>
                      <w:sz w:val="24"/>
                      <w:szCs w:val="24"/>
                    </w:rPr>
                    <w:t xml:space="preserve">Fourth year – </w:t>
                  </w:r>
                  <w:r w:rsidR="00A65A9C">
                    <w:rPr>
                      <w:rFonts w:ascii="Forte" w:hAnsi="Forte"/>
                      <w:sz w:val="24"/>
                      <w:szCs w:val="24"/>
                    </w:rPr>
                    <w:t>2nd</w:t>
                  </w:r>
                  <w:r w:rsidRPr="006B29BA">
                    <w:rPr>
                      <w:rFonts w:ascii="Forte" w:hAnsi="Forte"/>
                      <w:sz w:val="24"/>
                      <w:szCs w:val="24"/>
                    </w:rPr>
                    <w:t xml:space="preserve"> semester 2014-2015</w:t>
                  </w:r>
                </w:p>
              </w:txbxContent>
            </v:textbox>
          </v:shape>
        </w:pict>
      </w:r>
      <w:r w:rsidR="004C4FCB" w:rsidRPr="004C4FCB">
        <w:rPr>
          <w:rFonts w:cs="Arial"/>
          <w:noProof/>
          <w:rtl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-323850</wp:posOffset>
            </wp:positionV>
            <wp:extent cx="837565" cy="1047750"/>
            <wp:effectExtent l="19050" t="0" r="635" b="0"/>
            <wp:wrapTight wrapText="bothSides">
              <wp:wrapPolygon edited="0">
                <wp:start x="1965" y="0"/>
                <wp:lineTo x="-491" y="2356"/>
                <wp:lineTo x="491" y="12567"/>
                <wp:lineTo x="3930" y="18851"/>
                <wp:lineTo x="8352" y="21207"/>
                <wp:lineTo x="8843" y="21207"/>
                <wp:lineTo x="12773" y="21207"/>
                <wp:lineTo x="13265" y="21207"/>
                <wp:lineTo x="17195" y="19244"/>
                <wp:lineTo x="17686" y="18851"/>
                <wp:lineTo x="21125" y="12960"/>
                <wp:lineTo x="21125" y="12567"/>
                <wp:lineTo x="20634" y="6676"/>
                <wp:lineTo x="20634" y="6284"/>
                <wp:lineTo x="21616" y="2749"/>
                <wp:lineTo x="21616" y="1964"/>
                <wp:lineTo x="19651" y="0"/>
                <wp:lineTo x="1965" y="0"/>
              </wp:wrapPolygon>
            </wp:wrapTight>
            <wp:docPr id="3" name="Picture 6" descr="C:\Users\user\Desktop\UJ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UJ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44000" contrast="64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AAE" w:rsidRPr="00093AAE" w:rsidRDefault="00093AAE" w:rsidP="0018084E">
      <w:pPr>
        <w:bidi w:val="0"/>
        <w:rPr>
          <w:lang w:bidi="ar-JO"/>
        </w:rPr>
      </w:pPr>
    </w:p>
    <w:p w:rsidR="00093AAE" w:rsidRPr="00093AAE" w:rsidRDefault="00093AAE" w:rsidP="0018084E">
      <w:pPr>
        <w:bidi w:val="0"/>
        <w:rPr>
          <w:lang w:bidi="ar-JO"/>
        </w:rPr>
      </w:pPr>
    </w:p>
    <w:p w:rsidR="00093AAE" w:rsidRPr="00093AAE" w:rsidRDefault="00461609" w:rsidP="0018084E">
      <w:pPr>
        <w:bidi w:val="0"/>
        <w:rPr>
          <w:lang w:bidi="ar-JO"/>
        </w:rPr>
      </w:pPr>
      <w:r>
        <w:rPr>
          <w:noProof/>
        </w:rPr>
        <w:pict>
          <v:shape id="Text Box 4" o:spid="_x0000_s1027" type="#_x0000_t202" style="position:absolute;margin-left:-22.5pt;margin-top:10.65pt;width:467.25pt;height:84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" stroked="f">
            <v:textbox>
              <w:txbxContent>
                <w:p w:rsidR="00ED1D71" w:rsidRPr="005D1125" w:rsidRDefault="00ED1D71" w:rsidP="00ED1D71">
                  <w:pPr>
                    <w:jc w:val="center"/>
                    <w:rPr>
                      <w:szCs w:val="120"/>
                      <w:lang w:bidi="ar-JO"/>
                    </w:rPr>
                  </w:pPr>
                  <w:r>
                    <w:rPr>
                      <w:rFonts w:ascii="Forte" w:hAnsi="Forte"/>
                      <w:sz w:val="120"/>
                      <w:szCs w:val="120"/>
                      <w:lang w:bidi="ar-JO"/>
                    </w:rPr>
                    <w:t>P</w:t>
                  </w:r>
                  <w:r w:rsidRPr="005D1125">
                    <w:rPr>
                      <w:rFonts w:ascii="Forte" w:hAnsi="Forte"/>
                      <w:sz w:val="120"/>
                      <w:szCs w:val="120"/>
                      <w:lang w:bidi="ar-JO"/>
                    </w:rPr>
                    <w:t>rosthodontics</w:t>
                  </w:r>
                  <w:r>
                    <w:rPr>
                      <w:rFonts w:ascii="Forte" w:hAnsi="Forte"/>
                      <w:sz w:val="120"/>
                      <w:szCs w:val="120"/>
                      <w:lang w:bidi="ar-JO"/>
                    </w:rPr>
                    <w:t xml:space="preserve"> 2</w:t>
                  </w:r>
                </w:p>
                <w:p w:rsidR="00041F12" w:rsidRPr="00402B8F" w:rsidRDefault="00041F12" w:rsidP="00DB7902">
                  <w:pPr>
                    <w:jc w:val="center"/>
                    <w:rPr>
                      <w:rFonts w:ascii="Forte" w:hAnsi="Forte"/>
                      <w:sz w:val="100"/>
                      <w:szCs w:val="100"/>
                    </w:rPr>
                  </w:pPr>
                </w:p>
              </w:txbxContent>
            </v:textbox>
          </v:shape>
        </w:pict>
      </w:r>
    </w:p>
    <w:p w:rsidR="00093AAE" w:rsidRPr="00093AAE" w:rsidRDefault="00093AAE" w:rsidP="0018084E">
      <w:pPr>
        <w:bidi w:val="0"/>
        <w:rPr>
          <w:lang w:bidi="ar-JO"/>
        </w:rPr>
      </w:pPr>
    </w:p>
    <w:p w:rsidR="00093AAE" w:rsidRPr="00093AAE" w:rsidRDefault="00093AAE" w:rsidP="0018084E">
      <w:pPr>
        <w:bidi w:val="0"/>
        <w:rPr>
          <w:lang w:bidi="ar-JO"/>
        </w:rPr>
      </w:pPr>
    </w:p>
    <w:p w:rsidR="00093AAE" w:rsidRDefault="00ED1D71" w:rsidP="0018084E">
      <w:pPr>
        <w:bidi w:val="0"/>
        <w:rPr>
          <w:lang w:bidi="ar-JO"/>
        </w:rPr>
      </w:pPr>
      <w:r>
        <w:rPr>
          <w:noProof/>
          <w:rtl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313055</wp:posOffset>
            </wp:positionV>
            <wp:extent cx="3943350" cy="2562225"/>
            <wp:effectExtent l="19050" t="0" r="0" b="0"/>
            <wp:wrapNone/>
            <wp:docPr id="2" name="Picture 1" descr="edentulo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entulous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655" w:rsidRDefault="00093AAE" w:rsidP="0018084E">
      <w:pPr>
        <w:tabs>
          <w:tab w:val="left" w:pos="3461"/>
        </w:tabs>
        <w:bidi w:val="0"/>
        <w:rPr>
          <w:rtl/>
          <w:lang w:bidi="ar-JO"/>
        </w:rPr>
      </w:pPr>
      <w:r>
        <w:rPr>
          <w:rtl/>
          <w:lang w:bidi="ar-JO"/>
        </w:rPr>
        <w:tab/>
      </w:r>
    </w:p>
    <w:p w:rsidR="00A70655" w:rsidRPr="00A70655" w:rsidRDefault="00A70655" w:rsidP="0018084E">
      <w:pPr>
        <w:bidi w:val="0"/>
        <w:rPr>
          <w:rtl/>
          <w:lang w:bidi="ar-JO"/>
        </w:rPr>
      </w:pPr>
    </w:p>
    <w:p w:rsidR="00A70655" w:rsidRPr="00A70655" w:rsidRDefault="00A70655" w:rsidP="0018084E">
      <w:pPr>
        <w:bidi w:val="0"/>
        <w:rPr>
          <w:rtl/>
          <w:lang w:bidi="ar-JO"/>
        </w:rPr>
      </w:pPr>
    </w:p>
    <w:p w:rsidR="00A70655" w:rsidRPr="00A70655" w:rsidRDefault="00A70655" w:rsidP="0018084E">
      <w:pPr>
        <w:bidi w:val="0"/>
        <w:rPr>
          <w:rtl/>
          <w:lang w:bidi="ar-JO"/>
        </w:rPr>
      </w:pPr>
    </w:p>
    <w:p w:rsidR="00A70655" w:rsidRPr="00A70655" w:rsidRDefault="00A70655" w:rsidP="0018084E">
      <w:pPr>
        <w:bidi w:val="0"/>
        <w:rPr>
          <w:rtl/>
          <w:lang w:bidi="ar-JO"/>
        </w:rPr>
      </w:pPr>
    </w:p>
    <w:p w:rsidR="00A70655" w:rsidRDefault="00A70655" w:rsidP="0018084E">
      <w:pPr>
        <w:bidi w:val="0"/>
        <w:rPr>
          <w:sz w:val="32"/>
          <w:szCs w:val="32"/>
          <w:rtl/>
        </w:rPr>
      </w:pPr>
    </w:p>
    <w:p w:rsidR="00041F12" w:rsidRPr="00A70655" w:rsidRDefault="00041F12" w:rsidP="0018084E">
      <w:pPr>
        <w:bidi w:val="0"/>
        <w:rPr>
          <w:rtl/>
          <w:lang w:bidi="ar-JO"/>
        </w:rPr>
      </w:pPr>
    </w:p>
    <w:p w:rsidR="00A70655" w:rsidRPr="00A70655" w:rsidRDefault="00A70655" w:rsidP="0018084E">
      <w:pPr>
        <w:bidi w:val="0"/>
        <w:rPr>
          <w:rtl/>
          <w:lang w:bidi="ar-JO"/>
        </w:rPr>
      </w:pPr>
    </w:p>
    <w:p w:rsidR="00B4045A" w:rsidRDefault="00B4045A" w:rsidP="0018084E">
      <w:pPr>
        <w:bidi w:val="0"/>
        <w:rPr>
          <w:rtl/>
          <w:lang w:bidi="ar-JO"/>
        </w:rPr>
      </w:pPr>
    </w:p>
    <w:p w:rsidR="00A70655" w:rsidRPr="00A70655" w:rsidRDefault="00461609" w:rsidP="0018084E">
      <w:pPr>
        <w:bidi w:val="0"/>
        <w:rPr>
          <w:rtl/>
          <w:lang w:bidi="ar-JO"/>
        </w:rPr>
      </w:pPr>
      <w:r>
        <w:rPr>
          <w:noProof/>
          <w:rtl/>
        </w:rPr>
        <w:pict>
          <v:shape id="Text Box 27" o:spid="_x0000_s1028" type="#_x0000_t202" style="position:absolute;margin-left:328.5pt;margin-top:12.25pt;width:85.1pt;height:32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pShAIAABg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" stroked="f">
            <v:textbox>
              <w:txbxContent>
                <w:p w:rsidR="00041F12" w:rsidRDefault="00041F12" w:rsidP="00A70655">
                  <w:pPr>
                    <w:rPr>
                      <w:lang w:bidi="ar-JO"/>
                    </w:rPr>
                  </w:pPr>
                  <w:r>
                    <w:rPr>
                      <w:sz w:val="36"/>
                      <w:szCs w:val="36"/>
                      <w:lang w:bidi="ar-JO"/>
                    </w:rPr>
                    <w:t>Hand Out</w:t>
                  </w:r>
                </w:p>
              </w:txbxContent>
            </v:textbox>
          </v:shape>
        </w:pict>
      </w:r>
      <w:r w:rsidR="00692C08">
        <w:rPr>
          <w:noProof/>
          <w:rtl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-1270</wp:posOffset>
            </wp:positionV>
            <wp:extent cx="933450" cy="800100"/>
            <wp:effectExtent l="19050" t="0" r="0" b="0"/>
            <wp:wrapNone/>
            <wp:docPr id="7" name="Picture 6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Text Box 25" o:spid="_x0000_s1029" type="#_x0000_t202" style="position:absolute;margin-left:9.75pt;margin-top:12.25pt;width:68.5pt;height:32.6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" stroked="f">
            <v:textbox>
              <w:txbxContent>
                <w:p w:rsidR="00041F12" w:rsidRPr="00801930" w:rsidRDefault="00041F12" w:rsidP="00A70655">
                  <w:pPr>
                    <w:rPr>
                      <w:sz w:val="44"/>
                      <w:szCs w:val="44"/>
                      <w:rtl/>
                      <w:lang w:bidi="ar-JO"/>
                    </w:rPr>
                  </w:pPr>
                  <w:r>
                    <w:rPr>
                      <w:sz w:val="36"/>
                      <w:szCs w:val="36"/>
                      <w:lang w:bidi="ar-JO"/>
                    </w:rPr>
                    <w:t xml:space="preserve">Sheet   </w:t>
                  </w:r>
                </w:p>
                <w:p w:rsidR="00041F12" w:rsidRDefault="00041F12" w:rsidP="00A70655"/>
              </w:txbxContent>
            </v:textbox>
          </v:shape>
        </w:pict>
      </w:r>
      <w:r w:rsidR="00692C08">
        <w:rPr>
          <w:noProof/>
          <w:rtl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27305</wp:posOffset>
            </wp:positionV>
            <wp:extent cx="933450" cy="800100"/>
            <wp:effectExtent l="19050" t="0" r="0" b="0"/>
            <wp:wrapNone/>
            <wp:docPr id="5" name="Picture 6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Text Box 26" o:spid="_x0000_s1030" type="#_x0000_t202" style="position:absolute;margin-left:172.5pt;margin-top:10.75pt;width:49.85pt;height:32.6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" stroked="f">
            <v:textbox>
              <w:txbxContent>
                <w:p w:rsidR="00041F12" w:rsidRDefault="00041F12" w:rsidP="00A70655">
                  <w:pPr>
                    <w:rPr>
                      <w:lang w:bidi="ar-JO"/>
                    </w:rPr>
                  </w:pPr>
                  <w:r>
                    <w:rPr>
                      <w:sz w:val="36"/>
                      <w:szCs w:val="36"/>
                      <w:lang w:bidi="ar-JO"/>
                    </w:rPr>
                    <w:t>Slides</w:t>
                  </w:r>
                </w:p>
              </w:txbxContent>
            </v:textbox>
          </v:shape>
        </w:pict>
      </w:r>
      <w:r w:rsidR="00692C08">
        <w:rPr>
          <w:noProof/>
          <w:rtl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17780</wp:posOffset>
            </wp:positionV>
            <wp:extent cx="933450" cy="800100"/>
            <wp:effectExtent l="19050" t="0" r="0" b="0"/>
            <wp:wrapNone/>
            <wp:docPr id="4" name="Picture 6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655" w:rsidRPr="00A70655" w:rsidRDefault="00A70655" w:rsidP="0018084E">
      <w:pPr>
        <w:bidi w:val="0"/>
        <w:rPr>
          <w:rtl/>
          <w:lang w:bidi="ar-JO"/>
        </w:rPr>
      </w:pPr>
    </w:p>
    <w:p w:rsidR="00A70655" w:rsidRDefault="00A70655" w:rsidP="0018084E">
      <w:pPr>
        <w:bidi w:val="0"/>
        <w:rPr>
          <w:rtl/>
          <w:lang w:bidi="ar-JO"/>
        </w:rPr>
      </w:pPr>
    </w:p>
    <w:p w:rsidR="00CE2323" w:rsidRDefault="00F15917" w:rsidP="0018084E">
      <w:pPr>
        <w:tabs>
          <w:tab w:val="left" w:pos="6671"/>
          <w:tab w:val="left" w:pos="7301"/>
        </w:tabs>
        <w:bidi w:val="0"/>
        <w:rPr>
          <w:rtl/>
          <w:lang w:bidi="ar-JO"/>
        </w:rPr>
      </w:pPr>
      <w:r>
        <w:rPr>
          <w:noProof/>
          <w:rtl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190500</wp:posOffset>
            </wp:positionV>
            <wp:extent cx="2315210" cy="2162175"/>
            <wp:effectExtent l="19050" t="0" r="8890" b="0"/>
            <wp:wrapNone/>
            <wp:docPr id="1" name="Picture 0" descr=";l;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;l;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609">
        <w:rPr>
          <w:noProof/>
          <w:rtl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33" o:spid="_x0000_s1031" type="#_x0000_t15" style="position:absolute;margin-left:47.25pt;margin-top:65.05pt;width:232.5pt;height:39.75pt;rotation:180;z-index:-251613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" adj="16841" fillcolor="white [3201]" strokecolor="black [3200]" strokeweight="1pt">
            <v:shadow color="#868686"/>
            <v:textbox>
              <w:txbxContent>
                <w:p w:rsidR="00A93B77" w:rsidRPr="00801930" w:rsidRDefault="00A93B77" w:rsidP="00F27D64">
                  <w:pPr>
                    <w:bidi w:val="0"/>
                    <w:rPr>
                      <w:sz w:val="44"/>
                      <w:szCs w:val="44"/>
                      <w:rtl/>
                      <w:lang w:bidi="ar-JO"/>
                    </w:rPr>
                  </w:pPr>
                  <w:r>
                    <w:rPr>
                      <w:sz w:val="36"/>
                      <w:szCs w:val="36"/>
                      <w:lang w:bidi="ar-JO"/>
                    </w:rPr>
                    <w:t xml:space="preserve">   </w:t>
                  </w:r>
                  <w:r w:rsidR="00380AF2">
                    <w:rPr>
                      <w:sz w:val="36"/>
                      <w:szCs w:val="36"/>
                      <w:lang w:bidi="ar-JO"/>
                    </w:rPr>
                    <w:t xml:space="preserve">         </w:t>
                  </w:r>
                  <w:r w:rsidR="00F27D64">
                    <w:rPr>
                      <w:rFonts w:asciiTheme="majorBidi" w:hAnsiTheme="majorBidi" w:cstheme="majorBidi"/>
                      <w:sz w:val="36"/>
                      <w:szCs w:val="36"/>
                    </w:rPr>
                    <w:t>25</w:t>
                  </w:r>
                  <w:r w:rsidR="00380AF2">
                    <w:rPr>
                      <w:rFonts w:asciiTheme="majorBidi" w:hAnsiTheme="majorBidi" w:cstheme="majorBidi"/>
                      <w:sz w:val="36"/>
                      <w:szCs w:val="36"/>
                    </w:rPr>
                    <w:t>/</w:t>
                  </w:r>
                  <w:r w:rsidR="00F27D64">
                    <w:rPr>
                      <w:rFonts w:asciiTheme="majorBidi" w:hAnsiTheme="majorBidi" w:cstheme="majorBidi"/>
                      <w:sz w:val="36"/>
                      <w:szCs w:val="36"/>
                    </w:rPr>
                    <w:t>3</w:t>
                  </w:r>
                  <w:r w:rsidR="00380AF2">
                    <w:rPr>
                      <w:rFonts w:asciiTheme="majorBidi" w:hAnsiTheme="majorBidi" w:cstheme="majorBidi"/>
                      <w:sz w:val="36"/>
                      <w:szCs w:val="36"/>
                    </w:rPr>
                    <w:t>/2015</w:t>
                  </w:r>
                </w:p>
              </w:txbxContent>
            </v:textbox>
          </v:shape>
        </w:pict>
      </w:r>
      <w:r w:rsidR="00461609">
        <w:rPr>
          <w:noProof/>
          <w:rtl/>
        </w:rPr>
        <w:pict>
          <v:shape id="AutoShape 31" o:spid="_x0000_s1032" type="#_x0000_t15" style="position:absolute;margin-left:48pt;margin-top:113.05pt;width:232.5pt;height:39.75pt;rotation:180;z-index:-25161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" adj="16841" fillcolor="white [3201]" strokecolor="black [3200]" strokeweight="1pt">
            <v:shadow color="#868686"/>
            <v:textbox>
              <w:txbxContent>
                <w:p w:rsidR="00A93B77" w:rsidRPr="00801930" w:rsidRDefault="00A93B77" w:rsidP="0018084E">
                  <w:pPr>
                    <w:bidi w:val="0"/>
                    <w:rPr>
                      <w:sz w:val="44"/>
                      <w:szCs w:val="44"/>
                      <w:rtl/>
                      <w:lang w:bidi="ar-JO"/>
                    </w:rPr>
                  </w:pPr>
                  <w:r>
                    <w:rPr>
                      <w:sz w:val="36"/>
                      <w:szCs w:val="36"/>
                      <w:lang w:bidi="ar-JO"/>
                    </w:rPr>
                    <w:t xml:space="preserve">   </w:t>
                  </w:r>
                  <w:r w:rsidR="00F27D64">
                    <w:rPr>
                      <w:sz w:val="36"/>
                      <w:szCs w:val="36"/>
                      <w:lang w:bidi="ar-JO"/>
                    </w:rPr>
                    <w:t xml:space="preserve">         Dr. </w:t>
                  </w:r>
                  <w:proofErr w:type="spellStart"/>
                  <w:proofErr w:type="gramStart"/>
                  <w:r w:rsidR="00F27D64">
                    <w:rPr>
                      <w:sz w:val="36"/>
                      <w:szCs w:val="36"/>
                      <w:lang w:bidi="ar-JO"/>
                    </w:rPr>
                    <w:t>sandra</w:t>
                  </w:r>
                  <w:proofErr w:type="spellEnd"/>
                  <w:proofErr w:type="gramEnd"/>
                  <w:r w:rsidR="00F27D64">
                    <w:rPr>
                      <w:sz w:val="36"/>
                      <w:szCs w:val="36"/>
                      <w:lang w:bidi="ar-JO"/>
                    </w:rPr>
                    <w:t xml:space="preserve"> </w:t>
                  </w:r>
                </w:p>
              </w:txbxContent>
            </v:textbox>
          </v:shape>
        </w:pict>
      </w:r>
      <w:r w:rsidR="00461609">
        <w:rPr>
          <w:noProof/>
          <w:rtl/>
        </w:rPr>
        <w:pict>
          <v:shape id="AutoShape 32" o:spid="_x0000_s1033" type="#_x0000_t15" style="position:absolute;margin-left:48pt;margin-top:19.3pt;width:232.5pt;height:39.75pt;rotation:180;z-index:-25161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" adj="16841" fillcolor="white [3201]" strokecolor="black [3200]" strokeweight="1pt">
            <v:shadow color="#868686"/>
            <v:textbox>
              <w:txbxContent>
                <w:p w:rsidR="00A93B77" w:rsidRPr="00801930" w:rsidRDefault="00A93B77" w:rsidP="002A40E8">
                  <w:pPr>
                    <w:bidi w:val="0"/>
                    <w:rPr>
                      <w:sz w:val="44"/>
                      <w:szCs w:val="44"/>
                      <w:lang w:bidi="ar-JO"/>
                    </w:rPr>
                  </w:pPr>
                  <w:r>
                    <w:rPr>
                      <w:sz w:val="36"/>
                      <w:szCs w:val="36"/>
                      <w:lang w:bidi="ar-JO"/>
                    </w:rPr>
                    <w:t xml:space="preserve">   </w:t>
                  </w:r>
                  <w:r w:rsidR="00F27D64">
                    <w:rPr>
                      <w:sz w:val="36"/>
                      <w:szCs w:val="36"/>
                      <w:lang w:bidi="ar-JO"/>
                    </w:rPr>
                    <w:t xml:space="preserve">        2</w:t>
                  </w:r>
                  <w:r w:rsidR="002A40E8">
                    <w:rPr>
                      <w:sz w:val="36"/>
                      <w:szCs w:val="36"/>
                      <w:lang w:bidi="ar-JO"/>
                    </w:rPr>
                    <w:t>0</w:t>
                  </w:r>
                </w:p>
              </w:txbxContent>
            </v:textbox>
          </v:shape>
        </w:pict>
      </w:r>
      <w:r w:rsidR="00461609">
        <w:rPr>
          <w:noProof/>
          <w:rtl/>
        </w:rPr>
        <w:pict>
          <v:shape id="AutoShape 24" o:spid="_x0000_s1034" type="#_x0000_t15" style="position:absolute;margin-left:48pt;margin-top:158.05pt;width:232.5pt;height:39.75pt;rotation:180;z-index:-251633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" adj="16841" fillcolor="white [3201]" strokecolor="black [3200]" strokeweight="1pt">
            <v:shadow color="#868686"/>
            <v:textbox>
              <w:txbxContent>
                <w:p w:rsidR="00041F12" w:rsidRPr="00801930" w:rsidRDefault="00041F12" w:rsidP="0018084E">
                  <w:pPr>
                    <w:bidi w:val="0"/>
                    <w:rPr>
                      <w:sz w:val="44"/>
                      <w:szCs w:val="44"/>
                      <w:rtl/>
                      <w:lang w:bidi="ar-JO"/>
                    </w:rPr>
                  </w:pPr>
                  <w:r>
                    <w:rPr>
                      <w:sz w:val="36"/>
                      <w:szCs w:val="36"/>
                      <w:lang w:bidi="ar-JO"/>
                    </w:rPr>
                    <w:t xml:space="preserve">   </w:t>
                  </w:r>
                  <w:r w:rsidR="002A40E8">
                    <w:rPr>
                      <w:sz w:val="36"/>
                      <w:szCs w:val="36"/>
                      <w:lang w:bidi="ar-JO"/>
                    </w:rPr>
                    <w:t xml:space="preserve">         Lina </w:t>
                  </w:r>
                  <w:proofErr w:type="spellStart"/>
                  <w:r w:rsidR="002A40E8">
                    <w:rPr>
                      <w:sz w:val="36"/>
                      <w:szCs w:val="36"/>
                      <w:lang w:bidi="ar-JO"/>
                    </w:rPr>
                    <w:t>Q</w:t>
                  </w:r>
                  <w:r w:rsidR="00F27D64">
                    <w:rPr>
                      <w:sz w:val="36"/>
                      <w:szCs w:val="36"/>
                      <w:lang w:bidi="ar-JO"/>
                    </w:rPr>
                    <w:t>abaha</w:t>
                  </w:r>
                  <w:proofErr w:type="spellEnd"/>
                </w:p>
              </w:txbxContent>
            </v:textbox>
          </v:shape>
        </w:pict>
      </w:r>
      <w:r w:rsidR="00461609">
        <w:rPr>
          <w:noProof/>
          <w:rtl/>
        </w:rPr>
        <w:pict>
          <v:rect id="Rectangle 21" o:spid="_x0000_s1035" style="position:absolute;margin-left:-12.75pt;margin-top:113.05pt;width:96.25pt;height:39.7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">
            <v:textbox>
              <w:txbxContent>
                <w:p w:rsidR="00041F12" w:rsidRPr="00093AAE" w:rsidRDefault="00041F12" w:rsidP="00093AAE">
                  <w:pPr>
                    <w:jc w:val="center"/>
                    <w:rPr>
                      <w:sz w:val="32"/>
                      <w:szCs w:val="32"/>
                      <w:lang w:bidi="ar-JO"/>
                    </w:rPr>
                  </w:pPr>
                  <w:r w:rsidRPr="009518CD">
                    <w:rPr>
                      <w:rFonts w:ascii="Forte" w:hAnsi="Forte"/>
                      <w:sz w:val="32"/>
                      <w:szCs w:val="32"/>
                      <w:lang w:bidi="ar-JO"/>
                    </w:rPr>
                    <w:t>Doctor</w:t>
                  </w:r>
                  <w:r>
                    <w:rPr>
                      <w:sz w:val="32"/>
                      <w:szCs w:val="32"/>
                      <w:lang w:bidi="ar-JO"/>
                    </w:rPr>
                    <w:t>:</w:t>
                  </w:r>
                </w:p>
              </w:txbxContent>
            </v:textbox>
          </v:rect>
        </w:pict>
      </w:r>
      <w:r w:rsidR="00461609">
        <w:rPr>
          <w:noProof/>
          <w:rtl/>
        </w:rPr>
        <w:pict>
          <v:rect id="Rectangle 19" o:spid="_x0000_s1036" style="position:absolute;margin-left:-12.75pt;margin-top:65.05pt;width:96.25pt;height:39.7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">
            <v:textbox>
              <w:txbxContent>
                <w:p w:rsidR="00041F12" w:rsidRPr="00093AAE" w:rsidRDefault="00041F12" w:rsidP="00093AAE">
                  <w:pPr>
                    <w:jc w:val="center"/>
                    <w:rPr>
                      <w:sz w:val="32"/>
                      <w:szCs w:val="32"/>
                      <w:lang w:bidi="ar-JO"/>
                    </w:rPr>
                  </w:pPr>
                  <w:r w:rsidRPr="009518CD">
                    <w:rPr>
                      <w:rFonts w:ascii="Forte" w:hAnsi="Forte"/>
                      <w:sz w:val="32"/>
                      <w:szCs w:val="32"/>
                      <w:lang w:bidi="ar-JO"/>
                    </w:rPr>
                    <w:t>Date</w:t>
                  </w:r>
                  <w:r>
                    <w:rPr>
                      <w:sz w:val="32"/>
                      <w:szCs w:val="32"/>
                      <w:lang w:bidi="ar-JO"/>
                    </w:rPr>
                    <w:t>:</w:t>
                  </w:r>
                </w:p>
              </w:txbxContent>
            </v:textbox>
          </v:rect>
        </w:pict>
      </w:r>
      <w:r w:rsidR="00461609">
        <w:rPr>
          <w:noProof/>
          <w:rtl/>
        </w:rPr>
        <w:pict>
          <v:rect id="Rectangle 17" o:spid="_x0000_s1037" style="position:absolute;margin-left:-12.75pt;margin-top:19.3pt;width:96.25pt;height:39.7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">
            <v:textbox>
              <w:txbxContent>
                <w:p w:rsidR="00041F12" w:rsidRPr="009518CD" w:rsidRDefault="00041F12" w:rsidP="00093AAE">
                  <w:pPr>
                    <w:jc w:val="center"/>
                    <w:rPr>
                      <w:rFonts w:ascii="Forte" w:hAnsi="Forte"/>
                      <w:sz w:val="32"/>
                      <w:szCs w:val="32"/>
                      <w:lang w:bidi="ar-JO"/>
                    </w:rPr>
                  </w:pPr>
                  <w:r w:rsidRPr="009518CD">
                    <w:rPr>
                      <w:rFonts w:ascii="Forte" w:hAnsi="Forte"/>
                      <w:sz w:val="32"/>
                      <w:szCs w:val="32"/>
                      <w:lang w:bidi="ar-JO"/>
                    </w:rPr>
                    <w:t>Lecture No.</w:t>
                  </w:r>
                </w:p>
              </w:txbxContent>
            </v:textbox>
          </v:rect>
        </w:pict>
      </w:r>
      <w:r w:rsidR="00461609">
        <w:rPr>
          <w:noProof/>
          <w:rtl/>
        </w:rPr>
        <w:pict>
          <v:rect id="Rectangle 23" o:spid="_x0000_s1038" style="position:absolute;margin-left:-12.75pt;margin-top:159.55pt;width:96.25pt;height:39.7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">
            <v:textbox>
              <w:txbxContent>
                <w:p w:rsidR="00041F12" w:rsidRPr="009518CD" w:rsidRDefault="00041F12" w:rsidP="00093AAE">
                  <w:pPr>
                    <w:jc w:val="center"/>
                    <w:rPr>
                      <w:rFonts w:ascii="Forte" w:hAnsi="Forte"/>
                      <w:sz w:val="32"/>
                      <w:szCs w:val="32"/>
                      <w:lang w:bidi="ar-JO"/>
                    </w:rPr>
                  </w:pPr>
                  <w:r w:rsidRPr="009518CD">
                    <w:rPr>
                      <w:rFonts w:ascii="Forte" w:hAnsi="Forte"/>
                      <w:sz w:val="32"/>
                      <w:szCs w:val="32"/>
                      <w:lang w:bidi="ar-JO"/>
                    </w:rPr>
                    <w:t>Done by:</w:t>
                  </w:r>
                </w:p>
              </w:txbxContent>
            </v:textbox>
          </v:rect>
        </w:pict>
      </w:r>
      <w:r w:rsidR="00A70655">
        <w:rPr>
          <w:rtl/>
          <w:lang w:bidi="ar-JO"/>
        </w:rPr>
        <w:tab/>
      </w:r>
      <w:r w:rsidR="00A70655">
        <w:rPr>
          <w:rtl/>
          <w:lang w:bidi="ar-JO"/>
        </w:rPr>
        <w:tab/>
      </w:r>
    </w:p>
    <w:p w:rsidR="00CE2323" w:rsidRPr="00CE2323" w:rsidRDefault="00CE2323" w:rsidP="0018084E">
      <w:pPr>
        <w:bidi w:val="0"/>
        <w:rPr>
          <w:rtl/>
          <w:lang w:bidi="ar-JO"/>
        </w:rPr>
      </w:pPr>
    </w:p>
    <w:p w:rsidR="00CE2323" w:rsidRPr="00CE2323" w:rsidRDefault="00CE2323" w:rsidP="0018084E">
      <w:pPr>
        <w:bidi w:val="0"/>
        <w:rPr>
          <w:rtl/>
          <w:lang w:bidi="ar-JO"/>
        </w:rPr>
      </w:pPr>
    </w:p>
    <w:p w:rsidR="00CE2323" w:rsidRDefault="00CE2323" w:rsidP="0018084E">
      <w:pPr>
        <w:bidi w:val="0"/>
        <w:rPr>
          <w:rtl/>
          <w:lang w:bidi="ar-JO"/>
        </w:rPr>
      </w:pPr>
    </w:p>
    <w:p w:rsidR="00CE2323" w:rsidRDefault="00CE2323" w:rsidP="0018084E">
      <w:pPr>
        <w:bidi w:val="0"/>
        <w:rPr>
          <w:rtl/>
          <w:lang w:bidi="ar-JO"/>
        </w:rPr>
      </w:pPr>
    </w:p>
    <w:p w:rsidR="0018084E" w:rsidRDefault="00461609" w:rsidP="00F27D64">
      <w:pPr>
        <w:tabs>
          <w:tab w:val="left" w:pos="1556"/>
        </w:tabs>
        <w:bidi w:val="0"/>
        <w:rPr>
          <w:rtl/>
          <w:lang w:bidi="ar-JO"/>
        </w:rPr>
      </w:pPr>
      <w:r>
        <w:rPr>
          <w:noProof/>
          <w:rtl/>
        </w:rPr>
        <w:pict>
          <v:shape id="Text Box 36" o:spid="_x0000_s1039" type="#_x0000_t202" style="position:absolute;margin-left:89pt;margin-top:103.75pt;width:239.5pt;height:29.6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" stroked="f">
            <v:textbox>
              <w:txbxContent>
                <w:p w:rsidR="004C4FCB" w:rsidRPr="00360B3C" w:rsidRDefault="004C4FCB" w:rsidP="004C4FCB">
                  <w:pPr>
                    <w:jc w:val="center"/>
                    <w:rPr>
                      <w:rFonts w:ascii="Andalus" w:hAnsi="Andalus" w:cs="Andalus"/>
                      <w:sz w:val="24"/>
                      <w:szCs w:val="24"/>
                    </w:rPr>
                  </w:pPr>
                  <w:r w:rsidRPr="00360B3C">
                    <w:rPr>
                      <w:rFonts w:ascii="Andalus" w:hAnsi="Andalus" w:cs="Andalus"/>
                      <w:sz w:val="24"/>
                      <w:szCs w:val="24"/>
                    </w:rPr>
                    <w:t>Designed by: Hind Alabbadi</w:t>
                  </w:r>
                </w:p>
                <w:p w:rsidR="00C213A7" w:rsidRPr="004C4FCB" w:rsidRDefault="00C213A7" w:rsidP="004C4FC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CE2323">
        <w:rPr>
          <w:rtl/>
          <w:lang w:bidi="ar-JO"/>
        </w:rPr>
        <w:tab/>
      </w:r>
      <w:r w:rsidR="0018084E">
        <w:rPr>
          <w:rtl/>
          <w:lang w:bidi="ar-JO"/>
        </w:rPr>
        <w:br w:type="page"/>
      </w:r>
    </w:p>
    <w:p w:rsidR="0018084E" w:rsidRDefault="0018084E" w:rsidP="0018084E">
      <w:pPr>
        <w:tabs>
          <w:tab w:val="left" w:pos="1556"/>
        </w:tabs>
        <w:bidi w:val="0"/>
        <w:rPr>
          <w:lang w:bidi="ar-JO"/>
        </w:rPr>
        <w:sectPr w:rsidR="0018084E" w:rsidSect="0018084E">
          <w:headerReference w:type="default" r:id="rId13"/>
          <w:pgSz w:w="11906" w:h="16838"/>
          <w:pgMar w:top="1440" w:right="1800" w:bottom="1440" w:left="1800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p w:rsidR="001836D7" w:rsidRDefault="002A40E8" w:rsidP="001836D7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br/>
      </w:r>
      <w:r w:rsidR="001836D7" w:rsidRPr="006D120A">
        <w:rPr>
          <w:sz w:val="28"/>
          <w:szCs w:val="28"/>
        </w:rPr>
        <w:t>Mouth preparation for RPD treatment</w:t>
      </w:r>
      <w:r w:rsidR="001836D7">
        <w:rPr>
          <w:sz w:val="28"/>
          <w:szCs w:val="28"/>
        </w:rPr>
        <w:t xml:space="preserve"> </w:t>
      </w:r>
    </w:p>
    <w:p w:rsidR="001836D7" w:rsidRPr="002A40E8" w:rsidRDefault="001836D7" w:rsidP="001836D7">
      <w:pPr>
        <w:rPr>
          <w:sz w:val="28"/>
          <w:szCs w:val="28"/>
        </w:rPr>
      </w:pPr>
      <w:bookmarkStart w:id="0" w:name="_GoBack"/>
      <w:bookmarkEnd w:id="0"/>
    </w:p>
    <w:p w:rsidR="001836D7" w:rsidRDefault="001836D7" w:rsidP="001836D7">
      <w:pPr>
        <w:jc w:val="right"/>
        <w:rPr>
          <w:sz w:val="28"/>
          <w:szCs w:val="28"/>
        </w:rPr>
      </w:pPr>
      <w:r w:rsidRPr="006D120A">
        <w:rPr>
          <w:sz w:val="28"/>
          <w:szCs w:val="28"/>
        </w:rPr>
        <w:t>We have 8 procedures:-</w:t>
      </w:r>
    </w:p>
    <w:p w:rsidR="001836D7" w:rsidRPr="006D120A" w:rsidRDefault="001836D7" w:rsidP="001836D7">
      <w:pPr>
        <w:jc w:val="right"/>
        <w:rPr>
          <w:sz w:val="28"/>
          <w:szCs w:val="28"/>
        </w:rPr>
      </w:pPr>
    </w:p>
    <w:p w:rsidR="001836D7" w:rsidRPr="006D120A" w:rsidRDefault="001836D7" w:rsidP="001836D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D120A">
        <w:rPr>
          <w:sz w:val="28"/>
          <w:szCs w:val="28"/>
        </w:rPr>
        <w:t>Emergency</w:t>
      </w:r>
      <w:r>
        <w:rPr>
          <w:sz w:val="28"/>
          <w:szCs w:val="28"/>
        </w:rPr>
        <w:t>;</w:t>
      </w:r>
      <w:r w:rsidRPr="006D120A">
        <w:rPr>
          <w:sz w:val="28"/>
          <w:szCs w:val="28"/>
        </w:rPr>
        <w:t xml:space="preserve"> to </w:t>
      </w:r>
      <w:r w:rsidRPr="006D120A">
        <w:rPr>
          <w:b/>
          <w:bCs/>
          <w:sz w:val="28"/>
          <w:szCs w:val="28"/>
        </w:rPr>
        <w:t>relief pain</w:t>
      </w:r>
      <w:r w:rsidRPr="006D120A">
        <w:rPr>
          <w:sz w:val="28"/>
          <w:szCs w:val="28"/>
        </w:rPr>
        <w:t xml:space="preserve"> and infection</w:t>
      </w:r>
    </w:p>
    <w:p w:rsidR="001836D7" w:rsidRDefault="001836D7" w:rsidP="001836D7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-Mainly when the patient in pain due to Endo problems followed by surgical extractions </w:t>
      </w:r>
    </w:p>
    <w:p w:rsidR="001836D7" w:rsidRDefault="001836D7" w:rsidP="001836D7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-Treatment of carious teeth</w:t>
      </w:r>
    </w:p>
    <w:p w:rsidR="001836D7" w:rsidRDefault="001836D7" w:rsidP="001836D7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-gingival treatment</w:t>
      </w:r>
    </w:p>
    <w:p w:rsidR="001836D7" w:rsidRDefault="001836D7" w:rsidP="001836D7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-prophylactic antibiotics and oral hygiene instructions in case the pt needs prophylactic.</w:t>
      </w:r>
    </w:p>
    <w:p w:rsidR="001836D7" w:rsidRDefault="001836D7" w:rsidP="001836D7">
      <w:pPr>
        <w:ind w:left="360"/>
        <w:jc w:val="right"/>
        <w:rPr>
          <w:sz w:val="28"/>
          <w:szCs w:val="28"/>
        </w:rPr>
      </w:pPr>
    </w:p>
    <w:p w:rsidR="001836D7" w:rsidRDefault="001836D7" w:rsidP="001836D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Oral surgical preparation</w:t>
      </w:r>
    </w:p>
    <w:p w:rsidR="001836D7" w:rsidRPr="0087665C" w:rsidRDefault="001836D7" w:rsidP="001836D7">
      <w:pPr>
        <w:pStyle w:val="ListParagraph"/>
        <w:jc w:val="both"/>
        <w:rPr>
          <w:sz w:val="28"/>
          <w:szCs w:val="28"/>
        </w:rPr>
      </w:pPr>
      <w:r w:rsidRPr="0087665C">
        <w:rPr>
          <w:sz w:val="28"/>
          <w:szCs w:val="28"/>
        </w:rPr>
        <w:t>Impacted teeth; not every impacted tooth has to be removed</w:t>
      </w:r>
    </w:p>
    <w:p w:rsidR="001836D7" w:rsidRDefault="001836D7" w:rsidP="001836D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the tooth impacted in a way that it is half bony half soft tissue impacted, and the denture causes pressure and irritation to soft tissue </w:t>
      </w:r>
      <w:r>
        <w:rPr>
          <w:rFonts w:hint="cs"/>
          <w:sz w:val="28"/>
          <w:szCs w:val="28"/>
          <w:rtl/>
          <w:lang w:bidi="ar-JO"/>
        </w:rPr>
        <w:t>ـــ</w:t>
      </w:r>
      <w:r>
        <w:rPr>
          <w:sz w:val="28"/>
          <w:szCs w:val="28"/>
          <w:lang w:bidi="ar-JO"/>
        </w:rPr>
        <w:t>&gt; should be removed.</w:t>
      </w:r>
    </w:p>
    <w:p w:rsidR="001836D7" w:rsidRDefault="001836D7" w:rsidP="001836D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bidi="ar-JO"/>
        </w:rPr>
        <w:t xml:space="preserve">If it not cause any problem, pain, symptoms or pathologies </w:t>
      </w:r>
      <w:r>
        <w:rPr>
          <w:rFonts w:hint="cs"/>
          <w:sz w:val="28"/>
          <w:szCs w:val="28"/>
          <w:rtl/>
          <w:lang w:bidi="ar-JO"/>
        </w:rPr>
        <w:t>ــ</w:t>
      </w:r>
      <w:r>
        <w:rPr>
          <w:sz w:val="28"/>
          <w:szCs w:val="28"/>
          <w:lang w:bidi="ar-JO"/>
        </w:rPr>
        <w:t>&gt; leave it as it is.</w:t>
      </w:r>
    </w:p>
    <w:p w:rsidR="001836D7" w:rsidRDefault="001836D7" w:rsidP="001836D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bidi="ar-JO"/>
        </w:rPr>
        <w:t>If the tooth is completely impacted in bone</w:t>
      </w:r>
      <w:r>
        <w:rPr>
          <w:rFonts w:hint="cs"/>
          <w:sz w:val="28"/>
          <w:szCs w:val="28"/>
          <w:rtl/>
          <w:lang w:bidi="ar-JO"/>
        </w:rPr>
        <w:t xml:space="preserve">ـــ </w:t>
      </w:r>
      <w:r>
        <w:rPr>
          <w:sz w:val="28"/>
          <w:szCs w:val="28"/>
          <w:lang w:bidi="ar-JO"/>
        </w:rPr>
        <w:t>&gt;don’t remove it cause we have to remove a lot of bone and that will affect the basal seat of the RBD.</w:t>
      </w:r>
    </w:p>
    <w:p w:rsidR="001836D7" w:rsidRDefault="001836D7" w:rsidP="001836D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bidi="ar-JO"/>
        </w:rPr>
        <w:t>Note; we never include 8’s in our design.</w:t>
      </w:r>
    </w:p>
    <w:p w:rsidR="001836D7" w:rsidRPr="003D541F" w:rsidRDefault="001836D7" w:rsidP="001836D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bidi="ar-JO"/>
        </w:rPr>
        <w:t xml:space="preserve">If the design is not extended to the impacted tooth </w:t>
      </w:r>
      <w:r>
        <w:rPr>
          <w:rFonts w:hint="cs"/>
          <w:sz w:val="28"/>
          <w:szCs w:val="28"/>
          <w:rtl/>
          <w:lang w:bidi="ar-JO"/>
        </w:rPr>
        <w:t>ــ</w:t>
      </w:r>
      <w:r>
        <w:rPr>
          <w:sz w:val="28"/>
          <w:szCs w:val="28"/>
          <w:lang w:bidi="ar-JO"/>
        </w:rPr>
        <w:t>&gt; leave it.</w:t>
      </w:r>
    </w:p>
    <w:p w:rsidR="001836D7" w:rsidRPr="0087665C" w:rsidRDefault="001836D7" w:rsidP="001836D7">
      <w:pPr>
        <w:bidi w:val="0"/>
        <w:jc w:val="both"/>
        <w:rPr>
          <w:sz w:val="28"/>
          <w:szCs w:val="28"/>
        </w:rPr>
      </w:pPr>
    </w:p>
    <w:p w:rsidR="001836D7" w:rsidRDefault="001836D7" w:rsidP="001836D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Cyst </w:t>
      </w:r>
    </w:p>
    <w:p w:rsidR="001836D7" w:rsidRDefault="001836D7" w:rsidP="001836D7">
      <w:pPr>
        <w:pStyle w:val="ListParagraph"/>
        <w:jc w:val="both"/>
        <w:rPr>
          <w:sz w:val="28"/>
          <w:szCs w:val="28"/>
          <w:lang w:bidi="ar-JO"/>
        </w:rPr>
      </w:pPr>
      <w:r w:rsidRPr="003D541F">
        <w:rPr>
          <w:sz w:val="28"/>
          <w:szCs w:val="28"/>
          <w:lang w:bidi="ar-JO"/>
        </w:rPr>
        <w:t xml:space="preserve">If we have </w:t>
      </w:r>
      <w:proofErr w:type="spellStart"/>
      <w:r w:rsidRPr="003D541F">
        <w:rPr>
          <w:sz w:val="28"/>
          <w:szCs w:val="28"/>
          <w:lang w:bidi="ar-JO"/>
        </w:rPr>
        <w:t>radicuar</w:t>
      </w:r>
      <w:proofErr w:type="spellEnd"/>
      <w:r w:rsidRPr="003D541F">
        <w:rPr>
          <w:sz w:val="28"/>
          <w:szCs w:val="28"/>
          <w:lang w:bidi="ar-JO"/>
        </w:rPr>
        <w:t xml:space="preserve"> </w:t>
      </w:r>
      <w:proofErr w:type="gramStart"/>
      <w:r w:rsidRPr="003D541F">
        <w:rPr>
          <w:sz w:val="28"/>
          <w:szCs w:val="28"/>
          <w:lang w:bidi="ar-JO"/>
        </w:rPr>
        <w:t>cyst ,</w:t>
      </w:r>
      <w:proofErr w:type="gramEnd"/>
      <w:r w:rsidRPr="003D541F">
        <w:rPr>
          <w:sz w:val="28"/>
          <w:szCs w:val="28"/>
          <w:lang w:bidi="ar-JO"/>
        </w:rPr>
        <w:t xml:space="preserve"> we should do </w:t>
      </w:r>
      <w:proofErr w:type="spellStart"/>
      <w:r w:rsidRPr="003D541F">
        <w:rPr>
          <w:sz w:val="28"/>
          <w:szCs w:val="28"/>
          <w:lang w:bidi="ar-JO"/>
        </w:rPr>
        <w:t>endo</w:t>
      </w:r>
      <w:proofErr w:type="spellEnd"/>
      <w:r w:rsidRPr="003D541F">
        <w:rPr>
          <w:sz w:val="28"/>
          <w:szCs w:val="28"/>
          <w:lang w:bidi="ar-JO"/>
        </w:rPr>
        <w:t xml:space="preserve"> treatment then </w:t>
      </w:r>
      <w:proofErr w:type="spellStart"/>
      <w:r w:rsidRPr="003D541F">
        <w:rPr>
          <w:sz w:val="28"/>
          <w:szCs w:val="28"/>
          <w:lang w:bidi="ar-JO"/>
        </w:rPr>
        <w:t>apicoectomy</w:t>
      </w:r>
      <w:proofErr w:type="spellEnd"/>
      <w:r w:rsidRPr="003D541F">
        <w:rPr>
          <w:sz w:val="28"/>
          <w:szCs w:val="28"/>
          <w:lang w:bidi="ar-JO"/>
        </w:rPr>
        <w:t xml:space="preserve"> and then relay on that tooth in the design.</w:t>
      </w:r>
    </w:p>
    <w:p w:rsidR="001836D7" w:rsidRDefault="001836D7" w:rsidP="001836D7">
      <w:pPr>
        <w:pStyle w:val="ListParagraph"/>
        <w:jc w:val="both"/>
        <w:rPr>
          <w:sz w:val="28"/>
          <w:szCs w:val="28"/>
          <w:lang w:bidi="ar-JO"/>
        </w:rPr>
      </w:pPr>
    </w:p>
    <w:p w:rsidR="001836D7" w:rsidRDefault="001836D7" w:rsidP="001836D7">
      <w:pPr>
        <w:pStyle w:val="ListParagraph"/>
        <w:jc w:val="both"/>
        <w:rPr>
          <w:sz w:val="28"/>
          <w:szCs w:val="28"/>
          <w:lang w:bidi="ar-JO"/>
        </w:rPr>
      </w:pPr>
    </w:p>
    <w:p w:rsidR="001836D7" w:rsidRDefault="001836D7" w:rsidP="001836D7">
      <w:pPr>
        <w:pStyle w:val="ListParagraph"/>
        <w:jc w:val="both"/>
        <w:rPr>
          <w:sz w:val="28"/>
          <w:szCs w:val="28"/>
          <w:lang w:bidi="ar-JO"/>
        </w:rPr>
      </w:pPr>
    </w:p>
    <w:p w:rsidR="001836D7" w:rsidRPr="003D541F" w:rsidRDefault="001836D7" w:rsidP="001836D7">
      <w:pPr>
        <w:pStyle w:val="ListParagraph"/>
        <w:jc w:val="both"/>
        <w:rPr>
          <w:sz w:val="28"/>
          <w:szCs w:val="28"/>
          <w:lang w:bidi="ar-JO"/>
        </w:rPr>
      </w:pPr>
    </w:p>
    <w:p w:rsidR="001836D7" w:rsidRDefault="001836D7" w:rsidP="001836D7">
      <w:pPr>
        <w:pStyle w:val="ListParagraph"/>
        <w:jc w:val="both"/>
        <w:rPr>
          <w:sz w:val="28"/>
          <w:szCs w:val="28"/>
        </w:rPr>
      </w:pPr>
    </w:p>
    <w:p w:rsidR="001836D7" w:rsidRDefault="001836D7" w:rsidP="001836D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Removal of tori.</w:t>
      </w:r>
    </w:p>
    <w:p w:rsidR="001836D7" w:rsidRDefault="001836D7" w:rsidP="001836D7">
      <w:pPr>
        <w:pStyle w:val="ListParagraph"/>
        <w:jc w:val="both"/>
        <w:rPr>
          <w:sz w:val="28"/>
          <w:szCs w:val="28"/>
        </w:rPr>
      </w:pPr>
    </w:p>
    <w:p w:rsidR="001836D7" w:rsidRPr="005B7644" w:rsidRDefault="001836D7" w:rsidP="001836D7">
      <w:pPr>
        <w:pStyle w:val="ListParagraph"/>
        <w:jc w:val="both"/>
        <w:rPr>
          <w:sz w:val="28"/>
          <w:szCs w:val="28"/>
          <w:lang w:bidi="ar-JO"/>
        </w:rPr>
      </w:pPr>
      <w:r w:rsidRPr="005B7644">
        <w:rPr>
          <w:sz w:val="28"/>
          <w:szCs w:val="28"/>
          <w:lang w:bidi="ar-JO"/>
        </w:rPr>
        <w:lastRenderedPageBreak/>
        <w:t xml:space="preserve">*maxillary torus that will interfere with the major connector </w:t>
      </w:r>
      <w:r w:rsidRPr="005B7644">
        <w:rPr>
          <w:rFonts w:hint="cs"/>
          <w:sz w:val="28"/>
          <w:szCs w:val="28"/>
          <w:rtl/>
          <w:lang w:bidi="ar-JO"/>
        </w:rPr>
        <w:t>ــ</w:t>
      </w:r>
      <w:r w:rsidRPr="005B7644">
        <w:rPr>
          <w:sz w:val="28"/>
          <w:szCs w:val="28"/>
          <w:lang w:bidi="ar-JO"/>
        </w:rPr>
        <w:t>&gt; need to be removed</w:t>
      </w:r>
    </w:p>
    <w:p w:rsidR="001836D7" w:rsidRPr="005B7644" w:rsidRDefault="001836D7" w:rsidP="001836D7">
      <w:pPr>
        <w:pStyle w:val="ListParagraph"/>
        <w:jc w:val="both"/>
        <w:rPr>
          <w:sz w:val="28"/>
          <w:szCs w:val="28"/>
          <w:lang w:bidi="ar-JO"/>
        </w:rPr>
      </w:pPr>
      <w:r w:rsidRPr="005B7644">
        <w:rPr>
          <w:sz w:val="28"/>
          <w:szCs w:val="28"/>
          <w:lang w:bidi="ar-JO"/>
        </w:rPr>
        <w:t>*if we can construct another design of major connector without surgery, this will be better.</w:t>
      </w:r>
    </w:p>
    <w:p w:rsidR="001836D7" w:rsidRPr="005B7644" w:rsidRDefault="001836D7" w:rsidP="001836D7">
      <w:pPr>
        <w:pStyle w:val="ListParagraph"/>
        <w:jc w:val="both"/>
        <w:rPr>
          <w:sz w:val="28"/>
          <w:szCs w:val="28"/>
          <w:lang w:bidi="ar-JO"/>
        </w:rPr>
      </w:pPr>
      <w:r w:rsidRPr="005B7644">
        <w:rPr>
          <w:sz w:val="28"/>
          <w:szCs w:val="28"/>
          <w:lang w:bidi="ar-JO"/>
        </w:rPr>
        <w:t>*in case of lower tori there is no way to construct major connector without interference, whatever small they are because we can’t relief it.</w:t>
      </w:r>
    </w:p>
    <w:p w:rsidR="001836D7" w:rsidRDefault="001836D7" w:rsidP="001836D7">
      <w:pPr>
        <w:pStyle w:val="ListParagraph"/>
        <w:jc w:val="both"/>
        <w:rPr>
          <w:sz w:val="28"/>
          <w:szCs w:val="28"/>
          <w:lang w:bidi="ar-JO"/>
        </w:rPr>
      </w:pPr>
      <w:proofErr w:type="gramStart"/>
      <w:r>
        <w:rPr>
          <w:sz w:val="28"/>
          <w:szCs w:val="28"/>
          <w:lang w:bidi="ar-JO"/>
        </w:rPr>
        <w:t>*</w:t>
      </w:r>
      <w:proofErr w:type="spellStart"/>
      <w:r>
        <w:rPr>
          <w:sz w:val="28"/>
          <w:szCs w:val="28"/>
          <w:lang w:bidi="ar-JO"/>
        </w:rPr>
        <w:t>hemisectioning</w:t>
      </w:r>
      <w:proofErr w:type="spellEnd"/>
      <w:r>
        <w:rPr>
          <w:sz w:val="28"/>
          <w:szCs w:val="28"/>
          <w:lang w:bidi="ar-JO"/>
        </w:rPr>
        <w:t xml:space="preserve"> of a tooth in case of bifurcation involvement, periapical cyst around one root, unsuccessful </w:t>
      </w:r>
      <w:proofErr w:type="spellStart"/>
      <w:r>
        <w:rPr>
          <w:sz w:val="28"/>
          <w:szCs w:val="28"/>
          <w:lang w:bidi="ar-JO"/>
        </w:rPr>
        <w:t>endo</w:t>
      </w:r>
      <w:proofErr w:type="spellEnd"/>
      <w:r>
        <w:rPr>
          <w:sz w:val="28"/>
          <w:szCs w:val="28"/>
          <w:lang w:bidi="ar-JO"/>
        </w:rPr>
        <w:t xml:space="preserve"> treatment.</w:t>
      </w:r>
      <w:proofErr w:type="gramEnd"/>
    </w:p>
    <w:p w:rsidR="001836D7" w:rsidRDefault="001836D7" w:rsidP="001836D7">
      <w:pPr>
        <w:pStyle w:val="ListParagraph"/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*bony </w:t>
      </w:r>
      <w:proofErr w:type="spellStart"/>
      <w:r>
        <w:rPr>
          <w:sz w:val="28"/>
          <w:szCs w:val="28"/>
          <w:lang w:bidi="ar-JO"/>
        </w:rPr>
        <w:t>exostosis</w:t>
      </w:r>
      <w:proofErr w:type="spellEnd"/>
      <w:r>
        <w:rPr>
          <w:sz w:val="28"/>
          <w:szCs w:val="28"/>
          <w:lang w:bidi="ar-JO"/>
        </w:rPr>
        <w:t xml:space="preserve"> that might complicate the procedure should be eliminated.</w:t>
      </w:r>
    </w:p>
    <w:p w:rsidR="001836D7" w:rsidRDefault="001836D7" w:rsidP="001836D7">
      <w:pPr>
        <w:pStyle w:val="ListParagraph"/>
        <w:jc w:val="both"/>
        <w:rPr>
          <w:sz w:val="28"/>
          <w:szCs w:val="28"/>
          <w:lang w:bidi="ar-JO"/>
        </w:rPr>
      </w:pPr>
      <w:proofErr w:type="gramStart"/>
      <w:r>
        <w:rPr>
          <w:sz w:val="28"/>
          <w:szCs w:val="28"/>
          <w:lang w:bidi="ar-JO"/>
        </w:rPr>
        <w:t>*vestibular extension (</w:t>
      </w:r>
      <w:proofErr w:type="spellStart"/>
      <w:r>
        <w:rPr>
          <w:sz w:val="28"/>
          <w:szCs w:val="28"/>
          <w:lang w:bidi="ar-JO"/>
        </w:rPr>
        <w:t>vestibuloplasty</w:t>
      </w:r>
      <w:proofErr w:type="spellEnd"/>
      <w:r>
        <w:rPr>
          <w:sz w:val="28"/>
          <w:szCs w:val="28"/>
          <w:lang w:bidi="ar-JO"/>
        </w:rPr>
        <w:t>) by bone grafting and surgical reposition of the sulcus.</w:t>
      </w:r>
      <w:proofErr w:type="gramEnd"/>
    </w:p>
    <w:p w:rsidR="001836D7" w:rsidRDefault="001836D7" w:rsidP="001836D7">
      <w:pPr>
        <w:pStyle w:val="ListParagraph"/>
        <w:jc w:val="both"/>
        <w:rPr>
          <w:sz w:val="28"/>
          <w:szCs w:val="28"/>
          <w:lang w:bidi="ar-JO"/>
        </w:rPr>
      </w:pPr>
    </w:p>
    <w:p w:rsidR="001836D7" w:rsidRPr="005B7644" w:rsidRDefault="001836D7" w:rsidP="001836D7">
      <w:pPr>
        <w:pStyle w:val="ListParagraph"/>
        <w:jc w:val="both"/>
        <w:rPr>
          <w:sz w:val="28"/>
          <w:szCs w:val="28"/>
          <w:lang w:bidi="ar-JO"/>
        </w:rPr>
      </w:pPr>
    </w:p>
    <w:p w:rsidR="001836D7" w:rsidRDefault="001836D7" w:rsidP="001836D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Conditioning of abuse and irritated tissues.</w:t>
      </w:r>
    </w:p>
    <w:p w:rsidR="001836D7" w:rsidRDefault="001836D7" w:rsidP="001836D7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*in case of severe gum inflammation we go through oral hygiene instruction.</w:t>
      </w:r>
    </w:p>
    <w:p w:rsidR="001836D7" w:rsidRDefault="001836D7" w:rsidP="001836D7">
      <w:pPr>
        <w:pStyle w:val="ListParagraph"/>
        <w:jc w:val="both"/>
        <w:rPr>
          <w:sz w:val="28"/>
          <w:szCs w:val="28"/>
          <w:lang w:bidi="ar-JO"/>
        </w:rPr>
      </w:pPr>
      <w:r>
        <w:rPr>
          <w:sz w:val="28"/>
          <w:szCs w:val="28"/>
        </w:rPr>
        <w:t xml:space="preserve">*in case of denture stomatitis due to </w:t>
      </w:r>
      <w:proofErr w:type="spellStart"/>
      <w:r>
        <w:rPr>
          <w:sz w:val="28"/>
          <w:szCs w:val="28"/>
        </w:rPr>
        <w:t>candidal</w:t>
      </w:r>
      <w:proofErr w:type="spellEnd"/>
      <w:r>
        <w:rPr>
          <w:sz w:val="28"/>
          <w:szCs w:val="28"/>
        </w:rPr>
        <w:t xml:space="preserve"> infection</w:t>
      </w:r>
      <w:proofErr w:type="gramStart"/>
      <w:r>
        <w:rPr>
          <w:rFonts w:hint="cs"/>
          <w:sz w:val="28"/>
          <w:szCs w:val="28"/>
          <w:rtl/>
        </w:rPr>
        <w:t>)</w:t>
      </w:r>
      <w:r>
        <w:rPr>
          <w:sz w:val="28"/>
          <w:szCs w:val="28"/>
        </w:rPr>
        <w:t>mainly</w:t>
      </w:r>
      <w:proofErr w:type="gramEnd"/>
      <w:r>
        <w:rPr>
          <w:sz w:val="28"/>
          <w:szCs w:val="28"/>
        </w:rPr>
        <w:t xml:space="preserve"> candida albican)  </w:t>
      </w:r>
      <w:r>
        <w:rPr>
          <w:rFonts w:hint="cs"/>
          <w:sz w:val="28"/>
          <w:szCs w:val="28"/>
          <w:rtl/>
          <w:lang w:bidi="ar-JO"/>
        </w:rPr>
        <w:t>ــــ</w:t>
      </w:r>
      <w:r>
        <w:rPr>
          <w:sz w:val="28"/>
          <w:szCs w:val="28"/>
          <w:lang w:bidi="ar-JO"/>
        </w:rPr>
        <w:t xml:space="preserve">&gt;  </w:t>
      </w:r>
    </w:p>
    <w:p w:rsidR="001836D7" w:rsidRDefault="001836D7" w:rsidP="001836D7">
      <w:pPr>
        <w:pStyle w:val="ListParagraph"/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_ teach the patients how to clean their dentures</w:t>
      </w:r>
    </w:p>
    <w:p w:rsidR="001836D7" w:rsidRDefault="001836D7" w:rsidP="001836D7">
      <w:pPr>
        <w:pStyle w:val="ListParagraph"/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_sequential relining, the patient should attend the clinic every week to put new layer for 5-6 weeks.</w:t>
      </w:r>
    </w:p>
    <w:p w:rsidR="001836D7" w:rsidRDefault="001836D7" w:rsidP="001836D7">
      <w:pPr>
        <w:pStyle w:val="ListParagraph"/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*in case of papillary hyperplasia which is more difficult than denture stomatitis </w:t>
      </w:r>
      <w:r>
        <w:rPr>
          <w:rFonts w:hint="cs"/>
          <w:sz w:val="28"/>
          <w:szCs w:val="28"/>
          <w:rtl/>
          <w:lang w:bidi="ar-JO"/>
        </w:rPr>
        <w:t>ـــ</w:t>
      </w:r>
      <w:r>
        <w:rPr>
          <w:sz w:val="28"/>
          <w:szCs w:val="28"/>
          <w:lang w:bidi="ar-JO"/>
        </w:rPr>
        <w:t>&gt; it might regress but it needs surgery.</w:t>
      </w:r>
    </w:p>
    <w:p w:rsidR="001836D7" w:rsidRDefault="001836D7" w:rsidP="001836D7">
      <w:pPr>
        <w:pStyle w:val="ListParagraph"/>
        <w:jc w:val="both"/>
        <w:rPr>
          <w:sz w:val="28"/>
          <w:szCs w:val="28"/>
        </w:rPr>
      </w:pPr>
    </w:p>
    <w:p w:rsidR="001836D7" w:rsidRDefault="001836D7" w:rsidP="001836D7">
      <w:pPr>
        <w:pStyle w:val="ListParagraph"/>
        <w:jc w:val="both"/>
        <w:rPr>
          <w:sz w:val="28"/>
          <w:szCs w:val="28"/>
        </w:rPr>
      </w:pPr>
    </w:p>
    <w:p w:rsidR="001836D7" w:rsidRDefault="001836D7" w:rsidP="001836D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Periodontal preparation (one of the most important procedures) </w:t>
      </w:r>
    </w:p>
    <w:p w:rsidR="001836D7" w:rsidRDefault="001836D7" w:rsidP="001836D7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-removal of plaque and calculus </w:t>
      </w:r>
    </w:p>
    <w:p w:rsidR="001836D7" w:rsidRDefault="001836D7" w:rsidP="001836D7">
      <w:pPr>
        <w:pStyle w:val="ListParagraph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-elimination of plaque retentive areas, e.g. old crown with overhang, old amalgam with overhang </w:t>
      </w:r>
      <w:proofErr w:type="spellStart"/>
      <w:r>
        <w:rPr>
          <w:sz w:val="28"/>
          <w:szCs w:val="28"/>
        </w:rPr>
        <w:t>interproximally</w:t>
      </w:r>
      <w:proofErr w:type="spellEnd"/>
      <w:r>
        <w:rPr>
          <w:sz w:val="28"/>
          <w:szCs w:val="28"/>
        </w:rPr>
        <w:t>.</w:t>
      </w:r>
      <w:proofErr w:type="gramEnd"/>
    </w:p>
    <w:p w:rsidR="001836D7" w:rsidRDefault="001836D7" w:rsidP="001836D7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scaling root planning if necessary </w:t>
      </w:r>
    </w:p>
    <w:p w:rsidR="001836D7" w:rsidRDefault="001836D7" w:rsidP="001836D7">
      <w:pPr>
        <w:pStyle w:val="ListParagraph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-root splinting in case of mobile teeth.</w:t>
      </w:r>
      <w:proofErr w:type="gramEnd"/>
    </w:p>
    <w:p w:rsidR="001836D7" w:rsidRDefault="001836D7" w:rsidP="001836D7">
      <w:pPr>
        <w:pStyle w:val="ListParagraph"/>
        <w:jc w:val="both"/>
        <w:rPr>
          <w:sz w:val="28"/>
          <w:szCs w:val="28"/>
          <w:lang w:bidi="ar-JO"/>
        </w:rPr>
      </w:pPr>
      <w:r>
        <w:rPr>
          <w:sz w:val="28"/>
          <w:szCs w:val="28"/>
        </w:rPr>
        <w:t xml:space="preserve">* </w:t>
      </w:r>
      <w:proofErr w:type="gramStart"/>
      <w:r>
        <w:rPr>
          <w:sz w:val="28"/>
          <w:szCs w:val="28"/>
        </w:rPr>
        <w:t>when</w:t>
      </w:r>
      <w:proofErr w:type="gramEnd"/>
      <w:r>
        <w:rPr>
          <w:sz w:val="28"/>
          <w:szCs w:val="28"/>
        </w:rPr>
        <w:t xml:space="preserve"> the teeth have mobility grade one maximum </w:t>
      </w:r>
      <w:r>
        <w:rPr>
          <w:rFonts w:hint="cs"/>
          <w:sz w:val="28"/>
          <w:szCs w:val="28"/>
          <w:rtl/>
          <w:lang w:bidi="ar-JO"/>
        </w:rPr>
        <w:t>ـــ</w:t>
      </w:r>
      <w:r>
        <w:rPr>
          <w:sz w:val="28"/>
          <w:szCs w:val="28"/>
          <w:lang w:bidi="ar-JO"/>
        </w:rPr>
        <w:t xml:space="preserve">&gt; go with </w:t>
      </w:r>
      <w:proofErr w:type="spellStart"/>
      <w:r>
        <w:rPr>
          <w:sz w:val="28"/>
          <w:szCs w:val="28"/>
          <w:lang w:bidi="ar-JO"/>
        </w:rPr>
        <w:t>perio</w:t>
      </w:r>
      <w:proofErr w:type="spellEnd"/>
      <w:r>
        <w:rPr>
          <w:sz w:val="28"/>
          <w:szCs w:val="28"/>
          <w:lang w:bidi="ar-JO"/>
        </w:rPr>
        <w:t xml:space="preserve"> </w:t>
      </w:r>
      <w:proofErr w:type="spellStart"/>
      <w:r>
        <w:rPr>
          <w:sz w:val="28"/>
          <w:szCs w:val="28"/>
          <w:lang w:bidi="ar-JO"/>
        </w:rPr>
        <w:t>ttt</w:t>
      </w:r>
      <w:proofErr w:type="spellEnd"/>
      <w:r>
        <w:rPr>
          <w:sz w:val="28"/>
          <w:szCs w:val="28"/>
          <w:lang w:bidi="ar-JO"/>
        </w:rPr>
        <w:t xml:space="preserve">. </w:t>
      </w:r>
      <w:proofErr w:type="gramStart"/>
      <w:r>
        <w:rPr>
          <w:sz w:val="28"/>
          <w:szCs w:val="28"/>
          <w:lang w:bidi="ar-JO"/>
        </w:rPr>
        <w:t xml:space="preserve">Other than that </w:t>
      </w:r>
      <w:r>
        <w:rPr>
          <w:rFonts w:hint="cs"/>
          <w:sz w:val="28"/>
          <w:szCs w:val="28"/>
          <w:rtl/>
          <w:lang w:bidi="ar-JO"/>
        </w:rPr>
        <w:t>ـــ</w:t>
      </w:r>
      <w:r>
        <w:rPr>
          <w:sz w:val="28"/>
          <w:szCs w:val="28"/>
          <w:lang w:bidi="ar-JO"/>
        </w:rPr>
        <w:t>&gt; extraction.</w:t>
      </w:r>
      <w:proofErr w:type="gramEnd"/>
    </w:p>
    <w:p w:rsidR="001836D7" w:rsidRDefault="001836D7" w:rsidP="001836D7">
      <w:pPr>
        <w:pStyle w:val="ListParagraph"/>
        <w:jc w:val="both"/>
        <w:rPr>
          <w:sz w:val="28"/>
          <w:szCs w:val="28"/>
          <w:lang w:bidi="ar-JO"/>
        </w:rPr>
      </w:pPr>
    </w:p>
    <w:p w:rsidR="001836D7" w:rsidRDefault="001836D7" w:rsidP="001836D7">
      <w:pPr>
        <w:pStyle w:val="ListParagraph"/>
        <w:jc w:val="both"/>
        <w:rPr>
          <w:sz w:val="28"/>
          <w:szCs w:val="28"/>
        </w:rPr>
      </w:pPr>
    </w:p>
    <w:p w:rsidR="001836D7" w:rsidRDefault="001836D7" w:rsidP="001836D7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36D7" w:rsidRDefault="001836D7" w:rsidP="001836D7">
      <w:pPr>
        <w:pStyle w:val="ListParagraph"/>
        <w:jc w:val="both"/>
        <w:rPr>
          <w:sz w:val="28"/>
          <w:szCs w:val="28"/>
        </w:rPr>
      </w:pPr>
    </w:p>
    <w:p w:rsidR="001836D7" w:rsidRPr="00132790" w:rsidRDefault="001836D7" w:rsidP="001836D7">
      <w:pPr>
        <w:bidi w:val="0"/>
        <w:jc w:val="both"/>
        <w:rPr>
          <w:sz w:val="28"/>
          <w:szCs w:val="28"/>
        </w:rPr>
      </w:pPr>
    </w:p>
    <w:p w:rsidR="00B9205C" w:rsidRDefault="00B9205C" w:rsidP="001836D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Ortho treatment to correct the </w:t>
      </w:r>
      <w:proofErr w:type="spellStart"/>
      <w:r>
        <w:rPr>
          <w:sz w:val="28"/>
          <w:szCs w:val="28"/>
        </w:rPr>
        <w:t>malalignment</w:t>
      </w:r>
      <w:proofErr w:type="spellEnd"/>
      <w:r>
        <w:rPr>
          <w:sz w:val="28"/>
          <w:szCs w:val="28"/>
        </w:rPr>
        <w:t xml:space="preserve"> if the patient is willing </w:t>
      </w:r>
    </w:p>
    <w:p w:rsidR="001836D7" w:rsidRDefault="00B9205C" w:rsidP="00B9205C">
      <w:pPr>
        <w:pStyle w:val="ListParagraph"/>
        <w:tabs>
          <w:tab w:val="left" w:pos="391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to</w:t>
      </w:r>
      <w:proofErr w:type="gramEnd"/>
      <w:r>
        <w:rPr>
          <w:sz w:val="28"/>
          <w:szCs w:val="28"/>
        </w:rPr>
        <w:t xml:space="preserve"> do it.</w:t>
      </w:r>
      <w:r>
        <w:rPr>
          <w:sz w:val="28"/>
          <w:szCs w:val="28"/>
        </w:rPr>
        <w:tab/>
      </w:r>
    </w:p>
    <w:p w:rsidR="00B9205C" w:rsidRDefault="00B9205C" w:rsidP="00B9205C">
      <w:pPr>
        <w:pStyle w:val="ListParagraph"/>
        <w:tabs>
          <w:tab w:val="left" w:pos="3915"/>
        </w:tabs>
        <w:jc w:val="both"/>
        <w:rPr>
          <w:sz w:val="28"/>
          <w:szCs w:val="28"/>
        </w:rPr>
      </w:pPr>
    </w:p>
    <w:p w:rsidR="00B9205C" w:rsidRDefault="00B9205C" w:rsidP="00B9205C">
      <w:pPr>
        <w:pStyle w:val="ListParagraph"/>
        <w:tabs>
          <w:tab w:val="left" w:pos="3915"/>
        </w:tabs>
        <w:jc w:val="both"/>
        <w:rPr>
          <w:sz w:val="28"/>
          <w:szCs w:val="28"/>
        </w:rPr>
      </w:pPr>
    </w:p>
    <w:p w:rsidR="00B9205C" w:rsidRDefault="00B9205C" w:rsidP="00B9205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Conservative treatment.</w:t>
      </w:r>
    </w:p>
    <w:p w:rsidR="00B9205C" w:rsidRDefault="00B9205C" w:rsidP="00B9205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Mainly the abutment teeth have to be restored properly</w:t>
      </w:r>
    </w:p>
    <w:p w:rsidR="00B9205C" w:rsidRDefault="00B9205C" w:rsidP="00B9205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we construct crown to restore a tooth we include </w:t>
      </w:r>
      <w:r w:rsidR="008507AB">
        <w:rPr>
          <w:sz w:val="28"/>
          <w:szCs w:val="28"/>
        </w:rPr>
        <w:t>the rest seats and undercuts in the crown design.</w:t>
      </w:r>
    </w:p>
    <w:p w:rsidR="008507AB" w:rsidRDefault="008507AB" w:rsidP="00B9205C">
      <w:pPr>
        <w:pStyle w:val="ListParagraph"/>
        <w:jc w:val="both"/>
        <w:rPr>
          <w:sz w:val="28"/>
          <w:szCs w:val="28"/>
        </w:rPr>
      </w:pPr>
    </w:p>
    <w:p w:rsidR="00B9205C" w:rsidRDefault="00B9205C" w:rsidP="00B9205C">
      <w:pPr>
        <w:pStyle w:val="ListParagraph"/>
        <w:jc w:val="both"/>
        <w:rPr>
          <w:sz w:val="28"/>
          <w:szCs w:val="28"/>
        </w:rPr>
      </w:pPr>
    </w:p>
    <w:p w:rsidR="00CB3D42" w:rsidRDefault="008507AB" w:rsidP="00B9205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Now we will talk </w:t>
      </w:r>
      <w:proofErr w:type="gramStart"/>
      <w:r>
        <w:rPr>
          <w:sz w:val="28"/>
          <w:szCs w:val="28"/>
        </w:rPr>
        <w:t>about  *</w:t>
      </w:r>
      <w:proofErr w:type="gramEnd"/>
      <w:r>
        <w:rPr>
          <w:sz w:val="28"/>
          <w:szCs w:val="28"/>
        </w:rPr>
        <w:t xml:space="preserve">*** occlusal plane </w:t>
      </w:r>
      <w:r w:rsidR="00CB3D42">
        <w:rPr>
          <w:sz w:val="28"/>
          <w:szCs w:val="28"/>
        </w:rPr>
        <w:t>discrepancies</w:t>
      </w:r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malalignment</w:t>
      </w:r>
      <w:proofErr w:type="spellEnd"/>
      <w:r w:rsidR="00CB3D42">
        <w:rPr>
          <w:sz w:val="28"/>
          <w:szCs w:val="28"/>
        </w:rPr>
        <w:t xml:space="preserve"> (very important concept )</w:t>
      </w:r>
    </w:p>
    <w:p w:rsidR="00CB3D42" w:rsidRDefault="00CB3D42" w:rsidP="00CB3D42">
      <w:pPr>
        <w:pStyle w:val="ListParagraph"/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br/>
      </w:r>
      <w:r>
        <w:rPr>
          <w:sz w:val="28"/>
          <w:szCs w:val="28"/>
          <w:lang w:bidi="ar-JO"/>
        </w:rPr>
        <w:t>Suppose that all the mandibular teeth are present, upper teeth from canine to canine, remember that when we extract a tooth the opposite one over erupt then we lose the space.</w:t>
      </w:r>
    </w:p>
    <w:p w:rsidR="00CB3D42" w:rsidRDefault="00CB3D42" w:rsidP="00CB3D42">
      <w:pPr>
        <w:pStyle w:val="ListParagraph"/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** So remember that whenever you start with a patient of RPD to take </w:t>
      </w:r>
      <w:r w:rsidRPr="00CB3D42">
        <w:rPr>
          <w:b/>
          <w:bCs/>
          <w:sz w:val="28"/>
          <w:szCs w:val="28"/>
          <w:lang w:bidi="ar-JO"/>
        </w:rPr>
        <w:t>diagnostic cast</w:t>
      </w:r>
      <w:r>
        <w:rPr>
          <w:b/>
          <w:bCs/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and examine the occlusion **</w:t>
      </w:r>
    </w:p>
    <w:p w:rsidR="00CB3D42" w:rsidRDefault="00CB3D42" w:rsidP="00CB3D42">
      <w:pPr>
        <w:pStyle w:val="ListParagraph"/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So what can we do?</w:t>
      </w:r>
    </w:p>
    <w:p w:rsidR="00CB3D42" w:rsidRDefault="00015656" w:rsidP="00015656">
      <w:pPr>
        <w:pStyle w:val="ListParagraph"/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The oral option is simple; </w:t>
      </w:r>
      <w:proofErr w:type="spellStart"/>
      <w:r>
        <w:rPr>
          <w:sz w:val="28"/>
          <w:szCs w:val="28"/>
          <w:lang w:bidi="ar-JO"/>
        </w:rPr>
        <w:t>enameloplasty</w:t>
      </w:r>
      <w:proofErr w:type="spellEnd"/>
      <w:r>
        <w:rPr>
          <w:sz w:val="28"/>
          <w:szCs w:val="28"/>
          <w:lang w:bidi="ar-JO"/>
        </w:rPr>
        <w:t xml:space="preserve">; relief 1mm of enamel </w:t>
      </w:r>
    </w:p>
    <w:p w:rsidR="00015656" w:rsidRDefault="00015656" w:rsidP="00015656">
      <w:pPr>
        <w:pStyle w:val="ListParagraph"/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If the over eruption is severe and we don’t want to extract the tooth we can do elective </w:t>
      </w:r>
      <w:proofErr w:type="spellStart"/>
      <w:r>
        <w:rPr>
          <w:sz w:val="28"/>
          <w:szCs w:val="28"/>
          <w:lang w:bidi="ar-JO"/>
        </w:rPr>
        <w:t>endo</w:t>
      </w:r>
      <w:proofErr w:type="spellEnd"/>
      <w:r>
        <w:rPr>
          <w:sz w:val="28"/>
          <w:szCs w:val="28"/>
          <w:lang w:bidi="ar-JO"/>
        </w:rPr>
        <w:t xml:space="preserve"> and crown. In very severe cases we can do segmental osteotomy which is very aggressive.</w:t>
      </w:r>
    </w:p>
    <w:p w:rsidR="00015656" w:rsidRPr="00CB3D42" w:rsidRDefault="00015656" w:rsidP="00015656">
      <w:pPr>
        <w:pStyle w:val="ListParagraph"/>
        <w:jc w:val="both"/>
        <w:rPr>
          <w:sz w:val="28"/>
          <w:szCs w:val="28"/>
          <w:lang w:bidi="ar-JO"/>
        </w:rPr>
      </w:pPr>
    </w:p>
    <w:p w:rsidR="008507AB" w:rsidRDefault="003751AA" w:rsidP="00533A3A">
      <w:pPr>
        <w:bidi w:val="0"/>
        <w:jc w:val="both"/>
        <w:rPr>
          <w:rFonts w:eastAsiaTheme="minorHAnsi"/>
          <w:sz w:val="28"/>
          <w:szCs w:val="28"/>
          <w:lang w:bidi="ar-JO"/>
        </w:rPr>
      </w:pPr>
      <w:r>
        <w:rPr>
          <w:rFonts w:eastAsiaTheme="minorHAnsi"/>
          <w:sz w:val="28"/>
          <w:szCs w:val="28"/>
          <w:lang w:bidi="ar-JO"/>
        </w:rPr>
        <w:t xml:space="preserve">** </w:t>
      </w:r>
      <w:proofErr w:type="gramStart"/>
      <w:r>
        <w:rPr>
          <w:rFonts w:eastAsiaTheme="minorHAnsi"/>
          <w:sz w:val="28"/>
          <w:szCs w:val="28"/>
          <w:lang w:bidi="ar-JO"/>
        </w:rPr>
        <w:t>when</w:t>
      </w:r>
      <w:proofErr w:type="gramEnd"/>
      <w:r>
        <w:rPr>
          <w:rFonts w:eastAsiaTheme="minorHAnsi"/>
          <w:sz w:val="28"/>
          <w:szCs w:val="28"/>
          <w:lang w:bidi="ar-JO"/>
        </w:rPr>
        <w:t xml:space="preserve"> the </w:t>
      </w:r>
      <w:proofErr w:type="spellStart"/>
      <w:r>
        <w:rPr>
          <w:rFonts w:eastAsiaTheme="minorHAnsi"/>
          <w:sz w:val="28"/>
          <w:szCs w:val="28"/>
          <w:lang w:bidi="ar-JO"/>
        </w:rPr>
        <w:t>tuberosities</w:t>
      </w:r>
      <w:proofErr w:type="spellEnd"/>
      <w:r w:rsidR="00533A3A">
        <w:rPr>
          <w:rFonts w:eastAsiaTheme="minorHAnsi"/>
          <w:sz w:val="28"/>
          <w:szCs w:val="28"/>
          <w:lang w:bidi="ar-JO"/>
        </w:rPr>
        <w:t xml:space="preserve"> </w:t>
      </w:r>
      <w:r>
        <w:rPr>
          <w:rFonts w:eastAsiaTheme="minorHAnsi"/>
          <w:sz w:val="28"/>
          <w:szCs w:val="28"/>
          <w:lang w:bidi="ar-JO"/>
        </w:rPr>
        <w:t xml:space="preserve">collapse, the tuberosity almost touching the lower teeth </w:t>
      </w:r>
      <w:r>
        <w:rPr>
          <w:rFonts w:eastAsiaTheme="minorHAnsi" w:hint="cs"/>
          <w:sz w:val="28"/>
          <w:szCs w:val="28"/>
          <w:rtl/>
          <w:lang w:bidi="ar-JO"/>
        </w:rPr>
        <w:t>ـــ</w:t>
      </w:r>
      <w:r>
        <w:rPr>
          <w:rFonts w:eastAsiaTheme="minorHAnsi"/>
          <w:sz w:val="28"/>
          <w:szCs w:val="28"/>
          <w:lang w:bidi="ar-JO"/>
        </w:rPr>
        <w:t xml:space="preserve">&gt; in this case we don’t do </w:t>
      </w:r>
      <w:proofErr w:type="spellStart"/>
      <w:r>
        <w:rPr>
          <w:rFonts w:eastAsiaTheme="minorHAnsi"/>
          <w:sz w:val="28"/>
          <w:szCs w:val="28"/>
          <w:lang w:bidi="ar-JO"/>
        </w:rPr>
        <w:t>endo</w:t>
      </w:r>
      <w:proofErr w:type="spellEnd"/>
      <w:r>
        <w:rPr>
          <w:rFonts w:eastAsiaTheme="minorHAnsi"/>
          <w:sz w:val="28"/>
          <w:szCs w:val="28"/>
          <w:lang w:bidi="ar-JO"/>
        </w:rPr>
        <w:t xml:space="preserve"> and crowns for the lower teeth, but we do </w:t>
      </w:r>
      <w:r w:rsidR="001C2438">
        <w:rPr>
          <w:rFonts w:eastAsiaTheme="minorHAnsi"/>
          <w:sz w:val="28"/>
          <w:szCs w:val="28"/>
          <w:lang w:bidi="ar-JO"/>
        </w:rPr>
        <w:t>reduction of the tuberosity . (</w:t>
      </w:r>
      <w:proofErr w:type="gramStart"/>
      <w:r>
        <w:rPr>
          <w:rFonts w:eastAsiaTheme="minorHAnsi"/>
          <w:sz w:val="28"/>
          <w:szCs w:val="28"/>
          <w:lang w:bidi="ar-JO"/>
        </w:rPr>
        <w:t>the</w:t>
      </w:r>
      <w:proofErr w:type="gramEnd"/>
      <w:r>
        <w:rPr>
          <w:rFonts w:eastAsiaTheme="minorHAnsi"/>
          <w:sz w:val="28"/>
          <w:szCs w:val="28"/>
          <w:lang w:bidi="ar-JO"/>
        </w:rPr>
        <w:t xml:space="preserve"> collapse happen in soft tissue not bone)</w:t>
      </w:r>
    </w:p>
    <w:p w:rsidR="001C2438" w:rsidRDefault="001C2438" w:rsidP="00533A3A">
      <w:pPr>
        <w:bidi w:val="0"/>
        <w:jc w:val="both"/>
        <w:rPr>
          <w:rFonts w:eastAsiaTheme="minorHAnsi"/>
          <w:sz w:val="28"/>
          <w:szCs w:val="28"/>
          <w:lang w:bidi="ar-JO"/>
        </w:rPr>
      </w:pPr>
    </w:p>
    <w:p w:rsidR="00DF6874" w:rsidRDefault="001C2438" w:rsidP="00DF6874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5D06">
        <w:rPr>
          <w:sz w:val="28"/>
          <w:szCs w:val="28"/>
        </w:rPr>
        <w:t xml:space="preserve">Note * whenever you do a reline for RPD or CD always do something called </w:t>
      </w:r>
      <w:r w:rsidR="009E5D06" w:rsidRPr="009E5D06">
        <w:rPr>
          <w:b/>
          <w:bCs/>
          <w:sz w:val="28"/>
          <w:szCs w:val="28"/>
        </w:rPr>
        <w:t>close mouth</w:t>
      </w:r>
      <w:r w:rsidR="009E5D06">
        <w:rPr>
          <w:b/>
          <w:bCs/>
          <w:sz w:val="28"/>
          <w:szCs w:val="28"/>
        </w:rPr>
        <w:t xml:space="preserve">, </w:t>
      </w:r>
      <w:r w:rsidR="00DF6874">
        <w:rPr>
          <w:sz w:val="28"/>
          <w:szCs w:val="28"/>
        </w:rPr>
        <w:t xml:space="preserve">that </w:t>
      </w:r>
      <w:r w:rsidR="009E5D06">
        <w:rPr>
          <w:sz w:val="28"/>
          <w:szCs w:val="28"/>
        </w:rPr>
        <w:t>means</w:t>
      </w:r>
      <w:r w:rsidR="00DF6874">
        <w:rPr>
          <w:sz w:val="28"/>
          <w:szCs w:val="28"/>
        </w:rPr>
        <w:t xml:space="preserve"> you</w:t>
      </w:r>
      <w:r w:rsidR="009E5D06">
        <w:rPr>
          <w:sz w:val="28"/>
          <w:szCs w:val="28"/>
        </w:rPr>
        <w:t xml:space="preserve"> put the denture an</w:t>
      </w:r>
      <w:r w:rsidR="00DF6874">
        <w:rPr>
          <w:sz w:val="28"/>
          <w:szCs w:val="28"/>
        </w:rPr>
        <w:t xml:space="preserve">d ask the patient to bite down; </w:t>
      </w:r>
    </w:p>
    <w:p w:rsidR="001C2438" w:rsidRDefault="00DF6874" w:rsidP="00DF6874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1-because there is no reference for the bite</w:t>
      </w:r>
    </w:p>
    <w:p w:rsidR="00DF6874" w:rsidRDefault="00DF6874" w:rsidP="00DF6874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2-there is no enough pressure.</w:t>
      </w:r>
    </w:p>
    <w:p w:rsidR="003419DD" w:rsidRDefault="00DF6874" w:rsidP="00DF6874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Another way is by doing </w:t>
      </w:r>
      <w:r w:rsidRPr="00DF6874">
        <w:rPr>
          <w:b/>
          <w:bCs/>
          <w:sz w:val="28"/>
          <w:szCs w:val="28"/>
        </w:rPr>
        <w:t>escape holes</w:t>
      </w:r>
      <w:r>
        <w:rPr>
          <w:sz w:val="28"/>
          <w:szCs w:val="28"/>
        </w:rPr>
        <w:t xml:space="preserve"> to get rid of excess material and then </w:t>
      </w:r>
      <w:r w:rsidR="003419DD">
        <w:rPr>
          <w:sz w:val="28"/>
          <w:szCs w:val="28"/>
        </w:rPr>
        <w:t>repair it by cold cure.</w:t>
      </w:r>
    </w:p>
    <w:p w:rsidR="003419DD" w:rsidRDefault="003419DD" w:rsidP="00DF6874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Last topic we talk about is </w:t>
      </w:r>
      <w:r w:rsidRPr="003419DD">
        <w:rPr>
          <w:sz w:val="28"/>
          <w:szCs w:val="28"/>
          <w:u w:val="single"/>
        </w:rPr>
        <w:t>provision of interim prosthesis</w:t>
      </w:r>
      <w:r>
        <w:rPr>
          <w:sz w:val="28"/>
          <w:szCs w:val="28"/>
        </w:rPr>
        <w:t xml:space="preserve"> </w:t>
      </w:r>
    </w:p>
    <w:p w:rsidR="003419DD" w:rsidRDefault="003419DD" w:rsidP="003419DD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Examples of it </w:t>
      </w:r>
      <w:proofErr w:type="gramStart"/>
      <w:r>
        <w:rPr>
          <w:sz w:val="28"/>
          <w:szCs w:val="28"/>
        </w:rPr>
        <w:t>_ ???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extraction</w:t>
      </w:r>
      <w:proofErr w:type="gramEnd"/>
      <w:r>
        <w:rPr>
          <w:sz w:val="28"/>
          <w:szCs w:val="28"/>
        </w:rPr>
        <w:t xml:space="preserve"> of one quadrant to overcome over eruption </w:t>
      </w:r>
    </w:p>
    <w:p w:rsidR="003419DD" w:rsidRDefault="003419DD" w:rsidP="003419DD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_space maintainer </w:t>
      </w:r>
    </w:p>
    <w:p w:rsidR="003419DD" w:rsidRDefault="003419DD" w:rsidP="003419DD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_preparation for advanced </w:t>
      </w:r>
      <w:proofErr w:type="gramStart"/>
      <w:r>
        <w:rPr>
          <w:sz w:val="28"/>
          <w:szCs w:val="28"/>
        </w:rPr>
        <w:t>restorative  treatment</w:t>
      </w:r>
      <w:proofErr w:type="gramEnd"/>
      <w:r>
        <w:rPr>
          <w:sz w:val="28"/>
          <w:szCs w:val="28"/>
        </w:rPr>
        <w:t>.</w:t>
      </w:r>
    </w:p>
    <w:p w:rsidR="003419DD" w:rsidRDefault="003419DD" w:rsidP="003419DD">
      <w:pPr>
        <w:bidi w:val="0"/>
        <w:jc w:val="both"/>
        <w:rPr>
          <w:sz w:val="28"/>
          <w:szCs w:val="28"/>
        </w:rPr>
      </w:pPr>
    </w:p>
    <w:p w:rsidR="00C10471" w:rsidRDefault="00C10471" w:rsidP="00C10471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Good luck</w:t>
      </w:r>
    </w:p>
    <w:p w:rsidR="00C10471" w:rsidRDefault="00C10471" w:rsidP="00C10471">
      <w:pPr>
        <w:bidi w:val="0"/>
        <w:jc w:val="both"/>
        <w:rPr>
          <w:sz w:val="28"/>
          <w:szCs w:val="28"/>
        </w:rPr>
      </w:pPr>
    </w:p>
    <w:p w:rsidR="003419DD" w:rsidRDefault="003419DD" w:rsidP="003419DD">
      <w:pPr>
        <w:bidi w:val="0"/>
        <w:jc w:val="both"/>
        <w:rPr>
          <w:sz w:val="28"/>
          <w:szCs w:val="28"/>
        </w:rPr>
      </w:pPr>
    </w:p>
    <w:p w:rsidR="00DF6874" w:rsidRPr="009E5D06" w:rsidRDefault="00DF6874" w:rsidP="00DF6874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F6874" w:rsidRPr="009E5D06" w:rsidSect="0018084E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09" w:rsidRDefault="00461609" w:rsidP="00295E8A">
      <w:pPr>
        <w:spacing w:after="0" w:line="240" w:lineRule="auto"/>
      </w:pPr>
      <w:r>
        <w:separator/>
      </w:r>
    </w:p>
  </w:endnote>
  <w:endnote w:type="continuationSeparator" w:id="0">
    <w:p w:rsidR="00461609" w:rsidRDefault="00461609" w:rsidP="0029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09" w:rsidRDefault="00461609" w:rsidP="00295E8A">
      <w:pPr>
        <w:spacing w:after="0" w:line="240" w:lineRule="auto"/>
      </w:pPr>
      <w:r>
        <w:separator/>
      </w:r>
    </w:p>
  </w:footnote>
  <w:footnote w:type="continuationSeparator" w:id="0">
    <w:p w:rsidR="00461609" w:rsidRDefault="00461609" w:rsidP="00295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4E" w:rsidRDefault="00B9205C" w:rsidP="00B9205C">
    <w:pPr>
      <w:pStyle w:val="Header"/>
      <w:bidi w:val="0"/>
    </w:pPr>
    <w:r>
      <w:t xml:space="preserve">Lina </w:t>
    </w:r>
    <w:proofErr w:type="spellStart"/>
    <w:r>
      <w:t>qabaha</w:t>
    </w:r>
    <w:proofErr w:type="spellEnd"/>
    <w:r w:rsidR="0018084E">
      <w:t xml:space="preserve"> </w:t>
    </w:r>
    <w:r w:rsidR="0018084E">
      <w:ptab w:relativeTo="margin" w:alignment="center" w:leader="none"/>
    </w:r>
    <w:r w:rsidR="0018084E">
      <w:t>P</w:t>
    </w:r>
    <w:r w:rsidR="00ED1D71">
      <w:t>ro</w:t>
    </w:r>
    <w:r>
      <w:t>s</w:t>
    </w:r>
    <w:r w:rsidR="00ED1D71">
      <w:t>tho II</w:t>
    </w:r>
    <w:r>
      <w:t xml:space="preserve"> Sheet No 21</w:t>
    </w:r>
    <w:r w:rsidR="0018084E">
      <w:ptab w:relativeTo="margin" w:alignment="right" w:leader="none"/>
    </w:r>
    <w:r>
      <w:t>Date 25/3</w:t>
    </w:r>
  </w:p>
  <w:p w:rsidR="0018084E" w:rsidRDefault="0018084E" w:rsidP="0018084E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6440"/>
    <w:multiLevelType w:val="hybridMultilevel"/>
    <w:tmpl w:val="5992B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DD2821"/>
    <w:multiLevelType w:val="hybridMultilevel"/>
    <w:tmpl w:val="6A78EDDA"/>
    <w:lvl w:ilvl="0" w:tplc="43E05DC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6F0E0B"/>
    <w:multiLevelType w:val="hybridMultilevel"/>
    <w:tmpl w:val="A502B1F8"/>
    <w:lvl w:ilvl="0" w:tplc="CD606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22EE"/>
    <w:rsid w:val="00007D48"/>
    <w:rsid w:val="00015656"/>
    <w:rsid w:val="000156A3"/>
    <w:rsid w:val="00041F12"/>
    <w:rsid w:val="00071FD9"/>
    <w:rsid w:val="00093AAE"/>
    <w:rsid w:val="000B6A7B"/>
    <w:rsid w:val="000C585D"/>
    <w:rsid w:val="000D72FA"/>
    <w:rsid w:val="000F5457"/>
    <w:rsid w:val="001038F3"/>
    <w:rsid w:val="00122457"/>
    <w:rsid w:val="0018084E"/>
    <w:rsid w:val="001836D7"/>
    <w:rsid w:val="001A342E"/>
    <w:rsid w:val="001C2438"/>
    <w:rsid w:val="00201DF7"/>
    <w:rsid w:val="00247B0A"/>
    <w:rsid w:val="002562E9"/>
    <w:rsid w:val="00283219"/>
    <w:rsid w:val="00295E8A"/>
    <w:rsid w:val="002A40E8"/>
    <w:rsid w:val="002D646C"/>
    <w:rsid w:val="003419DD"/>
    <w:rsid w:val="00347093"/>
    <w:rsid w:val="00374482"/>
    <w:rsid w:val="003751AA"/>
    <w:rsid w:val="00380AF2"/>
    <w:rsid w:val="00390330"/>
    <w:rsid w:val="003D2DC3"/>
    <w:rsid w:val="003E700E"/>
    <w:rsid w:val="00402B8F"/>
    <w:rsid w:val="00435791"/>
    <w:rsid w:val="00437FE2"/>
    <w:rsid w:val="00461609"/>
    <w:rsid w:val="004C4FCB"/>
    <w:rsid w:val="00511986"/>
    <w:rsid w:val="00533A3A"/>
    <w:rsid w:val="005C42BB"/>
    <w:rsid w:val="005D1125"/>
    <w:rsid w:val="00627F93"/>
    <w:rsid w:val="00656B1F"/>
    <w:rsid w:val="00682993"/>
    <w:rsid w:val="00692C08"/>
    <w:rsid w:val="006B531F"/>
    <w:rsid w:val="00784803"/>
    <w:rsid w:val="007A236E"/>
    <w:rsid w:val="007E1A7E"/>
    <w:rsid w:val="00801930"/>
    <w:rsid w:val="00833ED1"/>
    <w:rsid w:val="00846352"/>
    <w:rsid w:val="008507AB"/>
    <w:rsid w:val="008E6ADF"/>
    <w:rsid w:val="00913AC9"/>
    <w:rsid w:val="009208F6"/>
    <w:rsid w:val="00945189"/>
    <w:rsid w:val="009518CD"/>
    <w:rsid w:val="0095340B"/>
    <w:rsid w:val="009E5D06"/>
    <w:rsid w:val="00A15618"/>
    <w:rsid w:val="00A65A9C"/>
    <w:rsid w:val="00A70655"/>
    <w:rsid w:val="00A93B77"/>
    <w:rsid w:val="00AD0C26"/>
    <w:rsid w:val="00B112D5"/>
    <w:rsid w:val="00B164A7"/>
    <w:rsid w:val="00B4045A"/>
    <w:rsid w:val="00B52937"/>
    <w:rsid w:val="00B67956"/>
    <w:rsid w:val="00B77D78"/>
    <w:rsid w:val="00B9205C"/>
    <w:rsid w:val="00C10471"/>
    <w:rsid w:val="00C213A7"/>
    <w:rsid w:val="00CA17C0"/>
    <w:rsid w:val="00CB1F5D"/>
    <w:rsid w:val="00CB3D42"/>
    <w:rsid w:val="00CE2323"/>
    <w:rsid w:val="00CE317C"/>
    <w:rsid w:val="00CF0C90"/>
    <w:rsid w:val="00D074B8"/>
    <w:rsid w:val="00D11C15"/>
    <w:rsid w:val="00D205A7"/>
    <w:rsid w:val="00D31F3D"/>
    <w:rsid w:val="00D57DC9"/>
    <w:rsid w:val="00D931AC"/>
    <w:rsid w:val="00DA0604"/>
    <w:rsid w:val="00DB7902"/>
    <w:rsid w:val="00DD26FF"/>
    <w:rsid w:val="00DF6874"/>
    <w:rsid w:val="00E022EE"/>
    <w:rsid w:val="00E13002"/>
    <w:rsid w:val="00E200F7"/>
    <w:rsid w:val="00E502E9"/>
    <w:rsid w:val="00E8134C"/>
    <w:rsid w:val="00EB2A5D"/>
    <w:rsid w:val="00EC4E8E"/>
    <w:rsid w:val="00ED1D71"/>
    <w:rsid w:val="00ED7BB7"/>
    <w:rsid w:val="00F15917"/>
    <w:rsid w:val="00F27D64"/>
    <w:rsid w:val="00FB4B94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E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E8A"/>
  </w:style>
  <w:style w:type="paragraph" w:styleId="Footer">
    <w:name w:val="footer"/>
    <w:basedOn w:val="Normal"/>
    <w:link w:val="FooterChar"/>
    <w:uiPriority w:val="99"/>
    <w:unhideWhenUsed/>
    <w:rsid w:val="00295E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E8A"/>
  </w:style>
  <w:style w:type="paragraph" w:styleId="ListParagraph">
    <w:name w:val="List Paragraph"/>
    <w:basedOn w:val="Normal"/>
    <w:uiPriority w:val="34"/>
    <w:qFormat/>
    <w:rsid w:val="001836D7"/>
    <w:pPr>
      <w:bidi w:val="0"/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D8A2-FB95-40A2-81FD-1A1F5952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Owner</cp:lastModifiedBy>
  <cp:revision>4</cp:revision>
  <dcterms:created xsi:type="dcterms:W3CDTF">2015-04-18T08:41:00Z</dcterms:created>
  <dcterms:modified xsi:type="dcterms:W3CDTF">2015-04-18T14:20:00Z</dcterms:modified>
</cp:coreProperties>
</file>