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75" w:rsidRPr="005B563F" w:rsidRDefault="00612F75">
      <w:pPr>
        <w:rPr>
          <w:rFonts w:cstheme="minorHAnsi"/>
          <w:sz w:val="24"/>
          <w:szCs w:val="24"/>
        </w:rPr>
      </w:pPr>
      <w:r w:rsidRPr="005B563F">
        <w:rPr>
          <w:rFonts w:cstheme="minorHAnsi"/>
          <w:sz w:val="24"/>
          <w:szCs w:val="24"/>
        </w:rPr>
        <w:t xml:space="preserve">Prosthodontics Sheet no.19 </w:t>
      </w:r>
    </w:p>
    <w:p w:rsidR="00DC71AB" w:rsidRPr="005B563F" w:rsidRDefault="00612F75">
      <w:pPr>
        <w:rPr>
          <w:rFonts w:cstheme="minorHAnsi"/>
          <w:sz w:val="24"/>
          <w:szCs w:val="24"/>
        </w:rPr>
      </w:pPr>
      <w:proofErr w:type="spellStart"/>
      <w:r w:rsidRPr="005B563F">
        <w:rPr>
          <w:rFonts w:cstheme="minorHAnsi"/>
          <w:sz w:val="24"/>
          <w:szCs w:val="24"/>
        </w:rPr>
        <w:t>Dr.Mahmoud</w:t>
      </w:r>
      <w:proofErr w:type="spellEnd"/>
      <w:r w:rsidRPr="005B563F">
        <w:rPr>
          <w:rFonts w:cstheme="minorHAnsi"/>
          <w:sz w:val="24"/>
          <w:szCs w:val="24"/>
        </w:rPr>
        <w:t xml:space="preserve"> </w:t>
      </w:r>
      <w:proofErr w:type="spellStart"/>
      <w:r w:rsidRPr="005B563F">
        <w:rPr>
          <w:rFonts w:cstheme="minorHAnsi"/>
          <w:sz w:val="24"/>
          <w:szCs w:val="24"/>
        </w:rPr>
        <w:t>Imeiry</w:t>
      </w:r>
      <w:proofErr w:type="spellEnd"/>
    </w:p>
    <w:p w:rsidR="00612F75" w:rsidRDefault="00612F75">
      <w:pPr>
        <w:rPr>
          <w:rFonts w:cstheme="minorHAnsi"/>
          <w:sz w:val="24"/>
          <w:szCs w:val="24"/>
        </w:rPr>
      </w:pPr>
      <w:r w:rsidRPr="005B563F">
        <w:rPr>
          <w:rFonts w:cstheme="minorHAnsi"/>
          <w:sz w:val="24"/>
          <w:szCs w:val="24"/>
        </w:rPr>
        <w:t xml:space="preserve">Done by: </w:t>
      </w:r>
      <w:proofErr w:type="spellStart"/>
      <w:r w:rsidRPr="005B563F">
        <w:rPr>
          <w:rFonts w:cstheme="minorHAnsi"/>
          <w:sz w:val="24"/>
          <w:szCs w:val="24"/>
        </w:rPr>
        <w:t>Eathar</w:t>
      </w:r>
      <w:proofErr w:type="spellEnd"/>
      <w:r w:rsidRPr="005B563F">
        <w:rPr>
          <w:rFonts w:cstheme="minorHAnsi"/>
          <w:sz w:val="24"/>
          <w:szCs w:val="24"/>
        </w:rPr>
        <w:t xml:space="preserve"> </w:t>
      </w:r>
      <w:proofErr w:type="spellStart"/>
      <w:r w:rsidRPr="005B563F">
        <w:rPr>
          <w:rFonts w:cstheme="minorHAnsi"/>
          <w:sz w:val="24"/>
          <w:szCs w:val="24"/>
        </w:rPr>
        <w:t>Usama</w:t>
      </w:r>
      <w:proofErr w:type="spellEnd"/>
    </w:p>
    <w:p w:rsidR="006E1C94" w:rsidRDefault="006E1C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7E2E45">
        <w:rPr>
          <w:rFonts w:cstheme="minorHAnsi"/>
          <w:sz w:val="24"/>
          <w:szCs w:val="24"/>
        </w:rPr>
        <w:t xml:space="preserve">during </w:t>
      </w:r>
      <w:r>
        <w:rPr>
          <w:rFonts w:cstheme="minorHAnsi"/>
          <w:sz w:val="24"/>
          <w:szCs w:val="24"/>
        </w:rPr>
        <w:t>mos</w:t>
      </w:r>
      <w:r w:rsidR="00CC23FA">
        <w:rPr>
          <w:rFonts w:cstheme="minorHAnsi"/>
          <w:sz w:val="24"/>
          <w:szCs w:val="24"/>
        </w:rPr>
        <w:t>t of the lecture</w:t>
      </w:r>
      <w:r w:rsidR="00D716D0">
        <w:rPr>
          <w:rFonts w:cstheme="minorHAnsi"/>
          <w:sz w:val="24"/>
          <w:szCs w:val="24"/>
        </w:rPr>
        <w:t xml:space="preserve"> the doctor</w:t>
      </w:r>
      <w:r w:rsidR="00CC23FA">
        <w:rPr>
          <w:rFonts w:cstheme="minorHAnsi"/>
          <w:sz w:val="24"/>
          <w:szCs w:val="24"/>
        </w:rPr>
        <w:t xml:space="preserve"> was explaining figures on slides which we were not given! I tried my best to catch up</w:t>
      </w:r>
      <w:r w:rsidR="00D716D0">
        <w:rPr>
          <w:rFonts w:cstheme="minorHAnsi"/>
          <w:sz w:val="24"/>
          <w:szCs w:val="24"/>
        </w:rPr>
        <w:t xml:space="preserve"> with what he was mentioning and I added</w:t>
      </w:r>
      <w:r w:rsidR="00CC23FA">
        <w:rPr>
          <w:rFonts w:cstheme="minorHAnsi"/>
          <w:sz w:val="24"/>
          <w:szCs w:val="24"/>
        </w:rPr>
        <w:t xml:space="preserve"> some figures from the internet.</w:t>
      </w:r>
      <w:r w:rsidR="00CD0092">
        <w:rPr>
          <w:rFonts w:cstheme="minorHAnsi"/>
          <w:sz w:val="24"/>
          <w:szCs w:val="24"/>
        </w:rPr>
        <w:t xml:space="preserve"> I h</w:t>
      </w:r>
      <w:bookmarkStart w:id="0" w:name="_GoBack"/>
      <w:bookmarkEnd w:id="0"/>
      <w:r w:rsidR="00CC23FA">
        <w:rPr>
          <w:rFonts w:cstheme="minorHAnsi"/>
          <w:sz w:val="24"/>
          <w:szCs w:val="24"/>
        </w:rPr>
        <w:t>ope they</w:t>
      </w:r>
      <w:r w:rsidR="00D716D0">
        <w:rPr>
          <w:rFonts w:cstheme="minorHAnsi"/>
          <w:sz w:val="24"/>
          <w:szCs w:val="24"/>
        </w:rPr>
        <w:t xml:space="preserve"> are right and</w:t>
      </w:r>
      <w:r w:rsidR="00CC23FA">
        <w:rPr>
          <w:rFonts w:cstheme="minorHAnsi"/>
          <w:sz w:val="24"/>
          <w:szCs w:val="24"/>
        </w:rPr>
        <w:t xml:space="preserve"> help make this lecture comprehensible.</w:t>
      </w:r>
    </w:p>
    <w:p w:rsidR="00CC23FA" w:rsidRPr="005B563F" w:rsidRDefault="00CC23FA">
      <w:pPr>
        <w:rPr>
          <w:rFonts w:cstheme="minorHAnsi"/>
          <w:sz w:val="24"/>
          <w:szCs w:val="24"/>
        </w:rPr>
      </w:pPr>
    </w:p>
    <w:p w:rsidR="00612F75" w:rsidRPr="00816FBF" w:rsidRDefault="00816FBF" w:rsidP="00612F7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“</w:t>
      </w:r>
      <w:r w:rsidRPr="00816FBF">
        <w:rPr>
          <w:rFonts w:cstheme="minorHAnsi"/>
          <w:b/>
          <w:bCs/>
          <w:sz w:val="32"/>
          <w:szCs w:val="32"/>
        </w:rPr>
        <w:t>Implant-Supported Abutments</w:t>
      </w:r>
      <w:r>
        <w:rPr>
          <w:rFonts w:cstheme="minorHAnsi"/>
          <w:b/>
          <w:bCs/>
          <w:sz w:val="32"/>
          <w:szCs w:val="32"/>
        </w:rPr>
        <w:t>”</w:t>
      </w:r>
    </w:p>
    <w:p w:rsidR="00CE72A9" w:rsidRDefault="00CE72A9" w:rsidP="00CE72A9">
      <w:pPr>
        <w:rPr>
          <w:rFonts w:cstheme="minorHAnsi"/>
          <w:sz w:val="24"/>
          <w:szCs w:val="24"/>
        </w:rPr>
      </w:pPr>
      <w:r w:rsidRPr="005B563F">
        <w:rPr>
          <w:rFonts w:cstheme="minorHAnsi"/>
          <w:sz w:val="24"/>
          <w:szCs w:val="24"/>
        </w:rPr>
        <w:t>If a fixture is properly placed in a proper angulation connected to an abutment in the same angulation the forces would be directed along the long axis</w:t>
      </w:r>
      <w:r>
        <w:rPr>
          <w:rFonts w:cstheme="minorHAnsi"/>
          <w:sz w:val="24"/>
          <w:szCs w:val="24"/>
        </w:rPr>
        <w:t xml:space="preserve"> of t</w:t>
      </w:r>
      <w:r w:rsidRPr="005B563F">
        <w:rPr>
          <w:rFonts w:cstheme="minorHAnsi"/>
          <w:sz w:val="24"/>
          <w:szCs w:val="24"/>
        </w:rPr>
        <w:t>he tooth</w:t>
      </w:r>
      <w:r>
        <w:rPr>
          <w:rFonts w:cstheme="minorHAnsi"/>
          <w:sz w:val="24"/>
          <w:szCs w:val="24"/>
        </w:rPr>
        <w:t>.</w:t>
      </w:r>
    </w:p>
    <w:p w:rsidR="007C501A" w:rsidRDefault="009115CB" w:rsidP="005B563F">
      <w:pPr>
        <w:rPr>
          <w:rFonts w:cstheme="minorHAnsi"/>
          <w:sz w:val="24"/>
          <w:szCs w:val="24"/>
        </w:rPr>
      </w:pPr>
      <w:r w:rsidRPr="005B563F">
        <w:rPr>
          <w:rFonts w:cstheme="minorHAnsi"/>
          <w:sz w:val="24"/>
          <w:szCs w:val="24"/>
        </w:rPr>
        <w:t xml:space="preserve">There are different types of </w:t>
      </w:r>
      <w:r w:rsidR="006171D2" w:rsidRPr="005B563F">
        <w:rPr>
          <w:rFonts w:cstheme="minorHAnsi"/>
          <w:sz w:val="24"/>
          <w:szCs w:val="24"/>
        </w:rPr>
        <w:t>abutments;</w:t>
      </w:r>
      <w:r w:rsidRPr="005B563F">
        <w:rPr>
          <w:rFonts w:cstheme="minorHAnsi"/>
          <w:sz w:val="24"/>
          <w:szCs w:val="24"/>
        </w:rPr>
        <w:t xml:space="preserve"> the </w:t>
      </w:r>
      <w:r w:rsidRPr="007A1229">
        <w:rPr>
          <w:rFonts w:cstheme="minorHAnsi"/>
          <w:b/>
          <w:bCs/>
          <w:sz w:val="24"/>
          <w:szCs w:val="24"/>
        </w:rPr>
        <w:t>metal abutments</w:t>
      </w:r>
      <w:r w:rsidRPr="005B563F">
        <w:rPr>
          <w:rFonts w:cstheme="minorHAnsi"/>
          <w:sz w:val="24"/>
          <w:szCs w:val="24"/>
        </w:rPr>
        <w:t xml:space="preserve"> are the most commonly used. </w:t>
      </w:r>
    </w:p>
    <w:p w:rsidR="007A1229" w:rsidRDefault="009115CB" w:rsidP="00833378">
      <w:pPr>
        <w:rPr>
          <w:rFonts w:cstheme="minorHAnsi"/>
          <w:sz w:val="24"/>
          <w:szCs w:val="24"/>
        </w:rPr>
      </w:pPr>
      <w:r w:rsidRPr="005B563F">
        <w:rPr>
          <w:rFonts w:cstheme="minorHAnsi"/>
          <w:sz w:val="24"/>
          <w:szCs w:val="24"/>
        </w:rPr>
        <w:t>They come in different angles</w:t>
      </w:r>
      <w:r w:rsidR="004039FB">
        <w:rPr>
          <w:rFonts w:cstheme="minorHAnsi"/>
          <w:sz w:val="24"/>
          <w:szCs w:val="24"/>
        </w:rPr>
        <w:t xml:space="preserve"> in relation to the implant below</w:t>
      </w:r>
      <w:r w:rsidRPr="005B563F">
        <w:rPr>
          <w:rFonts w:cstheme="minorHAnsi"/>
          <w:sz w:val="24"/>
          <w:szCs w:val="24"/>
        </w:rPr>
        <w:t xml:space="preserve">; </w:t>
      </w:r>
    </w:p>
    <w:p w:rsidR="007A1229" w:rsidRDefault="006171D2" w:rsidP="007A12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1229">
        <w:rPr>
          <w:rFonts w:cstheme="minorHAnsi"/>
          <w:sz w:val="24"/>
          <w:szCs w:val="24"/>
        </w:rPr>
        <w:t>Zero</w:t>
      </w:r>
      <w:r w:rsidR="009115CB" w:rsidRPr="007A1229">
        <w:rPr>
          <w:rFonts w:cstheme="minorHAnsi"/>
          <w:sz w:val="24"/>
          <w:szCs w:val="24"/>
        </w:rPr>
        <w:t xml:space="preserve"> angle</w:t>
      </w:r>
      <w:r w:rsidR="005B563F" w:rsidRPr="007A1229">
        <w:rPr>
          <w:rFonts w:cstheme="minorHAnsi"/>
          <w:sz w:val="24"/>
          <w:szCs w:val="24"/>
        </w:rPr>
        <w:t xml:space="preserve"> </w:t>
      </w:r>
      <w:r w:rsidR="004039FB" w:rsidRPr="007A1229">
        <w:rPr>
          <w:rFonts w:cstheme="minorHAnsi"/>
          <w:b/>
          <w:bCs/>
          <w:sz w:val="24"/>
          <w:szCs w:val="24"/>
        </w:rPr>
        <w:t>“</w:t>
      </w:r>
      <w:r w:rsidR="005B563F" w:rsidRPr="007A1229">
        <w:rPr>
          <w:rFonts w:cstheme="minorHAnsi"/>
          <w:b/>
          <w:bCs/>
          <w:sz w:val="24"/>
          <w:szCs w:val="24"/>
        </w:rPr>
        <w:t>straight abutment</w:t>
      </w:r>
      <w:r w:rsidR="004039FB" w:rsidRPr="007A1229">
        <w:rPr>
          <w:rFonts w:cstheme="minorHAnsi"/>
          <w:b/>
          <w:bCs/>
          <w:sz w:val="24"/>
          <w:szCs w:val="24"/>
        </w:rPr>
        <w:t>”</w:t>
      </w:r>
      <w:r w:rsidR="009115CB" w:rsidRPr="007A1229">
        <w:rPr>
          <w:rFonts w:cstheme="minorHAnsi"/>
          <w:sz w:val="24"/>
          <w:szCs w:val="24"/>
        </w:rPr>
        <w:t xml:space="preserve"> </w:t>
      </w:r>
      <w:r w:rsidR="007A1229">
        <w:rPr>
          <w:rFonts w:cstheme="minorHAnsi"/>
          <w:sz w:val="24"/>
          <w:szCs w:val="24"/>
        </w:rPr>
        <w:t>which is preferable.</w:t>
      </w:r>
    </w:p>
    <w:p w:rsidR="00EB0CBE" w:rsidRDefault="006171D2" w:rsidP="007A12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Angulated</w:t>
      </w:r>
      <w:r w:rsidR="005B563F" w:rsidRPr="007A1229">
        <w:rPr>
          <w:rFonts w:cstheme="minorHAnsi"/>
          <w:sz w:val="24"/>
          <w:szCs w:val="24"/>
        </w:rPr>
        <w:t xml:space="preserve"> </w:t>
      </w:r>
      <w:r w:rsidR="004039FB" w:rsidRPr="007A1229">
        <w:rPr>
          <w:rFonts w:cstheme="minorHAnsi"/>
          <w:b/>
          <w:bCs/>
          <w:sz w:val="24"/>
          <w:szCs w:val="24"/>
        </w:rPr>
        <w:t>“</w:t>
      </w:r>
      <w:r w:rsidR="005B563F" w:rsidRPr="007A1229">
        <w:rPr>
          <w:rFonts w:cstheme="minorHAnsi"/>
          <w:b/>
          <w:bCs/>
          <w:sz w:val="24"/>
          <w:szCs w:val="24"/>
        </w:rPr>
        <w:t>angulated abutment</w:t>
      </w:r>
      <w:r w:rsidR="004039FB" w:rsidRPr="007A1229">
        <w:rPr>
          <w:rFonts w:cstheme="minorHAnsi"/>
          <w:b/>
          <w:bCs/>
          <w:sz w:val="24"/>
          <w:szCs w:val="24"/>
        </w:rPr>
        <w:t>”</w:t>
      </w:r>
      <w:r w:rsidR="005B563F" w:rsidRPr="007A1229">
        <w:rPr>
          <w:rFonts w:cstheme="minorHAnsi"/>
          <w:b/>
          <w:bCs/>
          <w:sz w:val="24"/>
          <w:szCs w:val="24"/>
        </w:rPr>
        <w:t xml:space="preserve"> </w:t>
      </w:r>
      <w:r w:rsidR="005B563F" w:rsidRPr="007A1229">
        <w:rPr>
          <w:rFonts w:cstheme="minorHAnsi"/>
          <w:sz w:val="24"/>
          <w:szCs w:val="24"/>
        </w:rPr>
        <w:t>5°</w:t>
      </w:r>
      <w:r w:rsidR="004039FB" w:rsidRPr="007A1229">
        <w:rPr>
          <w:rFonts w:cstheme="minorHAnsi"/>
          <w:sz w:val="24"/>
          <w:szCs w:val="24"/>
        </w:rPr>
        <w:t>-</w:t>
      </w:r>
      <w:r w:rsidR="005B563F" w:rsidRPr="007A1229">
        <w:rPr>
          <w:rFonts w:cstheme="minorHAnsi"/>
          <w:sz w:val="24"/>
          <w:szCs w:val="24"/>
        </w:rPr>
        <w:t xml:space="preserve">25° </w:t>
      </w:r>
      <w:r w:rsidR="004039FB" w:rsidRPr="007A1229">
        <w:rPr>
          <w:rFonts w:cstheme="minorHAnsi"/>
          <w:sz w:val="24"/>
          <w:szCs w:val="24"/>
        </w:rPr>
        <w:t>(</w:t>
      </w:r>
      <w:r w:rsidR="005B563F" w:rsidRPr="007A1229">
        <w:rPr>
          <w:rFonts w:cstheme="minorHAnsi"/>
          <w:sz w:val="24"/>
          <w:szCs w:val="24"/>
        </w:rPr>
        <w:t>not exceeding 25° otherwise high forces would be exerted on the tooth</w:t>
      </w:r>
      <w:r w:rsidR="004039FB" w:rsidRPr="007A1229">
        <w:rPr>
          <w:rFonts w:cstheme="minorHAnsi"/>
          <w:sz w:val="24"/>
          <w:szCs w:val="24"/>
        </w:rPr>
        <w:t xml:space="preserve">). </w:t>
      </w:r>
      <w:r w:rsidR="007A1229">
        <w:rPr>
          <w:rFonts w:cstheme="minorHAnsi"/>
          <w:sz w:val="24"/>
          <w:szCs w:val="24"/>
        </w:rPr>
        <w:t>A</w:t>
      </w:r>
      <w:r w:rsidR="007A1229" w:rsidRPr="007A1229">
        <w:rPr>
          <w:rFonts w:cstheme="minorHAnsi"/>
          <w:sz w:val="24"/>
          <w:szCs w:val="24"/>
        </w:rPr>
        <w:t>ngulated abutments are</w:t>
      </w:r>
      <w:r w:rsidR="004039FB" w:rsidRPr="007A1229">
        <w:rPr>
          <w:rFonts w:cstheme="minorHAnsi"/>
          <w:sz w:val="24"/>
          <w:szCs w:val="24"/>
        </w:rPr>
        <w:t xml:space="preserve"> used </w:t>
      </w:r>
      <w:r w:rsidR="007A1229" w:rsidRPr="007A1229">
        <w:rPr>
          <w:rFonts w:cstheme="minorHAnsi"/>
          <w:sz w:val="24"/>
          <w:szCs w:val="24"/>
        </w:rPr>
        <w:t>with</w:t>
      </w:r>
      <w:r w:rsidR="004039FB" w:rsidRPr="007A1229">
        <w:rPr>
          <w:rFonts w:cstheme="minorHAnsi"/>
          <w:sz w:val="24"/>
          <w:szCs w:val="24"/>
        </w:rPr>
        <w:t xml:space="preserve"> angulated implant</w:t>
      </w:r>
      <w:r w:rsidR="007A1229" w:rsidRPr="007A1229">
        <w:rPr>
          <w:rFonts w:cstheme="minorHAnsi"/>
          <w:sz w:val="24"/>
          <w:szCs w:val="24"/>
        </w:rPr>
        <w:t>s</w:t>
      </w:r>
      <w:r w:rsidR="004039FB" w:rsidRPr="007A1229">
        <w:rPr>
          <w:rFonts w:cstheme="minorHAnsi"/>
          <w:sz w:val="24"/>
          <w:szCs w:val="24"/>
        </w:rPr>
        <w:t xml:space="preserve"> to straighten the</w:t>
      </w:r>
      <w:r w:rsidR="00F81403">
        <w:rPr>
          <w:rFonts w:cstheme="minorHAnsi"/>
          <w:sz w:val="24"/>
          <w:szCs w:val="24"/>
        </w:rPr>
        <w:t xml:space="preserve"> visible part of the</w:t>
      </w:r>
      <w:r w:rsidR="004039FB" w:rsidRPr="007A1229">
        <w:rPr>
          <w:rFonts w:cstheme="minorHAnsi"/>
          <w:sz w:val="24"/>
          <w:szCs w:val="24"/>
        </w:rPr>
        <w:t xml:space="preserve"> tooth in an attem</w:t>
      </w:r>
      <w:r w:rsidR="007A1229" w:rsidRPr="007A1229">
        <w:rPr>
          <w:rFonts w:cstheme="minorHAnsi"/>
          <w:sz w:val="24"/>
          <w:szCs w:val="24"/>
        </w:rPr>
        <w:t xml:space="preserve">pt to make it look more </w:t>
      </w:r>
      <w:r w:rsidR="00474421">
        <w:rPr>
          <w:rFonts w:cstheme="minorHAnsi"/>
          <w:sz w:val="24"/>
          <w:szCs w:val="24"/>
        </w:rPr>
        <w:t>a</w:t>
      </w:r>
      <w:r w:rsidR="007A1229" w:rsidRPr="007A1229">
        <w:rPr>
          <w:rFonts w:cstheme="minorHAnsi"/>
          <w:sz w:val="24"/>
          <w:szCs w:val="24"/>
        </w:rPr>
        <w:t>esthetic at the expense of exerting more</w:t>
      </w:r>
      <w:r w:rsidR="007A1229">
        <w:rPr>
          <w:rFonts w:cstheme="minorHAnsi"/>
          <w:sz w:val="24"/>
          <w:szCs w:val="24"/>
        </w:rPr>
        <w:t xml:space="preserve"> forces on the </w:t>
      </w:r>
      <w:r>
        <w:rPr>
          <w:rFonts w:cstheme="minorHAnsi"/>
          <w:sz w:val="24"/>
          <w:szCs w:val="24"/>
        </w:rPr>
        <w:t>tooth;</w:t>
      </w:r>
      <w:r w:rsidR="007A1229">
        <w:rPr>
          <w:rFonts w:cstheme="minorHAnsi"/>
          <w:sz w:val="24"/>
          <w:szCs w:val="24"/>
        </w:rPr>
        <w:t xml:space="preserve"> this would only </w:t>
      </w:r>
      <w:r w:rsidR="007A1229" w:rsidRPr="00F81403">
        <w:rPr>
          <w:rFonts w:cstheme="minorHAnsi"/>
          <w:i/>
          <w:iCs/>
          <w:sz w:val="24"/>
          <w:szCs w:val="24"/>
        </w:rPr>
        <w:t>cover</w:t>
      </w:r>
      <w:r w:rsidR="007A1229">
        <w:rPr>
          <w:rFonts w:cstheme="minorHAnsi"/>
          <w:sz w:val="24"/>
          <w:szCs w:val="24"/>
        </w:rPr>
        <w:t xml:space="preserve"> the main problem which is the angulated implant.</w:t>
      </w:r>
      <w:r w:rsidR="007C501A">
        <w:rPr>
          <w:rFonts w:cstheme="minorHAnsi"/>
          <w:sz w:val="24"/>
          <w:szCs w:val="24"/>
        </w:rPr>
        <w:t xml:space="preserve"> </w:t>
      </w:r>
    </w:p>
    <w:p w:rsidR="00CC23FA" w:rsidRDefault="00EB0CBE" w:rsidP="00CC23F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Therefore</w:t>
      </w:r>
      <w:r w:rsidR="007C501A">
        <w:rPr>
          <w:rFonts w:cstheme="minorHAnsi"/>
          <w:sz w:val="24"/>
          <w:szCs w:val="24"/>
        </w:rPr>
        <w:t xml:space="preserve"> the fixtures in implants should be straight and parallel to each other from the first place</w:t>
      </w:r>
      <w:r w:rsidRPr="00EB0C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(a principle similar to the bridge abutments preparation) </w:t>
      </w:r>
      <w:r w:rsidR="007C501A">
        <w:rPr>
          <w:rFonts w:cstheme="minorHAnsi"/>
          <w:sz w:val="24"/>
          <w:szCs w:val="24"/>
        </w:rPr>
        <w:t xml:space="preserve">using </w:t>
      </w:r>
      <w:r>
        <w:rPr>
          <w:rFonts w:cstheme="minorHAnsi"/>
          <w:sz w:val="24"/>
          <w:szCs w:val="24"/>
        </w:rPr>
        <w:t>“</w:t>
      </w:r>
      <w:r w:rsidRPr="00EB0CBE">
        <w:rPr>
          <w:rFonts w:cstheme="minorHAnsi"/>
          <w:sz w:val="24"/>
          <w:szCs w:val="24"/>
        </w:rPr>
        <w:t>surgical guide</w:t>
      </w:r>
      <w:r>
        <w:rPr>
          <w:rFonts w:cstheme="minorHAnsi"/>
          <w:sz w:val="24"/>
          <w:szCs w:val="24"/>
        </w:rPr>
        <w:t xml:space="preserve">”; </w:t>
      </w:r>
      <w:proofErr w:type="gramStart"/>
      <w:r>
        <w:rPr>
          <w:rFonts w:cstheme="minorHAnsi"/>
          <w:sz w:val="24"/>
          <w:szCs w:val="24"/>
        </w:rPr>
        <w:t>which</w:t>
      </w:r>
      <w:proofErr w:type="gramEnd"/>
      <w:r>
        <w:rPr>
          <w:rFonts w:cstheme="minorHAnsi"/>
          <w:sz w:val="24"/>
          <w:szCs w:val="24"/>
        </w:rPr>
        <w:t xml:space="preserve"> is comprised of holes containing titanium cylinders</w:t>
      </w:r>
      <w:r w:rsidR="007E2E45">
        <w:rPr>
          <w:rFonts w:cstheme="minorHAnsi"/>
          <w:sz w:val="24"/>
          <w:szCs w:val="24"/>
        </w:rPr>
        <w:t xml:space="preserve"> parallel to each other on</w:t>
      </w:r>
      <w:r>
        <w:rPr>
          <w:rFonts w:cstheme="minorHAnsi"/>
          <w:sz w:val="24"/>
          <w:szCs w:val="24"/>
        </w:rPr>
        <w:t xml:space="preserve"> estimated</w:t>
      </w:r>
      <w:r w:rsidR="00CE72A9">
        <w:rPr>
          <w:rFonts w:cstheme="minorHAnsi"/>
          <w:sz w:val="24"/>
          <w:szCs w:val="24"/>
        </w:rPr>
        <w:t xml:space="preserve"> implants</w:t>
      </w:r>
      <w:r>
        <w:rPr>
          <w:rFonts w:cstheme="minorHAnsi"/>
          <w:sz w:val="24"/>
          <w:szCs w:val="24"/>
        </w:rPr>
        <w:t xml:space="preserve"> positions</w:t>
      </w:r>
      <w:r w:rsidR="00CE72A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bone</w:t>
      </w:r>
      <w:r w:rsidR="00CE72A9">
        <w:rPr>
          <w:rFonts w:cstheme="minorHAnsi"/>
          <w:sz w:val="24"/>
          <w:szCs w:val="24"/>
        </w:rPr>
        <w:t xml:space="preserve"> is removed</w:t>
      </w:r>
      <w:r>
        <w:rPr>
          <w:rFonts w:cstheme="minorHAnsi"/>
          <w:sz w:val="24"/>
          <w:szCs w:val="24"/>
        </w:rPr>
        <w:t xml:space="preserve"> using burs through the cylinders, and the end result would be parallel implants.</w:t>
      </w:r>
    </w:p>
    <w:p w:rsidR="00825CC8" w:rsidRPr="00825CC8" w:rsidRDefault="00760FE4" w:rsidP="00CC23FA">
      <w:pPr>
        <w:pStyle w:val="ListParagraph"/>
        <w:rPr>
          <w:rFonts w:cstheme="minorHAnsi"/>
          <w:b/>
          <w:bCs/>
          <w:sz w:val="24"/>
          <w:szCs w:val="24"/>
        </w:rPr>
      </w:pPr>
      <w:r w:rsidRPr="00760FE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1598212</wp:posOffset>
                </wp:positionH>
                <wp:positionV relativeFrom="paragraph">
                  <wp:posOffset>1872228</wp:posOffset>
                </wp:positionV>
                <wp:extent cx="1423283" cy="266065"/>
                <wp:effectExtent l="0" t="0" r="247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3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E4" w:rsidRDefault="00760FE4" w:rsidP="00760FE4">
                            <w:r>
                              <w:t>Angulated abutment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5pt;margin-top:147.4pt;width:112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">
                <v:textbox>
                  <w:txbxContent>
                    <w:p w:rsidR="00760FE4" w:rsidRDefault="00760FE4" w:rsidP="00760FE4">
                      <w:r>
                        <w:t>Angulated abutment</w:t>
                      </w:r>
                    </w:p>
                  </w:txbxContent>
                </v:textbox>
              </v:shape>
            </w:pict>
          </mc:Fallback>
        </mc:AlternateContent>
      </w:r>
      <w:r w:rsidRPr="00760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5CA5" wp14:editId="329BEE9F">
                <wp:simplePos x="0" y="0"/>
                <wp:positionH relativeFrom="column">
                  <wp:posOffset>214491</wp:posOffset>
                </wp:positionH>
                <wp:positionV relativeFrom="paragraph">
                  <wp:posOffset>1875155</wp:posOffset>
                </wp:positionV>
                <wp:extent cx="1319917" cy="266313"/>
                <wp:effectExtent l="0" t="0" r="139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266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E4" w:rsidRDefault="00760FE4" w:rsidP="00760FE4">
                            <w:r>
                              <w:t>Straight abutment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9pt;margin-top:147.65pt;width:103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">
                <v:textbox>
                  <w:txbxContent>
                    <w:p w:rsidR="00760FE4" w:rsidRDefault="00760FE4" w:rsidP="00760FE4">
                      <w:r>
                        <w:t>Straight abutment</w:t>
                      </w:r>
                    </w:p>
                  </w:txbxContent>
                </v:textbox>
              </v:shape>
            </w:pict>
          </mc:Fallback>
        </mc:AlternateContent>
      </w:r>
      <w:r w:rsidR="006171D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2083241" cy="20688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9"/>
                    <a:stretch/>
                  </pic:blipFill>
                  <pic:spPr bwMode="auto">
                    <a:xfrm>
                      <a:off x="0" y="0"/>
                      <a:ext cx="2083351" cy="206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3FA" w:rsidRDefault="00CC23FA" w:rsidP="00CE72A9">
      <w:pPr>
        <w:rPr>
          <w:rFonts w:cstheme="minorHAnsi"/>
          <w:sz w:val="24"/>
          <w:szCs w:val="24"/>
        </w:rPr>
      </w:pPr>
    </w:p>
    <w:p w:rsidR="00CC23FA" w:rsidRPr="00CC23FA" w:rsidRDefault="00CC23FA" w:rsidP="00CE72A9">
      <w:pPr>
        <w:rPr>
          <w:rFonts w:cstheme="minorHAnsi"/>
          <w:sz w:val="24"/>
          <w:szCs w:val="24"/>
        </w:rPr>
      </w:pPr>
      <w:r w:rsidRPr="00CC23FA">
        <w:rPr>
          <w:rFonts w:cstheme="minorHAnsi"/>
          <w:sz w:val="24"/>
          <w:szCs w:val="24"/>
        </w:rPr>
        <w:t>Implants should be:</w:t>
      </w:r>
    </w:p>
    <w:p w:rsidR="00CE72A9" w:rsidRDefault="00833378" w:rsidP="00CE72A9">
      <w:pPr>
        <w:rPr>
          <w:rFonts w:cstheme="minorHAnsi"/>
          <w:sz w:val="24"/>
          <w:szCs w:val="24"/>
        </w:rPr>
      </w:pPr>
      <w:r w:rsidRPr="00833378">
        <w:rPr>
          <w:rFonts w:cstheme="minorHAnsi"/>
          <w:sz w:val="24"/>
          <w:szCs w:val="24"/>
          <w:u w:val="single"/>
        </w:rPr>
        <w:t>Vertically,</w:t>
      </w:r>
      <w:r>
        <w:rPr>
          <w:rFonts w:cstheme="minorHAnsi"/>
          <w:sz w:val="24"/>
          <w:szCs w:val="24"/>
        </w:rPr>
        <w:t xml:space="preserve"> the fixture</w:t>
      </w:r>
      <w:r w:rsidR="00CE72A9">
        <w:rPr>
          <w:rFonts w:cstheme="minorHAnsi"/>
          <w:sz w:val="24"/>
          <w:szCs w:val="24"/>
        </w:rPr>
        <w:t xml:space="preserve"> depth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gingivally</w:t>
      </w:r>
      <w:proofErr w:type="spellEnd"/>
      <w:r w:rsidR="00CE72A9">
        <w:rPr>
          <w:rFonts w:cstheme="minorHAnsi"/>
          <w:sz w:val="24"/>
          <w:szCs w:val="24"/>
        </w:rPr>
        <w:t xml:space="preserve"> should be lower than the adjacent tooth CEJ level by 2-3mm.</w:t>
      </w:r>
    </w:p>
    <w:p w:rsidR="00CE72A9" w:rsidRDefault="00CE72A9" w:rsidP="00CE72A9">
      <w:pPr>
        <w:rPr>
          <w:rFonts w:cstheme="minorHAnsi"/>
          <w:sz w:val="24"/>
          <w:szCs w:val="24"/>
        </w:rPr>
      </w:pPr>
      <w:r w:rsidRPr="00833378">
        <w:rPr>
          <w:rFonts w:cstheme="minorHAnsi"/>
          <w:sz w:val="24"/>
          <w:szCs w:val="24"/>
          <w:u w:val="single"/>
        </w:rPr>
        <w:t>Horizontally</w:t>
      </w:r>
      <w:r w:rsidR="006171D2">
        <w:rPr>
          <w:rFonts w:cstheme="minorHAnsi"/>
          <w:sz w:val="24"/>
          <w:szCs w:val="24"/>
          <w:u w:val="single"/>
        </w:rPr>
        <w:t>,</w:t>
      </w:r>
      <w:r>
        <w:rPr>
          <w:rFonts w:cstheme="minorHAnsi"/>
          <w:sz w:val="24"/>
          <w:szCs w:val="24"/>
        </w:rPr>
        <w:t xml:space="preserve"> a missing tooth</w:t>
      </w:r>
      <w:r w:rsidR="00760FE4">
        <w:rPr>
          <w:rFonts w:cstheme="minorHAnsi"/>
          <w:sz w:val="24"/>
          <w:szCs w:val="24"/>
        </w:rPr>
        <w:t xml:space="preserve"> between two teeth, w</w:t>
      </w:r>
      <w:r w:rsidR="00833378">
        <w:rPr>
          <w:rFonts w:cstheme="minorHAnsi"/>
          <w:sz w:val="24"/>
          <w:szCs w:val="24"/>
        </w:rPr>
        <w:t xml:space="preserve">e draw two lines one labial </w:t>
      </w:r>
      <w:r w:rsidR="00084684">
        <w:rPr>
          <w:rFonts w:cstheme="minorHAnsi"/>
          <w:sz w:val="24"/>
          <w:szCs w:val="24"/>
        </w:rPr>
        <w:t>to t</w:t>
      </w:r>
      <w:r w:rsidR="00C715B5">
        <w:rPr>
          <w:rFonts w:cstheme="minorHAnsi"/>
          <w:sz w:val="24"/>
          <w:szCs w:val="24"/>
        </w:rPr>
        <w:t>he mesial tooth and the other</w:t>
      </w:r>
      <w:r w:rsidR="00084684">
        <w:rPr>
          <w:rFonts w:cstheme="minorHAnsi"/>
          <w:sz w:val="24"/>
          <w:szCs w:val="24"/>
        </w:rPr>
        <w:t xml:space="preserve"> labial to the distal tooth, the implant should not be placed labial to these intersecting lines, otherwise we either </w:t>
      </w:r>
      <w:r w:rsidR="00760FE4">
        <w:rPr>
          <w:rFonts w:cstheme="minorHAnsi"/>
          <w:sz w:val="24"/>
          <w:szCs w:val="24"/>
        </w:rPr>
        <w:t xml:space="preserve">need to </w:t>
      </w:r>
      <w:r w:rsidR="00084684">
        <w:rPr>
          <w:rFonts w:cstheme="minorHAnsi"/>
          <w:sz w:val="24"/>
          <w:szCs w:val="24"/>
        </w:rPr>
        <w:t>redo the implant or place an angulated abutment</w:t>
      </w:r>
      <w:r w:rsidR="00C715B5">
        <w:rPr>
          <w:rFonts w:cstheme="minorHAnsi"/>
          <w:sz w:val="24"/>
          <w:szCs w:val="24"/>
        </w:rPr>
        <w:t>, the latter would negatively affect stress distribution and esthetics.</w:t>
      </w:r>
    </w:p>
    <w:p w:rsidR="00F042F6" w:rsidRPr="00F042F6" w:rsidRDefault="00F042F6" w:rsidP="00F042F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042F6">
        <w:rPr>
          <w:rFonts w:cstheme="minorHAnsi"/>
          <w:sz w:val="28"/>
          <w:szCs w:val="28"/>
        </w:rPr>
        <w:t>Single-tooth abutment</w:t>
      </w:r>
      <w:r w:rsidR="00AE727C">
        <w:rPr>
          <w:rFonts w:cstheme="minorHAnsi"/>
          <w:sz w:val="28"/>
          <w:szCs w:val="28"/>
        </w:rPr>
        <w:t>:</w:t>
      </w:r>
    </w:p>
    <w:p w:rsidR="00F042F6" w:rsidRPr="00F042F6" w:rsidRDefault="00F042F6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>Metal prefabricated abutment/ ready-made</w:t>
      </w:r>
      <w:r w:rsidRPr="00F042F6">
        <w:rPr>
          <w:rFonts w:cstheme="minorHAnsi"/>
          <w:sz w:val="24"/>
          <w:szCs w:val="24"/>
        </w:rPr>
        <w:t xml:space="preserve"> (straight or angulated)</w:t>
      </w:r>
    </w:p>
    <w:p w:rsidR="00F042F6" w:rsidRPr="00F042F6" w:rsidRDefault="00F042F6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>Ceramic abutment</w:t>
      </w:r>
    </w:p>
    <w:p w:rsidR="00F042F6" w:rsidRPr="00F042F6" w:rsidRDefault="00F042F6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 xml:space="preserve">Plastic abutment </w:t>
      </w:r>
      <w:r w:rsidRPr="00F042F6">
        <w:rPr>
          <w:rFonts w:cstheme="minorHAnsi"/>
          <w:sz w:val="24"/>
          <w:szCs w:val="24"/>
        </w:rPr>
        <w:t>(to be casted afterwards)</w:t>
      </w:r>
    </w:p>
    <w:p w:rsidR="00F042F6" w:rsidRPr="00F042F6" w:rsidRDefault="00F042F6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>Cylindrical abutment</w:t>
      </w:r>
    </w:p>
    <w:p w:rsidR="00F042F6" w:rsidRDefault="00F042F6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>Telescopic abutment</w:t>
      </w:r>
    </w:p>
    <w:p w:rsidR="00760FE4" w:rsidRPr="00F042F6" w:rsidRDefault="00760FE4" w:rsidP="00760FE4">
      <w:pPr>
        <w:pStyle w:val="ListParagraph"/>
        <w:numPr>
          <w:ilvl w:val="0"/>
          <w:numId w:val="20"/>
        </w:numPr>
        <w:rPr>
          <w:rFonts w:cstheme="minorHAnsi"/>
          <w:b/>
          <w:bCs/>
          <w:sz w:val="24"/>
          <w:szCs w:val="24"/>
        </w:rPr>
      </w:pPr>
      <w:r w:rsidRPr="00F042F6">
        <w:rPr>
          <w:rFonts w:cstheme="minorHAnsi"/>
          <w:b/>
          <w:bCs/>
          <w:sz w:val="24"/>
          <w:szCs w:val="24"/>
        </w:rPr>
        <w:t>Temporary abutment</w:t>
      </w:r>
    </w:p>
    <w:p w:rsidR="00760FE4" w:rsidRDefault="00760FE4" w:rsidP="00760FE4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:rsidR="008B2A08" w:rsidRDefault="008B2A08" w:rsidP="008B2A08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:rsidR="008B2A08" w:rsidRDefault="008B2A08" w:rsidP="008B2A08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:rsidR="008B2A08" w:rsidRPr="00F042F6" w:rsidRDefault="008B2A08" w:rsidP="008B2A08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:rsidR="00762E84" w:rsidRDefault="00762E84" w:rsidP="00FA4310">
      <w:pPr>
        <w:pStyle w:val="ListParagraph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 w:rsidRPr="00FA4310">
        <w:rPr>
          <w:rFonts w:cstheme="minorHAnsi"/>
          <w:b/>
          <w:bCs/>
          <w:sz w:val="28"/>
          <w:szCs w:val="28"/>
        </w:rPr>
        <w:t>Prefabricated metal/ ready-made abutment</w:t>
      </w:r>
      <w:r w:rsidR="00D716D0">
        <w:rPr>
          <w:rFonts w:cstheme="minorHAnsi"/>
          <w:b/>
          <w:bCs/>
          <w:sz w:val="28"/>
          <w:szCs w:val="28"/>
        </w:rPr>
        <w:t>s</w:t>
      </w:r>
      <w:r w:rsidRPr="00FA4310">
        <w:rPr>
          <w:rFonts w:cstheme="minorHAnsi"/>
          <w:b/>
          <w:bCs/>
          <w:sz w:val="28"/>
          <w:szCs w:val="28"/>
        </w:rPr>
        <w:t xml:space="preserve"> </w:t>
      </w:r>
    </w:p>
    <w:p w:rsidR="006171D2" w:rsidRPr="00FA4310" w:rsidRDefault="00A40D76" w:rsidP="006171D2">
      <w:pPr>
        <w:pStyle w:val="ListParagraph"/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2830664" cy="17552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34" cy="17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1D2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1113182" cy="1757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7" t="47381" r="13264"/>
                    <a:stretch/>
                  </pic:blipFill>
                  <pic:spPr bwMode="auto">
                    <a:xfrm>
                      <a:off x="0" y="0"/>
                      <a:ext cx="1113790" cy="1758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00A" w:rsidRDefault="00762E84" w:rsidP="00EB0CB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Parts: </w:t>
      </w:r>
    </w:p>
    <w:p w:rsidR="0082000A" w:rsidRPr="00CC1E10" w:rsidRDefault="0082000A" w:rsidP="00CC1E1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Threaded fixture</w:t>
      </w:r>
      <w:r w:rsidR="00CC1E10">
        <w:rPr>
          <w:rFonts w:cstheme="minorHAnsi"/>
          <w:sz w:val="24"/>
          <w:szCs w:val="24"/>
        </w:rPr>
        <w:t xml:space="preserve">. </w:t>
      </w:r>
      <w:r w:rsidRPr="00CC1E10">
        <w:rPr>
          <w:rFonts w:cstheme="minorHAnsi"/>
          <w:sz w:val="24"/>
          <w:szCs w:val="24"/>
        </w:rPr>
        <w:t>R</w:t>
      </w:r>
      <w:r w:rsidR="008B2A08" w:rsidRPr="00CC1E10">
        <w:rPr>
          <w:rFonts w:cstheme="minorHAnsi"/>
          <w:sz w:val="24"/>
          <w:szCs w:val="24"/>
        </w:rPr>
        <w:t>ough</w:t>
      </w:r>
      <w:r w:rsidRPr="00CC1E10">
        <w:rPr>
          <w:rFonts w:cstheme="minorHAnsi"/>
          <w:sz w:val="24"/>
          <w:szCs w:val="24"/>
        </w:rPr>
        <w:t xml:space="preserve"> surface</w:t>
      </w:r>
      <w:r w:rsidR="008B2A08" w:rsidRPr="00CC1E10">
        <w:rPr>
          <w:rFonts w:cstheme="minorHAnsi"/>
          <w:sz w:val="24"/>
          <w:szCs w:val="24"/>
        </w:rPr>
        <w:t xml:space="preserve"> then</w:t>
      </w:r>
      <w:r w:rsidRPr="00CC1E10">
        <w:rPr>
          <w:rFonts w:cstheme="minorHAnsi"/>
          <w:sz w:val="24"/>
          <w:szCs w:val="24"/>
        </w:rPr>
        <w:t xml:space="preserve"> </w:t>
      </w:r>
      <w:r w:rsidR="008B2A08" w:rsidRPr="00CC1E10">
        <w:rPr>
          <w:rFonts w:cstheme="minorHAnsi"/>
          <w:sz w:val="24"/>
          <w:szCs w:val="24"/>
        </w:rPr>
        <w:t>a shiny</w:t>
      </w:r>
      <w:r w:rsidRPr="00CC1E10">
        <w:rPr>
          <w:rFonts w:cstheme="minorHAnsi"/>
          <w:sz w:val="24"/>
          <w:szCs w:val="24"/>
        </w:rPr>
        <w:t xml:space="preserve"> smooth</w:t>
      </w:r>
      <w:r w:rsidR="008B2A08" w:rsidRPr="00CC1E10">
        <w:rPr>
          <w:rFonts w:cstheme="minorHAnsi"/>
          <w:sz w:val="24"/>
          <w:szCs w:val="24"/>
        </w:rPr>
        <w:t xml:space="preserve"> part called </w:t>
      </w:r>
      <w:r w:rsidR="008B2A08" w:rsidRPr="00CC1E10">
        <w:rPr>
          <w:rFonts w:cstheme="minorHAnsi"/>
          <w:b/>
          <w:bCs/>
          <w:sz w:val="24"/>
          <w:szCs w:val="24"/>
        </w:rPr>
        <w:t>polished collar</w:t>
      </w:r>
      <w:r w:rsidR="008B2A08" w:rsidRPr="00CC1E10">
        <w:rPr>
          <w:rFonts w:cstheme="minorHAnsi"/>
          <w:sz w:val="24"/>
          <w:szCs w:val="24"/>
        </w:rPr>
        <w:t xml:space="preserve"> not necessarily present in all implants</w:t>
      </w:r>
      <w:r w:rsidR="004771F7" w:rsidRPr="00CC1E10">
        <w:rPr>
          <w:rFonts w:cstheme="minorHAnsi"/>
          <w:sz w:val="24"/>
          <w:szCs w:val="24"/>
        </w:rPr>
        <w:t xml:space="preserve"> and they come in different amounts of area coverage depending on the patient’s gingiva</w:t>
      </w:r>
      <w:r w:rsidRPr="00CC1E10">
        <w:rPr>
          <w:rFonts w:cstheme="minorHAnsi"/>
          <w:sz w:val="24"/>
          <w:szCs w:val="24"/>
        </w:rPr>
        <w:t>l level</w:t>
      </w:r>
      <w:r w:rsidR="004771F7" w:rsidRPr="00CC1E10">
        <w:rPr>
          <w:rFonts w:cstheme="minorHAnsi"/>
          <w:sz w:val="24"/>
          <w:szCs w:val="24"/>
        </w:rPr>
        <w:t>,</w:t>
      </w:r>
      <w:r w:rsidR="00CC1E10">
        <w:rPr>
          <w:rFonts w:cstheme="minorHAnsi"/>
          <w:sz w:val="24"/>
          <w:szCs w:val="24"/>
        </w:rPr>
        <w:t xml:space="preserve"> starting</w:t>
      </w:r>
      <w:r w:rsidR="004771F7" w:rsidRPr="00CC1E10">
        <w:rPr>
          <w:rFonts w:cstheme="minorHAnsi"/>
          <w:sz w:val="24"/>
          <w:szCs w:val="24"/>
        </w:rPr>
        <w:t xml:space="preserve"> at the gingival sulcus level </w:t>
      </w:r>
      <w:r w:rsidRPr="00CC1E10">
        <w:rPr>
          <w:rFonts w:cstheme="minorHAnsi"/>
          <w:sz w:val="24"/>
          <w:szCs w:val="24"/>
        </w:rPr>
        <w:t>to be surrounded by soft tissue</w:t>
      </w:r>
      <w:r w:rsidR="00CC1E10">
        <w:rPr>
          <w:rFonts w:cstheme="minorHAnsi"/>
          <w:sz w:val="24"/>
          <w:szCs w:val="24"/>
        </w:rPr>
        <w:t>.</w:t>
      </w:r>
    </w:p>
    <w:p w:rsidR="00EB0CBE" w:rsidRDefault="0082000A" w:rsidP="0082000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C1E10">
        <w:rPr>
          <w:rFonts w:cstheme="minorHAnsi"/>
          <w:sz w:val="24"/>
          <w:szCs w:val="24"/>
        </w:rPr>
        <w:t>mplant insert.</w:t>
      </w:r>
    </w:p>
    <w:p w:rsidR="004771F7" w:rsidRDefault="004771F7" w:rsidP="00EB0CBE">
      <w:pPr>
        <w:pStyle w:val="ListParagraph"/>
        <w:rPr>
          <w:rFonts w:cstheme="minorHAnsi"/>
          <w:sz w:val="24"/>
          <w:szCs w:val="24"/>
        </w:rPr>
      </w:pPr>
    </w:p>
    <w:p w:rsidR="00F84460" w:rsidRDefault="00F84460" w:rsidP="00825CC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Metal abutments shouldn’t be used for a pat</w:t>
      </w:r>
      <w:r w:rsidR="00CC1E10">
        <w:rPr>
          <w:rFonts w:cstheme="minorHAnsi"/>
          <w:sz w:val="24"/>
          <w:szCs w:val="24"/>
        </w:rPr>
        <w:t>ient with thin gingival biotype; for it will show.</w:t>
      </w:r>
    </w:p>
    <w:p w:rsidR="00F84460" w:rsidRPr="00825CC8" w:rsidRDefault="00F84460" w:rsidP="00481207">
      <w:pPr>
        <w:ind w:left="720"/>
        <w:rPr>
          <w:rFonts w:cstheme="minorHAnsi"/>
          <w:sz w:val="24"/>
          <w:szCs w:val="24"/>
        </w:rPr>
      </w:pPr>
      <w:r w:rsidRPr="00825CC8">
        <w:rPr>
          <w:rFonts w:cstheme="minorHAnsi"/>
          <w:sz w:val="24"/>
          <w:szCs w:val="24"/>
        </w:rPr>
        <w:t>How t</w:t>
      </w:r>
      <w:r w:rsidR="00CC23FA" w:rsidRPr="00825CC8">
        <w:rPr>
          <w:rFonts w:cstheme="minorHAnsi"/>
          <w:sz w:val="24"/>
          <w:szCs w:val="24"/>
        </w:rPr>
        <w:t>o connect a crown to an</w:t>
      </w:r>
      <w:r w:rsidRPr="00825CC8">
        <w:rPr>
          <w:rFonts w:cstheme="minorHAnsi"/>
          <w:sz w:val="24"/>
          <w:szCs w:val="24"/>
        </w:rPr>
        <w:t xml:space="preserve"> abutment</w:t>
      </w:r>
      <w:r w:rsidR="00CC1E10" w:rsidRPr="00825CC8">
        <w:rPr>
          <w:rFonts w:cstheme="minorHAnsi"/>
          <w:sz w:val="24"/>
          <w:szCs w:val="24"/>
        </w:rPr>
        <w:t>?</w:t>
      </w:r>
      <w:r w:rsidRPr="00825CC8">
        <w:rPr>
          <w:rFonts w:cstheme="minorHAnsi"/>
          <w:sz w:val="24"/>
          <w:szCs w:val="24"/>
        </w:rPr>
        <w:t xml:space="preserve"> </w:t>
      </w:r>
    </w:p>
    <w:p w:rsidR="00CC23FA" w:rsidRDefault="00CC23FA" w:rsidP="00825CC8">
      <w:pPr>
        <w:ind w:left="720"/>
        <w:rPr>
          <w:rFonts w:cstheme="minorHAnsi"/>
          <w:b/>
          <w:bCs/>
          <w:sz w:val="24"/>
          <w:szCs w:val="24"/>
        </w:rPr>
      </w:pPr>
      <w:r w:rsidRPr="00825CC8">
        <w:rPr>
          <w:rFonts w:cstheme="minorHAnsi"/>
          <w:sz w:val="24"/>
          <w:szCs w:val="24"/>
        </w:rPr>
        <w:t xml:space="preserve">In conventional prosthesis we use cement to hold it in place, in implants the crown can be held in place by either </w:t>
      </w:r>
      <w:r w:rsidRPr="00825CC8">
        <w:rPr>
          <w:rFonts w:cstheme="minorHAnsi"/>
          <w:b/>
          <w:bCs/>
          <w:sz w:val="24"/>
          <w:szCs w:val="24"/>
        </w:rPr>
        <w:t>cement</w:t>
      </w:r>
      <w:r w:rsidRPr="00825CC8">
        <w:rPr>
          <w:rFonts w:cstheme="minorHAnsi"/>
          <w:sz w:val="24"/>
          <w:szCs w:val="24"/>
        </w:rPr>
        <w:t xml:space="preserve"> or </w:t>
      </w:r>
      <w:r w:rsidR="002873D9">
        <w:rPr>
          <w:rFonts w:cstheme="minorHAnsi"/>
          <w:b/>
          <w:bCs/>
          <w:sz w:val="24"/>
          <w:szCs w:val="24"/>
        </w:rPr>
        <w:t>screws.</w:t>
      </w:r>
    </w:p>
    <w:p w:rsidR="00760FE4" w:rsidRDefault="00760FE4" w:rsidP="00825CC8">
      <w:pPr>
        <w:ind w:left="720"/>
        <w:rPr>
          <w:rFonts w:cstheme="minorHAnsi"/>
          <w:b/>
          <w:bCs/>
          <w:sz w:val="24"/>
          <w:szCs w:val="24"/>
        </w:rPr>
      </w:pPr>
    </w:p>
    <w:p w:rsidR="002873D9" w:rsidRPr="002873D9" w:rsidRDefault="002873D9" w:rsidP="000747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 w:rsidRPr="002873D9">
        <w:rPr>
          <w:rFonts w:cstheme="minorHAnsi"/>
          <w:b/>
          <w:bCs/>
          <w:sz w:val="28"/>
          <w:szCs w:val="28"/>
        </w:rPr>
        <w:t>Screw-retained abutment</w:t>
      </w:r>
      <w:r>
        <w:rPr>
          <w:rFonts w:cstheme="minorHAnsi"/>
          <w:b/>
          <w:bCs/>
          <w:sz w:val="28"/>
          <w:szCs w:val="28"/>
        </w:rPr>
        <w:t>s</w:t>
      </w:r>
      <w:r w:rsidRPr="002873D9">
        <w:rPr>
          <w:rFonts w:cstheme="minorHAnsi"/>
          <w:b/>
          <w:bCs/>
          <w:sz w:val="28"/>
          <w:szCs w:val="28"/>
        </w:rPr>
        <w:t>:</w:t>
      </w:r>
    </w:p>
    <w:p w:rsidR="00CC23FA" w:rsidRDefault="006171D2" w:rsidP="00A40D7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Vertical</w:t>
      </w:r>
      <w:r w:rsidR="00CC1E10" w:rsidRPr="00825CC8">
        <w:rPr>
          <w:rFonts w:cstheme="minorHAnsi"/>
          <w:sz w:val="24"/>
          <w:szCs w:val="24"/>
        </w:rPr>
        <w:t>-screw retention</w:t>
      </w:r>
      <w:r w:rsidR="00A40D76">
        <w:rPr>
          <w:rFonts w:cstheme="minorHAnsi"/>
          <w:sz w:val="24"/>
          <w:szCs w:val="24"/>
        </w:rPr>
        <w:t xml:space="preserve">       </w:t>
      </w:r>
      <w:r w:rsidR="00CC1E10" w:rsidRPr="00825CC8">
        <w:rPr>
          <w:rFonts w:cstheme="minorHAnsi"/>
          <w:sz w:val="24"/>
          <w:szCs w:val="24"/>
        </w:rPr>
        <w:t xml:space="preserve"> or</w:t>
      </w:r>
      <w:r w:rsidR="00A40D76">
        <w:rPr>
          <w:rFonts w:cstheme="minorHAnsi"/>
          <w:sz w:val="24"/>
          <w:szCs w:val="24"/>
        </w:rPr>
        <w:t xml:space="preserve">      </w:t>
      </w:r>
      <w:r w:rsidR="00CC1E10" w:rsidRPr="00825CC8">
        <w:rPr>
          <w:rFonts w:cstheme="minorHAnsi"/>
          <w:sz w:val="24"/>
          <w:szCs w:val="24"/>
        </w:rPr>
        <w:t xml:space="preserve"> horizontal-screw retention</w:t>
      </w:r>
    </w:p>
    <w:p w:rsidR="00A40D76" w:rsidRPr="00A40D76" w:rsidRDefault="00A40D76" w:rsidP="00A40D7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815170" cy="1494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93" cy="14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820849" cy="1499523"/>
            <wp:effectExtent l="0" t="0" r="825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51" cy="15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60" w:rsidRDefault="00F84460" w:rsidP="00EB0CBE">
      <w:pPr>
        <w:pStyle w:val="ListParagraph"/>
        <w:rPr>
          <w:sz w:val="24"/>
          <w:szCs w:val="24"/>
          <w:lang w:bidi="ar-JO"/>
        </w:rPr>
      </w:pPr>
      <w:r>
        <w:rPr>
          <w:rFonts w:cstheme="minorHAnsi"/>
          <w:sz w:val="24"/>
          <w:szCs w:val="24"/>
        </w:rPr>
        <w:t xml:space="preserve">Wax up </w:t>
      </w:r>
      <w:r w:rsidRPr="00F84460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casting </w:t>
      </w:r>
      <w:r w:rsidRPr="00F84460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 crown</w:t>
      </w:r>
      <w:r>
        <w:rPr>
          <w:rFonts w:cstheme="minorHAnsi" w:hint="cs"/>
          <w:sz w:val="24"/>
          <w:szCs w:val="24"/>
          <w:rtl/>
        </w:rPr>
        <w:t xml:space="preserve"> </w:t>
      </w:r>
      <w:r w:rsidR="006E1C94">
        <w:rPr>
          <w:rFonts w:cstheme="minorHAnsi"/>
          <w:sz w:val="24"/>
          <w:szCs w:val="24"/>
        </w:rPr>
        <w:t>containing the screw nut with it</w:t>
      </w:r>
    </w:p>
    <w:p w:rsidR="00825CC8" w:rsidRDefault="00825CC8" w:rsidP="00EB0CBE">
      <w:pPr>
        <w:pStyle w:val="ListParagraph"/>
        <w:rPr>
          <w:sz w:val="24"/>
          <w:szCs w:val="24"/>
          <w:lang w:bidi="ar-JO"/>
        </w:rPr>
      </w:pPr>
    </w:p>
    <w:p w:rsidR="007F6D72" w:rsidRDefault="00FC127F" w:rsidP="00D81064">
      <w:pPr>
        <w:ind w:left="360"/>
        <w:rPr>
          <w:sz w:val="24"/>
          <w:szCs w:val="24"/>
          <w:lang w:bidi="ar-JO"/>
        </w:rPr>
      </w:pPr>
      <w:r w:rsidRPr="00FC127F">
        <w:rPr>
          <w:b/>
          <w:bCs/>
          <w:sz w:val="24"/>
          <w:szCs w:val="24"/>
          <w:lang w:bidi="ar-JO"/>
        </w:rPr>
        <w:t>Advantages of screw-retained crowns</w:t>
      </w:r>
      <w:r w:rsidR="00825CC8" w:rsidRPr="00825CC8">
        <w:rPr>
          <w:sz w:val="24"/>
          <w:szCs w:val="24"/>
          <w:lang w:bidi="ar-JO"/>
        </w:rPr>
        <w:t xml:space="preserve">: </w:t>
      </w:r>
    </w:p>
    <w:p w:rsidR="007F6D72" w:rsidRDefault="004646CE" w:rsidP="004646CE">
      <w:pPr>
        <w:pStyle w:val="ListParagraph"/>
        <w:numPr>
          <w:ilvl w:val="0"/>
          <w:numId w:val="6"/>
        </w:numPr>
        <w:rPr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Retrievable, </w:t>
      </w:r>
      <w:r>
        <w:rPr>
          <w:i/>
          <w:iCs/>
          <w:sz w:val="24"/>
          <w:szCs w:val="24"/>
          <w:lang w:bidi="ar-JO"/>
        </w:rPr>
        <w:t>t</w:t>
      </w:r>
      <w:r w:rsidR="00825CC8" w:rsidRPr="004646CE">
        <w:rPr>
          <w:i/>
          <w:iCs/>
          <w:sz w:val="24"/>
          <w:szCs w:val="24"/>
          <w:lang w:bidi="ar-JO"/>
        </w:rPr>
        <w:t>he crown can be easily removed then returned back to its place</w:t>
      </w:r>
      <w:r w:rsidR="00825CC8" w:rsidRPr="007F6D72">
        <w:rPr>
          <w:sz w:val="24"/>
          <w:szCs w:val="24"/>
          <w:lang w:bidi="ar-JO"/>
        </w:rPr>
        <w:t>, unlike the cement-retained ones in which we expect crown frac</w:t>
      </w:r>
      <w:r w:rsidR="007F6D72" w:rsidRPr="007F6D72">
        <w:rPr>
          <w:sz w:val="24"/>
          <w:szCs w:val="24"/>
          <w:lang w:bidi="ar-JO"/>
        </w:rPr>
        <w:t>ture</w:t>
      </w:r>
      <w:r>
        <w:rPr>
          <w:sz w:val="24"/>
          <w:szCs w:val="24"/>
          <w:lang w:bidi="ar-JO"/>
        </w:rPr>
        <w:t xml:space="preserve"> during removal</w:t>
      </w:r>
      <w:r w:rsidR="007F6D72" w:rsidRPr="007F6D72">
        <w:rPr>
          <w:sz w:val="24"/>
          <w:szCs w:val="24"/>
          <w:lang w:bidi="ar-JO"/>
        </w:rPr>
        <w:t>.</w:t>
      </w:r>
    </w:p>
    <w:p w:rsidR="007F6D72" w:rsidRPr="007F6D72" w:rsidRDefault="007F6D72" w:rsidP="007F6D72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lang w:bidi="ar-JO"/>
        </w:rPr>
      </w:pPr>
      <w:r w:rsidRPr="00FC127F">
        <w:rPr>
          <w:b/>
          <w:bCs/>
          <w:i/>
          <w:iCs/>
          <w:sz w:val="24"/>
          <w:szCs w:val="24"/>
          <w:lang w:bidi="ar-JO"/>
        </w:rPr>
        <w:t>Controls gap</w:t>
      </w:r>
      <w:r>
        <w:rPr>
          <w:i/>
          <w:iCs/>
          <w:sz w:val="24"/>
          <w:szCs w:val="24"/>
          <w:lang w:bidi="ar-JO"/>
        </w:rPr>
        <w:t xml:space="preserve">, </w:t>
      </w:r>
      <w:r>
        <w:rPr>
          <w:sz w:val="24"/>
          <w:szCs w:val="24"/>
          <w:lang w:bidi="ar-JO"/>
        </w:rPr>
        <w:t xml:space="preserve">in cement-retained crowns the technician places a die spacer to create space for cement, in screw-retained there would be </w:t>
      </w:r>
      <w:r w:rsidRPr="007F6D72">
        <w:rPr>
          <w:i/>
          <w:iCs/>
          <w:sz w:val="24"/>
          <w:szCs w:val="24"/>
          <w:lang w:bidi="ar-JO"/>
        </w:rPr>
        <w:t>intimate contact</w:t>
      </w:r>
      <w:r w:rsidR="00FC127F">
        <w:rPr>
          <w:i/>
          <w:iCs/>
          <w:sz w:val="24"/>
          <w:szCs w:val="24"/>
          <w:lang w:bidi="ar-JO"/>
        </w:rPr>
        <w:t xml:space="preserve"> between the crown fitting surface and the abutment</w:t>
      </w:r>
      <w:r>
        <w:rPr>
          <w:sz w:val="24"/>
          <w:szCs w:val="24"/>
          <w:lang w:bidi="ar-JO"/>
        </w:rPr>
        <w:t xml:space="preserve"> with no separating medium, leading to less chance of </w:t>
      </w:r>
      <w:r w:rsidR="00A40D76">
        <w:rPr>
          <w:sz w:val="24"/>
          <w:szCs w:val="24"/>
          <w:lang w:bidi="ar-JO"/>
        </w:rPr>
        <w:t>microorganisms’</w:t>
      </w:r>
      <w:r>
        <w:rPr>
          <w:sz w:val="24"/>
          <w:szCs w:val="24"/>
          <w:lang w:bidi="ar-JO"/>
        </w:rPr>
        <w:t xml:space="preserve"> leakage.</w:t>
      </w:r>
    </w:p>
    <w:p w:rsidR="007F6D72" w:rsidRPr="00FC127F" w:rsidRDefault="007F6D72" w:rsidP="00FC127F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lang w:bidi="ar-JO"/>
        </w:rPr>
      </w:pPr>
      <w:r w:rsidRPr="00FC127F">
        <w:rPr>
          <w:b/>
          <w:bCs/>
          <w:i/>
          <w:iCs/>
          <w:sz w:val="24"/>
          <w:szCs w:val="24"/>
          <w:lang w:bidi="ar-JO"/>
        </w:rPr>
        <w:t>Predictable failure</w:t>
      </w:r>
      <w:r>
        <w:rPr>
          <w:i/>
          <w:iCs/>
          <w:sz w:val="24"/>
          <w:szCs w:val="24"/>
          <w:lang w:bidi="ar-JO"/>
        </w:rPr>
        <w:t xml:space="preserve">, </w:t>
      </w:r>
      <w:r>
        <w:rPr>
          <w:sz w:val="24"/>
          <w:szCs w:val="24"/>
          <w:lang w:bidi="ar-JO"/>
        </w:rPr>
        <w:t>when high</w:t>
      </w:r>
      <w:r w:rsidR="00FC127F">
        <w:rPr>
          <w:sz w:val="24"/>
          <w:szCs w:val="24"/>
          <w:lang w:bidi="ar-JO"/>
        </w:rPr>
        <w:t xml:space="preserve"> forces are applied on a screw-retained crown</w:t>
      </w:r>
      <w:r>
        <w:rPr>
          <w:sz w:val="24"/>
          <w:szCs w:val="24"/>
          <w:lang w:bidi="ar-JO"/>
        </w:rPr>
        <w:t xml:space="preserve"> the </w:t>
      </w:r>
      <w:r w:rsidR="00FC127F">
        <w:rPr>
          <w:sz w:val="24"/>
          <w:szCs w:val="24"/>
          <w:lang w:bidi="ar-JO"/>
        </w:rPr>
        <w:t xml:space="preserve">weakest and </w:t>
      </w:r>
      <w:r>
        <w:rPr>
          <w:sz w:val="24"/>
          <w:szCs w:val="24"/>
          <w:lang w:bidi="ar-JO"/>
        </w:rPr>
        <w:t xml:space="preserve">breakable part would be the </w:t>
      </w:r>
      <w:r w:rsidRPr="00891C93">
        <w:rPr>
          <w:i/>
          <w:iCs/>
          <w:sz w:val="24"/>
          <w:szCs w:val="24"/>
          <w:lang w:bidi="ar-JO"/>
        </w:rPr>
        <w:t>screw</w:t>
      </w:r>
      <w:r>
        <w:rPr>
          <w:sz w:val="24"/>
          <w:szCs w:val="24"/>
          <w:lang w:bidi="ar-JO"/>
        </w:rPr>
        <w:t xml:space="preserve"> which</w:t>
      </w:r>
      <w:r w:rsidR="00FC127F">
        <w:rPr>
          <w:sz w:val="24"/>
          <w:szCs w:val="24"/>
          <w:lang w:bidi="ar-JO"/>
        </w:rPr>
        <w:t xml:space="preserve"> is</w:t>
      </w:r>
      <w:r>
        <w:rPr>
          <w:sz w:val="24"/>
          <w:szCs w:val="24"/>
          <w:lang w:bidi="ar-JO"/>
        </w:rPr>
        <w:t xml:space="preserve"> replace</w:t>
      </w:r>
      <w:r w:rsidR="00FC127F">
        <w:rPr>
          <w:sz w:val="24"/>
          <w:szCs w:val="24"/>
          <w:lang w:bidi="ar-JO"/>
        </w:rPr>
        <w:t>able, unlike the cement-retained crowns in which the crown itself, the abutment or the screw holding the abutment to the implant might get fractured.</w:t>
      </w:r>
    </w:p>
    <w:p w:rsidR="00FC127F" w:rsidRDefault="00FC127F" w:rsidP="00FC127F">
      <w:pPr>
        <w:pStyle w:val="ListParagraph"/>
        <w:rPr>
          <w:i/>
          <w:iCs/>
          <w:sz w:val="24"/>
          <w:szCs w:val="24"/>
          <w:lang w:bidi="ar-JO"/>
        </w:rPr>
      </w:pPr>
    </w:p>
    <w:p w:rsidR="00760FE4" w:rsidRDefault="00760FE4" w:rsidP="00FC127F">
      <w:pPr>
        <w:pStyle w:val="ListParagraph"/>
        <w:rPr>
          <w:i/>
          <w:iCs/>
          <w:sz w:val="24"/>
          <w:szCs w:val="24"/>
          <w:lang w:bidi="ar-JO"/>
        </w:rPr>
      </w:pPr>
    </w:p>
    <w:p w:rsidR="00760FE4" w:rsidRDefault="00760FE4" w:rsidP="00FC127F">
      <w:pPr>
        <w:pStyle w:val="ListParagraph"/>
        <w:rPr>
          <w:i/>
          <w:iCs/>
          <w:sz w:val="24"/>
          <w:szCs w:val="24"/>
          <w:lang w:bidi="ar-JO"/>
        </w:rPr>
      </w:pPr>
    </w:p>
    <w:p w:rsidR="00760FE4" w:rsidRPr="00FC127F" w:rsidRDefault="00760FE4" w:rsidP="00FC127F">
      <w:pPr>
        <w:pStyle w:val="ListParagraph"/>
        <w:rPr>
          <w:i/>
          <w:iCs/>
          <w:sz w:val="24"/>
          <w:szCs w:val="24"/>
          <w:lang w:bidi="ar-JO"/>
        </w:rPr>
      </w:pPr>
    </w:p>
    <w:p w:rsidR="00FC127F" w:rsidRPr="00FC127F" w:rsidRDefault="00FC127F" w:rsidP="00D81064">
      <w:pPr>
        <w:ind w:left="360"/>
        <w:rPr>
          <w:b/>
          <w:bCs/>
          <w:sz w:val="24"/>
          <w:szCs w:val="24"/>
          <w:lang w:bidi="ar-JO"/>
        </w:rPr>
      </w:pPr>
      <w:r w:rsidRPr="00FC127F">
        <w:rPr>
          <w:b/>
          <w:bCs/>
          <w:sz w:val="24"/>
          <w:szCs w:val="24"/>
          <w:lang w:bidi="ar-JO"/>
        </w:rPr>
        <w:lastRenderedPageBreak/>
        <w:t>Disadvantages of screw-retained crowns:</w:t>
      </w:r>
    </w:p>
    <w:p w:rsidR="00FC127F" w:rsidRDefault="00891C93" w:rsidP="00FC127F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 w:rsidRPr="00474421">
        <w:rPr>
          <w:b/>
          <w:bCs/>
          <w:i/>
          <w:iCs/>
          <w:sz w:val="24"/>
          <w:szCs w:val="24"/>
          <w:lang w:bidi="ar-JO"/>
        </w:rPr>
        <w:t>Mechanical failure</w:t>
      </w:r>
      <w:r>
        <w:rPr>
          <w:sz w:val="24"/>
          <w:szCs w:val="24"/>
          <w:lang w:bidi="ar-JO"/>
        </w:rPr>
        <w:t>; multiple screws breakage, or the screw nut keeps getting off.</w:t>
      </w:r>
    </w:p>
    <w:p w:rsidR="00863C7D" w:rsidRDefault="00474421" w:rsidP="00FC127F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Access holes</w:t>
      </w:r>
      <w:r w:rsidR="00863C7D">
        <w:rPr>
          <w:b/>
          <w:bCs/>
          <w:i/>
          <w:iCs/>
          <w:sz w:val="24"/>
          <w:szCs w:val="24"/>
          <w:lang w:bidi="ar-JO"/>
        </w:rPr>
        <w:t xml:space="preserve"> visibility</w:t>
      </w:r>
      <w:r w:rsidRPr="00474421">
        <w:rPr>
          <w:sz w:val="24"/>
          <w:szCs w:val="24"/>
          <w:lang w:bidi="ar-JO"/>
        </w:rPr>
        <w:t>;</w:t>
      </w:r>
      <w:r>
        <w:rPr>
          <w:sz w:val="24"/>
          <w:szCs w:val="24"/>
          <w:lang w:bidi="ar-JO"/>
        </w:rPr>
        <w:t xml:space="preserve"> when working on a posterior tooth, upper 7 for example we can only put an </w:t>
      </w:r>
      <w:proofErr w:type="spellStart"/>
      <w:r>
        <w:rPr>
          <w:sz w:val="24"/>
          <w:szCs w:val="24"/>
          <w:lang w:bidi="ar-JO"/>
        </w:rPr>
        <w:t>occlusal</w:t>
      </w:r>
      <w:proofErr w:type="spellEnd"/>
      <w:r>
        <w:rPr>
          <w:sz w:val="24"/>
          <w:szCs w:val="24"/>
          <w:lang w:bidi="ar-JO"/>
        </w:rPr>
        <w:t xml:space="preserve"> screw which might lead to aesthetic complains</w:t>
      </w:r>
    </w:p>
    <w:p w:rsidR="00863C7D" w:rsidRDefault="00863C7D" w:rsidP="00863C7D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A specific tooth angulation might force us to do labial/</w:t>
      </w:r>
      <w:proofErr w:type="spellStart"/>
      <w:r>
        <w:rPr>
          <w:b/>
          <w:bCs/>
          <w:i/>
          <w:iCs/>
          <w:sz w:val="24"/>
          <w:szCs w:val="24"/>
          <w:lang w:bidi="ar-JO"/>
        </w:rPr>
        <w:t>buccal</w:t>
      </w:r>
      <w:proofErr w:type="spellEnd"/>
      <w:r>
        <w:rPr>
          <w:b/>
          <w:bCs/>
          <w:i/>
          <w:iCs/>
          <w:sz w:val="24"/>
          <w:szCs w:val="24"/>
          <w:lang w:bidi="ar-JO"/>
        </w:rPr>
        <w:t xml:space="preserve"> screw</w:t>
      </w:r>
      <w:r w:rsidRPr="00863C7D">
        <w:rPr>
          <w:b/>
          <w:bCs/>
          <w:i/>
          <w:iCs/>
          <w:sz w:val="24"/>
          <w:szCs w:val="24"/>
          <w:lang w:bidi="ar-JO"/>
        </w:rPr>
        <w:t xml:space="preserve"> placement</w:t>
      </w:r>
      <w:r>
        <w:rPr>
          <w:b/>
          <w:bCs/>
          <w:i/>
          <w:iCs/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(this concept is advanced</w:t>
      </w:r>
      <w:r w:rsidR="007319AE">
        <w:rPr>
          <w:sz w:val="24"/>
          <w:szCs w:val="24"/>
          <w:lang w:bidi="ar-JO"/>
        </w:rPr>
        <w:t xml:space="preserve"> and beyond this lecture</w:t>
      </w:r>
      <w:r>
        <w:rPr>
          <w:sz w:val="24"/>
          <w:szCs w:val="24"/>
          <w:lang w:bidi="ar-JO"/>
        </w:rPr>
        <w:t>).</w:t>
      </w:r>
    </w:p>
    <w:p w:rsidR="007319AE" w:rsidRDefault="007319AE" w:rsidP="00863C7D">
      <w:pPr>
        <w:pStyle w:val="ListParagraph"/>
        <w:numPr>
          <w:ilvl w:val="0"/>
          <w:numId w:val="7"/>
        </w:numPr>
        <w:rPr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Contamination, </w:t>
      </w:r>
      <w:r>
        <w:rPr>
          <w:sz w:val="24"/>
          <w:szCs w:val="24"/>
          <w:lang w:bidi="ar-JO"/>
        </w:rPr>
        <w:t>no matter how precise you are, you can’t reach a 100% intimate contact between the abutment and the fitting surface of the crown, leading to micro gaps and micro leakage sometimes, but of course less than that associated with cement-retained crowns. A 100%</w:t>
      </w:r>
      <w:r w:rsidR="002873D9">
        <w:rPr>
          <w:sz w:val="24"/>
          <w:szCs w:val="24"/>
          <w:lang w:bidi="ar-JO"/>
        </w:rPr>
        <w:t xml:space="preserve"> intimate</w:t>
      </w:r>
      <w:r>
        <w:rPr>
          <w:sz w:val="24"/>
          <w:szCs w:val="24"/>
          <w:lang w:bidi="ar-JO"/>
        </w:rPr>
        <w:t xml:space="preserve"> contact leads to ‘cold-welding’</w:t>
      </w:r>
      <w:r w:rsidR="002873D9">
        <w:rPr>
          <w:sz w:val="24"/>
          <w:szCs w:val="24"/>
          <w:lang w:bidi="ar-JO"/>
        </w:rPr>
        <w:t xml:space="preserve"> making it really hard to</w:t>
      </w:r>
      <w:r>
        <w:rPr>
          <w:sz w:val="24"/>
          <w:szCs w:val="24"/>
          <w:lang w:bidi="ar-JO"/>
        </w:rPr>
        <w:t xml:space="preserve"> remove the crown.</w:t>
      </w:r>
    </w:p>
    <w:p w:rsidR="002873D9" w:rsidRDefault="002873D9" w:rsidP="002873D9">
      <w:pPr>
        <w:rPr>
          <w:sz w:val="24"/>
          <w:szCs w:val="24"/>
          <w:lang w:bidi="ar-JO"/>
        </w:rPr>
      </w:pPr>
    </w:p>
    <w:p w:rsidR="002873D9" w:rsidRDefault="002873D9" w:rsidP="000747C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ar-JO"/>
        </w:rPr>
      </w:pPr>
      <w:r w:rsidRPr="002873D9">
        <w:rPr>
          <w:b/>
          <w:bCs/>
          <w:sz w:val="28"/>
          <w:szCs w:val="28"/>
          <w:lang w:bidi="ar-JO"/>
        </w:rPr>
        <w:t xml:space="preserve">Cement-retained </w:t>
      </w:r>
      <w:r>
        <w:rPr>
          <w:b/>
          <w:bCs/>
          <w:sz w:val="28"/>
          <w:szCs w:val="28"/>
          <w:lang w:bidi="ar-JO"/>
        </w:rPr>
        <w:t>Abutments</w:t>
      </w:r>
    </w:p>
    <w:p w:rsidR="002873D9" w:rsidRPr="002873D9" w:rsidRDefault="002873D9" w:rsidP="00481207">
      <w:pPr>
        <w:pStyle w:val="ListParagraph"/>
        <w:ind w:left="108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-All screw-</w:t>
      </w:r>
      <w:r w:rsidR="00946E13">
        <w:rPr>
          <w:sz w:val="24"/>
          <w:szCs w:val="24"/>
          <w:lang w:bidi="ar-JO"/>
        </w:rPr>
        <w:t>retained abutments</w:t>
      </w:r>
      <w:r>
        <w:rPr>
          <w:sz w:val="24"/>
          <w:szCs w:val="24"/>
          <w:lang w:bidi="ar-JO"/>
        </w:rPr>
        <w:t xml:space="preserve"> allow</w:t>
      </w:r>
      <w:r w:rsidR="00481207">
        <w:rPr>
          <w:sz w:val="24"/>
          <w:szCs w:val="24"/>
          <w:lang w:bidi="ar-JO"/>
        </w:rPr>
        <w:t xml:space="preserve"> cement-retention</w:t>
      </w:r>
      <w:r>
        <w:rPr>
          <w:sz w:val="24"/>
          <w:szCs w:val="24"/>
          <w:lang w:bidi="ar-JO"/>
        </w:rPr>
        <w:t>, and</w:t>
      </w:r>
      <w:r w:rsidR="00481207">
        <w:rPr>
          <w:sz w:val="24"/>
          <w:szCs w:val="24"/>
          <w:lang w:bidi="ar-JO"/>
        </w:rPr>
        <w:t xml:space="preserve"> NOT vice versa.</w:t>
      </w:r>
    </w:p>
    <w:p w:rsidR="00EB6753" w:rsidRDefault="00481207" w:rsidP="00D81064">
      <w:pPr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Advantages of c</w:t>
      </w:r>
      <w:r w:rsidR="00946E13" w:rsidRPr="00946E13">
        <w:rPr>
          <w:b/>
          <w:bCs/>
          <w:sz w:val="24"/>
          <w:szCs w:val="24"/>
          <w:lang w:bidi="ar-JO"/>
        </w:rPr>
        <w:t xml:space="preserve">ement-retained </w:t>
      </w:r>
      <w:r>
        <w:rPr>
          <w:b/>
          <w:bCs/>
          <w:sz w:val="24"/>
          <w:szCs w:val="24"/>
          <w:lang w:bidi="ar-JO"/>
        </w:rPr>
        <w:t>abutment</w:t>
      </w:r>
      <w:r w:rsidR="00946E13" w:rsidRPr="00946E13">
        <w:rPr>
          <w:b/>
          <w:bCs/>
          <w:sz w:val="24"/>
          <w:szCs w:val="24"/>
          <w:lang w:bidi="ar-JO"/>
        </w:rPr>
        <w:t>:</w:t>
      </w:r>
    </w:p>
    <w:p w:rsidR="00946E13" w:rsidRPr="00946E13" w:rsidRDefault="00946E13" w:rsidP="00481207">
      <w:pPr>
        <w:pStyle w:val="ListParagraph"/>
        <w:numPr>
          <w:ilvl w:val="0"/>
          <w:numId w:val="9"/>
        </w:numPr>
        <w:ind w:left="720"/>
        <w:rPr>
          <w:b/>
          <w:bCs/>
          <w:sz w:val="24"/>
          <w:szCs w:val="24"/>
          <w:lang w:bidi="ar-JO"/>
        </w:rPr>
      </w:pPr>
      <w:r w:rsidRPr="00946E13">
        <w:rPr>
          <w:b/>
          <w:bCs/>
          <w:i/>
          <w:iCs/>
          <w:sz w:val="24"/>
          <w:szCs w:val="24"/>
          <w:lang w:bidi="ar-JO"/>
        </w:rPr>
        <w:t>Simple procedure</w:t>
      </w:r>
      <w:r>
        <w:rPr>
          <w:b/>
          <w:bCs/>
          <w:sz w:val="24"/>
          <w:szCs w:val="24"/>
          <w:lang w:bidi="ar-JO"/>
        </w:rPr>
        <w:t xml:space="preserve">, </w:t>
      </w:r>
      <w:r>
        <w:rPr>
          <w:sz w:val="24"/>
          <w:szCs w:val="24"/>
          <w:lang w:bidi="ar-JO"/>
        </w:rPr>
        <w:t>no added work</w:t>
      </w:r>
    </w:p>
    <w:p w:rsidR="00946E13" w:rsidRPr="004646CE" w:rsidRDefault="00946E13" w:rsidP="00481207">
      <w:pPr>
        <w:pStyle w:val="ListParagraph"/>
        <w:numPr>
          <w:ilvl w:val="0"/>
          <w:numId w:val="9"/>
        </w:numPr>
        <w:ind w:left="720"/>
        <w:rPr>
          <w:b/>
          <w:bCs/>
          <w:i/>
          <w:iCs/>
          <w:sz w:val="24"/>
          <w:szCs w:val="24"/>
          <w:lang w:bidi="ar-JO"/>
        </w:rPr>
      </w:pPr>
      <w:r w:rsidRPr="00946E13">
        <w:rPr>
          <w:b/>
          <w:bCs/>
          <w:i/>
          <w:iCs/>
          <w:sz w:val="24"/>
          <w:szCs w:val="24"/>
          <w:lang w:bidi="ar-JO"/>
        </w:rPr>
        <w:t>Passivity</w:t>
      </w:r>
      <w:r>
        <w:rPr>
          <w:b/>
          <w:bCs/>
          <w:i/>
          <w:iCs/>
          <w:sz w:val="24"/>
          <w:szCs w:val="24"/>
          <w:lang w:bidi="ar-JO"/>
        </w:rPr>
        <w:t xml:space="preserve">, </w:t>
      </w:r>
      <w:r>
        <w:rPr>
          <w:sz w:val="24"/>
          <w:szCs w:val="24"/>
          <w:lang w:bidi="ar-JO"/>
        </w:rPr>
        <w:t xml:space="preserve">the </w:t>
      </w:r>
      <w:r w:rsidR="00605207">
        <w:rPr>
          <w:sz w:val="24"/>
          <w:szCs w:val="24"/>
          <w:lang w:bidi="ar-JO"/>
        </w:rPr>
        <w:t>prosthesis is fit</w:t>
      </w:r>
      <w:r>
        <w:rPr>
          <w:sz w:val="24"/>
          <w:szCs w:val="24"/>
          <w:lang w:bidi="ar-JO"/>
        </w:rPr>
        <w:t xml:space="preserve"> </w:t>
      </w:r>
      <w:r w:rsidR="00A40D76">
        <w:rPr>
          <w:sz w:val="24"/>
          <w:szCs w:val="24"/>
          <w:lang w:bidi="ar-JO"/>
        </w:rPr>
        <w:t>passively;</w:t>
      </w:r>
      <w:r>
        <w:rPr>
          <w:sz w:val="24"/>
          <w:szCs w:val="24"/>
          <w:lang w:bidi="ar-JO"/>
        </w:rPr>
        <w:t xml:space="preserve"> active fitting indicates an undercut presence preventing full seating. Passive fit means no horizontal movement hence no bone </w:t>
      </w:r>
      <w:proofErr w:type="spellStart"/>
      <w:r>
        <w:rPr>
          <w:sz w:val="24"/>
          <w:szCs w:val="24"/>
          <w:lang w:bidi="ar-JO"/>
        </w:rPr>
        <w:t>resorption</w:t>
      </w:r>
      <w:proofErr w:type="spellEnd"/>
      <w:r>
        <w:rPr>
          <w:sz w:val="24"/>
          <w:szCs w:val="24"/>
          <w:lang w:bidi="ar-JO"/>
        </w:rPr>
        <w:t xml:space="preserve">, whereas in screw retained-abutments </w:t>
      </w:r>
      <w:r w:rsidR="006E491D">
        <w:rPr>
          <w:sz w:val="24"/>
          <w:szCs w:val="24"/>
          <w:lang w:bidi="ar-JO"/>
        </w:rPr>
        <w:t xml:space="preserve">with no perfect fit they are screw fixed with persistent </w:t>
      </w:r>
      <w:r w:rsidR="006E491D" w:rsidRPr="006E491D">
        <w:rPr>
          <w:i/>
          <w:iCs/>
          <w:sz w:val="24"/>
          <w:szCs w:val="24"/>
          <w:lang w:bidi="ar-JO"/>
        </w:rPr>
        <w:t>active</w:t>
      </w:r>
      <w:r w:rsidR="006E491D">
        <w:rPr>
          <w:sz w:val="24"/>
          <w:szCs w:val="24"/>
          <w:lang w:bidi="ar-JO"/>
        </w:rPr>
        <w:t xml:space="preserve"> function.</w:t>
      </w:r>
    </w:p>
    <w:p w:rsidR="004646CE" w:rsidRPr="004646CE" w:rsidRDefault="004646CE" w:rsidP="00481207">
      <w:pPr>
        <w:pStyle w:val="ListParagraph"/>
        <w:numPr>
          <w:ilvl w:val="0"/>
          <w:numId w:val="9"/>
        </w:numPr>
        <w:ind w:left="720"/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 xml:space="preserve">Angulation, </w:t>
      </w:r>
      <w:r>
        <w:rPr>
          <w:sz w:val="24"/>
          <w:szCs w:val="24"/>
          <w:lang w:bidi="ar-JO"/>
        </w:rPr>
        <w:t>where vertical screw retention leads to compromised aesthetics.</w:t>
      </w:r>
    </w:p>
    <w:p w:rsidR="004646CE" w:rsidRDefault="004646CE" w:rsidP="00481207">
      <w:pPr>
        <w:pStyle w:val="ListParagraph"/>
        <w:rPr>
          <w:b/>
          <w:bCs/>
          <w:i/>
          <w:iCs/>
          <w:sz w:val="24"/>
          <w:szCs w:val="24"/>
          <w:lang w:bidi="ar-JO"/>
        </w:rPr>
      </w:pPr>
    </w:p>
    <w:p w:rsidR="004646CE" w:rsidRDefault="00481207" w:rsidP="00D81064">
      <w:pPr>
        <w:pStyle w:val="ListParagraph"/>
        <w:ind w:left="36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Dis</w:t>
      </w:r>
      <w:r w:rsidRPr="00946E13">
        <w:rPr>
          <w:b/>
          <w:bCs/>
          <w:sz w:val="24"/>
          <w:szCs w:val="24"/>
          <w:lang w:bidi="ar-JO"/>
        </w:rPr>
        <w:t xml:space="preserve">advantages </w:t>
      </w:r>
      <w:r>
        <w:rPr>
          <w:b/>
          <w:bCs/>
          <w:sz w:val="24"/>
          <w:szCs w:val="24"/>
          <w:lang w:bidi="ar-JO"/>
        </w:rPr>
        <w:t>of c</w:t>
      </w:r>
      <w:r w:rsidR="004646CE" w:rsidRPr="00946E13">
        <w:rPr>
          <w:b/>
          <w:bCs/>
          <w:sz w:val="24"/>
          <w:szCs w:val="24"/>
          <w:lang w:bidi="ar-JO"/>
        </w:rPr>
        <w:t>ement-retained abutment</w:t>
      </w:r>
      <w:r w:rsidR="004646CE">
        <w:rPr>
          <w:b/>
          <w:bCs/>
          <w:sz w:val="24"/>
          <w:szCs w:val="24"/>
          <w:lang w:bidi="ar-JO"/>
        </w:rPr>
        <w:t>:</w:t>
      </w:r>
    </w:p>
    <w:p w:rsidR="004646CE" w:rsidRPr="00347944" w:rsidRDefault="004646CE" w:rsidP="00481207">
      <w:pPr>
        <w:pStyle w:val="ListParagraph"/>
        <w:numPr>
          <w:ilvl w:val="0"/>
          <w:numId w:val="10"/>
        </w:numPr>
        <w:ind w:left="720"/>
        <w:rPr>
          <w:b/>
          <w:bCs/>
          <w:i/>
          <w:iCs/>
          <w:sz w:val="24"/>
          <w:szCs w:val="24"/>
          <w:lang w:bidi="ar-JO"/>
        </w:rPr>
      </w:pPr>
      <w:r w:rsidRPr="004646CE">
        <w:rPr>
          <w:b/>
          <w:bCs/>
          <w:i/>
          <w:iCs/>
          <w:sz w:val="24"/>
          <w:szCs w:val="24"/>
          <w:lang w:bidi="ar-JO"/>
        </w:rPr>
        <w:t>Irretrievable</w:t>
      </w:r>
      <w:r w:rsidR="00347944">
        <w:rPr>
          <w:b/>
          <w:bCs/>
          <w:i/>
          <w:iCs/>
          <w:sz w:val="24"/>
          <w:szCs w:val="24"/>
          <w:lang w:bidi="ar-JO"/>
        </w:rPr>
        <w:t xml:space="preserve">, </w:t>
      </w:r>
      <w:r w:rsidR="00347944">
        <w:rPr>
          <w:sz w:val="24"/>
          <w:szCs w:val="24"/>
          <w:lang w:bidi="ar-JO"/>
        </w:rPr>
        <w:t>t</w:t>
      </w:r>
      <w:r w:rsidR="00347944" w:rsidRPr="00347944">
        <w:rPr>
          <w:sz w:val="24"/>
          <w:szCs w:val="24"/>
          <w:lang w:bidi="ar-JO"/>
        </w:rPr>
        <w:t>emporary cement in</w:t>
      </w:r>
      <w:r w:rsidR="00347944">
        <w:rPr>
          <w:sz w:val="24"/>
          <w:szCs w:val="24"/>
          <w:lang w:bidi="ar-JO"/>
        </w:rPr>
        <w:t xml:space="preserve"> implant-supported abutments</w:t>
      </w:r>
      <w:r w:rsidRPr="00347944">
        <w:rPr>
          <w:sz w:val="24"/>
          <w:szCs w:val="24"/>
          <w:lang w:bidi="ar-JO"/>
        </w:rPr>
        <w:t xml:space="preserve"> </w:t>
      </w:r>
      <w:r w:rsidR="00347944" w:rsidRPr="00347944">
        <w:rPr>
          <w:sz w:val="24"/>
          <w:szCs w:val="24"/>
          <w:lang w:bidi="ar-JO"/>
        </w:rPr>
        <w:t xml:space="preserve">is equivalent to permanent cement in natural dentition, so using </w:t>
      </w:r>
      <w:r w:rsidR="007E2E45" w:rsidRPr="00347944">
        <w:rPr>
          <w:sz w:val="24"/>
          <w:szCs w:val="24"/>
          <w:lang w:bidi="ar-JO"/>
        </w:rPr>
        <w:t>permanent</w:t>
      </w:r>
      <w:r w:rsidR="00347944" w:rsidRPr="00347944">
        <w:rPr>
          <w:sz w:val="24"/>
          <w:szCs w:val="24"/>
          <w:lang w:bidi="ar-JO"/>
        </w:rPr>
        <w:t xml:space="preserve"> cement in an implant-supported abutment render</w:t>
      </w:r>
      <w:r w:rsidR="00347944">
        <w:rPr>
          <w:sz w:val="24"/>
          <w:szCs w:val="24"/>
          <w:lang w:bidi="ar-JO"/>
        </w:rPr>
        <w:t>s the prosthesis completely</w:t>
      </w:r>
      <w:r w:rsidR="00347944" w:rsidRPr="00347944">
        <w:rPr>
          <w:sz w:val="24"/>
          <w:szCs w:val="24"/>
          <w:lang w:bidi="ar-JO"/>
        </w:rPr>
        <w:t xml:space="preserve"> irretrievable</w:t>
      </w:r>
      <w:r w:rsidR="00347944">
        <w:rPr>
          <w:sz w:val="24"/>
          <w:szCs w:val="24"/>
          <w:lang w:bidi="ar-JO"/>
        </w:rPr>
        <w:t>.</w:t>
      </w:r>
    </w:p>
    <w:p w:rsidR="00FA4310" w:rsidRPr="00FA4310" w:rsidRDefault="00347944" w:rsidP="00481207">
      <w:pPr>
        <w:pStyle w:val="ListParagraph"/>
        <w:numPr>
          <w:ilvl w:val="0"/>
          <w:numId w:val="10"/>
        </w:numPr>
        <w:ind w:left="720"/>
        <w:rPr>
          <w:b/>
          <w:bCs/>
          <w:i/>
          <w:iCs/>
          <w:sz w:val="24"/>
          <w:szCs w:val="24"/>
          <w:lang w:bidi="ar-JO"/>
        </w:rPr>
      </w:pPr>
      <w:r>
        <w:rPr>
          <w:b/>
          <w:bCs/>
          <w:i/>
          <w:iCs/>
          <w:sz w:val="24"/>
          <w:szCs w:val="24"/>
          <w:lang w:bidi="ar-JO"/>
        </w:rPr>
        <w:t>Cement excess,</w:t>
      </w:r>
      <w:r>
        <w:rPr>
          <w:sz w:val="24"/>
          <w:szCs w:val="24"/>
          <w:lang w:bidi="ar-JO"/>
        </w:rPr>
        <w:t xml:space="preserve"> implants are hard to be cleaned compared to the natural dentition; because the soft tissue surrounding the implant is fragile, and  </w:t>
      </w:r>
      <w:r w:rsidR="00312FE9">
        <w:rPr>
          <w:sz w:val="24"/>
          <w:szCs w:val="24"/>
          <w:lang w:bidi="ar-JO"/>
        </w:rPr>
        <w:t>its attachment</w:t>
      </w:r>
      <w:r>
        <w:rPr>
          <w:sz w:val="24"/>
          <w:szCs w:val="24"/>
          <w:lang w:bidi="ar-JO"/>
        </w:rPr>
        <w:t xml:space="preserve"> with the polished </w:t>
      </w:r>
      <w:r w:rsidR="00312FE9">
        <w:rPr>
          <w:sz w:val="24"/>
          <w:szCs w:val="24"/>
          <w:lang w:bidi="ar-JO"/>
        </w:rPr>
        <w:t>collar surface is not real “</w:t>
      </w:r>
      <w:proofErr w:type="spellStart"/>
      <w:r w:rsidR="00312FE9">
        <w:rPr>
          <w:sz w:val="24"/>
          <w:szCs w:val="24"/>
          <w:lang w:bidi="ar-JO"/>
        </w:rPr>
        <w:t>hemidesmosomal</w:t>
      </w:r>
      <w:proofErr w:type="spellEnd"/>
      <w:r w:rsidR="00312FE9">
        <w:rPr>
          <w:sz w:val="24"/>
          <w:szCs w:val="24"/>
          <w:lang w:bidi="ar-JO"/>
        </w:rPr>
        <w:t xml:space="preserve"> attachment”, hence excess cement peels off that attachment exposing bone</w:t>
      </w:r>
      <w:r w:rsidR="00FA4310">
        <w:rPr>
          <w:sz w:val="24"/>
          <w:szCs w:val="24"/>
          <w:lang w:bidi="ar-JO"/>
        </w:rPr>
        <w:t>,</w:t>
      </w:r>
      <w:r w:rsidR="00312FE9">
        <w:rPr>
          <w:sz w:val="24"/>
          <w:szCs w:val="24"/>
          <w:lang w:bidi="ar-JO"/>
        </w:rPr>
        <w:t xml:space="preserve"> </w:t>
      </w:r>
      <w:r w:rsidR="00FA4310">
        <w:rPr>
          <w:sz w:val="24"/>
          <w:szCs w:val="24"/>
          <w:lang w:bidi="ar-JO"/>
        </w:rPr>
        <w:t>and</w:t>
      </w:r>
      <w:r w:rsidR="00312FE9">
        <w:rPr>
          <w:sz w:val="24"/>
          <w:szCs w:val="24"/>
          <w:lang w:bidi="ar-JO"/>
        </w:rPr>
        <w:t xml:space="preserve"> it can be so extensive causing permanent inflammation “</w:t>
      </w:r>
      <w:proofErr w:type="spellStart"/>
      <w:r w:rsidR="00312FE9">
        <w:rPr>
          <w:sz w:val="24"/>
          <w:szCs w:val="24"/>
          <w:lang w:bidi="ar-JO"/>
        </w:rPr>
        <w:t>peri-implantitis</w:t>
      </w:r>
      <w:proofErr w:type="spellEnd"/>
      <w:r w:rsidR="00312FE9">
        <w:rPr>
          <w:sz w:val="24"/>
          <w:szCs w:val="24"/>
          <w:lang w:bidi="ar-JO"/>
        </w:rPr>
        <w:t>” and loss of the implant.</w:t>
      </w:r>
    </w:p>
    <w:p w:rsidR="00FA4310" w:rsidRDefault="00FA4310" w:rsidP="00FA4310">
      <w:pPr>
        <w:pStyle w:val="ListParagraph"/>
        <w:ind w:left="1080"/>
        <w:rPr>
          <w:b/>
          <w:bCs/>
          <w:i/>
          <w:iCs/>
          <w:sz w:val="24"/>
          <w:szCs w:val="24"/>
          <w:lang w:bidi="ar-JO"/>
        </w:rPr>
      </w:pPr>
    </w:p>
    <w:p w:rsidR="00FA4310" w:rsidRPr="00760FE4" w:rsidRDefault="00FA4310" w:rsidP="00760FE4">
      <w:pPr>
        <w:pStyle w:val="ListParagraph"/>
        <w:numPr>
          <w:ilvl w:val="0"/>
          <w:numId w:val="5"/>
        </w:numPr>
        <w:rPr>
          <w:b/>
          <w:bCs/>
          <w:i/>
          <w:iCs/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Dr.Imeiry</w:t>
      </w:r>
      <w:proofErr w:type="spellEnd"/>
      <w:r>
        <w:rPr>
          <w:sz w:val="24"/>
          <w:szCs w:val="24"/>
          <w:lang w:bidi="ar-JO"/>
        </w:rPr>
        <w:t xml:space="preserve"> prefers screw retention</w:t>
      </w:r>
      <w:r w:rsidR="00760FE4">
        <w:rPr>
          <w:sz w:val="24"/>
          <w:szCs w:val="24"/>
          <w:lang w:bidi="ar-JO"/>
        </w:rPr>
        <w:t>, but there are n</w:t>
      </w:r>
      <w:r>
        <w:rPr>
          <w:sz w:val="24"/>
          <w:szCs w:val="24"/>
          <w:lang w:bidi="ar-JO"/>
        </w:rPr>
        <w:t>o</w:t>
      </w:r>
      <w:r w:rsidR="00760FE4">
        <w:rPr>
          <w:sz w:val="24"/>
          <w:szCs w:val="24"/>
          <w:lang w:bidi="ar-JO"/>
        </w:rPr>
        <w:t>t</w:t>
      </w:r>
      <w:r>
        <w:rPr>
          <w:sz w:val="24"/>
          <w:szCs w:val="24"/>
          <w:lang w:bidi="ar-JO"/>
        </w:rPr>
        <w:t xml:space="preserve"> enough studies showing preference.</w:t>
      </w:r>
    </w:p>
    <w:p w:rsidR="00EB6753" w:rsidRDefault="00EB6753" w:rsidP="00EB0CBE">
      <w:pPr>
        <w:pStyle w:val="ListParagraph"/>
        <w:rPr>
          <w:sz w:val="24"/>
          <w:szCs w:val="24"/>
          <w:lang w:bidi="ar-JO"/>
        </w:rPr>
      </w:pPr>
    </w:p>
    <w:p w:rsidR="00EB6753" w:rsidRPr="00481207" w:rsidRDefault="00481207" w:rsidP="00481207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bidi="ar-JO"/>
        </w:rPr>
      </w:pPr>
      <w:r w:rsidRPr="00481207">
        <w:rPr>
          <w:b/>
          <w:bCs/>
          <w:sz w:val="28"/>
          <w:szCs w:val="28"/>
          <w:lang w:bidi="ar-JO"/>
        </w:rPr>
        <w:lastRenderedPageBreak/>
        <w:t>Ceramic abutment</w:t>
      </w:r>
      <w:r w:rsidR="00D716D0">
        <w:rPr>
          <w:b/>
          <w:bCs/>
          <w:sz w:val="28"/>
          <w:szCs w:val="28"/>
          <w:lang w:bidi="ar-JO"/>
        </w:rPr>
        <w:t>s</w:t>
      </w:r>
    </w:p>
    <w:p w:rsidR="00EB6753" w:rsidRDefault="00481207" w:rsidP="00EB0CBE">
      <w:pPr>
        <w:pStyle w:val="ListParagraph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Indications:</w:t>
      </w:r>
      <w:r w:rsidR="009A6E14">
        <w:rPr>
          <w:sz w:val="24"/>
          <w:szCs w:val="24"/>
          <w:lang w:bidi="ar-JO"/>
        </w:rPr>
        <w:t xml:space="preserve"> </w:t>
      </w:r>
    </w:p>
    <w:p w:rsidR="00481207" w:rsidRPr="009A6E14" w:rsidRDefault="00481207" w:rsidP="00481207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bidi="ar-JO"/>
        </w:rPr>
      </w:pPr>
      <w:r w:rsidRPr="009A6E14">
        <w:rPr>
          <w:b/>
          <w:bCs/>
          <w:sz w:val="24"/>
          <w:szCs w:val="24"/>
          <w:lang w:bidi="ar-JO"/>
        </w:rPr>
        <w:t xml:space="preserve">Aesthetics </w:t>
      </w:r>
    </w:p>
    <w:p w:rsidR="009A6E14" w:rsidRPr="009A6E14" w:rsidRDefault="009A6E14" w:rsidP="00481207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 w:bidi="ar-JO"/>
        </w:rPr>
      </w:pPr>
      <w:r w:rsidRPr="009A6E14">
        <w:rPr>
          <w:b/>
          <w:bCs/>
          <w:sz w:val="24"/>
          <w:szCs w:val="24"/>
          <w:lang w:bidi="ar-JO"/>
        </w:rPr>
        <w:t>biocompatibility</w:t>
      </w:r>
    </w:p>
    <w:p w:rsidR="00481207" w:rsidRDefault="00481207" w:rsidP="00481207">
      <w:pPr>
        <w:pStyle w:val="ListParagraph"/>
        <w:numPr>
          <w:ilvl w:val="0"/>
          <w:numId w:val="12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</w:t>
      </w:r>
      <w:r w:rsidR="009A6E14">
        <w:rPr>
          <w:sz w:val="24"/>
          <w:szCs w:val="24"/>
          <w:lang w:bidi="ar-JO"/>
        </w:rPr>
        <w:t>hin</w:t>
      </w:r>
      <w:r>
        <w:rPr>
          <w:sz w:val="24"/>
          <w:szCs w:val="24"/>
          <w:lang w:bidi="ar-JO"/>
        </w:rPr>
        <w:t xml:space="preserve"> </w:t>
      </w:r>
      <w:r w:rsidR="00FC459D">
        <w:rPr>
          <w:sz w:val="24"/>
          <w:szCs w:val="24"/>
          <w:lang w:bidi="ar-JO"/>
        </w:rPr>
        <w:t>biotype</w:t>
      </w:r>
    </w:p>
    <w:p w:rsidR="00FC459D" w:rsidRDefault="00FC459D" w:rsidP="00481207">
      <w:pPr>
        <w:pStyle w:val="ListParagraph"/>
        <w:numPr>
          <w:ilvl w:val="0"/>
          <w:numId w:val="12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Angulated abutments to a certain limit  </w:t>
      </w:r>
    </w:p>
    <w:p w:rsidR="00FC459D" w:rsidRDefault="00FC459D" w:rsidP="00FC459D">
      <w:pPr>
        <w:pStyle w:val="ListParagraph"/>
        <w:numPr>
          <w:ilvl w:val="0"/>
          <w:numId w:val="12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vertical position of the implant</w:t>
      </w:r>
    </w:p>
    <w:p w:rsidR="009A6E14" w:rsidRDefault="009A6E14" w:rsidP="00FC459D">
      <w:pPr>
        <w:pStyle w:val="ListParagraph"/>
        <w:numPr>
          <w:ilvl w:val="0"/>
          <w:numId w:val="12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Some people refuse using metal.</w:t>
      </w:r>
    </w:p>
    <w:p w:rsidR="009A6E14" w:rsidRDefault="009A6E14" w:rsidP="009A6E14">
      <w:pPr>
        <w:pStyle w:val="ListParagraph"/>
        <w:ind w:left="108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The first two indications are closely related to ceramics in </w:t>
      </w:r>
      <w:r w:rsidRPr="009A6E14">
        <w:rPr>
          <w:i/>
          <w:iCs/>
          <w:sz w:val="24"/>
          <w:szCs w:val="24"/>
          <w:lang w:bidi="ar-JO"/>
        </w:rPr>
        <w:t>all</w:t>
      </w:r>
      <w:r>
        <w:rPr>
          <w:sz w:val="24"/>
          <w:szCs w:val="24"/>
          <w:lang w:bidi="ar-JO"/>
        </w:rPr>
        <w:t xml:space="preserve"> dental applications.</w:t>
      </w:r>
    </w:p>
    <w:p w:rsidR="00FC459D" w:rsidRDefault="003D1F20" w:rsidP="00FC459D">
      <w:pPr>
        <w:ind w:left="72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It c</w:t>
      </w:r>
      <w:r w:rsidR="00FC459D">
        <w:rPr>
          <w:sz w:val="24"/>
          <w:szCs w:val="24"/>
          <w:lang w:bidi="ar-JO"/>
        </w:rPr>
        <w:t>an come in this cylindrical form</w:t>
      </w:r>
      <w:r w:rsidR="00A40D76">
        <w:rPr>
          <w:sz w:val="24"/>
          <w:szCs w:val="24"/>
          <w:lang w:bidi="ar-JO"/>
        </w:rPr>
        <w:t>:</w:t>
      </w:r>
      <w:r w:rsidR="00FC459D">
        <w:rPr>
          <w:sz w:val="24"/>
          <w:szCs w:val="24"/>
          <w:lang w:bidi="ar-JO"/>
        </w:rPr>
        <w:t xml:space="preserve"> </w:t>
      </w:r>
    </w:p>
    <w:p w:rsidR="00A40D76" w:rsidRDefault="00A40D76" w:rsidP="00FC459D">
      <w:pPr>
        <w:ind w:left="72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inline distT="0" distB="0" distL="0" distR="0">
            <wp:extent cx="1868556" cy="18685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73" cy="18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14" w:rsidRDefault="009A6E14" w:rsidP="003D1F20">
      <w:pPr>
        <w:pStyle w:val="ListParagraph"/>
        <w:numPr>
          <w:ilvl w:val="0"/>
          <w:numId w:val="5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implant insert is always metallic except for ceramic abutments</w:t>
      </w:r>
      <w:r w:rsidR="003D1F20">
        <w:rPr>
          <w:sz w:val="24"/>
          <w:szCs w:val="24"/>
          <w:lang w:bidi="ar-JO"/>
        </w:rPr>
        <w:t xml:space="preserve"> where</w:t>
      </w:r>
      <w:r>
        <w:rPr>
          <w:sz w:val="24"/>
          <w:szCs w:val="24"/>
          <w:lang w:bidi="ar-JO"/>
        </w:rPr>
        <w:t xml:space="preserve"> </w:t>
      </w:r>
      <w:r w:rsidR="003D1F20">
        <w:rPr>
          <w:sz w:val="24"/>
          <w:szCs w:val="24"/>
          <w:lang w:bidi="ar-JO"/>
        </w:rPr>
        <w:t>the insert</w:t>
      </w:r>
      <w:r>
        <w:rPr>
          <w:sz w:val="24"/>
          <w:szCs w:val="24"/>
          <w:lang w:bidi="ar-JO"/>
        </w:rPr>
        <w:t xml:space="preserve"> </w:t>
      </w:r>
      <w:r w:rsidR="003D1F20">
        <w:rPr>
          <w:sz w:val="24"/>
          <w:szCs w:val="24"/>
          <w:lang w:bidi="ar-JO"/>
        </w:rPr>
        <w:t xml:space="preserve">is </w:t>
      </w:r>
      <w:r>
        <w:rPr>
          <w:sz w:val="24"/>
          <w:szCs w:val="24"/>
          <w:lang w:bidi="ar-JO"/>
        </w:rPr>
        <w:t>ceramic too.</w:t>
      </w:r>
    </w:p>
    <w:p w:rsidR="007E2E45" w:rsidRDefault="007E2E45" w:rsidP="007E2E45">
      <w:pPr>
        <w:pStyle w:val="ListParagraph"/>
        <w:ind w:left="1080"/>
        <w:rPr>
          <w:sz w:val="24"/>
          <w:szCs w:val="24"/>
          <w:lang w:bidi="ar-JO"/>
        </w:rPr>
      </w:pPr>
    </w:p>
    <w:p w:rsidR="007E2E45" w:rsidRPr="009A6E14" w:rsidRDefault="007E2E45" w:rsidP="007E2E45">
      <w:pPr>
        <w:pStyle w:val="ListParagraph"/>
        <w:ind w:left="1080"/>
        <w:rPr>
          <w:sz w:val="24"/>
          <w:szCs w:val="24"/>
          <w:lang w:bidi="ar-JO"/>
        </w:rPr>
      </w:pPr>
    </w:p>
    <w:p w:rsidR="009A6E14" w:rsidRDefault="009A6E14" w:rsidP="009A6E1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bidi="ar-JO"/>
        </w:rPr>
      </w:pPr>
      <w:r w:rsidRPr="009A6E14">
        <w:rPr>
          <w:b/>
          <w:bCs/>
          <w:sz w:val="28"/>
          <w:szCs w:val="28"/>
          <w:lang w:bidi="ar-JO"/>
        </w:rPr>
        <w:t>Plastic abutment</w:t>
      </w:r>
      <w:r w:rsidR="00D716D0">
        <w:rPr>
          <w:b/>
          <w:bCs/>
          <w:sz w:val="28"/>
          <w:szCs w:val="28"/>
          <w:lang w:bidi="ar-JO"/>
        </w:rPr>
        <w:t>s</w:t>
      </w:r>
    </w:p>
    <w:p w:rsidR="009A6E14" w:rsidRDefault="00EA43B6" w:rsidP="009A6E14">
      <w:pPr>
        <w:pStyle w:val="ListParagraph"/>
        <w:ind w:left="360"/>
        <w:rPr>
          <w:sz w:val="24"/>
          <w:szCs w:val="24"/>
          <w:lang w:bidi="ar-JO"/>
        </w:rPr>
      </w:pPr>
      <w:r w:rsidRPr="00EA43B6">
        <w:rPr>
          <w:sz w:val="24"/>
          <w:szCs w:val="24"/>
          <w:lang w:bidi="ar-JO"/>
        </w:rPr>
        <w:t>The abutment and the crown are casted as one unit</w:t>
      </w:r>
      <w:r w:rsidR="003D1F20">
        <w:rPr>
          <w:sz w:val="24"/>
          <w:szCs w:val="24"/>
          <w:lang w:bidi="ar-JO"/>
        </w:rPr>
        <w:t>.</w:t>
      </w:r>
    </w:p>
    <w:p w:rsidR="00EA43B6" w:rsidRPr="003D1F20" w:rsidRDefault="00EA43B6" w:rsidP="009A6E14">
      <w:pPr>
        <w:pStyle w:val="ListParagraph"/>
        <w:ind w:left="360"/>
        <w:rPr>
          <w:b/>
          <w:bCs/>
          <w:sz w:val="24"/>
          <w:szCs w:val="24"/>
          <w:lang w:bidi="ar-JO"/>
        </w:rPr>
      </w:pPr>
      <w:r w:rsidRPr="003D1F20">
        <w:rPr>
          <w:b/>
          <w:bCs/>
          <w:sz w:val="24"/>
          <w:szCs w:val="24"/>
          <w:lang w:bidi="ar-JO"/>
        </w:rPr>
        <w:t>Indication</w:t>
      </w:r>
      <w:r w:rsidR="003D1F20" w:rsidRPr="003D1F20">
        <w:rPr>
          <w:b/>
          <w:bCs/>
          <w:sz w:val="24"/>
          <w:szCs w:val="24"/>
          <w:lang w:bidi="ar-JO"/>
        </w:rPr>
        <w:t>s</w:t>
      </w:r>
      <w:r w:rsidRPr="003D1F20">
        <w:rPr>
          <w:b/>
          <w:bCs/>
          <w:sz w:val="24"/>
          <w:szCs w:val="24"/>
          <w:lang w:bidi="ar-JO"/>
        </w:rPr>
        <w:t xml:space="preserve">: </w:t>
      </w:r>
    </w:p>
    <w:p w:rsidR="00816FBF" w:rsidRDefault="00EA43B6" w:rsidP="00D716D0">
      <w:pPr>
        <w:pStyle w:val="ListParagraph"/>
        <w:numPr>
          <w:ilvl w:val="0"/>
          <w:numId w:val="13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Limited </w:t>
      </w:r>
      <w:proofErr w:type="spellStart"/>
      <w:r>
        <w:rPr>
          <w:sz w:val="24"/>
          <w:szCs w:val="24"/>
          <w:lang w:bidi="ar-JO"/>
        </w:rPr>
        <w:t>occlusal</w:t>
      </w:r>
      <w:proofErr w:type="spellEnd"/>
      <w:r>
        <w:rPr>
          <w:sz w:val="24"/>
          <w:szCs w:val="24"/>
          <w:lang w:bidi="ar-JO"/>
        </w:rPr>
        <w:t xml:space="preserve"> space (</w:t>
      </w:r>
      <w:r w:rsidRPr="00EA43B6">
        <w:rPr>
          <w:sz w:val="24"/>
          <w:szCs w:val="24"/>
          <w:u w:val="single"/>
          <w:lang w:bidi="ar-JO"/>
        </w:rPr>
        <w:t xml:space="preserve">the minimum </w:t>
      </w:r>
      <w:proofErr w:type="spellStart"/>
      <w:r w:rsidRPr="00EA43B6">
        <w:rPr>
          <w:sz w:val="24"/>
          <w:szCs w:val="24"/>
          <w:u w:val="single"/>
          <w:lang w:bidi="ar-JO"/>
        </w:rPr>
        <w:t>occlusal</w:t>
      </w:r>
      <w:proofErr w:type="spellEnd"/>
      <w:r w:rsidRPr="00EA43B6">
        <w:rPr>
          <w:sz w:val="24"/>
          <w:szCs w:val="24"/>
          <w:u w:val="single"/>
          <w:lang w:bidi="ar-JO"/>
        </w:rPr>
        <w:t xml:space="preserve"> space is 5mm</w:t>
      </w:r>
      <w:r>
        <w:rPr>
          <w:sz w:val="24"/>
          <w:szCs w:val="24"/>
          <w:lang w:bidi="ar-JO"/>
        </w:rPr>
        <w:t>)</w:t>
      </w:r>
      <w:r w:rsidR="00816FBF">
        <w:rPr>
          <w:sz w:val="24"/>
          <w:szCs w:val="24"/>
          <w:lang w:bidi="ar-JO"/>
        </w:rPr>
        <w:t xml:space="preserve"> to achieve adequate retention.</w:t>
      </w:r>
    </w:p>
    <w:p w:rsidR="00EB6753" w:rsidRDefault="00816FBF" w:rsidP="00D716D0">
      <w:pPr>
        <w:pStyle w:val="ListParagraph"/>
        <w:numPr>
          <w:ilvl w:val="0"/>
          <w:numId w:val="13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Optimum control of</w:t>
      </w:r>
      <w:r w:rsidR="00EA43B6">
        <w:rPr>
          <w:sz w:val="24"/>
          <w:szCs w:val="24"/>
          <w:lang w:bidi="ar-JO"/>
        </w:rPr>
        <w:t xml:space="preserve"> emergence profile</w:t>
      </w:r>
      <w:r>
        <w:rPr>
          <w:sz w:val="24"/>
          <w:szCs w:val="24"/>
          <w:lang w:bidi="ar-JO"/>
        </w:rPr>
        <w:t>.</w:t>
      </w:r>
    </w:p>
    <w:p w:rsidR="00EA43B6" w:rsidRPr="00EA43B6" w:rsidRDefault="00EA43B6" w:rsidP="00D716D0">
      <w:pPr>
        <w:pStyle w:val="ListParagraph"/>
        <w:numPr>
          <w:ilvl w:val="0"/>
          <w:numId w:val="13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Angulation control, through addition or removal of wax</w:t>
      </w:r>
      <w:r w:rsidR="00816FBF">
        <w:rPr>
          <w:sz w:val="24"/>
          <w:szCs w:val="24"/>
          <w:lang w:bidi="ar-JO"/>
        </w:rPr>
        <w:t>.</w:t>
      </w:r>
    </w:p>
    <w:p w:rsidR="00EB6753" w:rsidRDefault="00EB6753" w:rsidP="00EB0CBE">
      <w:pPr>
        <w:pStyle w:val="ListParagraph"/>
        <w:rPr>
          <w:sz w:val="24"/>
          <w:szCs w:val="24"/>
          <w:lang w:bidi="ar-JO"/>
        </w:rPr>
      </w:pPr>
    </w:p>
    <w:p w:rsidR="007E2E45" w:rsidRDefault="007E2E45" w:rsidP="00EB0CBE">
      <w:pPr>
        <w:pStyle w:val="ListParagraph"/>
        <w:rPr>
          <w:sz w:val="24"/>
          <w:szCs w:val="24"/>
          <w:lang w:bidi="ar-JO"/>
        </w:rPr>
      </w:pPr>
    </w:p>
    <w:p w:rsidR="00D716D0" w:rsidRDefault="00D716D0" w:rsidP="00D716D0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bidi="ar-JO"/>
        </w:rPr>
      </w:pPr>
      <w:r w:rsidRPr="00D716D0">
        <w:rPr>
          <w:b/>
          <w:bCs/>
          <w:sz w:val="28"/>
          <w:szCs w:val="28"/>
          <w:lang w:bidi="ar-JO"/>
        </w:rPr>
        <w:t>Telescopic</w:t>
      </w:r>
      <w:r w:rsidR="00816FBF">
        <w:rPr>
          <w:b/>
          <w:bCs/>
          <w:sz w:val="28"/>
          <w:szCs w:val="28"/>
          <w:lang w:bidi="ar-JO"/>
        </w:rPr>
        <w:t>/</w:t>
      </w:r>
      <w:proofErr w:type="spellStart"/>
      <w:r w:rsidR="00816FBF">
        <w:rPr>
          <w:b/>
          <w:bCs/>
          <w:sz w:val="28"/>
          <w:szCs w:val="28"/>
          <w:lang w:bidi="ar-JO"/>
        </w:rPr>
        <w:t>prepable</w:t>
      </w:r>
      <w:proofErr w:type="spellEnd"/>
      <w:r w:rsidRPr="00D716D0">
        <w:rPr>
          <w:b/>
          <w:bCs/>
          <w:sz w:val="28"/>
          <w:szCs w:val="28"/>
          <w:lang w:bidi="ar-JO"/>
        </w:rPr>
        <w:t xml:space="preserve"> abutments</w:t>
      </w:r>
    </w:p>
    <w:p w:rsidR="00816FBF" w:rsidRDefault="00816FBF" w:rsidP="00816FBF">
      <w:pPr>
        <w:pStyle w:val="ListParagraph"/>
        <w:ind w:left="360"/>
        <w:rPr>
          <w:sz w:val="24"/>
          <w:szCs w:val="24"/>
          <w:lang w:bidi="ar-JO"/>
        </w:rPr>
      </w:pPr>
      <w:r w:rsidRPr="00202EE3">
        <w:rPr>
          <w:sz w:val="24"/>
          <w:szCs w:val="24"/>
          <w:lang w:bidi="ar-JO"/>
        </w:rPr>
        <w:t>They</w:t>
      </w:r>
      <w:r w:rsidR="00202EE3">
        <w:rPr>
          <w:sz w:val="24"/>
          <w:szCs w:val="24"/>
          <w:lang w:bidi="ar-JO"/>
        </w:rPr>
        <w:t xml:space="preserve"> come as one unit or two units with an </w:t>
      </w:r>
      <w:proofErr w:type="spellStart"/>
      <w:r w:rsidR="00202EE3">
        <w:rPr>
          <w:sz w:val="24"/>
          <w:szCs w:val="24"/>
          <w:lang w:bidi="ar-JO"/>
        </w:rPr>
        <w:t>occlusal</w:t>
      </w:r>
      <w:proofErr w:type="spellEnd"/>
      <w:r w:rsidR="00202EE3">
        <w:rPr>
          <w:sz w:val="24"/>
          <w:szCs w:val="24"/>
          <w:lang w:bidi="ar-JO"/>
        </w:rPr>
        <w:t xml:space="preserve"> screw</w:t>
      </w:r>
      <w:r w:rsidR="00D204CF">
        <w:rPr>
          <w:sz w:val="24"/>
          <w:szCs w:val="24"/>
          <w:lang w:bidi="ar-JO"/>
        </w:rPr>
        <w:t xml:space="preserve"> (covered afterwards by composite). It </w:t>
      </w:r>
      <w:r w:rsidRPr="00202EE3">
        <w:rPr>
          <w:sz w:val="24"/>
          <w:szCs w:val="24"/>
          <w:lang w:bidi="ar-JO"/>
        </w:rPr>
        <w:t xml:space="preserve">can be prepared and adjusted as needed; adjust angulation, polished collar </w:t>
      </w:r>
      <w:r w:rsidR="00202EE3" w:rsidRPr="00202EE3">
        <w:rPr>
          <w:sz w:val="24"/>
          <w:szCs w:val="24"/>
          <w:lang w:bidi="ar-JO"/>
        </w:rPr>
        <w:t>s</w:t>
      </w:r>
      <w:r w:rsidR="00202EE3">
        <w:rPr>
          <w:sz w:val="24"/>
          <w:szCs w:val="24"/>
          <w:lang w:bidi="ar-JO"/>
        </w:rPr>
        <w:t>urface presence and its amount, thickness.</w:t>
      </w:r>
    </w:p>
    <w:p w:rsidR="00202EE3" w:rsidRDefault="00202EE3" w:rsidP="00C8644B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Prepared</w:t>
      </w:r>
      <w:r w:rsidR="00C8644B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on a surveyor</w:t>
      </w:r>
      <w:r w:rsidR="00C8644B">
        <w:rPr>
          <w:sz w:val="24"/>
          <w:szCs w:val="24"/>
          <w:lang w:bidi="ar-JO"/>
        </w:rPr>
        <w:t xml:space="preserve"> then trimmed and shaped using special burs.</w:t>
      </w:r>
    </w:p>
    <w:p w:rsidR="007E2E45" w:rsidRDefault="007E2E45" w:rsidP="00C8644B">
      <w:pPr>
        <w:pStyle w:val="ListParagraph"/>
        <w:ind w:left="36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inline distT="0" distB="0" distL="0" distR="0">
            <wp:extent cx="2266122" cy="131792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6"/>
                    <a:stretch/>
                  </pic:blipFill>
                  <pic:spPr bwMode="auto">
                    <a:xfrm>
                      <a:off x="0" y="0"/>
                      <a:ext cx="2271143" cy="132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EE3" w:rsidRDefault="00202EE3" w:rsidP="00202EE3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The reason why this type in particular is </w:t>
      </w:r>
      <w:proofErr w:type="spellStart"/>
      <w:r>
        <w:rPr>
          <w:sz w:val="24"/>
          <w:szCs w:val="24"/>
          <w:lang w:bidi="ar-JO"/>
        </w:rPr>
        <w:t>prepable</w:t>
      </w:r>
      <w:proofErr w:type="spellEnd"/>
      <w:r>
        <w:rPr>
          <w:sz w:val="24"/>
          <w:szCs w:val="24"/>
          <w:lang w:bidi="ar-JO"/>
        </w:rPr>
        <w:t xml:space="preserve">/ adjustable is its high thickness 3-4mm and </w:t>
      </w:r>
      <w:r w:rsidR="00D204CF">
        <w:rPr>
          <w:sz w:val="24"/>
          <w:szCs w:val="24"/>
          <w:lang w:bidi="ar-JO"/>
        </w:rPr>
        <w:t xml:space="preserve">very </w:t>
      </w:r>
      <w:r>
        <w:rPr>
          <w:sz w:val="24"/>
          <w:szCs w:val="24"/>
          <w:lang w:bidi="ar-JO"/>
        </w:rPr>
        <w:t xml:space="preserve">small </w:t>
      </w:r>
      <w:proofErr w:type="spellStart"/>
      <w:r>
        <w:rPr>
          <w:sz w:val="24"/>
          <w:szCs w:val="24"/>
          <w:lang w:bidi="ar-JO"/>
        </w:rPr>
        <w:t>occlusal</w:t>
      </w:r>
      <w:proofErr w:type="spellEnd"/>
      <w:r>
        <w:rPr>
          <w:sz w:val="24"/>
          <w:szCs w:val="24"/>
          <w:lang w:bidi="ar-JO"/>
        </w:rPr>
        <w:t xml:space="preserve"> hole compared to the other </w:t>
      </w:r>
      <w:r w:rsidR="00D204CF">
        <w:rPr>
          <w:sz w:val="24"/>
          <w:szCs w:val="24"/>
          <w:lang w:bidi="ar-JO"/>
        </w:rPr>
        <w:t>thinner types 1-2</w:t>
      </w:r>
      <w:r w:rsidR="00C8644B">
        <w:rPr>
          <w:sz w:val="24"/>
          <w:szCs w:val="24"/>
          <w:lang w:bidi="ar-JO"/>
        </w:rPr>
        <w:t>mm with</w:t>
      </w:r>
      <w:r w:rsidR="00D204CF">
        <w:rPr>
          <w:sz w:val="24"/>
          <w:szCs w:val="24"/>
          <w:lang w:bidi="ar-JO"/>
        </w:rPr>
        <w:t xml:space="preserve"> which we should be really careful while making adjustments not to perforate the abutment and not to prepare more distally than </w:t>
      </w:r>
      <w:proofErr w:type="spellStart"/>
      <w:r w:rsidR="00D204CF">
        <w:rPr>
          <w:sz w:val="24"/>
          <w:szCs w:val="24"/>
          <w:lang w:bidi="ar-JO"/>
        </w:rPr>
        <w:t>mesially</w:t>
      </w:r>
      <w:proofErr w:type="spellEnd"/>
      <w:r w:rsidR="00D204CF">
        <w:rPr>
          <w:sz w:val="24"/>
          <w:szCs w:val="24"/>
          <w:lang w:bidi="ar-JO"/>
        </w:rPr>
        <w:t xml:space="preserve"> for example. </w:t>
      </w:r>
    </w:p>
    <w:p w:rsidR="00C8644B" w:rsidRDefault="00C8644B" w:rsidP="00202EE3">
      <w:pPr>
        <w:pStyle w:val="ListParagraph"/>
        <w:ind w:left="360"/>
        <w:rPr>
          <w:sz w:val="24"/>
          <w:szCs w:val="24"/>
          <w:lang w:bidi="ar-JO"/>
        </w:rPr>
      </w:pPr>
    </w:p>
    <w:p w:rsidR="00C8644B" w:rsidRDefault="00C8644B" w:rsidP="00C8644B">
      <w:pPr>
        <w:pStyle w:val="ListParagraph"/>
        <w:numPr>
          <w:ilvl w:val="0"/>
          <w:numId w:val="11"/>
        </w:numPr>
        <w:rPr>
          <w:sz w:val="24"/>
          <w:szCs w:val="24"/>
          <w:lang w:bidi="ar-JO"/>
        </w:rPr>
      </w:pPr>
      <w:r>
        <w:rPr>
          <w:b/>
          <w:bCs/>
          <w:sz w:val="28"/>
          <w:szCs w:val="28"/>
          <w:lang w:bidi="ar-JO"/>
        </w:rPr>
        <w:t>Temporary plastic abutments</w:t>
      </w:r>
    </w:p>
    <w:p w:rsidR="00C8644B" w:rsidRDefault="00C8644B" w:rsidP="00C8644B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They can last for weeks to months. It’s useful in anterior area specifically. We can place composite temporary crown instead of it. </w:t>
      </w:r>
    </w:p>
    <w:p w:rsidR="00C8644B" w:rsidRDefault="00C8644B" w:rsidP="00C8644B">
      <w:pPr>
        <w:pStyle w:val="ListParagraph"/>
        <w:ind w:left="360"/>
        <w:rPr>
          <w:sz w:val="24"/>
          <w:szCs w:val="24"/>
          <w:lang w:bidi="ar-JO"/>
        </w:rPr>
      </w:pPr>
      <w:proofErr w:type="spellStart"/>
      <w:proofErr w:type="gramStart"/>
      <w:r>
        <w:rPr>
          <w:sz w:val="24"/>
          <w:szCs w:val="24"/>
          <w:lang w:bidi="ar-JO"/>
        </w:rPr>
        <w:t>Occlusal</w:t>
      </w:r>
      <w:proofErr w:type="spellEnd"/>
      <w:r>
        <w:rPr>
          <w:sz w:val="24"/>
          <w:szCs w:val="24"/>
          <w:lang w:bidi="ar-JO"/>
        </w:rPr>
        <w:t xml:space="preserve"> screw-retained abutment.</w:t>
      </w:r>
      <w:proofErr w:type="gramEnd"/>
    </w:p>
    <w:p w:rsidR="003D1F20" w:rsidRDefault="003D1F20" w:rsidP="00C8644B">
      <w:pPr>
        <w:pStyle w:val="ListParagraph"/>
        <w:ind w:left="360"/>
        <w:rPr>
          <w:sz w:val="24"/>
          <w:szCs w:val="24"/>
          <w:lang w:bidi="ar-JO"/>
        </w:rPr>
      </w:pPr>
    </w:p>
    <w:p w:rsidR="00AE727C" w:rsidRDefault="00AE727C" w:rsidP="00C8644B">
      <w:pPr>
        <w:pStyle w:val="ListParagraph"/>
        <w:ind w:left="360"/>
        <w:rPr>
          <w:sz w:val="24"/>
          <w:szCs w:val="24"/>
          <w:lang w:bidi="ar-JO"/>
        </w:rPr>
      </w:pPr>
    </w:p>
    <w:p w:rsidR="00AE727C" w:rsidRPr="00C8644B" w:rsidRDefault="00AE727C" w:rsidP="00C8644B">
      <w:pPr>
        <w:pStyle w:val="ListParagraph"/>
        <w:ind w:left="360"/>
        <w:rPr>
          <w:sz w:val="24"/>
          <w:szCs w:val="24"/>
          <w:lang w:bidi="ar-JO"/>
        </w:rPr>
      </w:pPr>
    </w:p>
    <w:p w:rsidR="00C8644B" w:rsidRDefault="00AE727C" w:rsidP="00C8644B">
      <w:pPr>
        <w:pStyle w:val="ListParagraph"/>
        <w:numPr>
          <w:ilvl w:val="0"/>
          <w:numId w:val="2"/>
        </w:num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Two-piece a</w:t>
      </w:r>
      <w:r w:rsidR="00F2795E" w:rsidRPr="00F2795E">
        <w:rPr>
          <w:sz w:val="28"/>
          <w:szCs w:val="28"/>
          <w:lang w:bidi="ar-JO"/>
        </w:rPr>
        <w:t>butment</w:t>
      </w:r>
      <w:r>
        <w:rPr>
          <w:sz w:val="28"/>
          <w:szCs w:val="28"/>
          <w:lang w:bidi="ar-JO"/>
        </w:rPr>
        <w:t>:</w:t>
      </w:r>
    </w:p>
    <w:p w:rsidR="00096107" w:rsidRPr="00096107" w:rsidRDefault="00096107" w:rsidP="00096107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bidi="ar-JO"/>
        </w:rPr>
      </w:pPr>
      <w:r w:rsidRPr="00096107">
        <w:rPr>
          <w:b/>
          <w:bCs/>
          <w:sz w:val="28"/>
          <w:szCs w:val="28"/>
          <w:lang w:bidi="ar-JO"/>
        </w:rPr>
        <w:t xml:space="preserve">Bar retention </w:t>
      </w:r>
    </w:p>
    <w:p w:rsidR="00F2795E" w:rsidRDefault="00AE727C" w:rsidP="00096107">
      <w:pPr>
        <w:pStyle w:val="ListParagraph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</w:t>
      </w:r>
      <w:r w:rsidR="00F2795E">
        <w:rPr>
          <w:sz w:val="24"/>
          <w:szCs w:val="24"/>
          <w:lang w:bidi="ar-JO"/>
        </w:rPr>
        <w:t xml:space="preserve"> </w:t>
      </w:r>
      <w:proofErr w:type="spellStart"/>
      <w:r w:rsidR="00F2795E">
        <w:rPr>
          <w:sz w:val="24"/>
          <w:szCs w:val="24"/>
          <w:lang w:bidi="ar-JO"/>
        </w:rPr>
        <w:t>occlusal</w:t>
      </w:r>
      <w:proofErr w:type="spellEnd"/>
      <w:r w:rsidR="00F2795E">
        <w:rPr>
          <w:sz w:val="24"/>
          <w:szCs w:val="24"/>
          <w:lang w:bidi="ar-JO"/>
        </w:rPr>
        <w:t xml:space="preserve"> screw that holds the abutment to the fixture also has a hole to hold a metal cap to the remaining units using a screw. Then a bar is welded </w:t>
      </w:r>
      <w:r>
        <w:rPr>
          <w:sz w:val="24"/>
          <w:szCs w:val="24"/>
          <w:lang w:bidi="ar-JO"/>
        </w:rPr>
        <w:t>in</w:t>
      </w:r>
      <w:r w:rsidR="00F2795E">
        <w:rPr>
          <w:sz w:val="24"/>
          <w:szCs w:val="24"/>
          <w:lang w:bidi="ar-JO"/>
        </w:rPr>
        <w:t>to the caps, so when we need to remove the bar we unscrew the caps.</w:t>
      </w:r>
      <w:r w:rsidR="00096107">
        <w:rPr>
          <w:sz w:val="24"/>
          <w:szCs w:val="24"/>
          <w:lang w:bidi="ar-JO"/>
        </w:rPr>
        <w:t xml:space="preserve"> A special metal cap (which is the female part of the denture) is placed within the denture to meet the metal cap, and a metal sheet also within the denture to </w:t>
      </w:r>
      <w:r>
        <w:rPr>
          <w:sz w:val="24"/>
          <w:szCs w:val="24"/>
          <w:lang w:bidi="ar-JO"/>
        </w:rPr>
        <w:t>‘</w:t>
      </w:r>
      <w:r w:rsidR="00096107">
        <w:rPr>
          <w:sz w:val="24"/>
          <w:szCs w:val="24"/>
          <w:lang w:bidi="ar-JO"/>
        </w:rPr>
        <w:t>click</w:t>
      </w:r>
      <w:r>
        <w:rPr>
          <w:sz w:val="24"/>
          <w:szCs w:val="24"/>
          <w:lang w:bidi="ar-JO"/>
        </w:rPr>
        <w:t>’</w:t>
      </w:r>
      <w:r w:rsidR="00096107">
        <w:rPr>
          <w:sz w:val="24"/>
          <w:szCs w:val="24"/>
          <w:lang w:bidi="ar-JO"/>
        </w:rPr>
        <w:t xml:space="preserve"> with the bar</w:t>
      </w:r>
    </w:p>
    <w:p w:rsidR="008B4896" w:rsidRPr="008B4896" w:rsidRDefault="00096107" w:rsidP="008B4896">
      <w:pPr>
        <w:pStyle w:val="ListParagraph"/>
        <w:numPr>
          <w:ilvl w:val="0"/>
          <w:numId w:val="5"/>
        </w:numPr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More fixed.</w:t>
      </w:r>
    </w:p>
    <w:p w:rsidR="00F2795E" w:rsidRPr="00F2795E" w:rsidRDefault="008F70C0" w:rsidP="00F2795E">
      <w:pPr>
        <w:pStyle w:val="ListParagraph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inline distT="0" distB="0" distL="0" distR="0">
            <wp:extent cx="2250219" cy="22184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432" cy="22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1A" w:rsidRDefault="007C501A" w:rsidP="007C501A">
      <w:pPr>
        <w:pStyle w:val="ListParagraph"/>
        <w:rPr>
          <w:rFonts w:cstheme="minorHAnsi"/>
          <w:sz w:val="24"/>
          <w:szCs w:val="24"/>
        </w:rPr>
      </w:pPr>
    </w:p>
    <w:p w:rsidR="00096107" w:rsidRPr="00096107" w:rsidRDefault="00096107" w:rsidP="0009610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Ball and socket</w:t>
      </w:r>
    </w:p>
    <w:p w:rsidR="00096107" w:rsidRDefault="00096107" w:rsidP="008F70C0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abutment itself is a screw connected to a ball</w:t>
      </w:r>
      <w:r w:rsidR="008F70C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a </w:t>
      </w:r>
      <w:r w:rsidR="008F70C0">
        <w:rPr>
          <w:rFonts w:cstheme="minorHAnsi"/>
          <w:sz w:val="24"/>
          <w:szCs w:val="24"/>
        </w:rPr>
        <w:t>socket unit</w:t>
      </w:r>
      <w:r>
        <w:rPr>
          <w:rFonts w:cstheme="minorHAnsi"/>
          <w:sz w:val="24"/>
          <w:szCs w:val="24"/>
        </w:rPr>
        <w:t xml:space="preserve"> within the denture.</w:t>
      </w:r>
    </w:p>
    <w:p w:rsidR="00096107" w:rsidRDefault="00096107" w:rsidP="008B489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Accompanied with less technical problems</w:t>
      </w:r>
    </w:p>
    <w:p w:rsidR="008B4896" w:rsidRDefault="008B4896" w:rsidP="008B489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Easier to clean </w:t>
      </w:r>
    </w:p>
    <w:p w:rsidR="008B4896" w:rsidRDefault="008B4896" w:rsidP="008B489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Easier to make</w:t>
      </w:r>
    </w:p>
    <w:p w:rsidR="008F70C0" w:rsidRPr="008F70C0" w:rsidRDefault="00D81064" w:rsidP="008F70C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256306" cy="1877631"/>
            <wp:effectExtent l="0" t="0" r="127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91"/>
                    <a:stretch/>
                  </pic:blipFill>
                  <pic:spPr bwMode="auto">
                    <a:xfrm>
                      <a:off x="0" y="0"/>
                      <a:ext cx="1257618" cy="187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896" w:rsidRPr="005C556F" w:rsidRDefault="008B4896" w:rsidP="005C556F">
      <w:pPr>
        <w:pStyle w:val="ListParagraph"/>
        <w:numPr>
          <w:ilvl w:val="0"/>
          <w:numId w:val="18"/>
        </w:numPr>
        <w:ind w:left="360"/>
        <w:rPr>
          <w:rFonts w:asciiTheme="minorBidi" w:hAnsiTheme="minorBidi"/>
          <w:sz w:val="24"/>
          <w:szCs w:val="24"/>
        </w:rPr>
      </w:pPr>
      <w:proofErr w:type="spellStart"/>
      <w:r w:rsidRPr="005C556F">
        <w:rPr>
          <w:rFonts w:asciiTheme="minorBidi" w:hAnsiTheme="minorBidi"/>
          <w:sz w:val="24"/>
          <w:szCs w:val="24"/>
        </w:rPr>
        <w:t>Suprastructure</w:t>
      </w:r>
      <w:proofErr w:type="spellEnd"/>
      <w:r w:rsidR="00D81064">
        <w:rPr>
          <w:rFonts w:asciiTheme="minorBidi" w:hAnsiTheme="minorBidi"/>
          <w:sz w:val="24"/>
          <w:szCs w:val="24"/>
        </w:rPr>
        <w:t>:</w:t>
      </w:r>
    </w:p>
    <w:p w:rsidR="008B4896" w:rsidRPr="00D36946" w:rsidRDefault="008B4896" w:rsidP="005C556F">
      <w:pPr>
        <w:ind w:left="360"/>
        <w:rPr>
          <w:rFonts w:asciiTheme="minorBidi" w:hAnsiTheme="minorBidi"/>
          <w:sz w:val="24"/>
          <w:szCs w:val="24"/>
        </w:rPr>
      </w:pPr>
      <w:r w:rsidRPr="00D36946">
        <w:rPr>
          <w:rFonts w:asciiTheme="minorBidi" w:hAnsiTheme="minorBidi"/>
          <w:sz w:val="24"/>
          <w:szCs w:val="24"/>
        </w:rPr>
        <w:t>The prosthesis design can be:</w:t>
      </w:r>
    </w:p>
    <w:p w:rsidR="008B4896" w:rsidRPr="00D36946" w:rsidRDefault="00D81064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Single-</w:t>
      </w:r>
      <w:r w:rsidR="008B4896" w:rsidRPr="00D36946">
        <w:rPr>
          <w:rFonts w:asciiTheme="minorBidi" w:hAnsiTheme="minorBidi"/>
          <w:sz w:val="24"/>
          <w:szCs w:val="24"/>
        </w:rPr>
        <w:t>tooth</w:t>
      </w:r>
    </w:p>
    <w:p w:rsidR="008B4896" w:rsidRPr="00D36946" w:rsidRDefault="008B4896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D36946">
        <w:rPr>
          <w:rFonts w:asciiTheme="minorBidi" w:hAnsiTheme="minorBidi"/>
          <w:sz w:val="24"/>
          <w:szCs w:val="24"/>
        </w:rPr>
        <w:t xml:space="preserve">FPD or RPD </w:t>
      </w:r>
    </w:p>
    <w:p w:rsidR="008B4896" w:rsidRPr="00D36946" w:rsidRDefault="00D81064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Implant and tooth-</w:t>
      </w:r>
      <w:r w:rsidR="008B4896" w:rsidRPr="00D36946">
        <w:rPr>
          <w:rFonts w:asciiTheme="minorBidi" w:hAnsiTheme="minorBidi"/>
          <w:sz w:val="24"/>
          <w:szCs w:val="24"/>
        </w:rPr>
        <w:t xml:space="preserve">supported </w:t>
      </w:r>
    </w:p>
    <w:p w:rsidR="008B4896" w:rsidRPr="00D36946" w:rsidRDefault="00D81064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Implant and mucosa-</w:t>
      </w:r>
      <w:r w:rsidR="008B4896" w:rsidRPr="00D36946">
        <w:rPr>
          <w:rFonts w:asciiTheme="minorBidi" w:hAnsiTheme="minorBidi"/>
          <w:sz w:val="24"/>
          <w:szCs w:val="24"/>
        </w:rPr>
        <w:t>supported (like RPDs)</w:t>
      </w:r>
    </w:p>
    <w:p w:rsidR="00EF0AD9" w:rsidRPr="00D36946" w:rsidRDefault="00EF0AD9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D36946">
        <w:rPr>
          <w:rFonts w:asciiTheme="minorBidi" w:hAnsiTheme="minorBidi"/>
          <w:sz w:val="24"/>
          <w:szCs w:val="24"/>
        </w:rPr>
        <w:t>Full-mouth</w:t>
      </w:r>
    </w:p>
    <w:p w:rsidR="00EF0AD9" w:rsidRPr="00D36946" w:rsidRDefault="00EF0AD9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D36946">
        <w:rPr>
          <w:rFonts w:asciiTheme="minorBidi" w:hAnsiTheme="minorBidi"/>
          <w:sz w:val="24"/>
          <w:szCs w:val="24"/>
        </w:rPr>
        <w:t>Short-arch</w:t>
      </w:r>
    </w:p>
    <w:p w:rsidR="00EF0AD9" w:rsidRPr="00D36946" w:rsidRDefault="00EF0AD9" w:rsidP="008B4896">
      <w:pPr>
        <w:pStyle w:val="ListParagraph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proofErr w:type="spellStart"/>
      <w:r w:rsidRPr="00D36946">
        <w:rPr>
          <w:rFonts w:asciiTheme="minorBidi" w:hAnsiTheme="minorBidi"/>
          <w:sz w:val="24"/>
          <w:szCs w:val="24"/>
        </w:rPr>
        <w:t>overdenture</w:t>
      </w:r>
      <w:proofErr w:type="spellEnd"/>
    </w:p>
    <w:p w:rsidR="008B4896" w:rsidRPr="00D36946" w:rsidRDefault="008B4896" w:rsidP="008B4896">
      <w:pPr>
        <w:pStyle w:val="ListParagraph"/>
        <w:rPr>
          <w:rFonts w:asciiTheme="minorBidi" w:hAnsiTheme="minorBidi"/>
          <w:sz w:val="24"/>
          <w:szCs w:val="24"/>
        </w:rPr>
      </w:pPr>
    </w:p>
    <w:p w:rsidR="008B4896" w:rsidRDefault="008B4896" w:rsidP="00D81064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D36946">
        <w:rPr>
          <w:rFonts w:asciiTheme="minorBidi" w:hAnsiTheme="minorBidi"/>
          <w:sz w:val="24"/>
          <w:szCs w:val="24"/>
        </w:rPr>
        <w:t>The most challenging case is replacing a</w:t>
      </w:r>
      <w:r w:rsidR="00D81064">
        <w:rPr>
          <w:rFonts w:asciiTheme="minorBidi" w:hAnsiTheme="minorBidi"/>
          <w:sz w:val="24"/>
          <w:szCs w:val="24"/>
        </w:rPr>
        <w:t>n anterior single tooth</w:t>
      </w:r>
      <w:r w:rsidRPr="00D36946">
        <w:rPr>
          <w:rFonts w:asciiTheme="minorBidi" w:hAnsiTheme="minorBidi"/>
          <w:sz w:val="24"/>
          <w:szCs w:val="24"/>
        </w:rPr>
        <w:t>; because it’s an aesthetic</w:t>
      </w:r>
      <w:r w:rsidR="00EF0AD9" w:rsidRPr="00D36946">
        <w:rPr>
          <w:rFonts w:asciiTheme="minorBidi" w:hAnsiTheme="minorBidi"/>
          <w:sz w:val="24"/>
          <w:szCs w:val="24"/>
        </w:rPr>
        <w:t>ally</w:t>
      </w:r>
      <w:r w:rsidRPr="00D36946">
        <w:rPr>
          <w:rFonts w:asciiTheme="minorBidi" w:hAnsiTheme="minorBidi"/>
          <w:sz w:val="24"/>
          <w:szCs w:val="24"/>
        </w:rPr>
        <w:t xml:space="preserve"> demanding area, with more bone </w:t>
      </w:r>
      <w:proofErr w:type="spellStart"/>
      <w:r w:rsidRPr="00D36946">
        <w:rPr>
          <w:rFonts w:asciiTheme="minorBidi" w:hAnsiTheme="minorBidi"/>
          <w:sz w:val="24"/>
          <w:szCs w:val="24"/>
        </w:rPr>
        <w:t>resorption</w:t>
      </w:r>
      <w:proofErr w:type="spellEnd"/>
      <w:r w:rsidRPr="00D36946">
        <w:rPr>
          <w:rFonts w:asciiTheme="minorBidi" w:hAnsiTheme="minorBidi"/>
          <w:sz w:val="24"/>
          <w:szCs w:val="24"/>
        </w:rPr>
        <w:t xml:space="preserve"> and recession</w:t>
      </w:r>
      <w:r w:rsidR="00EF0AD9" w:rsidRPr="00D36946">
        <w:rPr>
          <w:rFonts w:asciiTheme="minorBidi" w:hAnsiTheme="minorBidi"/>
          <w:sz w:val="24"/>
          <w:szCs w:val="24"/>
        </w:rPr>
        <w:t>, fenestration, mobility and thin gum area.</w:t>
      </w:r>
    </w:p>
    <w:p w:rsidR="005C556F" w:rsidRPr="00D36946" w:rsidRDefault="005C556F" w:rsidP="005C556F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5C556F" w:rsidRPr="005C556F" w:rsidRDefault="005C556F" w:rsidP="005C556F">
      <w:pPr>
        <w:pStyle w:val="ListParagraph"/>
        <w:numPr>
          <w:ilvl w:val="0"/>
          <w:numId w:val="19"/>
        </w:numPr>
        <w:rPr>
          <w:rFonts w:asciiTheme="minorBidi" w:hAnsiTheme="minorBidi"/>
          <w:b/>
          <w:bCs/>
          <w:sz w:val="24"/>
          <w:szCs w:val="24"/>
        </w:rPr>
      </w:pPr>
      <w:r w:rsidRPr="005C556F">
        <w:rPr>
          <w:rFonts w:asciiTheme="minorBidi" w:hAnsiTheme="minorBidi"/>
          <w:b/>
          <w:bCs/>
          <w:sz w:val="24"/>
          <w:szCs w:val="24"/>
        </w:rPr>
        <w:t>implant-retained fixed prosthesis</w:t>
      </w:r>
    </w:p>
    <w:p w:rsidR="00EF0AD9" w:rsidRPr="00D36946" w:rsidRDefault="00EF0AD9" w:rsidP="000747C4">
      <w:pPr>
        <w:ind w:left="360"/>
        <w:rPr>
          <w:rFonts w:asciiTheme="minorBidi" w:hAnsiTheme="minorBidi"/>
          <w:b/>
          <w:bCs/>
          <w:sz w:val="24"/>
          <w:szCs w:val="24"/>
        </w:rPr>
      </w:pPr>
      <w:r w:rsidRPr="00D36946">
        <w:rPr>
          <w:rFonts w:asciiTheme="minorBidi" w:hAnsiTheme="minorBidi"/>
          <w:b/>
          <w:bCs/>
          <w:sz w:val="24"/>
          <w:szCs w:val="24"/>
        </w:rPr>
        <w:t>Advantages of implant-retained fixed prosthesis:</w:t>
      </w:r>
    </w:p>
    <w:p w:rsidR="00EF0AD9" w:rsidRPr="00D36946" w:rsidRDefault="00EF0AD9" w:rsidP="00EF0AD9">
      <w:pPr>
        <w:pStyle w:val="ListParagraph"/>
        <w:numPr>
          <w:ilvl w:val="0"/>
          <w:numId w:val="16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>More aesthetic</w:t>
      </w:r>
    </w:p>
    <w:p w:rsidR="00EF0AD9" w:rsidRPr="00D36946" w:rsidRDefault="00EF0AD9" w:rsidP="00EF0AD9">
      <w:pPr>
        <w:pStyle w:val="ListParagraph"/>
        <w:numPr>
          <w:ilvl w:val="0"/>
          <w:numId w:val="16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 xml:space="preserve">No movement </w:t>
      </w:r>
    </w:p>
    <w:p w:rsidR="00EF0AD9" w:rsidRPr="00D36946" w:rsidRDefault="00EF0AD9" w:rsidP="00EF0AD9">
      <w:pPr>
        <w:pStyle w:val="ListParagraph"/>
        <w:numPr>
          <w:ilvl w:val="0"/>
          <w:numId w:val="16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 xml:space="preserve">More acceptable for the patient </w:t>
      </w:r>
    </w:p>
    <w:p w:rsidR="00EF0AD9" w:rsidRPr="00D36946" w:rsidRDefault="00EF0AD9" w:rsidP="00EF0AD9">
      <w:pPr>
        <w:rPr>
          <w:rFonts w:asciiTheme="minorBidi" w:hAnsiTheme="minorBidi"/>
          <w:sz w:val="24"/>
          <w:szCs w:val="24"/>
        </w:rPr>
      </w:pPr>
    </w:p>
    <w:p w:rsidR="00EF0AD9" w:rsidRPr="00D36946" w:rsidRDefault="00D36946" w:rsidP="000747C4">
      <w:pPr>
        <w:ind w:left="360"/>
        <w:rPr>
          <w:rFonts w:asciiTheme="minorBidi" w:hAnsiTheme="minorBidi"/>
          <w:b/>
          <w:bCs/>
          <w:sz w:val="24"/>
          <w:szCs w:val="24"/>
        </w:rPr>
      </w:pPr>
      <w:r w:rsidRPr="00D36946">
        <w:rPr>
          <w:rFonts w:asciiTheme="minorBidi" w:hAnsiTheme="minorBidi"/>
          <w:b/>
          <w:bCs/>
          <w:sz w:val="24"/>
          <w:szCs w:val="24"/>
        </w:rPr>
        <w:lastRenderedPageBreak/>
        <w:t>Indication:</w:t>
      </w:r>
      <w:r w:rsidR="00EF0AD9" w:rsidRPr="00D3694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EF0AD9" w:rsidRPr="00D36946" w:rsidRDefault="00EF0AD9" w:rsidP="000747C4">
      <w:pPr>
        <w:ind w:left="360"/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 xml:space="preserve">Good bone with recently extracted teeth </w:t>
      </w:r>
    </w:p>
    <w:p w:rsidR="00D36946" w:rsidRPr="00D36946" w:rsidRDefault="00D36946" w:rsidP="00EF0AD9">
      <w:pPr>
        <w:rPr>
          <w:rFonts w:asciiTheme="minorBidi" w:hAnsiTheme="minorBidi"/>
          <w:sz w:val="24"/>
          <w:szCs w:val="24"/>
        </w:rPr>
      </w:pPr>
    </w:p>
    <w:p w:rsidR="00EF0AD9" w:rsidRPr="00D36946" w:rsidRDefault="00EF0AD9" w:rsidP="000747C4">
      <w:pPr>
        <w:ind w:left="360"/>
        <w:rPr>
          <w:rFonts w:asciiTheme="minorBidi" w:hAnsiTheme="minorBidi"/>
          <w:b/>
          <w:bCs/>
          <w:sz w:val="24"/>
          <w:szCs w:val="24"/>
        </w:rPr>
      </w:pPr>
      <w:r w:rsidRPr="00D36946">
        <w:rPr>
          <w:rFonts w:asciiTheme="minorBidi" w:hAnsiTheme="minorBidi"/>
          <w:b/>
          <w:bCs/>
          <w:sz w:val="24"/>
          <w:szCs w:val="24"/>
        </w:rPr>
        <w:t>Di</w:t>
      </w:r>
      <w:r w:rsidR="00D36946" w:rsidRPr="00D36946">
        <w:rPr>
          <w:rFonts w:asciiTheme="minorBidi" w:hAnsiTheme="minorBidi"/>
          <w:b/>
          <w:bCs/>
          <w:sz w:val="24"/>
          <w:szCs w:val="24"/>
        </w:rPr>
        <w:t>s</w:t>
      </w:r>
      <w:r w:rsidRPr="00D36946">
        <w:rPr>
          <w:rFonts w:asciiTheme="minorBidi" w:hAnsiTheme="minorBidi"/>
          <w:b/>
          <w:bCs/>
          <w:sz w:val="24"/>
          <w:szCs w:val="24"/>
        </w:rPr>
        <w:t xml:space="preserve">advantages </w:t>
      </w:r>
      <w:r w:rsidR="00D36946" w:rsidRPr="00D36946">
        <w:rPr>
          <w:rFonts w:asciiTheme="minorBidi" w:hAnsiTheme="minorBidi"/>
          <w:b/>
          <w:bCs/>
          <w:sz w:val="24"/>
          <w:szCs w:val="24"/>
        </w:rPr>
        <w:t>of implant-retained fixed prosthesis</w:t>
      </w:r>
    </w:p>
    <w:p w:rsidR="00EF0AD9" w:rsidRPr="00D36946" w:rsidRDefault="00EF0AD9" w:rsidP="00D36946">
      <w:pPr>
        <w:pStyle w:val="ListParagraph"/>
        <w:numPr>
          <w:ilvl w:val="0"/>
          <w:numId w:val="17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>Irretrievable</w:t>
      </w:r>
    </w:p>
    <w:p w:rsidR="00EF0AD9" w:rsidRPr="00D36946" w:rsidRDefault="00EF0AD9" w:rsidP="00D36946">
      <w:pPr>
        <w:pStyle w:val="ListParagraph"/>
        <w:numPr>
          <w:ilvl w:val="0"/>
          <w:numId w:val="17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 xml:space="preserve">More costly </w:t>
      </w:r>
    </w:p>
    <w:p w:rsidR="00EF0AD9" w:rsidRPr="00D36946" w:rsidRDefault="00EF0AD9" w:rsidP="00D36946">
      <w:pPr>
        <w:pStyle w:val="ListParagraph"/>
        <w:numPr>
          <w:ilvl w:val="0"/>
          <w:numId w:val="17"/>
        </w:numPr>
        <w:rPr>
          <w:rFonts w:asciiTheme="minorBidi" w:hAnsiTheme="minorBidi"/>
          <w:i/>
          <w:iCs/>
          <w:sz w:val="24"/>
          <w:szCs w:val="24"/>
        </w:rPr>
      </w:pPr>
      <w:r w:rsidRPr="00D36946">
        <w:rPr>
          <w:rFonts w:asciiTheme="minorBidi" w:hAnsiTheme="minorBidi"/>
          <w:i/>
          <w:iCs/>
          <w:sz w:val="24"/>
          <w:szCs w:val="24"/>
        </w:rPr>
        <w:t>Hard to be cleaned</w:t>
      </w:r>
    </w:p>
    <w:p w:rsidR="00EF0AD9" w:rsidRDefault="00EF0AD9" w:rsidP="00EF0AD9">
      <w:pPr>
        <w:rPr>
          <w:rFonts w:asciiTheme="minorBidi" w:hAnsiTheme="minorBidi"/>
        </w:rPr>
      </w:pPr>
    </w:p>
    <w:p w:rsidR="00EF0AD9" w:rsidRPr="005C556F" w:rsidRDefault="00EF0AD9" w:rsidP="005C556F">
      <w:pPr>
        <w:pStyle w:val="ListParagraph"/>
        <w:numPr>
          <w:ilvl w:val="0"/>
          <w:numId w:val="19"/>
        </w:numPr>
        <w:rPr>
          <w:rFonts w:asciiTheme="minorBidi" w:hAnsiTheme="minorBidi"/>
          <w:b/>
          <w:bCs/>
        </w:rPr>
      </w:pPr>
      <w:r w:rsidRPr="005C556F">
        <w:rPr>
          <w:rFonts w:asciiTheme="minorBidi" w:hAnsiTheme="minorBidi"/>
          <w:b/>
          <w:bCs/>
        </w:rPr>
        <w:t>Hybrid prosthesis:</w:t>
      </w:r>
    </w:p>
    <w:p w:rsidR="00EF0AD9" w:rsidRDefault="00EF0AD9" w:rsidP="00EF0AD9">
      <w:pPr>
        <w:rPr>
          <w:rFonts w:asciiTheme="minorBidi" w:hAnsiTheme="minorBidi"/>
        </w:rPr>
      </w:pPr>
      <w:proofErr w:type="spellStart"/>
      <w:proofErr w:type="gramStart"/>
      <w:r>
        <w:rPr>
          <w:rFonts w:asciiTheme="minorBidi" w:hAnsiTheme="minorBidi"/>
        </w:rPr>
        <w:t>Intraforaminal</w:t>
      </w:r>
      <w:proofErr w:type="spellEnd"/>
      <w:r>
        <w:rPr>
          <w:rFonts w:asciiTheme="minorBidi" w:hAnsiTheme="minorBidi"/>
        </w:rPr>
        <w:t xml:space="preserve"> </w:t>
      </w:r>
      <w:r w:rsidR="00D36946">
        <w:rPr>
          <w:rFonts w:asciiTheme="minorBidi" w:hAnsiTheme="minorBidi"/>
        </w:rPr>
        <w:t>,</w:t>
      </w:r>
      <w:proofErr w:type="gramEnd"/>
      <w:r w:rsidR="00D36946">
        <w:rPr>
          <w:rFonts w:asciiTheme="minorBidi" w:hAnsiTheme="minorBidi"/>
        </w:rPr>
        <w:t xml:space="preserve"> for example we put 5 implants in the an</w:t>
      </w:r>
      <w:r w:rsidR="00D81064">
        <w:rPr>
          <w:rFonts w:asciiTheme="minorBidi" w:hAnsiTheme="minorBidi"/>
        </w:rPr>
        <w:t>t</w:t>
      </w:r>
      <w:r w:rsidR="00D36946">
        <w:rPr>
          <w:rFonts w:asciiTheme="minorBidi" w:hAnsiTheme="minorBidi"/>
        </w:rPr>
        <w:t xml:space="preserve">erior lower arch and a metal framework is screwed on them with free end saddle with no implants. It’s less ideal than the fixed prosthesis. </w:t>
      </w:r>
    </w:p>
    <w:p w:rsidR="00D81064" w:rsidRDefault="00D81064" w:rsidP="00EF0AD9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inline distT="0" distB="0" distL="0" distR="0">
            <wp:extent cx="2973788" cy="151521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84"/>
                    <a:stretch/>
                  </pic:blipFill>
                  <pic:spPr bwMode="auto">
                    <a:xfrm>
                      <a:off x="0" y="0"/>
                      <a:ext cx="2975284" cy="151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56F" w:rsidRDefault="005C556F" w:rsidP="00EF0AD9">
      <w:pPr>
        <w:rPr>
          <w:rFonts w:asciiTheme="minorBidi" w:hAnsiTheme="minorBidi"/>
        </w:rPr>
      </w:pPr>
    </w:p>
    <w:p w:rsidR="005C556F" w:rsidRPr="005C556F" w:rsidRDefault="005C556F" w:rsidP="005C556F">
      <w:pPr>
        <w:pStyle w:val="ListParagraph"/>
        <w:numPr>
          <w:ilvl w:val="0"/>
          <w:numId w:val="19"/>
        </w:numPr>
        <w:rPr>
          <w:rFonts w:asciiTheme="minorBidi" w:hAnsiTheme="minorBidi"/>
          <w:b/>
          <w:bCs/>
        </w:rPr>
      </w:pPr>
      <w:proofErr w:type="spellStart"/>
      <w:r w:rsidRPr="005C556F">
        <w:rPr>
          <w:rFonts w:asciiTheme="minorBidi" w:hAnsiTheme="minorBidi"/>
          <w:b/>
          <w:bCs/>
        </w:rPr>
        <w:t>Overdenture</w:t>
      </w:r>
      <w:proofErr w:type="spellEnd"/>
    </w:p>
    <w:p w:rsidR="005C556F" w:rsidRDefault="005C556F" w:rsidP="00EF0AD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In cases of ridge collapse where we can’t use fixed prosthesis, either </w:t>
      </w:r>
      <w:proofErr w:type="spellStart"/>
      <w:r>
        <w:rPr>
          <w:rFonts w:asciiTheme="minorBidi" w:hAnsiTheme="minorBidi"/>
        </w:rPr>
        <w:t>o</w:t>
      </w:r>
      <w:r w:rsidR="00D81064">
        <w:rPr>
          <w:rFonts w:asciiTheme="minorBidi" w:hAnsiTheme="minorBidi"/>
        </w:rPr>
        <w:t>verdenture</w:t>
      </w:r>
      <w:proofErr w:type="spellEnd"/>
      <w:r w:rsidR="00D81064">
        <w:rPr>
          <w:rFonts w:asciiTheme="minorBidi" w:hAnsiTheme="minorBidi"/>
        </w:rPr>
        <w:t xml:space="preserve"> or hybrid prosthesis can be used.</w:t>
      </w:r>
    </w:p>
    <w:p w:rsidR="00EF0AD9" w:rsidRDefault="00EF0AD9" w:rsidP="00EF0AD9">
      <w:pPr>
        <w:rPr>
          <w:rFonts w:asciiTheme="minorBidi" w:hAnsiTheme="minorBidi"/>
        </w:rPr>
      </w:pPr>
    </w:p>
    <w:p w:rsidR="00EF0AD9" w:rsidRDefault="00EF0AD9" w:rsidP="00EF0AD9">
      <w:pPr>
        <w:rPr>
          <w:rFonts w:asciiTheme="minorBidi" w:hAnsiTheme="minorBidi"/>
        </w:rPr>
      </w:pPr>
    </w:p>
    <w:p w:rsidR="000747C4" w:rsidRDefault="000747C4" w:rsidP="00EF0AD9">
      <w:pPr>
        <w:rPr>
          <w:rFonts w:asciiTheme="minorBidi" w:hAnsiTheme="minorBidi"/>
        </w:rPr>
      </w:pPr>
    </w:p>
    <w:p w:rsidR="000747C4" w:rsidRPr="00EF0AD9" w:rsidRDefault="000747C4" w:rsidP="000747C4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Best of luck</w:t>
      </w:r>
    </w:p>
    <w:sectPr w:rsidR="000747C4" w:rsidRPr="00EF0AD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9E" w:rsidRDefault="00DC219E" w:rsidP="000747C4">
      <w:pPr>
        <w:spacing w:after="0" w:line="240" w:lineRule="auto"/>
      </w:pPr>
      <w:r>
        <w:separator/>
      </w:r>
    </w:p>
  </w:endnote>
  <w:endnote w:type="continuationSeparator" w:id="0">
    <w:p w:rsidR="00DC219E" w:rsidRDefault="00DC219E" w:rsidP="0007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7C4" w:rsidRDefault="00074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7C4" w:rsidRDefault="0007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9E" w:rsidRDefault="00DC219E" w:rsidP="000747C4">
      <w:pPr>
        <w:spacing w:after="0" w:line="240" w:lineRule="auto"/>
      </w:pPr>
      <w:r>
        <w:separator/>
      </w:r>
    </w:p>
  </w:footnote>
  <w:footnote w:type="continuationSeparator" w:id="0">
    <w:p w:rsidR="00DC219E" w:rsidRDefault="00DC219E" w:rsidP="0007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799"/>
    <w:multiLevelType w:val="hybridMultilevel"/>
    <w:tmpl w:val="BCC6AD0A"/>
    <w:lvl w:ilvl="0" w:tplc="45462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ECC"/>
    <w:multiLevelType w:val="hybridMultilevel"/>
    <w:tmpl w:val="F4E6C6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61CAD"/>
    <w:multiLevelType w:val="hybridMultilevel"/>
    <w:tmpl w:val="9B1E6DAC"/>
    <w:lvl w:ilvl="0" w:tplc="45462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F32"/>
    <w:multiLevelType w:val="hybridMultilevel"/>
    <w:tmpl w:val="527E2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79E2"/>
    <w:multiLevelType w:val="hybridMultilevel"/>
    <w:tmpl w:val="43BE592A"/>
    <w:lvl w:ilvl="0" w:tplc="45462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0FBC"/>
    <w:multiLevelType w:val="hybridMultilevel"/>
    <w:tmpl w:val="E8D0F9F6"/>
    <w:lvl w:ilvl="0" w:tplc="45462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623A"/>
    <w:multiLevelType w:val="hybridMultilevel"/>
    <w:tmpl w:val="4BF2F8CA"/>
    <w:lvl w:ilvl="0" w:tplc="248EA8A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05517"/>
    <w:multiLevelType w:val="hybridMultilevel"/>
    <w:tmpl w:val="20E2F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21362"/>
    <w:multiLevelType w:val="hybridMultilevel"/>
    <w:tmpl w:val="B7CA3C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34A0A"/>
    <w:multiLevelType w:val="hybridMultilevel"/>
    <w:tmpl w:val="2ABE31D6"/>
    <w:lvl w:ilvl="0" w:tplc="A76A2E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65275B"/>
    <w:multiLevelType w:val="hybridMultilevel"/>
    <w:tmpl w:val="3D2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36C5"/>
    <w:multiLevelType w:val="hybridMultilevel"/>
    <w:tmpl w:val="B5587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81220"/>
    <w:multiLevelType w:val="hybridMultilevel"/>
    <w:tmpl w:val="E9DE71E2"/>
    <w:lvl w:ilvl="0" w:tplc="53381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654"/>
    <w:multiLevelType w:val="hybridMultilevel"/>
    <w:tmpl w:val="0BAAD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12CE8"/>
    <w:multiLevelType w:val="hybridMultilevel"/>
    <w:tmpl w:val="84DC5322"/>
    <w:lvl w:ilvl="0" w:tplc="45462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80075"/>
    <w:multiLevelType w:val="hybridMultilevel"/>
    <w:tmpl w:val="5B2065E4"/>
    <w:lvl w:ilvl="0" w:tplc="45462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26025"/>
    <w:multiLevelType w:val="hybridMultilevel"/>
    <w:tmpl w:val="8A5445FC"/>
    <w:lvl w:ilvl="0" w:tplc="9104B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3A30"/>
    <w:multiLevelType w:val="hybridMultilevel"/>
    <w:tmpl w:val="28222D24"/>
    <w:lvl w:ilvl="0" w:tplc="45462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355201"/>
    <w:multiLevelType w:val="hybridMultilevel"/>
    <w:tmpl w:val="AE9C0C30"/>
    <w:lvl w:ilvl="0" w:tplc="ED3E217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77517F"/>
    <w:multiLevelType w:val="hybridMultilevel"/>
    <w:tmpl w:val="45CC34FA"/>
    <w:lvl w:ilvl="0" w:tplc="4546204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5E"/>
    <w:rsid w:val="000747C4"/>
    <w:rsid w:val="00084684"/>
    <w:rsid w:val="00096107"/>
    <w:rsid w:val="00202EE3"/>
    <w:rsid w:val="0026175E"/>
    <w:rsid w:val="002873D9"/>
    <w:rsid w:val="00312FE9"/>
    <w:rsid w:val="00347944"/>
    <w:rsid w:val="003D1F20"/>
    <w:rsid w:val="004039FB"/>
    <w:rsid w:val="00455F5C"/>
    <w:rsid w:val="004646CE"/>
    <w:rsid w:val="00474421"/>
    <w:rsid w:val="004771F7"/>
    <w:rsid w:val="00481207"/>
    <w:rsid w:val="004C0D3E"/>
    <w:rsid w:val="005B563F"/>
    <w:rsid w:val="005C556F"/>
    <w:rsid w:val="00605207"/>
    <w:rsid w:val="00612F75"/>
    <w:rsid w:val="006171D2"/>
    <w:rsid w:val="006E1C94"/>
    <w:rsid w:val="006E491D"/>
    <w:rsid w:val="007319AE"/>
    <w:rsid w:val="00743C34"/>
    <w:rsid w:val="00760FE4"/>
    <w:rsid w:val="00762E84"/>
    <w:rsid w:val="007A1229"/>
    <w:rsid w:val="007C501A"/>
    <w:rsid w:val="007E2E45"/>
    <w:rsid w:val="007F6D72"/>
    <w:rsid w:val="00816FBF"/>
    <w:rsid w:val="0082000A"/>
    <w:rsid w:val="00825CC8"/>
    <w:rsid w:val="00833378"/>
    <w:rsid w:val="00863C7D"/>
    <w:rsid w:val="00891C93"/>
    <w:rsid w:val="008B2A08"/>
    <w:rsid w:val="008B4896"/>
    <w:rsid w:val="008F70C0"/>
    <w:rsid w:val="009115CB"/>
    <w:rsid w:val="00946E13"/>
    <w:rsid w:val="0097740E"/>
    <w:rsid w:val="009A6E14"/>
    <w:rsid w:val="00A40D76"/>
    <w:rsid w:val="00AE727C"/>
    <w:rsid w:val="00BE7112"/>
    <w:rsid w:val="00C715B5"/>
    <w:rsid w:val="00C8644B"/>
    <w:rsid w:val="00CC1E10"/>
    <w:rsid w:val="00CC23FA"/>
    <w:rsid w:val="00CD0092"/>
    <w:rsid w:val="00CE72A9"/>
    <w:rsid w:val="00D204CF"/>
    <w:rsid w:val="00D36946"/>
    <w:rsid w:val="00D716D0"/>
    <w:rsid w:val="00D81064"/>
    <w:rsid w:val="00DC219E"/>
    <w:rsid w:val="00DC71AB"/>
    <w:rsid w:val="00EA43B6"/>
    <w:rsid w:val="00EB0CBE"/>
    <w:rsid w:val="00EB6753"/>
    <w:rsid w:val="00EF0AD9"/>
    <w:rsid w:val="00F042F6"/>
    <w:rsid w:val="00F2795E"/>
    <w:rsid w:val="00F81403"/>
    <w:rsid w:val="00F84460"/>
    <w:rsid w:val="00FA4310"/>
    <w:rsid w:val="00FC127F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C4"/>
  </w:style>
  <w:style w:type="paragraph" w:styleId="Footer">
    <w:name w:val="footer"/>
    <w:basedOn w:val="Normal"/>
    <w:link w:val="FooterChar"/>
    <w:uiPriority w:val="99"/>
    <w:unhideWhenUsed/>
    <w:rsid w:val="0007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C4"/>
  </w:style>
  <w:style w:type="paragraph" w:styleId="Footer">
    <w:name w:val="footer"/>
    <w:basedOn w:val="Normal"/>
    <w:link w:val="FooterChar"/>
    <w:uiPriority w:val="99"/>
    <w:unhideWhenUsed/>
    <w:rsid w:val="0007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2017-04-15T19:21:00Z</dcterms:created>
  <dcterms:modified xsi:type="dcterms:W3CDTF">2017-04-15T21:00:00Z</dcterms:modified>
</cp:coreProperties>
</file>