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095" w:rsidRPr="00423F3D" w:rsidRDefault="003D6A82" w:rsidP="00423F3D">
      <w:pPr>
        <w:ind w:left="720"/>
        <w:jc w:val="right"/>
        <w:rPr>
          <w:rFonts w:ascii="Calibri" w:eastAsia="Calibri" w:hAnsi="Calibri"/>
          <w:b/>
          <w:bCs/>
          <w:color w:val="632423" w:themeColor="accent2" w:themeShade="80"/>
          <w:sz w:val="28"/>
          <w:rtl/>
          <w:lang w:bidi="ar-JO"/>
        </w:rPr>
      </w:pPr>
      <w:r w:rsidRPr="003D6A82">
        <w:rPr>
          <w:rFonts w:ascii="Calibri" w:eastAsia="Calibri" w:hAnsi="Calibri" w:cs="Calibri"/>
          <w:b/>
          <w:noProof/>
          <w:color w:val="C00000"/>
          <w:sz w:val="28"/>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left:0;text-align:left;margin-left:7.5pt;margin-top:-19.5pt;width:411.75pt;height:97.5pt;z-index:251688960">
            <v:textbox style="mso-next-textbox:#_x0000_s1051">
              <w:txbxContent>
                <w:p w:rsidR="007F4FE3" w:rsidRPr="007F4FE3" w:rsidRDefault="007F4FE3" w:rsidP="007F4FE3">
                  <w:pPr>
                    <w:spacing w:after="0" w:line="240" w:lineRule="auto"/>
                    <w:jc w:val="right"/>
                    <w:rPr>
                      <w:rFonts w:ascii="Copperplate Gothic Bold" w:eastAsia="Copperplate Gothic Bold" w:hAnsi="Copperplate Gothic Bold" w:cs="Copperplate Gothic Bold"/>
                      <w:b/>
                      <w:color w:val="1F497D" w:themeColor="text2"/>
                      <w:sz w:val="24"/>
                    </w:rPr>
                  </w:pPr>
                  <w:r w:rsidRPr="007F4FE3">
                    <w:rPr>
                      <w:rFonts w:ascii="Copperplate Gothic Bold" w:eastAsia="Copperplate Gothic Bold" w:hAnsi="Copperplate Gothic Bold" w:cs="Copperplate Gothic Bold"/>
                      <w:b/>
                      <w:i/>
                      <w:color w:val="1F497D" w:themeColor="text2"/>
                      <w:sz w:val="24"/>
                    </w:rPr>
                    <w:t>Sheet no. :</w:t>
                  </w:r>
                  <w:r w:rsidRPr="007F4FE3">
                    <w:rPr>
                      <w:rFonts w:ascii="Copperplate Gothic Bold" w:eastAsia="Copperplate Gothic Bold" w:hAnsi="Copperplate Gothic Bold" w:cs="Copperplate Gothic Bold"/>
                      <w:b/>
                      <w:color w:val="1F497D" w:themeColor="text2"/>
                      <w:sz w:val="24"/>
                    </w:rPr>
                    <w:t xml:space="preserve"> </w:t>
                  </w:r>
                  <w:r w:rsidRPr="007F4FE3">
                    <w:rPr>
                      <w:rFonts w:ascii="Copperplate Gothic Bold" w:eastAsia="Copperplate Gothic Bold" w:hAnsi="Copperplate Gothic Bold" w:cs="Copperplate Gothic Bold"/>
                      <w:b/>
                      <w:color w:val="FF0000"/>
                      <w:sz w:val="24"/>
                    </w:rPr>
                    <w:t>11</w:t>
                  </w:r>
                </w:p>
                <w:p w:rsidR="007F4FE3" w:rsidRPr="0004148C" w:rsidRDefault="007F4FE3" w:rsidP="007F4FE3">
                  <w:pPr>
                    <w:spacing w:after="0" w:line="240" w:lineRule="auto"/>
                    <w:jc w:val="right"/>
                    <w:rPr>
                      <w:rFonts w:ascii="Copperplate Gothic Bold" w:eastAsia="Copperplate Gothic Bold" w:hAnsi="Copperplate Gothic Bold"/>
                      <w:b/>
                      <w:i/>
                      <w:color w:val="000000"/>
                      <w:sz w:val="24"/>
                      <w:lang w:bidi="ar-JO"/>
                    </w:rPr>
                  </w:pPr>
                </w:p>
                <w:p w:rsidR="007F4FE3" w:rsidRPr="0022672F" w:rsidRDefault="007F4FE3" w:rsidP="0022672F">
                  <w:pPr>
                    <w:spacing w:after="0" w:line="240" w:lineRule="auto"/>
                    <w:jc w:val="right"/>
                    <w:rPr>
                      <w:rFonts w:ascii="Algerian" w:eastAsia="Copperplate Gothic Bold" w:hAnsi="Algerian"/>
                      <w:sz w:val="24"/>
                      <w:u w:val="single"/>
                      <w:rtl/>
                      <w:lang w:bidi="ar-JO"/>
                    </w:rPr>
                  </w:pPr>
                  <w:r w:rsidRPr="007F4FE3">
                    <w:rPr>
                      <w:rFonts w:ascii="Copperplate Gothic Bold" w:eastAsia="Copperplate Gothic Bold" w:hAnsi="Copperplate Gothic Bold" w:cs="Copperplate Gothic Bold"/>
                      <w:bCs/>
                      <w:iCs/>
                      <w:color w:val="FF0000"/>
                      <w:sz w:val="24"/>
                    </w:rPr>
                    <w:t>Refer to slide no. :</w:t>
                  </w:r>
                  <w:r w:rsidRPr="007F4FE3">
                    <w:rPr>
                      <w:rFonts w:ascii="Copperplate Gothic Bold" w:eastAsia="Copperplate Gothic Bold" w:hAnsi="Copperplate Gothic Bold" w:cs="Copperplate Gothic Bold"/>
                      <w:bCs/>
                      <w:iCs/>
                      <w:color w:val="C00000"/>
                      <w:sz w:val="24"/>
                    </w:rPr>
                    <w:t xml:space="preserve">  1 </w:t>
                  </w:r>
                  <w:r w:rsidRPr="007F4FE3">
                    <w:rPr>
                      <w:rFonts w:ascii="Copperplate Gothic Bold" w:eastAsia="Copperplate Gothic Bold" w:hAnsi="Copperplate Gothic Bold" w:cs="Copperplate Gothic Bold"/>
                      <w:bCs/>
                      <w:iCs/>
                      <w:color w:val="1F497D" w:themeColor="text2"/>
                      <w:sz w:val="24"/>
                    </w:rPr>
                    <w:t>"F</w:t>
                  </w:r>
                  <w:r w:rsidRPr="007F4FE3">
                    <w:rPr>
                      <w:rFonts w:ascii="Copperplate Gothic Bold" w:eastAsia="Copperplate Gothic Bold" w:hAnsi="Copperplate Gothic Bold" w:cs="Copperplate Gothic Bold"/>
                      <w:b/>
                      <w:color w:val="1F497D" w:themeColor="text2"/>
                      <w:sz w:val="24"/>
                    </w:rPr>
                    <w:t>estooning"</w:t>
                  </w:r>
                  <w:r>
                    <w:rPr>
                      <w:rFonts w:ascii="Copperplate Gothic Bold" w:eastAsia="Copperplate Gothic Bold" w:hAnsi="Copperplate Gothic Bold" w:cs="Copperplate Gothic Bold"/>
                      <w:b/>
                      <w:color w:val="000000"/>
                      <w:sz w:val="24"/>
                    </w:rPr>
                    <w:br/>
                  </w:r>
                  <w:r>
                    <w:rPr>
                      <w:rFonts w:ascii="Copperplate Gothic Bold" w:eastAsia="Copperplate Gothic Bold" w:hAnsi="Copperplate Gothic Bold" w:cs="Copperplate Gothic Bold"/>
                      <w:bCs/>
                      <w:i/>
                      <w:iCs/>
                      <w:color w:val="000000"/>
                      <w:sz w:val="24"/>
                    </w:rPr>
                    <w:t xml:space="preserve">         </w:t>
                  </w:r>
                  <w:r w:rsidR="0022672F">
                    <w:rPr>
                      <w:rFonts w:ascii="Copperplate Gothic Bold" w:eastAsia="Copperplate Gothic Bold" w:hAnsi="Copperplate Gothic Bold" w:cs="Copperplate Gothic Bold"/>
                      <w:bCs/>
                      <w:i/>
                      <w:iCs/>
                      <w:noProof/>
                      <w:color w:val="000000"/>
                      <w:sz w:val="24"/>
                    </w:rPr>
                    <w:drawing>
                      <wp:inline distT="0" distB="0" distL="0" distR="0">
                        <wp:extent cx="123825" cy="12382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ascii="Copperplate Gothic Bold" w:eastAsia="Copperplate Gothic Bold" w:hAnsi="Copperplate Gothic Bold" w:cs="Copperplate Gothic Bold"/>
                      <w:bCs/>
                      <w:i/>
                      <w:iCs/>
                      <w:color w:val="000000"/>
                      <w:sz w:val="24"/>
                    </w:rPr>
                    <w:t xml:space="preserve"> </w:t>
                  </w:r>
                  <w:r w:rsidRPr="0022672F">
                    <w:rPr>
                      <w:rFonts w:ascii="Algerian" w:eastAsia="Copperplate Gothic Bold" w:hAnsi="Algerian" w:cs="Copperplate Gothic Bold"/>
                      <w:bCs/>
                      <w:i/>
                      <w:iCs/>
                      <w:color w:val="000000"/>
                      <w:sz w:val="24"/>
                      <w:u w:val="single"/>
                    </w:rPr>
                    <w:t>written by:</w:t>
                  </w:r>
                  <w:r w:rsidRPr="0022672F">
                    <w:rPr>
                      <w:rFonts w:ascii="Algerian" w:eastAsia="Copperplate Gothic Bold" w:hAnsi="Algerian" w:cs="Copperplate Gothic Bold"/>
                      <w:b/>
                      <w:color w:val="000000"/>
                      <w:sz w:val="24"/>
                      <w:u w:val="single"/>
                    </w:rPr>
                    <w:t xml:space="preserve">-  </w:t>
                  </w:r>
                  <w:proofErr w:type="spellStart"/>
                  <w:r w:rsidRPr="0022672F">
                    <w:rPr>
                      <w:rFonts w:ascii="Algerian" w:eastAsia="Copperplate Gothic Bold" w:hAnsi="Algerian" w:cs="Copperplate Gothic Bold"/>
                      <w:bCs/>
                      <w:color w:val="006600"/>
                      <w:sz w:val="24"/>
                      <w:u w:val="single"/>
                    </w:rPr>
                    <w:t>Maram</w:t>
                  </w:r>
                  <w:proofErr w:type="spellEnd"/>
                  <w:r w:rsidRPr="0022672F">
                    <w:rPr>
                      <w:rFonts w:ascii="Algerian" w:eastAsia="Copperplate Gothic Bold" w:hAnsi="Algerian" w:cs="Copperplate Gothic Bold"/>
                      <w:bCs/>
                      <w:color w:val="006600"/>
                      <w:sz w:val="24"/>
                      <w:u w:val="single"/>
                    </w:rPr>
                    <w:t xml:space="preserve">  </w:t>
                  </w:r>
                  <w:proofErr w:type="spellStart"/>
                  <w:r w:rsidRPr="0022672F">
                    <w:rPr>
                      <w:rFonts w:ascii="Algerian" w:eastAsia="Copperplate Gothic Bold" w:hAnsi="Algerian" w:cs="Copperplate Gothic Bold"/>
                      <w:bCs/>
                      <w:color w:val="006600"/>
                      <w:sz w:val="24"/>
                      <w:u w:val="single"/>
                    </w:rPr>
                    <w:t>abu</w:t>
                  </w:r>
                  <w:proofErr w:type="spellEnd"/>
                  <w:r w:rsidRPr="0022672F">
                    <w:rPr>
                      <w:rFonts w:ascii="Algerian" w:eastAsia="Copperplate Gothic Bold" w:hAnsi="Algerian" w:cs="Copperplate Gothic Bold"/>
                      <w:bCs/>
                      <w:color w:val="006600"/>
                      <w:sz w:val="24"/>
                      <w:u w:val="single"/>
                    </w:rPr>
                    <w:t xml:space="preserve"> </w:t>
                  </w:r>
                  <w:proofErr w:type="spellStart"/>
                  <w:r w:rsidRPr="0022672F">
                    <w:rPr>
                      <w:rFonts w:ascii="Algerian" w:eastAsia="Copperplate Gothic Bold" w:hAnsi="Algerian" w:cs="Copperplate Gothic Bold"/>
                      <w:bCs/>
                      <w:color w:val="006600"/>
                      <w:sz w:val="24"/>
                      <w:u w:val="single"/>
                    </w:rPr>
                    <w:t>ghazaleh</w:t>
                  </w:r>
                  <w:proofErr w:type="spellEnd"/>
                  <w:r w:rsidRPr="0022672F">
                    <w:rPr>
                      <w:rFonts w:ascii="Algerian" w:eastAsia="Copperplate Gothic Bold" w:hAnsi="Algerian" w:cs="Copperplate Gothic Bold"/>
                      <w:bCs/>
                      <w:color w:val="006600"/>
                      <w:sz w:val="24"/>
                      <w:u w:val="single"/>
                    </w:rPr>
                    <w:t xml:space="preserve"> </w:t>
                  </w:r>
                  <w:r w:rsidRPr="0022672F">
                    <w:rPr>
                      <w:rFonts w:ascii="Algerian" w:eastAsia="Copperplate Gothic Bold" w:hAnsi="Algerian" w:cs="Copperplate Gothic Bold"/>
                      <w:b/>
                      <w:color w:val="000000"/>
                      <w:sz w:val="24"/>
                      <w:u w:val="single"/>
                    </w:rPr>
                    <w:t xml:space="preserve"> </w:t>
                  </w:r>
                  <w:r w:rsidR="0022672F">
                    <w:rPr>
                      <w:rFonts w:ascii="Algerian" w:eastAsia="Copperplate Gothic Bold" w:hAnsi="Algerian" w:cs="Copperplate Gothic Bold"/>
                      <w:b/>
                      <w:noProof/>
                      <w:color w:val="000000"/>
                      <w:sz w:val="24"/>
                      <w:u w:val="single"/>
                    </w:rPr>
                    <w:drawing>
                      <wp:inline distT="0" distB="0" distL="0" distR="0">
                        <wp:extent cx="123825" cy="1238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22672F">
                    <w:rPr>
                      <w:rFonts w:ascii="Algerian" w:eastAsia="Copperplate Gothic Bold" w:hAnsi="Algerian" w:cs="Copperplate Gothic Bold"/>
                      <w:b/>
                      <w:color w:val="000000"/>
                      <w:sz w:val="24"/>
                      <w:u w:val="single"/>
                    </w:rPr>
                    <w:br/>
                  </w:r>
                  <w:r w:rsidR="0022672F" w:rsidRPr="0022672F">
                    <w:rPr>
                      <w:rFonts w:ascii="Algerian" w:eastAsia="Copperplate Gothic Bold" w:hAnsi="Algerian"/>
                      <w:b/>
                      <w:color w:val="000000"/>
                      <w:sz w:val="24"/>
                      <w:lang w:bidi="ar-JO"/>
                    </w:rPr>
                    <w:t xml:space="preserve">       </w:t>
                  </w:r>
                  <w:r w:rsidR="0022672F">
                    <w:rPr>
                      <w:rFonts w:ascii="Algerian" w:eastAsia="Copperplate Gothic Bold" w:hAnsi="Algerian"/>
                      <w:b/>
                      <w:color w:val="000000"/>
                      <w:sz w:val="24"/>
                      <w:lang w:bidi="ar-JO"/>
                    </w:rPr>
                    <w:t xml:space="preserve">   </w:t>
                  </w:r>
                  <w:r w:rsidR="0022672F" w:rsidRPr="0022672F">
                    <w:rPr>
                      <w:rFonts w:ascii="Algerian" w:eastAsia="Copperplate Gothic Bold" w:hAnsi="Algerian"/>
                      <w:b/>
                      <w:color w:val="000000"/>
                      <w:sz w:val="24"/>
                      <w:lang w:bidi="ar-JO"/>
                    </w:rPr>
                    <w:t xml:space="preserve"> </w:t>
                  </w:r>
                  <w:r w:rsidR="0022672F" w:rsidRPr="0022672F">
                    <w:rPr>
                      <w:rFonts w:ascii="Algerian" w:eastAsia="Copperplate Gothic Bold" w:hAnsi="Algerian"/>
                      <w:b/>
                      <w:noProof/>
                      <w:color w:val="000000"/>
                      <w:sz w:val="24"/>
                    </w:rPr>
                    <w:drawing>
                      <wp:inline distT="0" distB="0" distL="0" distR="0">
                        <wp:extent cx="123825" cy="123825"/>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22672F" w:rsidRPr="0022672F">
                    <w:rPr>
                      <w:rFonts w:ascii="Algerian" w:eastAsia="Copperplate Gothic Bold" w:hAnsi="Algerian"/>
                      <w:b/>
                      <w:color w:val="000000"/>
                      <w:sz w:val="24"/>
                      <w:lang w:bidi="ar-JO"/>
                    </w:rPr>
                    <w:t xml:space="preserve">  </w:t>
                  </w:r>
                  <w:r w:rsidR="0022672F" w:rsidRPr="0022672F">
                    <w:rPr>
                      <w:rFonts w:ascii="Algerian" w:eastAsia="Copperplate Gothic Bold" w:hAnsi="Algerian"/>
                      <w:sz w:val="24"/>
                      <w:u w:val="single"/>
                      <w:lang w:bidi="ar-JO"/>
                    </w:rPr>
                    <w:t xml:space="preserve">corrected by: </w:t>
                  </w:r>
                  <w:proofErr w:type="spellStart"/>
                  <w:r w:rsidR="0022672F" w:rsidRPr="0022672F">
                    <w:rPr>
                      <w:rFonts w:ascii="Algerian" w:eastAsia="Copperplate Gothic Bold" w:hAnsi="Algerian"/>
                      <w:color w:val="006600"/>
                      <w:sz w:val="24"/>
                      <w:u w:val="single"/>
                      <w:lang w:bidi="ar-JO"/>
                    </w:rPr>
                    <w:t>rowa'a</w:t>
                  </w:r>
                  <w:proofErr w:type="spellEnd"/>
                  <w:r w:rsidR="0022672F" w:rsidRPr="0022672F">
                    <w:rPr>
                      <w:rFonts w:ascii="Algerian" w:eastAsia="Copperplate Gothic Bold" w:hAnsi="Algerian"/>
                      <w:color w:val="006600"/>
                      <w:sz w:val="24"/>
                      <w:u w:val="single"/>
                      <w:lang w:bidi="ar-JO"/>
                    </w:rPr>
                    <w:t xml:space="preserve"> </w:t>
                  </w:r>
                  <w:proofErr w:type="spellStart"/>
                  <w:r w:rsidR="0022672F" w:rsidRPr="0022672F">
                    <w:rPr>
                      <w:rFonts w:ascii="Algerian" w:eastAsia="Copperplate Gothic Bold" w:hAnsi="Algerian"/>
                      <w:color w:val="006600"/>
                      <w:sz w:val="24"/>
                      <w:u w:val="single"/>
                      <w:lang w:bidi="ar-JO"/>
                    </w:rPr>
                    <w:t>hamadneh</w:t>
                  </w:r>
                  <w:proofErr w:type="spellEnd"/>
                  <w:r w:rsidR="0022672F" w:rsidRPr="0022672F">
                    <w:rPr>
                      <w:rFonts w:ascii="Algerian" w:eastAsia="Copperplate Gothic Bold" w:hAnsi="Algerian"/>
                      <w:sz w:val="24"/>
                      <w:u w:val="single"/>
                      <w:lang w:bidi="ar-JO"/>
                    </w:rPr>
                    <w:t xml:space="preserve"> </w:t>
                  </w:r>
                </w:p>
                <w:p w:rsidR="007F4FE3" w:rsidRPr="0022672F" w:rsidRDefault="007F4FE3" w:rsidP="007F4FE3">
                  <w:pPr>
                    <w:rPr>
                      <w:rFonts w:ascii="Algerian" w:eastAsia="Copperplate Gothic Bold" w:hAnsi="Algerian"/>
                      <w:sz w:val="24"/>
                      <w:u w:val="single"/>
                      <w:lang w:bidi="ar-JO"/>
                    </w:rPr>
                  </w:pPr>
                </w:p>
                <w:p w:rsidR="007F4FE3" w:rsidRPr="007F4FE3" w:rsidRDefault="007F4FE3" w:rsidP="007F4FE3"/>
              </w:txbxContent>
            </v:textbox>
            <w10:wrap anchorx="page"/>
          </v:shape>
        </w:pict>
      </w:r>
      <w:r w:rsidRPr="003D6A82">
        <w:rPr>
          <w:rFonts w:ascii="Calibri" w:eastAsia="Calibri" w:hAnsi="Calibri" w:cs="Calibri"/>
          <w:b/>
          <w:noProof/>
          <w:color w:val="C00000"/>
          <w:sz w:val="28"/>
          <w:rt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68" type="#_x0000_t74" style="position:absolute;left:0;text-align:left;margin-left:277.5pt;margin-top:43.5pt;width:9pt;height:8.25pt;z-index:251704320" fillcolor="red">
            <w10:wrap anchorx="page"/>
          </v:shape>
        </w:pict>
      </w:r>
      <w:r w:rsidRPr="003D6A82">
        <w:rPr>
          <w:rFonts w:ascii="Calibri" w:eastAsia="Calibri" w:hAnsi="Calibri" w:cs="Calibri"/>
          <w:b/>
          <w:noProof/>
          <w:color w:val="C00000"/>
          <w:sz w:val="28"/>
          <w:rtl/>
        </w:rPr>
        <w:pict>
          <v:shape id="_x0000_s1056" type="#_x0000_t74" style="position:absolute;left:0;text-align:left;margin-left:112.5pt;margin-top:99.75pt;width:9pt;height:7.15pt;z-index:251693056" fillcolor="#060">
            <w10:wrap anchorx="page"/>
          </v:shape>
        </w:pict>
      </w:r>
      <w:r w:rsidRPr="003D6A82">
        <w:rPr>
          <w:rFonts w:ascii="Calibri" w:eastAsia="Calibri" w:hAnsi="Calibri" w:cs="Calibri"/>
          <w:b/>
          <w:noProof/>
          <w:color w:val="C00000"/>
          <w:sz w:val="28"/>
          <w:rtl/>
        </w:rPr>
        <w:pict>
          <v:shape id="_x0000_s1053" type="#_x0000_t74" style="position:absolute;left:0;text-align:left;margin-left:-14.25pt;margin-top:99.75pt;width:9pt;height:7.15pt;z-index:251691008" fillcolor="#060">
            <w10:wrap anchorx="page"/>
          </v:shape>
        </w:pict>
      </w:r>
      <w:r w:rsidR="007F4FE3">
        <w:rPr>
          <w:rFonts w:ascii="Calibri" w:eastAsia="Calibri" w:hAnsi="Calibri" w:cs="Calibri"/>
          <w:b/>
          <w:color w:val="C00000"/>
          <w:sz w:val="28"/>
        </w:rPr>
        <w:br/>
      </w:r>
      <w:r w:rsidR="007F4FE3">
        <w:rPr>
          <w:rFonts w:ascii="Calibri" w:eastAsia="Calibri" w:hAnsi="Calibri" w:cs="Calibri"/>
          <w:b/>
          <w:color w:val="C00000"/>
          <w:sz w:val="28"/>
        </w:rPr>
        <w:br/>
      </w:r>
      <w:r w:rsidR="007F4FE3">
        <w:rPr>
          <w:rFonts w:ascii="Calibri" w:eastAsia="Calibri" w:hAnsi="Calibri" w:cs="Calibri"/>
          <w:b/>
          <w:color w:val="C00000"/>
          <w:sz w:val="28"/>
        </w:rPr>
        <w:br/>
      </w:r>
      <w:r w:rsidR="007F4FE3">
        <w:rPr>
          <w:rFonts w:ascii="Calibri" w:eastAsia="Calibri" w:hAnsi="Calibri" w:cs="Calibri"/>
          <w:b/>
          <w:color w:val="C00000"/>
          <w:sz w:val="28"/>
        </w:rPr>
        <w:br/>
      </w:r>
      <w:r w:rsidR="007F4FE3">
        <w:rPr>
          <w:rFonts w:ascii="Calibri" w:eastAsia="Calibri" w:hAnsi="Calibri" w:cs="Calibri"/>
          <w:b/>
          <w:color w:val="C00000"/>
          <w:sz w:val="28"/>
        </w:rPr>
        <w:br/>
      </w:r>
      <w:r w:rsidR="007F4FE3">
        <w:rPr>
          <w:rFonts w:ascii="Calibri" w:eastAsia="Calibri" w:hAnsi="Calibri" w:cs="Calibri"/>
          <w:b/>
          <w:color w:val="C00000"/>
          <w:sz w:val="28"/>
        </w:rPr>
        <w:br/>
      </w:r>
      <w:r w:rsidR="0004148C" w:rsidRPr="007F4FE3">
        <w:rPr>
          <w:rFonts w:ascii="Algerian" w:eastAsia="Calibri" w:hAnsi="Algerian" w:cs="Calibri"/>
          <w:b/>
          <w:i/>
          <w:iCs/>
          <w:color w:val="C00000"/>
          <w:sz w:val="34"/>
          <w:szCs w:val="34"/>
          <w:u w:val="single"/>
        </w:rPr>
        <w:t>Festooning</w:t>
      </w:r>
      <w:r w:rsidR="0004148C" w:rsidRPr="007F4FE3">
        <w:rPr>
          <w:rFonts w:ascii="Calibri" w:eastAsia="Calibri" w:hAnsi="Calibri" w:cs="Calibri"/>
          <w:b/>
          <w:color w:val="C00000"/>
          <w:sz w:val="34"/>
          <w:szCs w:val="34"/>
        </w:rPr>
        <w:t xml:space="preserve"> </w:t>
      </w:r>
      <w:r w:rsidR="008C1483" w:rsidRPr="007F4FE3">
        <w:rPr>
          <w:rFonts w:ascii="Calibri" w:eastAsia="Calibri" w:hAnsi="Calibri" w:cs="Calibri"/>
          <w:b/>
          <w:sz w:val="34"/>
          <w:szCs w:val="34"/>
        </w:rPr>
        <w:t>:</w:t>
      </w:r>
      <w:r w:rsidR="007F4FE3">
        <w:rPr>
          <w:rFonts w:ascii="Calibri" w:eastAsia="Calibri" w:hAnsi="Calibri" w:cs="Calibri"/>
          <w:b/>
          <w:sz w:val="28"/>
        </w:rPr>
        <w:br/>
      </w:r>
      <w:r w:rsidR="008C1483" w:rsidRPr="00225992">
        <w:rPr>
          <w:rFonts w:ascii="Calibri" w:eastAsia="Calibri" w:hAnsi="Calibri" w:cs="Calibri"/>
          <w:b/>
          <w:sz w:val="28"/>
        </w:rPr>
        <w:t xml:space="preserve"> </w:t>
      </w:r>
      <w:r w:rsidR="0004148C" w:rsidRPr="00423F3D">
        <w:rPr>
          <w:rFonts w:ascii="Calibri" w:eastAsia="Calibri" w:hAnsi="Calibri" w:cs="Calibri"/>
          <w:b/>
          <w:color w:val="006600"/>
          <w:sz w:val="28"/>
        </w:rPr>
        <w:t>is the process of carving the denture base to simulate the contour of the natural tissues surrounding the artificial teeth.</w:t>
      </w:r>
      <w:r w:rsidR="008C1483" w:rsidRPr="00423F3D">
        <w:rPr>
          <w:rFonts w:ascii="Calibri" w:eastAsia="Calibri" w:hAnsi="Calibri" w:cs="Calibri"/>
          <w:b/>
          <w:color w:val="006600"/>
          <w:sz w:val="28"/>
        </w:rPr>
        <w:br/>
      </w:r>
      <w:r w:rsidR="008C1483" w:rsidRPr="008C1483">
        <w:rPr>
          <w:rFonts w:eastAsia="Calibri"/>
          <w:noProof/>
          <w:rtl/>
        </w:rPr>
        <w:drawing>
          <wp:inline distT="0" distB="0" distL="0" distR="0">
            <wp:extent cx="2571750" cy="11906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71750" cy="119062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8C1483" w:rsidRPr="00225992">
        <w:rPr>
          <w:rFonts w:ascii="Calibri" w:eastAsia="Calibri" w:hAnsi="Calibri" w:cs="Calibri"/>
          <w:b/>
          <w:sz w:val="28"/>
        </w:rPr>
        <w:br/>
      </w:r>
      <w:r w:rsidR="0004148C" w:rsidRPr="00225992">
        <w:rPr>
          <w:rFonts w:ascii="Calibri" w:eastAsia="Calibri" w:hAnsi="Calibri" w:cs="Calibri"/>
          <w:b/>
          <w:sz w:val="28"/>
        </w:rPr>
        <w:t xml:space="preserve">So, if you remember  </w:t>
      </w:r>
      <w:r w:rsidR="0004148C" w:rsidRPr="00423F3D">
        <w:rPr>
          <w:rFonts w:ascii="Calibri" w:eastAsia="Calibri" w:hAnsi="Calibri" w:cs="Calibri"/>
          <w:b/>
          <w:i/>
          <w:iCs/>
          <w:sz w:val="28"/>
          <w:u w:val="single"/>
        </w:rPr>
        <w:t>we have three surfaces in the denture</w:t>
      </w:r>
      <w:r w:rsidR="00423F3D" w:rsidRPr="00423F3D">
        <w:rPr>
          <w:rFonts w:ascii="Calibri" w:eastAsia="Calibri" w:hAnsi="Calibri" w:cs="Calibri"/>
          <w:b/>
          <w:i/>
          <w:iCs/>
          <w:sz w:val="28"/>
          <w:u w:val="single"/>
        </w:rPr>
        <w:t>:</w:t>
      </w:r>
      <w:r w:rsidR="0004148C" w:rsidRPr="00423F3D">
        <w:rPr>
          <w:rFonts w:ascii="Calibri" w:eastAsia="Calibri" w:hAnsi="Calibri" w:cs="Calibri"/>
          <w:b/>
          <w:i/>
          <w:iCs/>
          <w:sz w:val="28"/>
          <w:u w:val="single"/>
        </w:rPr>
        <w:t xml:space="preserve"> </w:t>
      </w:r>
      <w:r w:rsidR="00D95095" w:rsidRPr="00423F3D">
        <w:rPr>
          <w:rFonts w:ascii="Calibri" w:eastAsia="Calibri" w:hAnsi="Calibri" w:cs="Calibri"/>
          <w:b/>
          <w:bCs/>
          <w:color w:val="006600"/>
          <w:sz w:val="28"/>
        </w:rPr>
        <w:t>polish</w:t>
      </w:r>
      <w:r w:rsidR="0004148C" w:rsidRPr="00423F3D">
        <w:rPr>
          <w:rFonts w:ascii="Calibri" w:eastAsia="Calibri" w:hAnsi="Calibri" w:cs="Calibri"/>
          <w:b/>
          <w:bCs/>
          <w:color w:val="006600"/>
          <w:sz w:val="28"/>
        </w:rPr>
        <w:t xml:space="preserve"> surface</w:t>
      </w:r>
      <w:r w:rsidR="0004148C" w:rsidRPr="00423F3D">
        <w:rPr>
          <w:rFonts w:ascii="Calibri" w:eastAsia="Calibri" w:hAnsi="Calibri" w:cs="Calibri"/>
          <w:b/>
          <w:bCs/>
          <w:color w:val="C00000"/>
          <w:sz w:val="28"/>
        </w:rPr>
        <w:t>, occlusal surface</w:t>
      </w:r>
      <w:r w:rsidR="0004148C" w:rsidRPr="00225992">
        <w:rPr>
          <w:rFonts w:ascii="Calibri" w:eastAsia="Calibri" w:hAnsi="Calibri" w:cs="Calibri"/>
          <w:b/>
          <w:bCs/>
          <w:sz w:val="28"/>
        </w:rPr>
        <w:t xml:space="preserve"> and </w:t>
      </w:r>
      <w:r w:rsidR="0004148C" w:rsidRPr="00423F3D">
        <w:rPr>
          <w:rFonts w:ascii="Calibri" w:eastAsia="Calibri" w:hAnsi="Calibri" w:cs="Calibri"/>
          <w:b/>
          <w:bCs/>
          <w:color w:val="1F497D" w:themeColor="text2"/>
          <w:sz w:val="28"/>
        </w:rPr>
        <w:t>fitting surface..</w:t>
      </w:r>
      <w:r w:rsidR="00225992">
        <w:rPr>
          <w:rFonts w:ascii="Calibri" w:eastAsia="Calibri" w:hAnsi="Calibri" w:cs="Calibri"/>
          <w:sz w:val="28"/>
        </w:rPr>
        <w:br/>
      </w:r>
      <w:r w:rsidR="00225992">
        <w:rPr>
          <w:rFonts w:ascii="Calibri" w:eastAsia="Calibri" w:hAnsi="Calibri" w:cs="Calibri"/>
          <w:b/>
          <w:bCs/>
          <w:sz w:val="30"/>
          <w:szCs w:val="30"/>
        </w:rPr>
        <w:t>*</w:t>
      </w:r>
      <w:r w:rsidR="0004148C" w:rsidRPr="00225992">
        <w:rPr>
          <w:rFonts w:ascii="Calibri" w:eastAsia="Calibri" w:hAnsi="Calibri" w:cs="Calibri"/>
          <w:b/>
          <w:bCs/>
          <w:sz w:val="30"/>
          <w:szCs w:val="30"/>
        </w:rPr>
        <w:t>-</w:t>
      </w:r>
      <w:r w:rsidR="0004148C" w:rsidRPr="00423F3D">
        <w:rPr>
          <w:rFonts w:ascii="Calibri" w:eastAsia="Calibri" w:hAnsi="Calibri" w:cs="Calibri"/>
          <w:b/>
          <w:bCs/>
          <w:color w:val="1F497D" w:themeColor="text2"/>
          <w:sz w:val="30"/>
          <w:szCs w:val="30"/>
        </w:rPr>
        <w:t>we used the fitting surface to reproduc</w:t>
      </w:r>
      <w:r w:rsidR="00D95095" w:rsidRPr="00423F3D">
        <w:rPr>
          <w:rFonts w:ascii="Calibri" w:eastAsia="Calibri" w:hAnsi="Calibri" w:cs="Calibri"/>
          <w:b/>
          <w:bCs/>
          <w:color w:val="1F497D" w:themeColor="text2"/>
          <w:sz w:val="30"/>
          <w:szCs w:val="30"/>
        </w:rPr>
        <w:t xml:space="preserve">e the master cast by  the </w:t>
      </w:r>
      <w:proofErr w:type="spellStart"/>
      <w:r w:rsidR="00D95095" w:rsidRPr="00423F3D">
        <w:rPr>
          <w:rFonts w:ascii="Calibri" w:eastAsia="Calibri" w:hAnsi="Calibri" w:cs="Calibri"/>
          <w:b/>
          <w:bCs/>
          <w:color w:val="1F497D" w:themeColor="text2"/>
          <w:sz w:val="30"/>
          <w:szCs w:val="30"/>
        </w:rPr>
        <w:t>secondery</w:t>
      </w:r>
      <w:proofErr w:type="spellEnd"/>
      <w:r w:rsidR="0004148C" w:rsidRPr="00423F3D">
        <w:rPr>
          <w:rFonts w:ascii="Calibri" w:eastAsia="Calibri" w:hAnsi="Calibri" w:cs="Calibri"/>
          <w:b/>
          <w:bCs/>
          <w:color w:val="1F497D" w:themeColor="text2"/>
          <w:sz w:val="30"/>
          <w:szCs w:val="30"/>
        </w:rPr>
        <w:t xml:space="preserve"> impression .</w:t>
      </w:r>
      <w:r w:rsidR="0004148C" w:rsidRPr="00225992">
        <w:rPr>
          <w:rFonts w:ascii="Calibri" w:eastAsia="Calibri" w:hAnsi="Calibri" w:cs="Calibri"/>
          <w:b/>
          <w:bCs/>
          <w:sz w:val="30"/>
          <w:szCs w:val="30"/>
        </w:rPr>
        <w:t>.</w:t>
      </w:r>
      <w:r w:rsidR="0004148C" w:rsidRPr="00225992">
        <w:rPr>
          <w:rFonts w:ascii="Calibri" w:eastAsia="Calibri" w:hAnsi="Calibri" w:cs="Calibri"/>
          <w:b/>
          <w:bCs/>
          <w:sz w:val="28"/>
        </w:rPr>
        <w:br/>
      </w:r>
      <w:r w:rsidR="00225992" w:rsidRPr="00225992">
        <w:rPr>
          <w:rFonts w:ascii="Calibri" w:eastAsia="Calibri" w:hAnsi="Calibri" w:cs="Calibri"/>
          <w:b/>
          <w:bCs/>
          <w:color w:val="C00000"/>
          <w:sz w:val="30"/>
          <w:szCs w:val="30"/>
        </w:rPr>
        <w:t>*</w:t>
      </w:r>
      <w:r w:rsidR="0004148C" w:rsidRPr="00225992">
        <w:rPr>
          <w:rFonts w:ascii="Calibri" w:eastAsia="Calibri" w:hAnsi="Calibri" w:cs="Calibri"/>
          <w:b/>
          <w:bCs/>
          <w:color w:val="C00000"/>
          <w:sz w:val="30"/>
          <w:szCs w:val="30"/>
        </w:rPr>
        <w:t>-</w:t>
      </w:r>
      <w:r w:rsidR="0004148C" w:rsidRPr="00423F3D">
        <w:rPr>
          <w:rFonts w:ascii="Calibri" w:eastAsia="Calibri" w:hAnsi="Calibri" w:cs="Calibri"/>
          <w:b/>
          <w:bCs/>
          <w:color w:val="C00000"/>
          <w:sz w:val="30"/>
          <w:szCs w:val="30"/>
        </w:rPr>
        <w:t xml:space="preserve">occlusal surfaces we determined it by bite registration and adjustment of the  wax rim then we made the sitting of the teeth </w:t>
      </w:r>
      <w:proofErr w:type="spellStart"/>
      <w:r w:rsidR="0004148C" w:rsidRPr="00423F3D">
        <w:rPr>
          <w:rFonts w:ascii="Calibri" w:eastAsia="Calibri" w:hAnsi="Calibri" w:cs="Calibri"/>
          <w:b/>
          <w:bCs/>
          <w:color w:val="C00000"/>
          <w:sz w:val="30"/>
          <w:szCs w:val="30"/>
        </w:rPr>
        <w:t>accrodingly</w:t>
      </w:r>
      <w:proofErr w:type="spellEnd"/>
      <w:r w:rsidR="0004148C" w:rsidRPr="00423F3D">
        <w:rPr>
          <w:rFonts w:ascii="Calibri" w:eastAsia="Calibri" w:hAnsi="Calibri" w:cs="Calibri"/>
          <w:b/>
          <w:bCs/>
          <w:color w:val="C00000"/>
          <w:sz w:val="30"/>
          <w:szCs w:val="30"/>
        </w:rPr>
        <w:t xml:space="preserve"> .</w:t>
      </w:r>
      <w:r w:rsidR="0004148C" w:rsidRPr="00225992">
        <w:rPr>
          <w:rFonts w:ascii="Calibri" w:eastAsia="Calibri" w:hAnsi="Calibri" w:cs="Calibri"/>
          <w:b/>
          <w:bCs/>
          <w:sz w:val="30"/>
          <w:szCs w:val="30"/>
        </w:rPr>
        <w:br/>
      </w:r>
      <w:r w:rsidR="00225992">
        <w:rPr>
          <w:rFonts w:ascii="Calibri" w:eastAsia="Calibri" w:hAnsi="Calibri" w:cs="Calibri"/>
          <w:b/>
          <w:bCs/>
          <w:sz w:val="30"/>
          <w:szCs w:val="30"/>
        </w:rPr>
        <w:t>*</w:t>
      </w:r>
      <w:r w:rsidR="0004148C" w:rsidRPr="00225992">
        <w:rPr>
          <w:rFonts w:ascii="Calibri" w:eastAsia="Calibri" w:hAnsi="Calibri" w:cs="Calibri"/>
          <w:b/>
          <w:bCs/>
          <w:sz w:val="30"/>
          <w:szCs w:val="30"/>
        </w:rPr>
        <w:t xml:space="preserve">- </w:t>
      </w:r>
      <w:r w:rsidR="0004148C" w:rsidRPr="00423F3D">
        <w:rPr>
          <w:rFonts w:ascii="Calibri" w:eastAsia="Calibri" w:hAnsi="Calibri" w:cs="Calibri"/>
          <w:b/>
          <w:bCs/>
          <w:color w:val="006600"/>
          <w:sz w:val="30"/>
          <w:szCs w:val="30"/>
        </w:rPr>
        <w:t xml:space="preserve">part of the </w:t>
      </w:r>
      <w:r w:rsidR="00D95095" w:rsidRPr="00423F3D">
        <w:rPr>
          <w:rFonts w:ascii="Calibri" w:eastAsia="Calibri" w:hAnsi="Calibri" w:cs="Calibri"/>
          <w:b/>
          <w:bCs/>
          <w:color w:val="006600"/>
          <w:sz w:val="30"/>
          <w:szCs w:val="30"/>
        </w:rPr>
        <w:t>polish</w:t>
      </w:r>
      <w:r w:rsidR="0004148C" w:rsidRPr="00423F3D">
        <w:rPr>
          <w:rFonts w:ascii="Calibri" w:eastAsia="Calibri" w:hAnsi="Calibri" w:cs="Calibri"/>
          <w:b/>
          <w:bCs/>
          <w:color w:val="006600"/>
          <w:sz w:val="30"/>
          <w:szCs w:val="30"/>
        </w:rPr>
        <w:t xml:space="preserve"> surface i</w:t>
      </w:r>
      <w:r w:rsidR="00BE08B0" w:rsidRPr="00423F3D">
        <w:rPr>
          <w:rFonts w:ascii="Calibri" w:eastAsia="Calibri" w:hAnsi="Calibri" w:cs="Calibri"/>
          <w:b/>
          <w:bCs/>
          <w:color w:val="006600"/>
          <w:sz w:val="30"/>
          <w:szCs w:val="30"/>
        </w:rPr>
        <w:t xml:space="preserve">s done  by </w:t>
      </w:r>
      <w:r w:rsidR="0004148C" w:rsidRPr="00423F3D">
        <w:rPr>
          <w:rFonts w:ascii="Calibri" w:eastAsia="Calibri" w:hAnsi="Calibri" w:cs="Calibri"/>
          <w:b/>
          <w:bCs/>
          <w:color w:val="006600"/>
          <w:sz w:val="30"/>
          <w:szCs w:val="30"/>
        </w:rPr>
        <w:t xml:space="preserve"> the adjustment of the wax rim , </w:t>
      </w:r>
      <w:proofErr w:type="spellStart"/>
      <w:r w:rsidR="0004148C" w:rsidRPr="00423F3D">
        <w:rPr>
          <w:rFonts w:ascii="Calibri" w:eastAsia="Calibri" w:hAnsi="Calibri" w:cs="Calibri"/>
          <w:b/>
          <w:bCs/>
          <w:color w:val="006600"/>
          <w:sz w:val="30"/>
          <w:szCs w:val="30"/>
        </w:rPr>
        <w:t>buccal</w:t>
      </w:r>
      <w:proofErr w:type="spellEnd"/>
      <w:r w:rsidR="0004148C" w:rsidRPr="00423F3D">
        <w:rPr>
          <w:rFonts w:ascii="Calibri" w:eastAsia="Calibri" w:hAnsi="Calibri" w:cs="Calibri"/>
          <w:b/>
          <w:bCs/>
          <w:color w:val="006600"/>
          <w:sz w:val="30"/>
          <w:szCs w:val="30"/>
        </w:rPr>
        <w:t xml:space="preserve"> support and labial support , and other steps in the bite registration ..BUT most of it we will use it </w:t>
      </w:r>
      <w:r w:rsidR="00220F58">
        <w:rPr>
          <w:rFonts w:ascii="Calibri" w:eastAsia="Calibri" w:hAnsi="Calibri" w:cs="Calibri"/>
          <w:b/>
          <w:bCs/>
          <w:color w:val="006600"/>
          <w:sz w:val="30"/>
          <w:szCs w:val="30"/>
        </w:rPr>
        <w:t>for festooning  and this</w:t>
      </w:r>
      <w:r w:rsidR="00225992" w:rsidRPr="00423F3D">
        <w:rPr>
          <w:rFonts w:ascii="Calibri" w:eastAsia="Calibri" w:hAnsi="Calibri" w:cs="Calibri"/>
          <w:b/>
          <w:bCs/>
          <w:color w:val="006600"/>
          <w:sz w:val="30"/>
          <w:szCs w:val="30"/>
        </w:rPr>
        <w:t xml:space="preserve"> will be</w:t>
      </w:r>
      <w:r w:rsidR="0004148C" w:rsidRPr="00423F3D">
        <w:rPr>
          <w:rFonts w:ascii="Calibri" w:eastAsia="Calibri" w:hAnsi="Calibri" w:cs="Calibri"/>
          <w:b/>
          <w:bCs/>
          <w:color w:val="006600"/>
          <w:sz w:val="30"/>
          <w:szCs w:val="30"/>
        </w:rPr>
        <w:t xml:space="preserve"> after the sitting of the teeth a</w:t>
      </w:r>
      <w:r w:rsidR="0004148C" w:rsidRPr="00423F3D">
        <w:rPr>
          <w:rFonts w:ascii="Calibri" w:eastAsia="Calibri" w:hAnsi="Calibri" w:cs="Calibri"/>
          <w:b/>
          <w:bCs/>
          <w:color w:val="006600"/>
          <w:sz w:val="28"/>
        </w:rPr>
        <w:t>nd before the denture try in .</w:t>
      </w:r>
      <w:r w:rsidR="0004148C" w:rsidRPr="00423F3D">
        <w:rPr>
          <w:rFonts w:ascii="Calibri" w:eastAsia="Calibri" w:hAnsi="Calibri" w:cs="Calibri"/>
          <w:b/>
          <w:bCs/>
          <w:color w:val="006600"/>
          <w:sz w:val="28"/>
        </w:rPr>
        <w:br/>
      </w:r>
    </w:p>
    <w:tbl>
      <w:tblPr>
        <w:tblStyle w:val="a5"/>
        <w:bidiVisual/>
        <w:tblW w:w="0" w:type="auto"/>
        <w:tblInd w:w="720" w:type="dxa"/>
        <w:tblLook w:val="04A0"/>
      </w:tblPr>
      <w:tblGrid>
        <w:gridCol w:w="7802"/>
      </w:tblGrid>
      <w:tr w:rsidR="00D95095" w:rsidRPr="00423F3D" w:rsidTr="00D95095">
        <w:tc>
          <w:tcPr>
            <w:tcW w:w="8522" w:type="dxa"/>
          </w:tcPr>
          <w:p w:rsidR="00D95095" w:rsidRPr="00423F3D" w:rsidRDefault="003D6A82" w:rsidP="00225992">
            <w:pPr>
              <w:jc w:val="right"/>
              <w:rPr>
                <w:rFonts w:ascii="Calibri" w:eastAsia="Calibri" w:hAnsi="Calibri"/>
                <w:b/>
                <w:bCs/>
                <w:color w:val="632423" w:themeColor="accent2" w:themeShade="80"/>
                <w:sz w:val="28"/>
                <w:rtl/>
                <w:lang w:bidi="ar-JO"/>
              </w:rPr>
            </w:pPr>
            <w:r w:rsidRPr="003D6A82">
              <w:rPr>
                <w:noProof/>
                <w:color w:val="632423" w:themeColor="accent2" w:themeShade="80"/>
                <w:sz w:val="28"/>
                <w:szCs w:val="28"/>
                <w:rtl/>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5" type="#_x0000_t96" style="position:absolute;margin-left:93.75pt;margin-top:32.55pt;width:14.25pt;height:16.5pt;z-index:251692032">
                  <w10:wrap anchorx="page"/>
                </v:shape>
              </w:pict>
            </w:r>
            <w:r w:rsidR="00D95095" w:rsidRPr="00423F3D">
              <w:rPr>
                <w:color w:val="632423" w:themeColor="accent2" w:themeShade="80"/>
                <w:sz w:val="28"/>
                <w:szCs w:val="28"/>
                <w:lang w:bidi="ar-KW"/>
              </w:rPr>
              <w:t xml:space="preserve"> </w:t>
            </w:r>
            <w:r w:rsidR="00D95095" w:rsidRPr="00423F3D">
              <w:rPr>
                <w:b/>
                <w:bCs/>
                <w:color w:val="632423" w:themeColor="accent2" w:themeShade="80"/>
                <w:sz w:val="28"/>
                <w:szCs w:val="28"/>
                <w:lang w:bidi="ar-KW"/>
              </w:rPr>
              <w:t xml:space="preserve">so </w:t>
            </w:r>
            <w:r w:rsidR="00D95095" w:rsidRPr="00423F3D">
              <w:rPr>
                <w:b/>
                <w:bCs/>
                <w:color w:val="1F497D" w:themeColor="text2"/>
                <w:sz w:val="28"/>
                <w:szCs w:val="28"/>
                <w:lang w:bidi="ar-KW"/>
              </w:rPr>
              <w:t xml:space="preserve">festooning </w:t>
            </w:r>
            <w:r w:rsidR="00D95095" w:rsidRPr="00423F3D">
              <w:rPr>
                <w:b/>
                <w:bCs/>
                <w:color w:val="943634" w:themeColor="accent2" w:themeShade="BF"/>
                <w:sz w:val="28"/>
                <w:szCs w:val="28"/>
                <w:lang w:bidi="ar-KW"/>
              </w:rPr>
              <w:t>is the process where we carve the "polish surface" to simulate the contours of the natural tissues surrounding the artificial teeth.</w:t>
            </w:r>
          </w:p>
        </w:tc>
      </w:tr>
    </w:tbl>
    <w:p w:rsidR="00220F58" w:rsidRDefault="00D95095" w:rsidP="00423F3D">
      <w:pPr>
        <w:ind w:left="720"/>
        <w:jc w:val="right"/>
        <w:rPr>
          <w:b/>
          <w:bCs/>
          <w:sz w:val="28"/>
          <w:szCs w:val="28"/>
          <w:lang w:bidi="ar-KW"/>
        </w:rPr>
      </w:pPr>
      <w:r>
        <w:rPr>
          <w:rFonts w:ascii="Calibri" w:eastAsia="Calibri" w:hAnsi="Calibri" w:cs="Calibri"/>
          <w:b/>
          <w:bCs/>
          <w:sz w:val="28"/>
        </w:rPr>
        <w:br/>
      </w:r>
      <w:r>
        <w:rPr>
          <w:rFonts w:ascii="Calibri" w:eastAsia="Calibri" w:hAnsi="Calibri" w:cs="Calibri"/>
          <w:b/>
          <w:bCs/>
          <w:sz w:val="28"/>
        </w:rPr>
        <w:br/>
      </w:r>
      <w:r w:rsidR="00225992" w:rsidRPr="00225992">
        <w:rPr>
          <w:rFonts w:ascii="Calibri" w:eastAsia="Calibri" w:hAnsi="Calibri" w:cs="Calibri"/>
          <w:b/>
          <w:bCs/>
          <w:sz w:val="28"/>
        </w:rPr>
        <w:t>*</w:t>
      </w:r>
      <w:r w:rsidR="0004148C" w:rsidRPr="00225992">
        <w:rPr>
          <w:rFonts w:ascii="Calibri" w:eastAsia="Calibri" w:hAnsi="Calibri" w:cs="Calibri"/>
          <w:b/>
          <w:bCs/>
          <w:sz w:val="28"/>
        </w:rPr>
        <w:t xml:space="preserve">- we have   gingival margins , </w:t>
      </w:r>
      <w:proofErr w:type="spellStart"/>
      <w:r w:rsidR="0004148C" w:rsidRPr="00225992">
        <w:rPr>
          <w:rFonts w:ascii="Calibri" w:eastAsia="Calibri" w:hAnsi="Calibri" w:cs="Calibri"/>
          <w:b/>
          <w:bCs/>
          <w:sz w:val="28"/>
        </w:rPr>
        <w:t>interdental</w:t>
      </w:r>
      <w:proofErr w:type="spellEnd"/>
      <w:r w:rsidR="0004148C" w:rsidRPr="00225992">
        <w:rPr>
          <w:rFonts w:ascii="Calibri" w:eastAsia="Calibri" w:hAnsi="Calibri" w:cs="Calibri"/>
          <w:b/>
          <w:bCs/>
          <w:sz w:val="28"/>
        </w:rPr>
        <w:t xml:space="preserve"> papillae and  around the root we have root  eminences(projections) and between them there are  depressions..</w:t>
      </w:r>
      <w:r w:rsidR="0004148C" w:rsidRPr="00225992">
        <w:rPr>
          <w:rFonts w:ascii="Calibri" w:eastAsia="Calibri" w:hAnsi="Calibri" w:cs="Calibri"/>
          <w:b/>
          <w:bCs/>
          <w:sz w:val="28"/>
        </w:rPr>
        <w:br/>
        <w:t xml:space="preserve">so in festooning we will </w:t>
      </w:r>
      <w:r w:rsidR="0004148C" w:rsidRPr="00423F3D">
        <w:rPr>
          <w:rFonts w:ascii="Calibri" w:eastAsia="Calibri" w:hAnsi="Calibri" w:cs="Calibri"/>
          <w:b/>
          <w:bCs/>
          <w:color w:val="943634" w:themeColor="accent2" w:themeShade="BF"/>
          <w:sz w:val="28"/>
        </w:rPr>
        <w:t xml:space="preserve">carve the wax  around the tooth </w:t>
      </w:r>
      <w:r w:rsidR="00423F3D">
        <w:rPr>
          <w:rFonts w:ascii="Calibri" w:eastAsia="Calibri" w:hAnsi="Calibri" w:cs="Calibri"/>
          <w:b/>
          <w:bCs/>
          <w:sz w:val="28"/>
        </w:rPr>
        <w:t>..</w:t>
      </w:r>
      <w:r w:rsidR="00225992">
        <w:rPr>
          <w:rFonts w:ascii="Calibri" w:eastAsia="Calibri" w:hAnsi="Calibri" w:cs="Calibri"/>
          <w:b/>
          <w:bCs/>
          <w:sz w:val="28"/>
        </w:rPr>
        <w:br/>
      </w:r>
      <w:r w:rsidR="00225992">
        <w:rPr>
          <w:rFonts w:ascii="Calibri" w:eastAsia="Calibri" w:hAnsi="Calibri" w:cs="Calibri"/>
          <w:b/>
          <w:bCs/>
          <w:sz w:val="28"/>
        </w:rPr>
        <w:lastRenderedPageBreak/>
        <w:t>*</w:t>
      </w:r>
      <w:r w:rsidR="0004148C" w:rsidRPr="00225992">
        <w:rPr>
          <w:rFonts w:ascii="Calibri" w:eastAsia="Calibri" w:hAnsi="Calibri" w:cs="Calibri"/>
          <w:b/>
          <w:bCs/>
          <w:sz w:val="28"/>
        </w:rPr>
        <w:t xml:space="preserve">- </w:t>
      </w:r>
      <w:r w:rsidR="0004148C" w:rsidRPr="00423F3D">
        <w:rPr>
          <w:rFonts w:ascii="Calibri" w:eastAsia="Calibri" w:hAnsi="Calibri" w:cs="Calibri"/>
          <w:b/>
          <w:bCs/>
          <w:color w:val="006600"/>
          <w:sz w:val="28"/>
        </w:rPr>
        <w:t xml:space="preserve">festooning </w:t>
      </w:r>
      <w:r w:rsidR="0004148C" w:rsidRPr="00225992">
        <w:rPr>
          <w:rFonts w:ascii="Calibri" w:eastAsia="Calibri" w:hAnsi="Calibri" w:cs="Calibri"/>
          <w:b/>
          <w:bCs/>
          <w:sz w:val="28"/>
        </w:rPr>
        <w:t xml:space="preserve">should </w:t>
      </w:r>
      <w:r w:rsidR="0004148C" w:rsidRPr="00423F3D">
        <w:rPr>
          <w:rFonts w:ascii="Times New Roman" w:eastAsia="Times New Roman" w:hAnsi="Times New Roman" w:cs="Times New Roman"/>
          <w:b/>
          <w:bCs/>
          <w:color w:val="006600"/>
          <w:sz w:val="28"/>
        </w:rPr>
        <w:t>reproduce natural gum patterns</w:t>
      </w:r>
      <w:r w:rsidR="0004148C" w:rsidRPr="00225992">
        <w:rPr>
          <w:rFonts w:ascii="Times New Roman" w:eastAsia="Times New Roman" w:hAnsi="Times New Roman" w:cs="Times New Roman"/>
          <w:b/>
          <w:bCs/>
          <w:sz w:val="28"/>
        </w:rPr>
        <w:t xml:space="preserve"> around the teeth ..and </w:t>
      </w:r>
      <w:r w:rsidR="0004148C" w:rsidRPr="00423F3D">
        <w:rPr>
          <w:rFonts w:ascii="Times New Roman" w:eastAsia="Times New Roman" w:hAnsi="Times New Roman" w:cs="Times New Roman"/>
          <w:b/>
          <w:bCs/>
          <w:color w:val="006600"/>
          <w:sz w:val="28"/>
        </w:rPr>
        <w:t>smooth</w:t>
      </w:r>
      <w:r w:rsidR="00423F3D" w:rsidRPr="00423F3D">
        <w:rPr>
          <w:rFonts w:ascii="Times New Roman" w:eastAsia="Times New Roman" w:hAnsi="Times New Roman" w:cs="Times New Roman"/>
          <w:b/>
          <w:bCs/>
          <w:color w:val="006600"/>
          <w:sz w:val="28"/>
        </w:rPr>
        <w:t xml:space="preserve"> appearance</w:t>
      </w:r>
      <w:r w:rsidR="0004148C" w:rsidRPr="00423F3D">
        <w:rPr>
          <w:rFonts w:ascii="Times New Roman" w:eastAsia="Times New Roman" w:hAnsi="Times New Roman" w:cs="Times New Roman"/>
          <w:b/>
          <w:bCs/>
          <w:color w:val="006600"/>
          <w:sz w:val="28"/>
        </w:rPr>
        <w:t>.</w:t>
      </w:r>
      <w:r w:rsidR="0004148C" w:rsidRPr="00225992">
        <w:rPr>
          <w:rFonts w:ascii="Times New Roman" w:eastAsia="Times New Roman" w:hAnsi="Times New Roman" w:cs="Times New Roman"/>
          <w:b/>
          <w:bCs/>
          <w:sz w:val="28"/>
        </w:rPr>
        <w:t>.</w:t>
      </w:r>
      <w:r w:rsidR="008C1483" w:rsidRPr="00225992">
        <w:rPr>
          <w:rFonts w:ascii="Times New Roman" w:eastAsia="Times New Roman" w:hAnsi="Times New Roman" w:cs="Times New Roman"/>
          <w:sz w:val="28"/>
        </w:rPr>
        <w:br/>
      </w:r>
      <w:r w:rsidR="00225992">
        <w:rPr>
          <w:rFonts w:ascii="Times New Roman" w:eastAsia="Times New Roman" w:hAnsi="Times New Roman" w:cs="Times New Roman"/>
          <w:sz w:val="28"/>
        </w:rPr>
        <w:br/>
      </w:r>
      <w:r w:rsidR="0004148C" w:rsidRPr="00225992">
        <w:rPr>
          <w:rFonts w:ascii="Times New Roman" w:eastAsia="Times New Roman" w:hAnsi="Times New Roman" w:cs="Times New Roman"/>
          <w:sz w:val="28"/>
        </w:rPr>
        <w:br/>
      </w:r>
      <w:r w:rsidR="003D6A82" w:rsidRPr="003D6A82">
        <w:rPr>
          <w:rFonts w:ascii="Times New Roman" w:eastAsia="Times New Roman" w:hAnsi="Times New Roman" w:cs="Times New Roman"/>
          <w:noProof/>
          <w:sz w:val="28"/>
          <w:rtl/>
        </w:rPr>
        <w:pict>
          <v:shape id="_x0000_s1057" type="#_x0000_t74" style="position:absolute;left:0;text-align:left;margin-left:5.6pt;margin-top:68.25pt;width:11.65pt;height:12pt;z-index:251694080;mso-position-horizontal-relative:text;mso-position-vertical-relative:text" fillcolor="#00b050">
            <w10:wrap anchorx="page"/>
          </v:shape>
        </w:pict>
      </w:r>
      <w:r w:rsidR="0004148C" w:rsidRPr="00225992">
        <w:rPr>
          <w:rFonts w:ascii="Times New Roman" w:eastAsia="Times New Roman" w:hAnsi="Times New Roman" w:cs="Times New Roman"/>
          <w:sz w:val="28"/>
        </w:rPr>
        <w:t>-</w:t>
      </w:r>
      <w:r w:rsidR="00423F3D">
        <w:rPr>
          <w:rFonts w:ascii="Times New Roman" w:eastAsia="Times New Roman" w:hAnsi="Times New Roman" w:cs="Times New Roman"/>
          <w:b/>
          <w:bCs/>
          <w:i/>
          <w:iCs/>
          <w:color w:val="C00000"/>
          <w:sz w:val="28"/>
          <w:u w:val="single"/>
        </w:rPr>
        <w:t xml:space="preserve">    </w:t>
      </w:r>
      <w:r>
        <w:rPr>
          <w:rFonts w:ascii="Times New Roman" w:eastAsia="Times New Roman" w:hAnsi="Times New Roman" w:cs="Times New Roman"/>
          <w:b/>
          <w:bCs/>
          <w:i/>
          <w:iCs/>
          <w:color w:val="C00000"/>
          <w:sz w:val="28"/>
          <w:u w:val="single"/>
        </w:rPr>
        <w:t xml:space="preserve">polish </w:t>
      </w:r>
      <w:r w:rsidR="0004148C" w:rsidRPr="00225992">
        <w:rPr>
          <w:rFonts w:ascii="Times New Roman" w:eastAsia="Times New Roman" w:hAnsi="Times New Roman" w:cs="Times New Roman"/>
          <w:b/>
          <w:bCs/>
          <w:i/>
          <w:iCs/>
          <w:color w:val="C00000"/>
          <w:sz w:val="28"/>
          <w:u w:val="single"/>
        </w:rPr>
        <w:t>surface are determined by :</w:t>
      </w:r>
      <w:r w:rsidR="00DB0496">
        <w:rPr>
          <w:rFonts w:ascii="Times New Roman" w:eastAsia="Times New Roman" w:hAnsi="Times New Roman" w:cs="Times New Roman"/>
          <w:b/>
          <w:bCs/>
          <w:i/>
          <w:iCs/>
          <w:color w:val="C00000"/>
          <w:sz w:val="28"/>
          <w:u w:val="single"/>
        </w:rPr>
        <w:t xml:space="preserve"> (</w:t>
      </w:r>
      <w:r w:rsidR="00DB0496" w:rsidRPr="00DB0496">
        <w:rPr>
          <w:b/>
          <w:bCs/>
          <w:color w:val="C00000"/>
          <w:sz w:val="28"/>
          <w:szCs w:val="28"/>
          <w:lang w:bidi="ar-KW"/>
        </w:rPr>
        <w:t>The polish surface is divided into three parts: )</w:t>
      </w:r>
      <w:r w:rsidR="00DB0496" w:rsidRPr="00DB0496">
        <w:rPr>
          <w:b/>
          <w:bCs/>
          <w:color w:val="C00000"/>
          <w:sz w:val="28"/>
          <w:szCs w:val="28"/>
          <w:lang w:bidi="ar-KW"/>
        </w:rPr>
        <w:br/>
      </w:r>
      <w:r w:rsidR="00225992">
        <w:rPr>
          <w:rFonts w:ascii="Times New Roman" w:eastAsia="Times New Roman" w:hAnsi="Times New Roman" w:cs="Times New Roman"/>
          <w:sz w:val="28"/>
        </w:rPr>
        <w:br/>
      </w:r>
      <w:r w:rsidR="0004148C" w:rsidRPr="00225992">
        <w:rPr>
          <w:rFonts w:ascii="Times New Roman" w:eastAsia="Times New Roman" w:hAnsi="Times New Roman" w:cs="Times New Roman"/>
          <w:sz w:val="28"/>
        </w:rPr>
        <w:br/>
      </w:r>
      <w:r w:rsidR="0004148C" w:rsidRPr="00423F3D">
        <w:rPr>
          <w:rFonts w:eastAsia="Times New Roman" w:cstheme="minorHAnsi"/>
          <w:b/>
          <w:bCs/>
          <w:color w:val="000099"/>
          <w:sz w:val="30"/>
          <w:szCs w:val="30"/>
        </w:rPr>
        <w:t>1-width of the  Borders</w:t>
      </w:r>
      <w:r w:rsidR="0004148C" w:rsidRPr="006A6345">
        <w:rPr>
          <w:rFonts w:eastAsia="Times New Roman" w:cstheme="minorHAnsi"/>
          <w:b/>
          <w:bCs/>
          <w:sz w:val="30"/>
          <w:szCs w:val="30"/>
        </w:rPr>
        <w:t xml:space="preserve"> (already dete</w:t>
      </w:r>
      <w:r w:rsidR="00225992" w:rsidRPr="006A6345">
        <w:rPr>
          <w:rFonts w:eastAsia="Times New Roman" w:cstheme="minorHAnsi"/>
          <w:b/>
          <w:bCs/>
          <w:sz w:val="30"/>
          <w:szCs w:val="30"/>
        </w:rPr>
        <w:t>rmined when taking the seconda</w:t>
      </w:r>
      <w:r w:rsidR="0004148C" w:rsidRPr="006A6345">
        <w:rPr>
          <w:rFonts w:eastAsia="Times New Roman" w:cstheme="minorHAnsi"/>
          <w:b/>
          <w:bCs/>
          <w:sz w:val="30"/>
          <w:szCs w:val="30"/>
        </w:rPr>
        <w:t>ry impression at the time of functional movements of the patient</w:t>
      </w:r>
      <w:r w:rsidR="00DB0496">
        <w:rPr>
          <w:rFonts w:eastAsia="Times New Roman" w:cstheme="minorHAnsi"/>
          <w:b/>
          <w:bCs/>
          <w:sz w:val="30"/>
          <w:szCs w:val="30"/>
        </w:rPr>
        <w:t>(border molding</w:t>
      </w:r>
      <w:r w:rsidR="00DB0496" w:rsidRPr="00DB0496">
        <w:rPr>
          <w:rFonts w:eastAsia="Times New Roman" w:cstheme="minorHAnsi"/>
          <w:b/>
          <w:bCs/>
          <w:sz w:val="30"/>
          <w:szCs w:val="30"/>
        </w:rPr>
        <w:t>)</w:t>
      </w:r>
      <w:r w:rsidR="0004148C" w:rsidRPr="00DB0496">
        <w:rPr>
          <w:rFonts w:eastAsia="Times New Roman" w:cstheme="minorHAnsi"/>
          <w:b/>
          <w:bCs/>
          <w:sz w:val="30"/>
          <w:szCs w:val="30"/>
        </w:rPr>
        <w:t xml:space="preserve"> </w:t>
      </w:r>
      <w:r w:rsidR="00DB0496" w:rsidRPr="00DB0496">
        <w:rPr>
          <w:b/>
          <w:bCs/>
          <w:sz w:val="28"/>
          <w:szCs w:val="28"/>
          <w:lang w:bidi="ar-KW"/>
        </w:rPr>
        <w:t>to simulate the width and depth of the sulcus</w:t>
      </w:r>
      <w:r w:rsidR="00220F58">
        <w:rPr>
          <w:b/>
          <w:bCs/>
          <w:sz w:val="28"/>
          <w:szCs w:val="28"/>
          <w:lang w:bidi="ar-KW"/>
        </w:rPr>
        <w:t xml:space="preserve"> </w:t>
      </w:r>
      <w:r w:rsidR="00DB0496" w:rsidRPr="00DB0496">
        <w:rPr>
          <w:b/>
          <w:bCs/>
          <w:sz w:val="28"/>
          <w:szCs w:val="28"/>
          <w:lang w:bidi="ar-KW"/>
        </w:rPr>
        <w:t>. So the width of the sulcus or the flanges was determined in the secondary impression stage.</w:t>
      </w:r>
      <w:r w:rsidR="00DB0496" w:rsidRPr="00DB0496">
        <w:rPr>
          <w:b/>
          <w:bCs/>
          <w:sz w:val="28"/>
          <w:szCs w:val="28"/>
          <w:lang w:bidi="ar-KW"/>
        </w:rPr>
        <w:br/>
        <w:t xml:space="preserve"> </w:t>
      </w:r>
      <w:r w:rsidR="0004148C" w:rsidRPr="00DB0496">
        <w:rPr>
          <w:rFonts w:eastAsia="Times New Roman" w:cstheme="minorHAnsi"/>
          <w:b/>
          <w:bCs/>
          <w:sz w:val="30"/>
          <w:szCs w:val="30"/>
        </w:rPr>
        <w:t>.so we wil</w:t>
      </w:r>
      <w:r w:rsidR="00225992" w:rsidRPr="00DB0496">
        <w:rPr>
          <w:rFonts w:eastAsia="Times New Roman" w:cstheme="minorHAnsi"/>
          <w:b/>
          <w:bCs/>
          <w:sz w:val="30"/>
          <w:szCs w:val="30"/>
        </w:rPr>
        <w:t>l</w:t>
      </w:r>
      <w:r w:rsidR="0004148C" w:rsidRPr="00DB0496">
        <w:rPr>
          <w:rFonts w:eastAsia="Times New Roman" w:cstheme="minorHAnsi"/>
          <w:b/>
          <w:bCs/>
          <w:sz w:val="30"/>
          <w:szCs w:val="30"/>
        </w:rPr>
        <w:t xml:space="preserve"> not work on it .</w:t>
      </w:r>
      <w:r w:rsidR="0004148C" w:rsidRPr="006A6345">
        <w:rPr>
          <w:rFonts w:eastAsia="Times New Roman" w:cstheme="minorHAnsi"/>
          <w:b/>
          <w:bCs/>
          <w:sz w:val="30"/>
          <w:szCs w:val="30"/>
        </w:rPr>
        <w:br/>
      </w:r>
      <w:r w:rsidR="0004148C" w:rsidRPr="00423F3D">
        <w:rPr>
          <w:rFonts w:eastAsia="Times New Roman" w:cstheme="minorHAnsi"/>
          <w:b/>
          <w:bCs/>
          <w:color w:val="000099"/>
          <w:sz w:val="30"/>
          <w:szCs w:val="30"/>
        </w:rPr>
        <w:t xml:space="preserve">2- </w:t>
      </w:r>
      <w:proofErr w:type="spellStart"/>
      <w:r w:rsidR="0004148C" w:rsidRPr="00423F3D">
        <w:rPr>
          <w:rFonts w:eastAsia="Times New Roman" w:cstheme="minorHAnsi"/>
          <w:b/>
          <w:bCs/>
          <w:color w:val="000099"/>
          <w:sz w:val="30"/>
          <w:szCs w:val="30"/>
        </w:rPr>
        <w:t>bucco</w:t>
      </w:r>
      <w:proofErr w:type="spellEnd"/>
      <w:r w:rsidR="00220F58">
        <w:rPr>
          <w:rFonts w:eastAsia="Times New Roman" w:cstheme="minorHAnsi"/>
          <w:b/>
          <w:bCs/>
          <w:color w:val="000099"/>
          <w:sz w:val="30"/>
          <w:szCs w:val="30"/>
        </w:rPr>
        <w:t>-</w:t>
      </w:r>
      <w:r w:rsidR="0004148C" w:rsidRPr="00423F3D">
        <w:rPr>
          <w:rFonts w:eastAsia="Times New Roman" w:cstheme="minorHAnsi"/>
          <w:b/>
          <w:bCs/>
          <w:color w:val="000099"/>
          <w:sz w:val="30"/>
          <w:szCs w:val="30"/>
        </w:rPr>
        <w:t xml:space="preserve">lingual </w:t>
      </w:r>
      <w:r w:rsidR="00220F58" w:rsidRPr="00423F3D">
        <w:rPr>
          <w:rFonts w:eastAsia="Times New Roman" w:cstheme="minorHAnsi"/>
          <w:b/>
          <w:bCs/>
          <w:color w:val="000099"/>
          <w:sz w:val="30"/>
          <w:szCs w:val="30"/>
        </w:rPr>
        <w:t>position</w:t>
      </w:r>
      <w:r w:rsidR="0004148C" w:rsidRPr="00423F3D">
        <w:rPr>
          <w:rFonts w:eastAsia="Times New Roman" w:cstheme="minorHAnsi"/>
          <w:b/>
          <w:bCs/>
          <w:color w:val="000099"/>
          <w:sz w:val="30"/>
          <w:szCs w:val="30"/>
        </w:rPr>
        <w:t xml:space="preserve"> of t</w:t>
      </w:r>
      <w:r w:rsidR="00DB0496" w:rsidRPr="00423F3D">
        <w:rPr>
          <w:rFonts w:eastAsia="Times New Roman" w:cstheme="minorHAnsi"/>
          <w:b/>
          <w:bCs/>
          <w:color w:val="000099"/>
          <w:sz w:val="30"/>
          <w:szCs w:val="30"/>
        </w:rPr>
        <w:t>he teeth</w:t>
      </w:r>
      <w:r w:rsidR="00220F58">
        <w:rPr>
          <w:rFonts w:eastAsia="Times New Roman" w:cstheme="minorHAnsi"/>
          <w:b/>
          <w:bCs/>
          <w:color w:val="000099"/>
          <w:sz w:val="30"/>
          <w:szCs w:val="30"/>
        </w:rPr>
        <w:t xml:space="preserve"> :</w:t>
      </w:r>
      <w:r w:rsidR="00DB0496">
        <w:rPr>
          <w:rFonts w:eastAsia="Times New Roman" w:cstheme="minorHAnsi"/>
          <w:b/>
          <w:bCs/>
          <w:sz w:val="30"/>
          <w:szCs w:val="30"/>
        </w:rPr>
        <w:t xml:space="preserve"> is part of the polish</w:t>
      </w:r>
      <w:r w:rsidR="0004148C" w:rsidRPr="006A6345">
        <w:rPr>
          <w:rFonts w:eastAsia="Times New Roman" w:cstheme="minorHAnsi"/>
          <w:b/>
          <w:bCs/>
          <w:sz w:val="30"/>
          <w:szCs w:val="30"/>
        </w:rPr>
        <w:t xml:space="preserve"> surface and its determined at the time of adjus</w:t>
      </w:r>
      <w:r w:rsidR="00225992" w:rsidRPr="006A6345">
        <w:rPr>
          <w:rFonts w:eastAsia="Times New Roman" w:cstheme="minorHAnsi"/>
          <w:b/>
          <w:bCs/>
          <w:sz w:val="30"/>
          <w:szCs w:val="30"/>
        </w:rPr>
        <w:t>t</w:t>
      </w:r>
      <w:r w:rsidR="0004148C" w:rsidRPr="006A6345">
        <w:rPr>
          <w:rFonts w:eastAsia="Times New Roman" w:cstheme="minorHAnsi"/>
          <w:b/>
          <w:bCs/>
          <w:sz w:val="30"/>
          <w:szCs w:val="30"/>
        </w:rPr>
        <w:t xml:space="preserve">ment of the wax rim </w:t>
      </w:r>
      <w:r w:rsidR="0004148C" w:rsidRPr="006A6345">
        <w:rPr>
          <w:rFonts w:eastAsia="Times New Roman" w:cstheme="minorHAnsi"/>
          <w:b/>
          <w:bCs/>
          <w:sz w:val="30"/>
          <w:szCs w:val="30"/>
        </w:rPr>
        <w:br/>
        <w:t xml:space="preserve">3- </w:t>
      </w:r>
      <w:r w:rsidR="0004148C" w:rsidRPr="00423F3D">
        <w:rPr>
          <w:rFonts w:eastAsia="Times New Roman" w:cstheme="minorHAnsi"/>
          <w:b/>
          <w:bCs/>
          <w:color w:val="000099"/>
          <w:sz w:val="30"/>
          <w:szCs w:val="30"/>
        </w:rPr>
        <w:t>fullness of</w:t>
      </w:r>
      <w:r w:rsidR="008C1483" w:rsidRPr="00423F3D">
        <w:rPr>
          <w:rFonts w:eastAsia="Times New Roman" w:cstheme="minorHAnsi"/>
          <w:b/>
          <w:bCs/>
          <w:color w:val="000099"/>
          <w:sz w:val="30"/>
          <w:szCs w:val="30"/>
        </w:rPr>
        <w:t xml:space="preserve"> the wax and its</w:t>
      </w:r>
      <w:r w:rsidR="00CE4B60" w:rsidRPr="00423F3D">
        <w:rPr>
          <w:color w:val="000099"/>
          <w:sz w:val="28"/>
          <w:szCs w:val="28"/>
          <w:lang w:bidi="ar-KW"/>
        </w:rPr>
        <w:t xml:space="preserve"> </w:t>
      </w:r>
      <w:r w:rsidR="00CE4B60" w:rsidRPr="00423F3D">
        <w:rPr>
          <w:b/>
          <w:bCs/>
          <w:color w:val="000099"/>
          <w:sz w:val="28"/>
          <w:szCs w:val="28"/>
          <w:lang w:bidi="ar-KW"/>
        </w:rPr>
        <w:t>curvatures buccally and lingually</w:t>
      </w:r>
      <w:r w:rsidR="008C1483" w:rsidRPr="00423F3D">
        <w:rPr>
          <w:rFonts w:eastAsia="Times New Roman" w:cstheme="minorHAnsi"/>
          <w:b/>
          <w:bCs/>
          <w:color w:val="000099"/>
          <w:sz w:val="30"/>
          <w:szCs w:val="30"/>
        </w:rPr>
        <w:t xml:space="preserve"> </w:t>
      </w:r>
      <w:r w:rsidR="0004148C" w:rsidRPr="00423F3D">
        <w:rPr>
          <w:rFonts w:eastAsia="Times New Roman" w:cstheme="minorHAnsi"/>
          <w:b/>
          <w:bCs/>
          <w:color w:val="000099"/>
          <w:sz w:val="30"/>
          <w:szCs w:val="30"/>
        </w:rPr>
        <w:t xml:space="preserve"> </w:t>
      </w:r>
      <w:r w:rsidR="00CE4B60">
        <w:rPr>
          <w:rFonts w:eastAsia="Times New Roman" w:cstheme="minorHAnsi"/>
          <w:b/>
          <w:bCs/>
          <w:sz w:val="30"/>
          <w:szCs w:val="30"/>
        </w:rPr>
        <w:t>..</w:t>
      </w:r>
      <w:r w:rsidR="00CE4B60" w:rsidRPr="00CE4B60">
        <w:rPr>
          <w:sz w:val="28"/>
          <w:szCs w:val="28"/>
          <w:lang w:bidi="ar-KW"/>
        </w:rPr>
        <w:t xml:space="preserve"> </w:t>
      </w:r>
      <w:r w:rsidR="00CE4B60" w:rsidRPr="00CE4B60">
        <w:rPr>
          <w:b/>
          <w:bCs/>
          <w:sz w:val="28"/>
          <w:szCs w:val="28"/>
          <w:lang w:bidi="ar-KW"/>
        </w:rPr>
        <w:t>This part till now we didn't determine it.</w:t>
      </w:r>
      <w:r w:rsidR="00CE4B60" w:rsidRPr="00CE4B60">
        <w:rPr>
          <w:b/>
          <w:bCs/>
          <w:sz w:val="28"/>
          <w:szCs w:val="28"/>
          <w:lang w:bidi="ar-KW"/>
        </w:rPr>
        <w:br/>
      </w:r>
      <w:r w:rsidR="0004148C" w:rsidRPr="006A6345">
        <w:rPr>
          <w:rFonts w:eastAsia="Times New Roman" w:cstheme="minorHAnsi"/>
          <w:sz w:val="28"/>
        </w:rPr>
        <w:br/>
      </w:r>
      <w:r w:rsidR="0004148C" w:rsidRPr="00225992">
        <w:rPr>
          <w:rFonts w:ascii="Times New Roman" w:eastAsia="Times New Roman" w:hAnsi="Times New Roman" w:cs="Times New Roman"/>
          <w:sz w:val="28"/>
        </w:rPr>
        <w:br/>
      </w:r>
      <w:r w:rsidR="003D6A82" w:rsidRPr="003D6A82">
        <w:rPr>
          <w:rFonts w:ascii="Times New Roman" w:eastAsia="Times New Roman" w:hAnsi="Times New Roman" w:cs="Times New Roman"/>
          <w:noProof/>
          <w:sz w:val="28"/>
          <w:rtl/>
        </w:rPr>
        <w:pict>
          <v:shape id="_x0000_s1058" type="#_x0000_t74" style="position:absolute;left:0;text-align:left;margin-left:3.75pt;margin-top:395.25pt;width:13.5pt;height:10.5pt;z-index:251695104;mso-position-horizontal-relative:text;mso-position-vertical-relative:text" fillcolor="#00b050">
            <w10:wrap anchorx="page"/>
          </v:shape>
        </w:pict>
      </w:r>
      <w:r w:rsidR="009E0973">
        <w:rPr>
          <w:rFonts w:ascii="Times New Roman" w:eastAsia="Times New Roman" w:hAnsi="Times New Roman" w:cs="Times New Roman"/>
          <w:b/>
          <w:bCs/>
          <w:i/>
          <w:iCs/>
          <w:color w:val="C00000"/>
          <w:sz w:val="28"/>
          <w:u w:val="single"/>
        </w:rPr>
        <w:t xml:space="preserve">    </w:t>
      </w:r>
      <w:r w:rsidR="0004148C" w:rsidRPr="00225992">
        <w:rPr>
          <w:rFonts w:ascii="Times New Roman" w:eastAsia="Times New Roman" w:hAnsi="Times New Roman" w:cs="Times New Roman"/>
          <w:b/>
          <w:bCs/>
          <w:i/>
          <w:iCs/>
          <w:color w:val="C00000"/>
          <w:sz w:val="28"/>
          <w:u w:val="single"/>
        </w:rPr>
        <w:t>polished surface affect the :</w:t>
      </w:r>
      <w:r w:rsidR="006A6345">
        <w:rPr>
          <w:rFonts w:ascii="Times New Roman" w:eastAsia="Times New Roman" w:hAnsi="Times New Roman" w:cs="Times New Roman" w:hint="cs"/>
          <w:sz w:val="28"/>
          <w:rtl/>
          <w:lang w:bidi="ar-JO"/>
        </w:rPr>
        <w:t>-</w:t>
      </w:r>
      <w:r w:rsidR="0004148C" w:rsidRPr="00225992">
        <w:rPr>
          <w:rFonts w:ascii="Times New Roman" w:eastAsia="Times New Roman" w:hAnsi="Times New Roman" w:cs="Times New Roman"/>
          <w:sz w:val="28"/>
        </w:rPr>
        <w:br/>
      </w:r>
      <w:r w:rsidR="0004148C" w:rsidRPr="009E0973">
        <w:rPr>
          <w:rFonts w:eastAsia="Times New Roman" w:cstheme="minorHAnsi"/>
          <w:b/>
          <w:bCs/>
          <w:color w:val="00B050"/>
          <w:sz w:val="30"/>
          <w:szCs w:val="30"/>
        </w:rPr>
        <w:t>1</w:t>
      </w:r>
      <w:r w:rsidR="00CE4B60" w:rsidRPr="009E0973">
        <w:rPr>
          <w:rFonts w:eastAsia="Times New Roman" w:cstheme="minorHAnsi"/>
          <w:b/>
          <w:bCs/>
          <w:color w:val="00B050"/>
          <w:sz w:val="30"/>
          <w:szCs w:val="30"/>
        </w:rPr>
        <w:t xml:space="preserve">- </w:t>
      </w:r>
      <w:r w:rsidR="009E0973">
        <w:rPr>
          <w:rFonts w:eastAsia="Times New Roman" w:cstheme="minorHAnsi"/>
          <w:b/>
          <w:bCs/>
          <w:color w:val="00B050"/>
          <w:sz w:val="30"/>
          <w:szCs w:val="30"/>
        </w:rPr>
        <w:t>a</w:t>
      </w:r>
      <w:r w:rsidR="00CE4B60" w:rsidRPr="009E0973">
        <w:rPr>
          <w:rFonts w:eastAsia="Times New Roman" w:cstheme="minorHAnsi"/>
          <w:b/>
          <w:bCs/>
          <w:color w:val="00B050"/>
          <w:sz w:val="30"/>
          <w:szCs w:val="30"/>
        </w:rPr>
        <w:t>esthetic</w:t>
      </w:r>
      <w:r w:rsidR="00CE4B60">
        <w:rPr>
          <w:rFonts w:eastAsia="Times New Roman" w:cstheme="minorHAnsi"/>
          <w:b/>
          <w:bCs/>
          <w:sz w:val="30"/>
          <w:szCs w:val="30"/>
        </w:rPr>
        <w:t xml:space="preserve"> </w:t>
      </w:r>
      <w:r w:rsidR="00CE4B60" w:rsidRPr="00CE4B60">
        <w:rPr>
          <w:rFonts w:eastAsia="Times New Roman" w:cstheme="minorHAnsi"/>
          <w:b/>
          <w:bCs/>
          <w:sz w:val="30"/>
          <w:szCs w:val="30"/>
        </w:rPr>
        <w:t>(</w:t>
      </w:r>
      <w:r w:rsidR="00220F58">
        <w:rPr>
          <w:b/>
          <w:bCs/>
          <w:sz w:val="28"/>
          <w:szCs w:val="28"/>
          <w:lang w:bidi="ar-KW"/>
        </w:rPr>
        <w:t xml:space="preserve">#1 factor that </w:t>
      </w:r>
      <w:r w:rsidR="00CE4B60" w:rsidRPr="00CE4B60">
        <w:rPr>
          <w:b/>
          <w:bCs/>
          <w:sz w:val="28"/>
          <w:szCs w:val="28"/>
          <w:lang w:bidi="ar-KW"/>
        </w:rPr>
        <w:t xml:space="preserve"> affects the aesthetics that's why you have to try to compensate for the lost structures wi</w:t>
      </w:r>
      <w:r w:rsidR="00220F58">
        <w:rPr>
          <w:b/>
          <w:bCs/>
          <w:sz w:val="28"/>
          <w:szCs w:val="28"/>
          <w:lang w:bidi="ar-KW"/>
        </w:rPr>
        <w:t>th appropriate aesthetics mimi</w:t>
      </w:r>
      <w:r w:rsidR="007B2E81">
        <w:rPr>
          <w:b/>
          <w:bCs/>
          <w:sz w:val="28"/>
          <w:szCs w:val="28"/>
          <w:lang w:bidi="ar-KW"/>
        </w:rPr>
        <w:t>ck</w:t>
      </w:r>
      <w:r w:rsidR="00CE4B60" w:rsidRPr="00CE4B60">
        <w:rPr>
          <w:b/>
          <w:bCs/>
          <w:sz w:val="28"/>
          <w:szCs w:val="28"/>
          <w:lang w:bidi="ar-KW"/>
        </w:rPr>
        <w:t>ing the natural appearance.)</w:t>
      </w:r>
      <w:r w:rsidR="00CE4B60" w:rsidRPr="00CE4B60">
        <w:rPr>
          <w:b/>
          <w:bCs/>
          <w:sz w:val="28"/>
          <w:szCs w:val="28"/>
          <w:lang w:bidi="ar-KW"/>
        </w:rPr>
        <w:br/>
      </w:r>
      <w:r w:rsidR="0004148C" w:rsidRPr="006A6345">
        <w:rPr>
          <w:rFonts w:eastAsia="Times New Roman" w:cstheme="minorHAnsi"/>
          <w:b/>
          <w:bCs/>
          <w:sz w:val="30"/>
          <w:szCs w:val="30"/>
        </w:rPr>
        <w:br/>
      </w:r>
      <w:r w:rsidR="0004148C" w:rsidRPr="009E0973">
        <w:rPr>
          <w:rFonts w:eastAsia="Times New Roman" w:cstheme="minorHAnsi"/>
          <w:b/>
          <w:bCs/>
          <w:color w:val="00B050"/>
          <w:sz w:val="30"/>
          <w:szCs w:val="30"/>
        </w:rPr>
        <w:t>2- retention and stability</w:t>
      </w:r>
      <w:r w:rsidR="0004148C" w:rsidRPr="006A6345">
        <w:rPr>
          <w:rFonts w:eastAsia="Times New Roman" w:cstheme="minorHAnsi"/>
          <w:b/>
          <w:bCs/>
          <w:sz w:val="30"/>
          <w:szCs w:val="30"/>
        </w:rPr>
        <w:t xml:space="preserve"> of the denture: be</w:t>
      </w:r>
      <w:r w:rsidR="00220F58">
        <w:rPr>
          <w:rFonts w:eastAsia="Times New Roman" w:cstheme="minorHAnsi"/>
          <w:b/>
          <w:bCs/>
          <w:sz w:val="30"/>
          <w:szCs w:val="30"/>
        </w:rPr>
        <w:t xml:space="preserve">cause part of retention depends </w:t>
      </w:r>
      <w:r w:rsidR="0004148C" w:rsidRPr="006A6345">
        <w:rPr>
          <w:rFonts w:eastAsia="Times New Roman" w:cstheme="minorHAnsi"/>
          <w:b/>
          <w:bCs/>
          <w:sz w:val="30"/>
          <w:szCs w:val="30"/>
        </w:rPr>
        <w:t xml:space="preserve"> on the </w:t>
      </w:r>
      <w:r w:rsidR="00220F58" w:rsidRPr="006A6345">
        <w:rPr>
          <w:rFonts w:eastAsia="Times New Roman" w:cstheme="minorHAnsi"/>
          <w:b/>
          <w:bCs/>
          <w:sz w:val="30"/>
          <w:szCs w:val="30"/>
        </w:rPr>
        <w:t>muscular</w:t>
      </w:r>
      <w:r w:rsidR="0004148C" w:rsidRPr="006A6345">
        <w:rPr>
          <w:rFonts w:eastAsia="Times New Roman" w:cstheme="minorHAnsi"/>
          <w:b/>
          <w:bCs/>
          <w:sz w:val="30"/>
          <w:szCs w:val="30"/>
        </w:rPr>
        <w:t xml:space="preserve"> ada</w:t>
      </w:r>
      <w:r w:rsidR="00810977">
        <w:rPr>
          <w:rFonts w:eastAsia="Times New Roman" w:cstheme="minorHAnsi"/>
          <w:b/>
          <w:bCs/>
          <w:sz w:val="30"/>
          <w:szCs w:val="30"/>
        </w:rPr>
        <w:t xml:space="preserve">ptation around the dentures </w:t>
      </w:r>
      <w:r w:rsidR="00810977" w:rsidRPr="00810977">
        <w:rPr>
          <w:b/>
          <w:bCs/>
          <w:sz w:val="28"/>
          <w:szCs w:val="28"/>
          <w:lang w:bidi="ar-KW"/>
        </w:rPr>
        <w:t>.. if you don’t carve the width of the flanges and thickness of the polish</w:t>
      </w:r>
      <w:r w:rsidR="00220F58">
        <w:rPr>
          <w:b/>
          <w:bCs/>
          <w:sz w:val="28"/>
          <w:szCs w:val="28"/>
          <w:lang w:bidi="ar-KW"/>
        </w:rPr>
        <w:t xml:space="preserve">ed </w:t>
      </w:r>
      <w:r w:rsidR="00810977" w:rsidRPr="00810977">
        <w:rPr>
          <w:b/>
          <w:bCs/>
          <w:sz w:val="28"/>
          <w:szCs w:val="28"/>
          <w:lang w:bidi="ar-KW"/>
        </w:rPr>
        <w:t xml:space="preserve"> surface appropriately; for example if you over supported the denture and the thickness was very large or if you reduced the space of the tongue and make it thick lingually, there will be no space for the tongue and every time the tongue moves the denture will also move. The same applies if the </w:t>
      </w:r>
      <w:proofErr w:type="spellStart"/>
      <w:r w:rsidR="00810977" w:rsidRPr="00810977">
        <w:rPr>
          <w:b/>
          <w:bCs/>
          <w:sz w:val="28"/>
          <w:szCs w:val="28"/>
          <w:lang w:bidi="ar-KW"/>
        </w:rPr>
        <w:t>buccal</w:t>
      </w:r>
      <w:proofErr w:type="spellEnd"/>
      <w:r w:rsidR="00810977" w:rsidRPr="00810977">
        <w:rPr>
          <w:b/>
          <w:bCs/>
          <w:sz w:val="28"/>
          <w:szCs w:val="28"/>
          <w:lang w:bidi="ar-KW"/>
        </w:rPr>
        <w:t xml:space="preserve"> fullness of the denture is exaggerated, the denture will not be stable and the border seal will be broken </w:t>
      </w:r>
    </w:p>
    <w:p w:rsidR="00810977" w:rsidRDefault="00810977" w:rsidP="00423F3D">
      <w:pPr>
        <w:ind w:left="720"/>
        <w:jc w:val="right"/>
        <w:rPr>
          <w:rFonts w:ascii="Times New Roman" w:eastAsia="Times New Roman" w:hAnsi="Times New Roman" w:cs="Times New Roman"/>
          <w:b/>
          <w:bCs/>
          <w:sz w:val="28"/>
          <w:rtl/>
          <w:lang w:bidi="ar-JO"/>
        </w:rPr>
      </w:pPr>
      <w:r w:rsidRPr="00810977">
        <w:rPr>
          <w:b/>
          <w:bCs/>
          <w:sz w:val="28"/>
          <w:szCs w:val="28"/>
          <w:lang w:bidi="ar-KW"/>
        </w:rPr>
        <w:lastRenderedPageBreak/>
        <w:t xml:space="preserve">. Part of the retention of the dentures </w:t>
      </w:r>
      <w:r w:rsidR="00220F58">
        <w:rPr>
          <w:b/>
          <w:bCs/>
          <w:sz w:val="28"/>
          <w:szCs w:val="28"/>
          <w:lang w:bidi="ar-KW"/>
        </w:rPr>
        <w:t xml:space="preserve">is </w:t>
      </w:r>
      <w:r w:rsidRPr="00810977">
        <w:rPr>
          <w:b/>
          <w:bCs/>
          <w:sz w:val="28"/>
          <w:szCs w:val="28"/>
          <w:lang w:bidi="ar-KW"/>
        </w:rPr>
        <w:t>actually physiological through the adaptation of the muscles with the surfaces of the denture !!</w:t>
      </w:r>
      <w:r w:rsidR="0004148C" w:rsidRPr="006A6345">
        <w:rPr>
          <w:rFonts w:eastAsia="Times New Roman" w:cstheme="minorHAnsi"/>
          <w:b/>
          <w:bCs/>
          <w:sz w:val="30"/>
          <w:szCs w:val="30"/>
        </w:rPr>
        <w:br/>
      </w:r>
      <w:r w:rsidR="0004148C" w:rsidRPr="009E0973">
        <w:rPr>
          <w:rFonts w:eastAsia="Times New Roman" w:cstheme="minorHAnsi"/>
          <w:b/>
          <w:bCs/>
          <w:color w:val="00B050"/>
          <w:sz w:val="30"/>
          <w:szCs w:val="30"/>
        </w:rPr>
        <w:t xml:space="preserve">3- </w:t>
      </w:r>
      <w:r w:rsidR="00220F58" w:rsidRPr="009E0973">
        <w:rPr>
          <w:rFonts w:eastAsia="Times New Roman" w:cstheme="minorHAnsi"/>
          <w:b/>
          <w:bCs/>
          <w:color w:val="00B050"/>
          <w:sz w:val="30"/>
          <w:szCs w:val="30"/>
        </w:rPr>
        <w:t>phonetics</w:t>
      </w:r>
      <w:r w:rsidR="00220F58">
        <w:rPr>
          <w:rFonts w:eastAsia="Times New Roman" w:cstheme="minorHAnsi"/>
          <w:b/>
          <w:bCs/>
          <w:sz w:val="30"/>
          <w:szCs w:val="30"/>
        </w:rPr>
        <w:t xml:space="preserve"> : </w:t>
      </w:r>
      <w:r w:rsidR="0004148C" w:rsidRPr="006A6345">
        <w:rPr>
          <w:rFonts w:eastAsia="Times New Roman" w:cstheme="minorHAnsi"/>
          <w:b/>
          <w:bCs/>
          <w:sz w:val="30"/>
          <w:szCs w:val="30"/>
        </w:rPr>
        <w:t>(many of th</w:t>
      </w:r>
      <w:r w:rsidR="00CE4B60">
        <w:rPr>
          <w:rFonts w:eastAsia="Times New Roman" w:cstheme="minorHAnsi"/>
          <w:b/>
          <w:bCs/>
          <w:sz w:val="30"/>
          <w:szCs w:val="30"/>
        </w:rPr>
        <w:t xml:space="preserve">e letters depend on the palate </w:t>
      </w:r>
      <w:r w:rsidR="0004148C" w:rsidRPr="006A6345">
        <w:rPr>
          <w:rFonts w:eastAsia="Times New Roman" w:cstheme="minorHAnsi"/>
          <w:b/>
          <w:bCs/>
          <w:sz w:val="30"/>
          <w:szCs w:val="30"/>
        </w:rPr>
        <w:t xml:space="preserve">surface </w:t>
      </w:r>
      <w:r w:rsidR="00CE4B60">
        <w:rPr>
          <w:rFonts w:eastAsia="Times New Roman" w:cstheme="minorHAnsi"/>
          <w:b/>
          <w:bCs/>
          <w:sz w:val="30"/>
          <w:szCs w:val="30"/>
        </w:rPr>
        <w:t>,</w:t>
      </w:r>
      <w:r w:rsidR="00CE4B60" w:rsidRPr="00CE4B60">
        <w:rPr>
          <w:sz w:val="28"/>
          <w:szCs w:val="28"/>
          <w:lang w:bidi="ar-KW"/>
        </w:rPr>
        <w:t xml:space="preserve"> </w:t>
      </w:r>
      <w:r w:rsidR="00CE4B60" w:rsidRPr="00CE4B60">
        <w:rPr>
          <w:b/>
          <w:bCs/>
          <w:sz w:val="28"/>
          <w:szCs w:val="28"/>
          <w:lang w:bidi="ar-KW"/>
        </w:rPr>
        <w:t>mainly the thickness of the wax of the palate is very important to carve and the lingual flanges too</w:t>
      </w:r>
      <w:r w:rsidR="0004148C" w:rsidRPr="00CE4B60">
        <w:rPr>
          <w:rFonts w:eastAsia="Times New Roman" w:cstheme="minorHAnsi"/>
          <w:b/>
          <w:bCs/>
          <w:sz w:val="30"/>
          <w:szCs w:val="30"/>
        </w:rPr>
        <w:t xml:space="preserve"> ) ..</w:t>
      </w:r>
      <w:r w:rsidR="0004148C" w:rsidRPr="00CE4B60">
        <w:rPr>
          <w:rFonts w:eastAsia="Times New Roman" w:cstheme="minorHAnsi"/>
          <w:b/>
          <w:bCs/>
          <w:sz w:val="30"/>
          <w:szCs w:val="30"/>
        </w:rPr>
        <w:br/>
      </w:r>
    </w:p>
    <w:tbl>
      <w:tblPr>
        <w:tblStyle w:val="a5"/>
        <w:bidiVisual/>
        <w:tblW w:w="0" w:type="auto"/>
        <w:tblInd w:w="720" w:type="dxa"/>
        <w:tblLook w:val="04A0"/>
      </w:tblPr>
      <w:tblGrid>
        <w:gridCol w:w="7802"/>
      </w:tblGrid>
      <w:tr w:rsidR="00810977" w:rsidTr="00810977">
        <w:tc>
          <w:tcPr>
            <w:tcW w:w="8522" w:type="dxa"/>
          </w:tcPr>
          <w:p w:rsidR="00810977" w:rsidRPr="00810977" w:rsidRDefault="003D6A82" w:rsidP="009E0973">
            <w:pPr>
              <w:jc w:val="right"/>
              <w:rPr>
                <w:b/>
                <w:bCs/>
                <w:color w:val="C00000"/>
                <w:sz w:val="28"/>
                <w:szCs w:val="28"/>
                <w:u w:val="single"/>
                <w:lang w:bidi="ar-KW"/>
              </w:rPr>
            </w:pPr>
            <w:r>
              <w:rPr>
                <w:b/>
                <w:bCs/>
                <w:noProof/>
                <w:color w:val="C00000"/>
                <w:sz w:val="28"/>
                <w:szCs w:val="28"/>
                <w:u w:val="single"/>
              </w:rPr>
              <w:pict>
                <v:shape id="_x0000_s1059" type="#_x0000_t96" style="position:absolute;margin-left:64.5pt;margin-top:39.55pt;width:15.75pt;height:15pt;z-index:251696128">
                  <w10:wrap anchorx="page"/>
                </v:shape>
              </w:pict>
            </w:r>
            <w:r w:rsidR="00810977" w:rsidRPr="00810977">
              <w:rPr>
                <w:b/>
                <w:bCs/>
                <w:color w:val="C00000"/>
                <w:sz w:val="28"/>
                <w:szCs w:val="28"/>
                <w:u w:val="single"/>
                <w:lang w:bidi="ar-KW"/>
              </w:rPr>
              <w:t>So ..</w:t>
            </w:r>
            <w:r w:rsidR="00810977" w:rsidRPr="009E0973">
              <w:rPr>
                <w:b/>
                <w:bCs/>
                <w:color w:val="00B050"/>
                <w:sz w:val="28"/>
                <w:szCs w:val="28"/>
                <w:u w:val="single"/>
                <w:lang w:bidi="ar-KW"/>
              </w:rPr>
              <w:t xml:space="preserve">Festooning </w:t>
            </w:r>
            <w:r w:rsidR="00810977" w:rsidRPr="00810977">
              <w:rPr>
                <w:b/>
                <w:bCs/>
                <w:color w:val="C00000"/>
                <w:sz w:val="28"/>
                <w:szCs w:val="28"/>
                <w:u w:val="single"/>
                <w:lang w:bidi="ar-KW"/>
              </w:rPr>
              <w:t>stage is not only important for aesthetics but also for phonetics and for the stability and retention of the denture.</w:t>
            </w:r>
          </w:p>
          <w:p w:rsidR="00810977" w:rsidRPr="00810977" w:rsidRDefault="00810977" w:rsidP="00810977">
            <w:pPr>
              <w:rPr>
                <w:rFonts w:ascii="Times New Roman" w:eastAsia="Times New Roman" w:hAnsi="Times New Roman" w:cs="Times New Roman"/>
                <w:b/>
                <w:bCs/>
                <w:sz w:val="28"/>
                <w:rtl/>
                <w:lang w:bidi="ar-JO"/>
              </w:rPr>
            </w:pPr>
          </w:p>
        </w:tc>
      </w:tr>
    </w:tbl>
    <w:p w:rsidR="00810977" w:rsidRPr="00810977" w:rsidRDefault="00810977" w:rsidP="00810977">
      <w:pPr>
        <w:jc w:val="right"/>
        <w:rPr>
          <w:b/>
          <w:bCs/>
          <w:sz w:val="28"/>
          <w:szCs w:val="28"/>
          <w:rtl/>
          <w:lang w:bidi="ar-JO"/>
        </w:rPr>
      </w:pPr>
      <w:r>
        <w:rPr>
          <w:rFonts w:ascii="Times New Roman" w:eastAsia="Times New Roman" w:hAnsi="Times New Roman" w:cs="Times New Roman"/>
          <w:b/>
          <w:bCs/>
          <w:sz w:val="28"/>
        </w:rPr>
        <w:br/>
      </w:r>
      <w:r>
        <w:rPr>
          <w:rFonts w:ascii="Times New Roman" w:eastAsia="Times New Roman" w:hAnsi="Times New Roman" w:cs="Times New Roman"/>
          <w:b/>
          <w:bCs/>
          <w:sz w:val="28"/>
        </w:rPr>
        <w:br/>
      </w:r>
      <w:r w:rsidRPr="00810977">
        <w:rPr>
          <w:rFonts w:ascii="Times New Roman" w:eastAsia="Times New Roman" w:hAnsi="Times New Roman" w:cs="Times New Roman"/>
          <w:b/>
          <w:bCs/>
          <w:sz w:val="28"/>
        </w:rPr>
        <w:t>*</w:t>
      </w:r>
      <w:r w:rsidRPr="00810977">
        <w:rPr>
          <w:b/>
          <w:bCs/>
          <w:sz w:val="28"/>
          <w:szCs w:val="28"/>
          <w:lang w:bidi="ar-KW"/>
        </w:rPr>
        <w:t xml:space="preserve"> Festooning is a purely clinical or technical step. The slides contain figures for the general technique and some important tips for the carving of the polish</w:t>
      </w:r>
      <w:r w:rsidR="00220F58">
        <w:rPr>
          <w:b/>
          <w:bCs/>
          <w:sz w:val="28"/>
          <w:szCs w:val="28"/>
          <w:lang w:bidi="ar-KW"/>
        </w:rPr>
        <w:t>ed</w:t>
      </w:r>
      <w:r w:rsidRPr="00810977">
        <w:rPr>
          <w:b/>
          <w:bCs/>
          <w:sz w:val="28"/>
          <w:szCs w:val="28"/>
          <w:lang w:bidi="ar-KW"/>
        </w:rPr>
        <w:t xml:space="preserve"> surfaces of the denture, but what we will do in the lab is actually the real scenario which might be a little bit different.</w:t>
      </w:r>
    </w:p>
    <w:p w:rsidR="00E9676C" w:rsidRPr="00225992" w:rsidRDefault="003D6A82" w:rsidP="00220F58">
      <w:pPr>
        <w:ind w:left="720"/>
        <w:jc w:val="right"/>
        <w:rPr>
          <w:rFonts w:ascii="Times New Roman" w:eastAsia="Times New Roman" w:hAnsi="Times New Roman" w:cs="Times New Roman"/>
          <w:sz w:val="28"/>
          <w:rtl/>
          <w:lang w:bidi="ar-JO"/>
        </w:rPr>
      </w:pPr>
      <w:r w:rsidRPr="003D6A82">
        <w:rPr>
          <w:rFonts w:ascii="Times New Roman" w:eastAsia="Times New Roman" w:hAnsi="Times New Roman" w:cs="Times New Roman"/>
          <w:b/>
          <w:bCs/>
          <w:noProof/>
          <w:sz w:val="28"/>
          <w:rtl/>
        </w:rPr>
        <w:pict>
          <v:shape id="_x0000_s1060" type="#_x0000_t74" style="position:absolute;left:0;text-align:left;margin-left:7.5pt;margin-top:-.05pt;width:12.75pt;height:12.75pt;z-index:251697152" fillcolor="#060">
            <w10:wrap anchorx="page"/>
          </v:shape>
        </w:pict>
      </w:r>
      <w:r w:rsidR="0004148C" w:rsidRPr="00225992">
        <w:rPr>
          <w:rFonts w:ascii="Times New Roman" w:eastAsia="Times New Roman" w:hAnsi="Times New Roman" w:cs="Times New Roman"/>
          <w:sz w:val="28"/>
        </w:rPr>
        <w:t>*</w:t>
      </w:r>
      <w:r w:rsidR="009E0973">
        <w:rPr>
          <w:rFonts w:ascii="Times New Roman" w:eastAsia="Times New Roman" w:hAnsi="Times New Roman" w:cs="Times New Roman"/>
          <w:b/>
          <w:i/>
          <w:iCs/>
          <w:color w:val="C00000"/>
          <w:sz w:val="28"/>
          <w:u w:val="single"/>
        </w:rPr>
        <w:t xml:space="preserve">    </w:t>
      </w:r>
      <w:r w:rsidR="0004148C" w:rsidRPr="006A6345">
        <w:rPr>
          <w:rFonts w:ascii="Times New Roman" w:eastAsia="Times New Roman" w:hAnsi="Times New Roman" w:cs="Times New Roman"/>
          <w:b/>
          <w:i/>
          <w:iCs/>
          <w:color w:val="C00000"/>
          <w:sz w:val="28"/>
          <w:u w:val="single"/>
        </w:rPr>
        <w:t>general practical steps in festooning :</w:t>
      </w:r>
      <w:r w:rsidR="0004148C" w:rsidRPr="00225992">
        <w:rPr>
          <w:rFonts w:ascii="Times New Roman" w:eastAsia="Times New Roman" w:hAnsi="Times New Roman" w:cs="Times New Roman"/>
          <w:sz w:val="28"/>
        </w:rPr>
        <w:br/>
        <w:t>-</w:t>
      </w:r>
      <w:r w:rsidR="0004148C" w:rsidRPr="006A6345">
        <w:rPr>
          <w:rFonts w:ascii="Times New Roman" w:eastAsia="Times New Roman" w:hAnsi="Times New Roman" w:cs="Times New Roman"/>
          <w:b/>
          <w:bCs/>
          <w:sz w:val="28"/>
        </w:rPr>
        <w:t>contours are ful</w:t>
      </w:r>
      <w:r w:rsidR="00220F58">
        <w:rPr>
          <w:rFonts w:ascii="Times New Roman" w:eastAsia="Times New Roman" w:hAnsi="Times New Roman" w:cs="Times New Roman"/>
          <w:b/>
          <w:bCs/>
          <w:sz w:val="28"/>
        </w:rPr>
        <w:t xml:space="preserve">l </w:t>
      </w:r>
      <w:r w:rsidR="0004148C" w:rsidRPr="006A6345">
        <w:rPr>
          <w:rFonts w:ascii="Times New Roman" w:eastAsia="Times New Roman" w:hAnsi="Times New Roman" w:cs="Times New Roman"/>
          <w:b/>
          <w:bCs/>
          <w:sz w:val="28"/>
        </w:rPr>
        <w:t>(con</w:t>
      </w:r>
      <w:r w:rsidR="00824312">
        <w:rPr>
          <w:rFonts w:ascii="Times New Roman" w:eastAsia="Times New Roman" w:hAnsi="Times New Roman" w:cs="Times New Roman"/>
          <w:b/>
          <w:bCs/>
          <w:sz w:val="28"/>
        </w:rPr>
        <w:t>vex) buccally</w:t>
      </w:r>
      <w:r w:rsidR="00220F58">
        <w:rPr>
          <w:rFonts w:ascii="Times New Roman" w:eastAsia="Times New Roman" w:hAnsi="Times New Roman" w:cs="Times New Roman"/>
          <w:b/>
          <w:bCs/>
          <w:sz w:val="28"/>
        </w:rPr>
        <w:t>; but concave palatal</w:t>
      </w:r>
      <w:r w:rsidR="0004148C" w:rsidRPr="006A6345">
        <w:rPr>
          <w:rFonts w:ascii="Times New Roman" w:eastAsia="Times New Roman" w:hAnsi="Times New Roman" w:cs="Times New Roman"/>
          <w:b/>
          <w:bCs/>
          <w:sz w:val="28"/>
        </w:rPr>
        <w:t xml:space="preserve">ly and lingually </w:t>
      </w:r>
      <w:r w:rsidR="008C1483" w:rsidRPr="006A6345">
        <w:rPr>
          <w:rFonts w:ascii="Times New Roman" w:eastAsia="Times New Roman" w:hAnsi="Times New Roman" w:cs="Times New Roman"/>
          <w:b/>
          <w:bCs/>
          <w:sz w:val="28"/>
        </w:rPr>
        <w:br/>
      </w:r>
      <w:r w:rsidR="0004148C" w:rsidRPr="009E0973">
        <w:rPr>
          <w:rFonts w:ascii="Times New Roman" w:eastAsia="Times New Roman" w:hAnsi="Times New Roman" w:cs="Times New Roman"/>
          <w:b/>
          <w:bCs/>
          <w:color w:val="00B050"/>
          <w:sz w:val="28"/>
        </w:rPr>
        <w:t>1-</w:t>
      </w:r>
      <w:r w:rsidR="0004148C" w:rsidRPr="006A6345">
        <w:rPr>
          <w:rFonts w:ascii="Times New Roman" w:eastAsia="Times New Roman" w:hAnsi="Times New Roman" w:cs="Times New Roman"/>
          <w:b/>
          <w:bCs/>
          <w:sz w:val="28"/>
        </w:rPr>
        <w:t>..</w:t>
      </w:r>
      <w:proofErr w:type="spellStart"/>
      <w:r w:rsidR="0004148C" w:rsidRPr="006A6345">
        <w:rPr>
          <w:rFonts w:ascii="Times New Roman" w:eastAsia="Times New Roman" w:hAnsi="Times New Roman" w:cs="Times New Roman"/>
          <w:b/>
          <w:bCs/>
          <w:sz w:val="28"/>
        </w:rPr>
        <w:t>buccal</w:t>
      </w:r>
      <w:proofErr w:type="spellEnd"/>
      <w:r w:rsidR="00220F58">
        <w:rPr>
          <w:rFonts w:ascii="Times New Roman" w:eastAsia="Times New Roman" w:hAnsi="Times New Roman" w:cs="Times New Roman"/>
          <w:b/>
          <w:bCs/>
          <w:sz w:val="28"/>
        </w:rPr>
        <w:t xml:space="preserve"> wax above </w:t>
      </w:r>
      <w:r w:rsidR="0004148C" w:rsidRPr="006A6345">
        <w:rPr>
          <w:rFonts w:ascii="Times New Roman" w:eastAsia="Times New Roman" w:hAnsi="Times New Roman" w:cs="Times New Roman"/>
          <w:b/>
          <w:bCs/>
          <w:sz w:val="28"/>
        </w:rPr>
        <w:t xml:space="preserve"> the first molar it should be vertical to concave</w:t>
      </w:r>
      <w:r w:rsidR="0004148C" w:rsidRPr="006A6345">
        <w:rPr>
          <w:rFonts w:ascii="Times New Roman" w:eastAsia="Times New Roman" w:hAnsi="Times New Roman" w:cs="Times New Roman"/>
          <w:b/>
          <w:bCs/>
          <w:sz w:val="28"/>
        </w:rPr>
        <w:br/>
      </w:r>
      <w:r w:rsidR="009E0973">
        <w:rPr>
          <w:rFonts w:ascii="Times New Roman" w:eastAsia="Times New Roman" w:hAnsi="Times New Roman" w:cs="Times New Roman"/>
          <w:b/>
          <w:bCs/>
          <w:color w:val="00B050"/>
          <w:sz w:val="28"/>
        </w:rPr>
        <w:t>2</w:t>
      </w:r>
      <w:r w:rsidR="0004148C" w:rsidRPr="009E0973">
        <w:rPr>
          <w:rFonts w:ascii="Times New Roman" w:eastAsia="Times New Roman" w:hAnsi="Times New Roman" w:cs="Times New Roman"/>
          <w:b/>
          <w:bCs/>
          <w:color w:val="00B050"/>
          <w:sz w:val="28"/>
        </w:rPr>
        <w:t>-</w:t>
      </w:r>
      <w:r w:rsidR="0004148C" w:rsidRPr="006A6345">
        <w:rPr>
          <w:rFonts w:ascii="Times New Roman" w:eastAsia="Times New Roman" w:hAnsi="Times New Roman" w:cs="Times New Roman"/>
          <w:b/>
          <w:bCs/>
          <w:sz w:val="28"/>
        </w:rPr>
        <w:t>the pal</w:t>
      </w:r>
      <w:r w:rsidR="006A6345" w:rsidRPr="006A6345">
        <w:rPr>
          <w:rFonts w:ascii="Times New Roman" w:eastAsia="Times New Roman" w:hAnsi="Times New Roman" w:cs="Times New Roman"/>
          <w:b/>
          <w:bCs/>
          <w:sz w:val="28"/>
        </w:rPr>
        <w:t>atal a</w:t>
      </w:r>
      <w:r w:rsidR="00824312">
        <w:rPr>
          <w:rFonts w:ascii="Times New Roman" w:eastAsia="Times New Roman" w:hAnsi="Times New Roman" w:cs="Times New Roman"/>
          <w:b/>
          <w:bCs/>
          <w:sz w:val="28"/>
        </w:rPr>
        <w:t>rea should be thin(minimal thickness)</w:t>
      </w:r>
      <w:r w:rsidR="00824312" w:rsidRPr="00824312">
        <w:rPr>
          <w:rFonts w:ascii="Times New Roman" w:eastAsia="Times New Roman" w:hAnsi="Times New Roman" w:cs="Times New Roman"/>
          <w:b/>
          <w:bCs/>
          <w:sz w:val="28"/>
        </w:rPr>
        <w:t xml:space="preserve"> </w:t>
      </w:r>
      <w:r w:rsidR="00824312" w:rsidRPr="00824312">
        <w:rPr>
          <w:b/>
          <w:bCs/>
          <w:sz w:val="28"/>
          <w:szCs w:val="28"/>
          <w:lang w:bidi="ar-KW"/>
        </w:rPr>
        <w:t>not compromising the strength of the denture at the same time because acrylic is weak and you can't make it too thin, otherwise the denture will break</w:t>
      </w:r>
      <w:r w:rsidR="00824312" w:rsidRPr="009E0973">
        <w:rPr>
          <w:b/>
          <w:bCs/>
          <w:color w:val="00B050"/>
          <w:sz w:val="28"/>
          <w:szCs w:val="28"/>
          <w:lang w:bidi="ar-KW"/>
        </w:rPr>
        <w:t xml:space="preserve">. </w:t>
      </w:r>
      <w:r w:rsidR="00824312" w:rsidRPr="009E0973">
        <w:rPr>
          <w:rFonts w:ascii="Times New Roman" w:eastAsia="Times New Roman" w:hAnsi="Times New Roman" w:cs="Times New Roman"/>
          <w:b/>
          <w:bCs/>
          <w:color w:val="00B050"/>
          <w:sz w:val="28"/>
        </w:rPr>
        <w:t xml:space="preserve"> Why? </w:t>
      </w:r>
      <w:r w:rsidR="00824312">
        <w:rPr>
          <w:rFonts w:ascii="Times New Roman" w:eastAsia="Times New Roman" w:hAnsi="Times New Roman" w:cs="Times New Roman"/>
          <w:b/>
          <w:bCs/>
          <w:sz w:val="28"/>
        </w:rPr>
        <w:t xml:space="preserve"> because the palate </w:t>
      </w:r>
      <w:r w:rsidR="0004148C" w:rsidRPr="00824312">
        <w:rPr>
          <w:rFonts w:ascii="Times New Roman" w:eastAsia="Times New Roman" w:hAnsi="Times New Roman" w:cs="Times New Roman"/>
          <w:b/>
          <w:bCs/>
          <w:sz w:val="28"/>
        </w:rPr>
        <w:t xml:space="preserve"> has  min</w:t>
      </w:r>
      <w:r w:rsidR="006A6345" w:rsidRPr="00824312">
        <w:rPr>
          <w:rFonts w:ascii="Times New Roman" w:eastAsia="Times New Roman" w:hAnsi="Times New Roman" w:cs="Times New Roman"/>
          <w:b/>
          <w:bCs/>
          <w:sz w:val="28"/>
        </w:rPr>
        <w:t>i</w:t>
      </w:r>
      <w:r w:rsidR="0004148C" w:rsidRPr="00824312">
        <w:rPr>
          <w:rFonts w:ascii="Times New Roman" w:eastAsia="Times New Roman" w:hAnsi="Times New Roman" w:cs="Times New Roman"/>
          <w:b/>
          <w:bCs/>
          <w:sz w:val="28"/>
        </w:rPr>
        <w:t>mal resorptio</w:t>
      </w:r>
      <w:r w:rsidR="0004148C" w:rsidRPr="006A6345">
        <w:rPr>
          <w:rFonts w:ascii="Times New Roman" w:eastAsia="Times New Roman" w:hAnsi="Times New Roman" w:cs="Times New Roman"/>
          <w:b/>
          <w:bCs/>
          <w:sz w:val="28"/>
        </w:rPr>
        <w:t>n ..</w:t>
      </w:r>
      <w:r w:rsidR="00E9676C" w:rsidRPr="006A6345">
        <w:rPr>
          <w:rFonts w:ascii="Times New Roman" w:eastAsia="Times New Roman" w:hAnsi="Times New Roman" w:cs="Times New Roman"/>
          <w:b/>
          <w:bCs/>
          <w:sz w:val="28"/>
        </w:rPr>
        <w:t xml:space="preserve">and if made thick  will affect speech </w:t>
      </w:r>
      <w:r w:rsidR="00E9676C" w:rsidRPr="00824312">
        <w:rPr>
          <w:rFonts w:ascii="Times New Roman" w:eastAsia="Times New Roman" w:hAnsi="Times New Roman" w:cs="Times New Roman"/>
          <w:b/>
          <w:bCs/>
          <w:sz w:val="28"/>
        </w:rPr>
        <w:t>..</w:t>
      </w:r>
      <w:r w:rsidR="00824312" w:rsidRPr="00824312">
        <w:rPr>
          <w:b/>
          <w:bCs/>
          <w:sz w:val="28"/>
          <w:szCs w:val="28"/>
          <w:lang w:bidi="ar-KW"/>
        </w:rPr>
        <w:t xml:space="preserve"> ( so after extraction of teeth the resorption in the hard palate is</w:t>
      </w:r>
      <w:r w:rsidR="00824312" w:rsidRPr="00057D7D">
        <w:rPr>
          <w:sz w:val="28"/>
          <w:szCs w:val="28"/>
          <w:lang w:bidi="ar-KW"/>
        </w:rPr>
        <w:t xml:space="preserve"> </w:t>
      </w:r>
      <w:r w:rsidR="00824312" w:rsidRPr="00824312">
        <w:rPr>
          <w:b/>
          <w:bCs/>
          <w:sz w:val="28"/>
          <w:szCs w:val="28"/>
          <w:lang w:bidi="ar-KW"/>
        </w:rPr>
        <w:t>actually minimal.</w:t>
      </w:r>
      <w:r w:rsidR="00824312">
        <w:rPr>
          <w:rFonts w:ascii="Times New Roman" w:eastAsia="Times New Roman" w:hAnsi="Times New Roman" w:cs="Times New Roman"/>
          <w:b/>
          <w:bCs/>
          <w:sz w:val="28"/>
        </w:rPr>
        <w:t>)</w:t>
      </w:r>
      <w:r w:rsidR="0004148C" w:rsidRPr="00824312">
        <w:rPr>
          <w:rFonts w:ascii="Times New Roman" w:eastAsia="Times New Roman" w:hAnsi="Times New Roman" w:cs="Times New Roman"/>
          <w:b/>
          <w:bCs/>
          <w:sz w:val="28"/>
        </w:rPr>
        <w:br/>
      </w:r>
      <w:r w:rsidR="009E0973">
        <w:rPr>
          <w:rFonts w:ascii="Times New Roman" w:eastAsia="Times New Roman" w:hAnsi="Times New Roman" w:cs="Times New Roman"/>
          <w:b/>
          <w:bCs/>
          <w:color w:val="00B050"/>
          <w:sz w:val="28"/>
        </w:rPr>
        <w:t>3</w:t>
      </w:r>
      <w:r w:rsidR="0004148C" w:rsidRPr="009E0973">
        <w:rPr>
          <w:rFonts w:ascii="Times New Roman" w:eastAsia="Times New Roman" w:hAnsi="Times New Roman" w:cs="Times New Roman"/>
          <w:b/>
          <w:bCs/>
          <w:color w:val="00B050"/>
          <w:sz w:val="28"/>
        </w:rPr>
        <w:t>-</w:t>
      </w:r>
      <w:r w:rsidR="0004148C" w:rsidRPr="006A6345">
        <w:rPr>
          <w:rFonts w:ascii="Times New Roman" w:eastAsia="Times New Roman" w:hAnsi="Times New Roman" w:cs="Times New Roman"/>
          <w:b/>
          <w:bCs/>
          <w:sz w:val="28"/>
        </w:rPr>
        <w:t xml:space="preserve"> </w:t>
      </w:r>
      <w:r w:rsidR="00220F58" w:rsidRPr="006A6345">
        <w:rPr>
          <w:rFonts w:ascii="Times New Roman" w:eastAsia="Times New Roman" w:hAnsi="Times New Roman" w:cs="Times New Roman"/>
          <w:b/>
          <w:bCs/>
          <w:sz w:val="28"/>
        </w:rPr>
        <w:t>palatal</w:t>
      </w:r>
      <w:r w:rsidR="0004148C" w:rsidRPr="006A6345">
        <w:rPr>
          <w:rFonts w:ascii="Times New Roman" w:eastAsia="Times New Roman" w:hAnsi="Times New Roman" w:cs="Times New Roman"/>
          <w:b/>
          <w:bCs/>
          <w:sz w:val="28"/>
        </w:rPr>
        <w:t xml:space="preserve"> area between canine and 1s</w:t>
      </w:r>
      <w:r w:rsidR="00220F58">
        <w:rPr>
          <w:rFonts w:ascii="Times New Roman" w:eastAsia="Times New Roman" w:hAnsi="Times New Roman" w:cs="Times New Roman"/>
          <w:b/>
          <w:bCs/>
          <w:sz w:val="28"/>
        </w:rPr>
        <w:t xml:space="preserve">t premolars </w:t>
      </w:r>
      <w:r w:rsidR="00E9676C" w:rsidRPr="006A6345">
        <w:rPr>
          <w:rFonts w:ascii="Times New Roman" w:eastAsia="Times New Roman" w:hAnsi="Times New Roman" w:cs="Times New Roman"/>
          <w:b/>
          <w:bCs/>
          <w:sz w:val="28"/>
        </w:rPr>
        <w:t xml:space="preserve"> affect</w:t>
      </w:r>
      <w:r w:rsidR="00220F58">
        <w:rPr>
          <w:rFonts w:ascii="Times New Roman" w:eastAsia="Times New Roman" w:hAnsi="Times New Roman" w:cs="Times New Roman"/>
          <w:b/>
          <w:bCs/>
          <w:sz w:val="28"/>
        </w:rPr>
        <w:t xml:space="preserve">s </w:t>
      </w:r>
      <w:r w:rsidR="00E9676C" w:rsidRPr="006A6345">
        <w:rPr>
          <w:rFonts w:ascii="Times New Roman" w:eastAsia="Times New Roman" w:hAnsi="Times New Roman" w:cs="Times New Roman"/>
          <w:b/>
          <w:bCs/>
          <w:sz w:val="28"/>
        </w:rPr>
        <w:t xml:space="preserve"> the escape </w:t>
      </w:r>
      <w:r w:rsidR="0004148C" w:rsidRPr="006A6345">
        <w:rPr>
          <w:rFonts w:ascii="Times New Roman" w:eastAsia="Times New Roman" w:hAnsi="Times New Roman" w:cs="Times New Roman"/>
          <w:b/>
          <w:bCs/>
          <w:sz w:val="28"/>
        </w:rPr>
        <w:t>of air  so it should be slightly concave .if its carve</w:t>
      </w:r>
      <w:r w:rsidR="00220F58">
        <w:rPr>
          <w:rFonts w:ascii="Times New Roman" w:eastAsia="Times New Roman" w:hAnsi="Times New Roman" w:cs="Times New Roman"/>
          <w:b/>
          <w:bCs/>
          <w:sz w:val="28"/>
        </w:rPr>
        <w:t>d</w:t>
      </w:r>
      <w:r w:rsidR="0004148C" w:rsidRPr="006A6345">
        <w:rPr>
          <w:rFonts w:ascii="Times New Roman" w:eastAsia="Times New Roman" w:hAnsi="Times New Roman" w:cs="Times New Roman"/>
          <w:b/>
          <w:bCs/>
          <w:sz w:val="28"/>
        </w:rPr>
        <w:t xml:space="preserve"> too </w:t>
      </w:r>
      <w:r w:rsidR="0004148C" w:rsidRPr="00260173">
        <w:rPr>
          <w:rFonts w:ascii="Times New Roman" w:eastAsia="Times New Roman" w:hAnsi="Times New Roman" w:cs="Times New Roman"/>
          <w:b/>
          <w:bCs/>
          <w:sz w:val="28"/>
        </w:rPr>
        <w:t>deep then sound "S" will be like sound "SH"..</w:t>
      </w:r>
      <w:r w:rsidR="00260173" w:rsidRPr="00260173">
        <w:rPr>
          <w:rFonts w:ascii="Times New Roman" w:eastAsia="Times New Roman" w:hAnsi="Times New Roman" w:cs="Times New Roman"/>
          <w:b/>
          <w:bCs/>
          <w:sz w:val="28"/>
        </w:rPr>
        <w:t>(</w:t>
      </w:r>
      <w:r w:rsidR="00260173" w:rsidRPr="00260173">
        <w:rPr>
          <w:b/>
          <w:bCs/>
          <w:sz w:val="28"/>
          <w:szCs w:val="28"/>
          <w:lang w:bidi="ar-KW"/>
        </w:rPr>
        <w:t>(Remember in the lab we left a space between the maxillary canine and premolar "primate space")</w:t>
      </w:r>
      <w:r w:rsidR="0004148C" w:rsidRPr="00260173">
        <w:rPr>
          <w:rFonts w:ascii="Times New Roman" w:eastAsia="Times New Roman" w:hAnsi="Times New Roman" w:cs="Times New Roman"/>
          <w:b/>
          <w:bCs/>
          <w:sz w:val="28"/>
        </w:rPr>
        <w:br/>
      </w:r>
      <w:r w:rsidR="00E9676C" w:rsidRPr="00225992">
        <w:rPr>
          <w:rFonts w:ascii="Times New Roman" w:eastAsia="Times New Roman" w:hAnsi="Times New Roman" w:cs="Times New Roman"/>
          <w:sz w:val="28"/>
        </w:rPr>
        <w:br/>
      </w:r>
      <w:r w:rsidR="009E0973">
        <w:rPr>
          <w:rFonts w:ascii="Times New Roman" w:eastAsia="Times New Roman" w:hAnsi="Times New Roman" w:cs="Times New Roman"/>
          <w:color w:val="00B050"/>
          <w:sz w:val="28"/>
        </w:rPr>
        <w:t>4</w:t>
      </w:r>
      <w:r w:rsidR="00260173" w:rsidRPr="009E0973">
        <w:rPr>
          <w:rFonts w:ascii="Times New Roman" w:eastAsia="Times New Roman" w:hAnsi="Times New Roman" w:cs="Times New Roman"/>
          <w:color w:val="00B050"/>
          <w:sz w:val="28"/>
        </w:rPr>
        <w:t>-</w:t>
      </w:r>
      <w:r w:rsidR="00260173" w:rsidRPr="00260173">
        <w:rPr>
          <w:sz w:val="28"/>
          <w:szCs w:val="28"/>
          <w:lang w:bidi="ar-KW"/>
        </w:rPr>
        <w:t xml:space="preserve"> </w:t>
      </w:r>
      <w:r w:rsidR="00260173" w:rsidRPr="00260173">
        <w:rPr>
          <w:b/>
          <w:bCs/>
          <w:sz w:val="28"/>
          <w:szCs w:val="28"/>
          <w:lang w:bidi="ar-KW"/>
        </w:rPr>
        <w:t xml:space="preserve">The mandibular lingual surface should be as thin as possible </w:t>
      </w:r>
      <w:r w:rsidR="00260173" w:rsidRPr="00260173">
        <w:rPr>
          <w:b/>
          <w:bCs/>
          <w:sz w:val="28"/>
          <w:szCs w:val="28"/>
          <w:lang w:bidi="ar-KW"/>
        </w:rPr>
        <w:lastRenderedPageBreak/>
        <w:t>but without touching the thickness of the borders which we determined during the functional movements of the tongue when we made the border molding (you asked the patient to move his tongue and by this way we mold the green stick in place then we took the secondary impression) .. so when carving the polish</w:t>
      </w:r>
      <w:r w:rsidR="007B2E81">
        <w:rPr>
          <w:b/>
          <w:bCs/>
          <w:sz w:val="28"/>
          <w:szCs w:val="28"/>
          <w:lang w:bidi="ar-KW"/>
        </w:rPr>
        <w:t xml:space="preserve">ed </w:t>
      </w:r>
      <w:r w:rsidR="00260173" w:rsidRPr="00260173">
        <w:rPr>
          <w:b/>
          <w:bCs/>
          <w:sz w:val="28"/>
          <w:szCs w:val="28"/>
          <w:lang w:bidi="ar-KW"/>
        </w:rPr>
        <w:t xml:space="preserve"> surface on the mandibular denture lingually you don't touch the thickness of the flanges (it's a prohibited area).. you have to make them as thin as possible to allow a space for the tongue to move easily. </w:t>
      </w:r>
      <w:r w:rsidR="00E9676C" w:rsidRPr="00225992">
        <w:rPr>
          <w:rFonts w:ascii="Times New Roman" w:eastAsia="Times New Roman" w:hAnsi="Times New Roman" w:cs="Times New Roman"/>
          <w:sz w:val="28"/>
        </w:rPr>
        <w:br/>
      </w:r>
      <w:r w:rsidR="00E9676C" w:rsidRPr="00225992">
        <w:rPr>
          <w:rFonts w:ascii="Times New Roman" w:eastAsia="Times New Roman" w:hAnsi="Times New Roman" w:cs="Times New Roman"/>
          <w:sz w:val="28"/>
        </w:rPr>
        <w:br/>
      </w:r>
      <w:r w:rsidR="00E9676C" w:rsidRPr="00225992">
        <w:rPr>
          <w:rFonts w:ascii="Times New Roman" w:eastAsia="Times New Roman" w:hAnsi="Times New Roman" w:cs="Times New Roman"/>
          <w:sz w:val="28"/>
        </w:rPr>
        <w:br/>
      </w:r>
      <w:r w:rsidR="00D95095" w:rsidRPr="00D95095">
        <w:rPr>
          <w:b/>
          <w:bCs/>
          <w:i/>
          <w:iCs/>
          <w:color w:val="C00000"/>
          <w:sz w:val="28"/>
          <w:szCs w:val="28"/>
          <w:u w:val="single"/>
          <w:lang w:bidi="ar-KW"/>
        </w:rPr>
        <w:t>*</w:t>
      </w:r>
      <w:r w:rsidR="009E0973">
        <w:rPr>
          <w:b/>
          <w:bCs/>
          <w:i/>
          <w:iCs/>
          <w:color w:val="C00000"/>
          <w:sz w:val="28"/>
          <w:szCs w:val="28"/>
          <w:u w:val="single"/>
          <w:lang w:bidi="ar-KW"/>
        </w:rPr>
        <w:t xml:space="preserve">     </w:t>
      </w:r>
      <w:r w:rsidR="00D95095" w:rsidRPr="00D95095">
        <w:rPr>
          <w:b/>
          <w:bCs/>
          <w:i/>
          <w:iCs/>
          <w:color w:val="C00000"/>
          <w:sz w:val="28"/>
          <w:szCs w:val="28"/>
          <w:u w:val="single"/>
          <w:lang w:bidi="ar-KW"/>
        </w:rPr>
        <w:t>There are two parts that we are going to carve during festooning:</w:t>
      </w:r>
      <w:r w:rsidR="00D95095" w:rsidRPr="00D95095">
        <w:rPr>
          <w:rFonts w:hint="cs"/>
          <w:b/>
          <w:bCs/>
          <w:i/>
          <w:iCs/>
          <w:color w:val="C00000"/>
          <w:sz w:val="28"/>
          <w:szCs w:val="28"/>
          <w:u w:val="single"/>
          <w:rtl/>
          <w:lang w:bidi="ar-KW"/>
        </w:rPr>
        <w:br/>
      </w:r>
      <w:r w:rsidR="00E9676C" w:rsidRPr="00225992">
        <w:rPr>
          <w:rFonts w:ascii="Times New Roman" w:eastAsia="Times New Roman" w:hAnsi="Times New Roman" w:cs="Times New Roman"/>
          <w:sz w:val="28"/>
        </w:rPr>
        <w:br/>
      </w:r>
      <w:r w:rsidR="00DB0496">
        <w:rPr>
          <w:rFonts w:ascii="Times New Roman" w:eastAsia="Times New Roman" w:hAnsi="Times New Roman" w:cs="Times New Roman"/>
          <w:b/>
          <w:bCs/>
          <w:sz w:val="28"/>
        </w:rPr>
        <w:t>*</w:t>
      </w:r>
      <w:r w:rsidR="006A6345">
        <w:rPr>
          <w:rFonts w:ascii="Times New Roman" w:eastAsia="Times New Roman" w:hAnsi="Times New Roman" w:cs="Times New Roman"/>
          <w:b/>
          <w:bCs/>
          <w:sz w:val="28"/>
        </w:rPr>
        <w:t>*</w:t>
      </w:r>
      <w:r w:rsidR="00D95095">
        <w:rPr>
          <w:rFonts w:ascii="Times New Roman" w:eastAsia="Times New Roman" w:hAnsi="Times New Roman" w:cs="Times New Roman"/>
          <w:b/>
          <w:bCs/>
          <w:sz w:val="28"/>
        </w:rPr>
        <w:t xml:space="preserve"> </w:t>
      </w:r>
      <w:r w:rsidR="00D95095" w:rsidRPr="009E0973">
        <w:rPr>
          <w:rFonts w:ascii="Times New Roman" w:eastAsia="Times New Roman" w:hAnsi="Times New Roman" w:cs="Times New Roman"/>
          <w:b/>
          <w:bCs/>
          <w:color w:val="00B050"/>
          <w:sz w:val="28"/>
        </w:rPr>
        <w:t>the area of the polish</w:t>
      </w:r>
      <w:r w:rsidR="007B2E81">
        <w:rPr>
          <w:rFonts w:ascii="Times New Roman" w:eastAsia="Times New Roman" w:hAnsi="Times New Roman" w:cs="Times New Roman"/>
          <w:b/>
          <w:bCs/>
          <w:color w:val="00B050"/>
          <w:sz w:val="28"/>
        </w:rPr>
        <w:t>ed</w:t>
      </w:r>
      <w:r w:rsidR="0004148C" w:rsidRPr="009E0973">
        <w:rPr>
          <w:rFonts w:ascii="Times New Roman" w:eastAsia="Times New Roman" w:hAnsi="Times New Roman" w:cs="Times New Roman"/>
          <w:b/>
          <w:bCs/>
          <w:color w:val="00B050"/>
          <w:sz w:val="28"/>
        </w:rPr>
        <w:t xml:space="preserve"> s</w:t>
      </w:r>
      <w:r w:rsidR="00BE08B0" w:rsidRPr="009E0973">
        <w:rPr>
          <w:rFonts w:ascii="Times New Roman" w:eastAsia="Times New Roman" w:hAnsi="Times New Roman" w:cs="Times New Roman"/>
          <w:b/>
          <w:bCs/>
          <w:color w:val="00B050"/>
          <w:sz w:val="28"/>
        </w:rPr>
        <w:t>urface around the teeth that are</w:t>
      </w:r>
      <w:r w:rsidR="00D95095" w:rsidRPr="009E0973">
        <w:rPr>
          <w:color w:val="00B050"/>
          <w:sz w:val="28"/>
          <w:szCs w:val="28"/>
          <w:u w:val="single"/>
          <w:lang w:bidi="ar-KW"/>
        </w:rPr>
        <w:t xml:space="preserve"> </w:t>
      </w:r>
      <w:r w:rsidR="00D95095" w:rsidRPr="009E0973">
        <w:rPr>
          <w:b/>
          <w:bCs/>
          <w:color w:val="00B050"/>
          <w:sz w:val="28"/>
          <w:szCs w:val="28"/>
          <w:u w:val="single"/>
          <w:lang w:bidi="ar-KW"/>
        </w:rPr>
        <w:t>directly adjacent to the teeth</w:t>
      </w:r>
      <w:r w:rsidR="0004148C" w:rsidRPr="00D95095">
        <w:rPr>
          <w:rFonts w:ascii="Times New Roman" w:eastAsia="Times New Roman" w:hAnsi="Times New Roman" w:cs="Times New Roman"/>
          <w:b/>
          <w:bCs/>
          <w:sz w:val="28"/>
        </w:rPr>
        <w:t xml:space="preserve"> </w:t>
      </w:r>
      <w:r w:rsidR="0004148C" w:rsidRPr="006A6345">
        <w:rPr>
          <w:rFonts w:ascii="Times New Roman" w:eastAsia="Times New Roman" w:hAnsi="Times New Roman" w:cs="Times New Roman"/>
          <w:b/>
          <w:bCs/>
          <w:sz w:val="28"/>
        </w:rPr>
        <w:t xml:space="preserve"> -: its called the </w:t>
      </w:r>
      <w:r w:rsidR="0004148C" w:rsidRPr="00D95095">
        <w:rPr>
          <w:rFonts w:ascii="Times New Roman" w:eastAsia="Times New Roman" w:hAnsi="Times New Roman" w:cs="Times New Roman"/>
          <w:b/>
          <w:bCs/>
          <w:color w:val="C00000"/>
          <w:sz w:val="28"/>
        </w:rPr>
        <w:t xml:space="preserve">art </w:t>
      </w:r>
      <w:r w:rsidR="00DB0496">
        <w:rPr>
          <w:rFonts w:ascii="Times New Roman" w:eastAsia="Times New Roman" w:hAnsi="Times New Roman" w:cs="Times New Roman"/>
          <w:b/>
          <w:bCs/>
          <w:color w:val="C00000"/>
          <w:sz w:val="28"/>
        </w:rPr>
        <w:t>portion</w:t>
      </w:r>
      <w:r w:rsidR="0004148C" w:rsidRPr="006A6345">
        <w:rPr>
          <w:rFonts w:ascii="Times New Roman" w:eastAsia="Times New Roman" w:hAnsi="Times New Roman" w:cs="Times New Roman"/>
          <w:b/>
          <w:bCs/>
          <w:sz w:val="28"/>
        </w:rPr>
        <w:t xml:space="preserve"> (we will work on it )</w:t>
      </w:r>
      <w:r w:rsidR="0004148C" w:rsidRPr="006A6345">
        <w:rPr>
          <w:rFonts w:ascii="Times New Roman" w:eastAsia="Times New Roman" w:hAnsi="Times New Roman" w:cs="Times New Roman"/>
          <w:b/>
          <w:bCs/>
          <w:sz w:val="28"/>
        </w:rPr>
        <w:br/>
      </w:r>
      <w:r w:rsidR="0004148C" w:rsidRPr="009E0973">
        <w:rPr>
          <w:rFonts w:ascii="Times New Roman" w:eastAsia="Times New Roman" w:hAnsi="Times New Roman" w:cs="Times New Roman"/>
          <w:b/>
          <w:bCs/>
          <w:color w:val="365F91" w:themeColor="accent1" w:themeShade="BF"/>
          <w:sz w:val="28"/>
        </w:rPr>
        <w:t>1-its pur</w:t>
      </w:r>
      <w:r w:rsidR="007B2E81">
        <w:rPr>
          <w:rFonts w:ascii="Times New Roman" w:eastAsia="Times New Roman" w:hAnsi="Times New Roman" w:cs="Times New Roman"/>
          <w:b/>
          <w:bCs/>
          <w:color w:val="365F91" w:themeColor="accent1" w:themeShade="BF"/>
          <w:sz w:val="28"/>
        </w:rPr>
        <w:t>e</w:t>
      </w:r>
      <w:r w:rsidR="0004148C" w:rsidRPr="009E0973">
        <w:rPr>
          <w:rFonts w:ascii="Times New Roman" w:eastAsia="Times New Roman" w:hAnsi="Times New Roman" w:cs="Times New Roman"/>
          <w:b/>
          <w:bCs/>
          <w:color w:val="365F91" w:themeColor="accent1" w:themeShade="BF"/>
          <w:sz w:val="28"/>
        </w:rPr>
        <w:t>ly esthetic</w:t>
      </w:r>
      <w:r w:rsidR="00D95095">
        <w:rPr>
          <w:rFonts w:ascii="Times New Roman" w:eastAsia="Times New Roman" w:hAnsi="Times New Roman" w:cs="Times New Roman"/>
          <w:b/>
          <w:bCs/>
          <w:sz w:val="28"/>
        </w:rPr>
        <w:t>(</w:t>
      </w:r>
      <w:r w:rsidR="00D95095" w:rsidRPr="00D95095">
        <w:rPr>
          <w:b/>
          <w:bCs/>
          <w:sz w:val="28"/>
          <w:szCs w:val="28"/>
          <w:lang w:bidi="ar-KW"/>
        </w:rPr>
        <w:t>carve it to look more aesthetically pleasing for the patient because natural teeth look like this.)</w:t>
      </w:r>
      <w:r w:rsidR="0004148C" w:rsidRPr="006A6345">
        <w:rPr>
          <w:rFonts w:ascii="Times New Roman" w:eastAsia="Times New Roman" w:hAnsi="Times New Roman" w:cs="Times New Roman"/>
          <w:b/>
          <w:bCs/>
          <w:sz w:val="28"/>
        </w:rPr>
        <w:br/>
      </w:r>
      <w:r w:rsidR="007B2E81">
        <w:rPr>
          <w:rFonts w:ascii="Times New Roman" w:eastAsia="Times New Roman" w:hAnsi="Times New Roman" w:cs="Times New Roman"/>
          <w:b/>
          <w:bCs/>
          <w:color w:val="365F91" w:themeColor="accent1" w:themeShade="BF"/>
          <w:sz w:val="28"/>
        </w:rPr>
        <w:t>2-should be d</w:t>
      </w:r>
      <w:r w:rsidR="0004148C" w:rsidRPr="009E0973">
        <w:rPr>
          <w:rFonts w:ascii="Times New Roman" w:eastAsia="Times New Roman" w:hAnsi="Times New Roman" w:cs="Times New Roman"/>
          <w:b/>
          <w:bCs/>
          <w:color w:val="365F91" w:themeColor="accent1" w:themeShade="BF"/>
          <w:sz w:val="28"/>
        </w:rPr>
        <w:t>o</w:t>
      </w:r>
      <w:r w:rsidR="007B2E81">
        <w:rPr>
          <w:rFonts w:ascii="Times New Roman" w:eastAsia="Times New Roman" w:hAnsi="Times New Roman" w:cs="Times New Roman"/>
          <w:b/>
          <w:bCs/>
          <w:color w:val="365F91" w:themeColor="accent1" w:themeShade="BF"/>
          <w:sz w:val="28"/>
        </w:rPr>
        <w:t>ne</w:t>
      </w:r>
      <w:r w:rsidR="0004148C" w:rsidRPr="009E0973">
        <w:rPr>
          <w:rFonts w:ascii="Times New Roman" w:eastAsia="Times New Roman" w:hAnsi="Times New Roman" w:cs="Times New Roman"/>
          <w:b/>
          <w:bCs/>
          <w:color w:val="365F91" w:themeColor="accent1" w:themeShade="BF"/>
          <w:sz w:val="28"/>
        </w:rPr>
        <w:t xml:space="preserve"> with minimal carving</w:t>
      </w:r>
      <w:r w:rsidR="0004148C" w:rsidRPr="006A6345">
        <w:rPr>
          <w:rFonts w:ascii="Times New Roman" w:eastAsia="Times New Roman" w:hAnsi="Times New Roman" w:cs="Times New Roman"/>
          <w:b/>
          <w:bCs/>
          <w:sz w:val="28"/>
        </w:rPr>
        <w:t xml:space="preserve"> because excessive carving dose not look natural ,do</w:t>
      </w:r>
      <w:r w:rsidR="00E9676C" w:rsidRPr="006A6345">
        <w:rPr>
          <w:rFonts w:ascii="Times New Roman" w:eastAsia="Times New Roman" w:hAnsi="Times New Roman" w:cs="Times New Roman"/>
          <w:b/>
          <w:bCs/>
          <w:sz w:val="28"/>
        </w:rPr>
        <w:t>se not look nice and also accumu</w:t>
      </w:r>
      <w:r w:rsidR="0004148C" w:rsidRPr="006A6345">
        <w:rPr>
          <w:rFonts w:ascii="Times New Roman" w:eastAsia="Times New Roman" w:hAnsi="Times New Roman" w:cs="Times New Roman"/>
          <w:b/>
          <w:bCs/>
          <w:sz w:val="28"/>
        </w:rPr>
        <w:t>late food and it would be difficult to clean .</w:t>
      </w:r>
      <w:r w:rsidR="00E9676C" w:rsidRPr="006A6345">
        <w:rPr>
          <w:rFonts w:ascii="Times New Roman" w:eastAsia="Times New Roman" w:hAnsi="Times New Roman" w:cs="Times New Roman"/>
          <w:b/>
          <w:bCs/>
          <w:sz w:val="28"/>
        </w:rPr>
        <w:br/>
      </w:r>
      <w:r w:rsidR="00DB0496">
        <w:rPr>
          <w:b/>
          <w:bCs/>
          <w:sz w:val="28"/>
          <w:szCs w:val="28"/>
          <w:lang w:bidi="ar-KW"/>
        </w:rPr>
        <w:br/>
        <w:t>*</w:t>
      </w:r>
      <w:r w:rsidR="00DB0496" w:rsidRPr="00DB0496">
        <w:rPr>
          <w:b/>
          <w:bCs/>
          <w:sz w:val="28"/>
          <w:szCs w:val="28"/>
          <w:lang w:bidi="ar-KW"/>
        </w:rPr>
        <w:t>*</w:t>
      </w:r>
      <w:r w:rsidR="00DB0496" w:rsidRPr="002F68B7">
        <w:rPr>
          <w:b/>
          <w:bCs/>
          <w:color w:val="00B050"/>
          <w:sz w:val="28"/>
          <w:szCs w:val="28"/>
          <w:lang w:bidi="ar-KW"/>
        </w:rPr>
        <w:t xml:space="preserve">The other part is called the </w:t>
      </w:r>
      <w:r w:rsidR="00DB0496" w:rsidRPr="002F68B7">
        <w:rPr>
          <w:b/>
          <w:bCs/>
          <w:color w:val="C00000"/>
          <w:sz w:val="28"/>
          <w:szCs w:val="28"/>
          <w:lang w:bidi="ar-KW"/>
        </w:rPr>
        <w:t>"anatomical portion"</w:t>
      </w:r>
      <w:r w:rsidR="00DB0496" w:rsidRPr="002F68B7">
        <w:rPr>
          <w:b/>
          <w:bCs/>
          <w:color w:val="00B050"/>
          <w:sz w:val="28"/>
          <w:szCs w:val="28"/>
          <w:lang w:bidi="ar-KW"/>
        </w:rPr>
        <w:t xml:space="preserve"> of the polish surface which </w:t>
      </w:r>
      <w:r w:rsidR="00DB0496" w:rsidRPr="002F68B7">
        <w:rPr>
          <w:b/>
          <w:bCs/>
          <w:color w:val="00B050"/>
          <w:sz w:val="28"/>
          <w:szCs w:val="28"/>
          <w:u w:val="single"/>
          <w:lang w:bidi="ar-KW"/>
        </w:rPr>
        <w:t xml:space="preserve">is away from the teeth </w:t>
      </w:r>
      <w:r w:rsidR="00DB0496" w:rsidRPr="002F68B7">
        <w:rPr>
          <w:b/>
          <w:bCs/>
          <w:color w:val="00B050"/>
          <w:sz w:val="28"/>
          <w:szCs w:val="28"/>
          <w:lang w:bidi="ar-KW"/>
        </w:rPr>
        <w:t xml:space="preserve">.. this part has functions rather than aesthetics </w:t>
      </w:r>
      <w:r w:rsidR="00DB0496" w:rsidRPr="002F68B7">
        <w:rPr>
          <w:b/>
          <w:bCs/>
          <w:color w:val="000000" w:themeColor="text1"/>
          <w:sz w:val="28"/>
          <w:szCs w:val="28"/>
          <w:lang w:bidi="ar-KW"/>
        </w:rPr>
        <w:t>suc</w:t>
      </w:r>
      <w:r w:rsidR="007B2E81">
        <w:rPr>
          <w:b/>
          <w:bCs/>
          <w:sz w:val="28"/>
          <w:szCs w:val="28"/>
          <w:lang w:bidi="ar-KW"/>
        </w:rPr>
        <w:t>h as phonetics ;</w:t>
      </w:r>
      <w:r w:rsidR="00DB0496" w:rsidRPr="00DB0496">
        <w:rPr>
          <w:b/>
          <w:bCs/>
          <w:sz w:val="28"/>
          <w:szCs w:val="28"/>
          <w:lang w:bidi="ar-KW"/>
        </w:rPr>
        <w:t xml:space="preserve"> stability and retention of the denture.</w:t>
      </w:r>
      <w:r w:rsidR="00DB0496" w:rsidRPr="00DB0496">
        <w:rPr>
          <w:b/>
          <w:bCs/>
          <w:sz w:val="28"/>
          <w:szCs w:val="28"/>
          <w:lang w:bidi="ar-KW"/>
        </w:rPr>
        <w:br/>
      </w:r>
    </w:p>
    <w:tbl>
      <w:tblPr>
        <w:tblStyle w:val="a5"/>
        <w:bidiVisual/>
        <w:tblW w:w="0" w:type="auto"/>
        <w:tblInd w:w="1080" w:type="dxa"/>
        <w:tblLook w:val="04A0"/>
      </w:tblPr>
      <w:tblGrid>
        <w:gridCol w:w="7442"/>
      </w:tblGrid>
      <w:tr w:rsidR="00E9676C" w:rsidTr="00E9676C">
        <w:tc>
          <w:tcPr>
            <w:tcW w:w="8522" w:type="dxa"/>
          </w:tcPr>
          <w:p w:rsidR="00E9676C" w:rsidRPr="00E9676C" w:rsidRDefault="003D6A82" w:rsidP="00E9676C">
            <w:pPr>
              <w:pStyle w:val="a4"/>
              <w:numPr>
                <w:ilvl w:val="0"/>
                <w:numId w:val="1"/>
              </w:numPr>
              <w:ind w:left="0" w:firstLine="0"/>
              <w:jc w:val="right"/>
              <w:rPr>
                <w:rFonts w:ascii="Times New Roman" w:eastAsia="Times New Roman" w:hAnsi="Times New Roman" w:cs="Times New Roman"/>
                <w:sz w:val="28"/>
              </w:rPr>
            </w:pPr>
            <w:r w:rsidRPr="003D6A82">
              <w:rPr>
                <w:rFonts w:ascii="Times New Roman" w:eastAsia="Times New Roman" w:hAnsi="Times New Roman" w:cs="Times New Roman"/>
                <w:b/>
                <w:bCs/>
                <w:noProof/>
                <w:sz w:val="28"/>
              </w:rPr>
              <w:pict>
                <v:shape id="_x0000_s1061" type="#_x0000_t74" style="position:absolute;left:0;text-align:left;margin-left:7.1pt;margin-top:-358.1pt;width:11.65pt;height:15pt;z-index:251698176" fillcolor="#060">
                  <w10:wrap anchorx="page"/>
                </v:shape>
              </w:pict>
            </w:r>
            <w:r w:rsidR="00E9676C" w:rsidRPr="00E9676C">
              <w:rPr>
                <w:rFonts w:ascii="Times New Roman" w:eastAsia="Times New Roman" w:hAnsi="Times New Roman" w:cs="Times New Roman"/>
                <w:b/>
                <w:bCs/>
                <w:sz w:val="28"/>
                <w:lang w:val="en-GB"/>
              </w:rPr>
              <w:t xml:space="preserve">- Around the teeth, called art portion of the polished surface, purely aesthetic, slight projection </w:t>
            </w:r>
            <w:r w:rsidR="007B2E81">
              <w:rPr>
                <w:rFonts w:ascii="Times New Roman" w:eastAsia="Times New Roman" w:hAnsi="Times New Roman" w:cs="Times New Roman"/>
                <w:b/>
                <w:bCs/>
                <w:sz w:val="28"/>
                <w:lang w:val="en-GB"/>
              </w:rPr>
              <w:t>mimicking the root, but without</w:t>
            </w:r>
            <w:r w:rsidR="00E9676C" w:rsidRPr="00E9676C">
              <w:rPr>
                <w:rFonts w:ascii="Times New Roman" w:eastAsia="Times New Roman" w:hAnsi="Times New Roman" w:cs="Times New Roman"/>
                <w:b/>
                <w:bCs/>
                <w:sz w:val="28"/>
                <w:lang w:val="en-GB"/>
              </w:rPr>
              <w:t xml:space="preserve"> excessive carving.</w:t>
            </w:r>
          </w:p>
          <w:p w:rsidR="00E9676C" w:rsidRPr="00E9676C" w:rsidRDefault="00E9676C" w:rsidP="00E9676C">
            <w:pPr>
              <w:pStyle w:val="a4"/>
              <w:numPr>
                <w:ilvl w:val="0"/>
                <w:numId w:val="1"/>
              </w:numPr>
              <w:ind w:left="0" w:firstLine="0"/>
              <w:jc w:val="right"/>
              <w:rPr>
                <w:rFonts w:ascii="Times New Roman" w:eastAsia="Times New Roman" w:hAnsi="Times New Roman" w:cs="Times New Roman"/>
                <w:sz w:val="28"/>
                <w:rtl/>
                <w:lang w:bidi="ar-JO"/>
              </w:rPr>
            </w:pPr>
            <w:r w:rsidRPr="00E9676C">
              <w:rPr>
                <w:rFonts w:ascii="Times New Roman" w:eastAsia="Times New Roman" w:hAnsi="Times New Roman" w:cs="Times New Roman"/>
                <w:b/>
                <w:bCs/>
                <w:sz w:val="28"/>
                <w:lang w:val="en-GB"/>
              </w:rPr>
              <w:t>- The border part is called the anatomical portion and is shaped not to lose the original width of the impression</w:t>
            </w:r>
          </w:p>
          <w:p w:rsidR="00E9676C" w:rsidRPr="00E9676C" w:rsidRDefault="00E9676C" w:rsidP="00E9676C">
            <w:pPr>
              <w:ind w:left="720"/>
              <w:jc w:val="right"/>
              <w:rPr>
                <w:rFonts w:ascii="Times New Roman" w:eastAsia="Times New Roman" w:hAnsi="Times New Roman" w:cs="Times New Roman"/>
                <w:sz w:val="28"/>
                <w:rtl/>
                <w:lang w:bidi="ar-JO"/>
              </w:rPr>
            </w:pPr>
          </w:p>
        </w:tc>
      </w:tr>
    </w:tbl>
    <w:p w:rsidR="007B2E81" w:rsidRDefault="0004148C" w:rsidP="007B2E81">
      <w:pPr>
        <w:ind w:left="720"/>
        <w:jc w:val="right"/>
        <w:rPr>
          <w:rFonts w:ascii="Times New Roman" w:eastAsia="Times New Roman" w:hAnsi="Times New Roman" w:cs="Times New Roman"/>
          <w:sz w:val="28"/>
        </w:rPr>
      </w:pPr>
      <w:r w:rsidRPr="00E9676C">
        <w:rPr>
          <w:rFonts w:ascii="Times New Roman" w:eastAsia="Times New Roman" w:hAnsi="Times New Roman" w:cs="Times New Roman"/>
          <w:sz w:val="28"/>
        </w:rPr>
        <w:br/>
      </w:r>
    </w:p>
    <w:p w:rsidR="00E9676C" w:rsidRPr="006A6345" w:rsidRDefault="0004148C" w:rsidP="007B2E81">
      <w:pPr>
        <w:ind w:left="720"/>
        <w:jc w:val="right"/>
        <w:rPr>
          <w:rFonts w:ascii="Times New Roman" w:eastAsia="Times New Roman" w:hAnsi="Times New Roman" w:cs="Times New Roman"/>
          <w:sz w:val="28"/>
          <w:rtl/>
          <w:lang w:bidi="ar-JO"/>
        </w:rPr>
      </w:pPr>
      <w:r w:rsidRPr="00E9676C">
        <w:rPr>
          <w:rFonts w:ascii="Times New Roman" w:eastAsia="Times New Roman" w:hAnsi="Times New Roman" w:cs="Times New Roman"/>
          <w:sz w:val="28"/>
        </w:rPr>
        <w:lastRenderedPageBreak/>
        <w:t>-</w:t>
      </w:r>
      <w:r w:rsidR="002F68B7">
        <w:rPr>
          <w:rFonts w:ascii="Times New Roman" w:eastAsia="Times New Roman" w:hAnsi="Times New Roman" w:cs="Times New Roman"/>
          <w:sz w:val="28"/>
        </w:rPr>
        <w:t xml:space="preserve">  </w:t>
      </w:r>
      <w:r w:rsidRPr="006A6345">
        <w:rPr>
          <w:rFonts w:ascii="Times New Roman" w:eastAsia="Times New Roman" w:hAnsi="Times New Roman" w:cs="Times New Roman"/>
          <w:b/>
          <w:bCs/>
          <w:sz w:val="28"/>
        </w:rPr>
        <w:t>the basic tec</w:t>
      </w:r>
      <w:r w:rsidR="00260173">
        <w:rPr>
          <w:rFonts w:ascii="Times New Roman" w:eastAsia="Times New Roman" w:hAnsi="Times New Roman" w:cs="Times New Roman"/>
          <w:b/>
          <w:bCs/>
          <w:sz w:val="28"/>
        </w:rPr>
        <w:t>h</w:t>
      </w:r>
      <w:r w:rsidRPr="006A6345">
        <w:rPr>
          <w:rFonts w:ascii="Times New Roman" w:eastAsia="Times New Roman" w:hAnsi="Times New Roman" w:cs="Times New Roman"/>
          <w:b/>
          <w:bCs/>
          <w:sz w:val="28"/>
        </w:rPr>
        <w:t>nique is the same,</w:t>
      </w:r>
      <w:r w:rsidR="006A6345">
        <w:rPr>
          <w:rFonts w:ascii="Times New Roman" w:eastAsia="Times New Roman" w:hAnsi="Times New Roman" w:cs="Times New Roman"/>
          <w:b/>
          <w:bCs/>
          <w:sz w:val="28"/>
        </w:rPr>
        <w:t>*</w:t>
      </w:r>
      <w:r w:rsidR="002F68B7">
        <w:rPr>
          <w:rFonts w:ascii="Times New Roman" w:eastAsia="Times New Roman" w:hAnsi="Times New Roman" w:cs="Times New Roman" w:hint="cs"/>
          <w:b/>
          <w:bCs/>
          <w:sz w:val="28"/>
          <w:rtl/>
        </w:rPr>
        <w:t>$</w:t>
      </w:r>
      <w:r w:rsidRPr="006A6345">
        <w:rPr>
          <w:rFonts w:ascii="Times New Roman" w:eastAsia="Times New Roman" w:hAnsi="Times New Roman" w:cs="Times New Roman"/>
          <w:b/>
          <w:bCs/>
          <w:sz w:val="28"/>
        </w:rPr>
        <w:br/>
      </w:r>
      <w:r w:rsidR="006A6345">
        <w:rPr>
          <w:rFonts w:ascii="Times New Roman" w:eastAsia="Times New Roman" w:hAnsi="Times New Roman" w:cs="Times New Roman"/>
          <w:b/>
          <w:bCs/>
          <w:sz w:val="28"/>
        </w:rPr>
        <w:t>*</w:t>
      </w:r>
      <w:r w:rsidRPr="006A6345">
        <w:rPr>
          <w:rFonts w:ascii="Times New Roman" w:eastAsia="Times New Roman" w:hAnsi="Times New Roman" w:cs="Times New Roman"/>
          <w:b/>
          <w:bCs/>
          <w:sz w:val="28"/>
        </w:rPr>
        <w:t xml:space="preserve">- add more wax then we cut back the excess wax </w:t>
      </w:r>
      <w:r w:rsidR="002F68B7">
        <w:rPr>
          <w:rFonts w:ascii="Times New Roman" w:eastAsia="Times New Roman" w:hAnsi="Times New Roman" w:cs="Times New Roman"/>
          <w:b/>
          <w:bCs/>
          <w:sz w:val="28"/>
        </w:rPr>
        <w:t>&gt;</w:t>
      </w:r>
      <w:r w:rsidRPr="004E3E8A">
        <w:rPr>
          <w:rFonts w:ascii="Times New Roman" w:eastAsia="Times New Roman" w:hAnsi="Times New Roman" w:cs="Times New Roman"/>
          <w:b/>
          <w:bCs/>
          <w:color w:val="C00000"/>
          <w:sz w:val="28"/>
          <w:u w:val="single"/>
        </w:rPr>
        <w:t>to Uniform</w:t>
      </w:r>
      <w:r w:rsidR="00BE08B0" w:rsidRPr="004E3E8A">
        <w:rPr>
          <w:rFonts w:ascii="Times New Roman" w:eastAsia="Times New Roman" w:hAnsi="Times New Roman" w:cs="Times New Roman"/>
          <w:b/>
          <w:bCs/>
          <w:color w:val="C00000"/>
          <w:sz w:val="28"/>
          <w:u w:val="single"/>
        </w:rPr>
        <w:t xml:space="preserve"> the</w:t>
      </w:r>
      <w:r w:rsidRPr="004E3E8A">
        <w:rPr>
          <w:rFonts w:ascii="Times New Roman" w:eastAsia="Times New Roman" w:hAnsi="Times New Roman" w:cs="Times New Roman"/>
          <w:b/>
          <w:bCs/>
          <w:color w:val="C00000"/>
          <w:sz w:val="28"/>
          <w:u w:val="single"/>
        </w:rPr>
        <w:t xml:space="preserve"> thickness around all the teeth .</w:t>
      </w:r>
      <w:r w:rsidRPr="006A6345">
        <w:rPr>
          <w:rFonts w:ascii="Times New Roman" w:eastAsia="Times New Roman" w:hAnsi="Times New Roman" w:cs="Times New Roman"/>
          <w:b/>
          <w:bCs/>
          <w:sz w:val="28"/>
        </w:rPr>
        <w:br/>
      </w:r>
      <w:r w:rsidR="006A6345">
        <w:rPr>
          <w:rFonts w:ascii="Times New Roman" w:eastAsia="Times New Roman" w:hAnsi="Times New Roman" w:cs="Times New Roman"/>
          <w:b/>
          <w:bCs/>
          <w:sz w:val="28"/>
        </w:rPr>
        <w:t>*</w:t>
      </w:r>
      <w:r w:rsidRPr="006A6345">
        <w:rPr>
          <w:rFonts w:ascii="Times New Roman" w:eastAsia="Times New Roman" w:hAnsi="Times New Roman" w:cs="Times New Roman"/>
          <w:b/>
          <w:bCs/>
          <w:sz w:val="28"/>
        </w:rPr>
        <w:t>-always  you hav</w:t>
      </w:r>
      <w:r w:rsidR="007B2E81">
        <w:rPr>
          <w:rFonts w:ascii="Times New Roman" w:eastAsia="Times New Roman" w:hAnsi="Times New Roman" w:cs="Times New Roman"/>
          <w:b/>
          <w:bCs/>
          <w:sz w:val="28"/>
        </w:rPr>
        <w:t xml:space="preserve">e to use </w:t>
      </w:r>
      <w:proofErr w:type="spellStart"/>
      <w:r w:rsidR="007B2E81">
        <w:rPr>
          <w:rFonts w:ascii="Times New Roman" w:eastAsia="Times New Roman" w:hAnsi="Times New Roman" w:cs="Times New Roman"/>
          <w:b/>
          <w:bCs/>
          <w:sz w:val="28"/>
        </w:rPr>
        <w:t>L</w:t>
      </w:r>
      <w:r w:rsidR="004E3E8A">
        <w:rPr>
          <w:rFonts w:ascii="Times New Roman" w:eastAsia="Times New Roman" w:hAnsi="Times New Roman" w:cs="Times New Roman"/>
          <w:b/>
          <w:bCs/>
          <w:sz w:val="28"/>
        </w:rPr>
        <w:t>a</w:t>
      </w:r>
      <w:r w:rsidR="00E9676C" w:rsidRPr="006A6345">
        <w:rPr>
          <w:rFonts w:ascii="Times New Roman" w:eastAsia="Times New Roman" w:hAnsi="Times New Roman" w:cs="Times New Roman"/>
          <w:b/>
          <w:bCs/>
          <w:sz w:val="28"/>
        </w:rPr>
        <w:t>cron</w:t>
      </w:r>
      <w:proofErr w:type="spellEnd"/>
      <w:r w:rsidR="00E9676C" w:rsidRPr="006A6345">
        <w:rPr>
          <w:rFonts w:ascii="Times New Roman" w:eastAsia="Times New Roman" w:hAnsi="Times New Roman" w:cs="Times New Roman"/>
          <w:b/>
          <w:bCs/>
          <w:sz w:val="28"/>
        </w:rPr>
        <w:t xml:space="preserve"> carver </w:t>
      </w:r>
      <w:r w:rsidR="007B2E81">
        <w:rPr>
          <w:rFonts w:ascii="Times New Roman" w:eastAsia="Times New Roman" w:hAnsi="Times New Roman" w:cs="Times New Roman"/>
          <w:b/>
          <w:bCs/>
          <w:color w:val="006600"/>
          <w:sz w:val="28"/>
        </w:rPr>
        <w:t>and ho</w:t>
      </w:r>
      <w:r w:rsidR="00E9676C" w:rsidRPr="002F68B7">
        <w:rPr>
          <w:rFonts w:ascii="Times New Roman" w:eastAsia="Times New Roman" w:hAnsi="Times New Roman" w:cs="Times New Roman"/>
          <w:b/>
          <w:bCs/>
          <w:color w:val="006600"/>
          <w:sz w:val="28"/>
        </w:rPr>
        <w:t xml:space="preserve">ld </w:t>
      </w:r>
      <w:r w:rsidRPr="002F68B7">
        <w:rPr>
          <w:rFonts w:ascii="Times New Roman" w:eastAsia="Times New Roman" w:hAnsi="Times New Roman" w:cs="Times New Roman"/>
          <w:b/>
          <w:bCs/>
          <w:color w:val="006600"/>
          <w:sz w:val="28"/>
        </w:rPr>
        <w:t>it with finger support at 45 degree to the tooth surface ..</w:t>
      </w:r>
      <w:r w:rsidRPr="006A6345">
        <w:rPr>
          <w:rFonts w:ascii="Times New Roman" w:eastAsia="Times New Roman" w:hAnsi="Times New Roman" w:cs="Times New Roman"/>
          <w:b/>
          <w:bCs/>
          <w:sz w:val="28"/>
        </w:rPr>
        <w:br/>
      </w:r>
      <w:r w:rsidR="004E3E8A">
        <w:rPr>
          <w:rFonts w:ascii="Times New Roman" w:eastAsia="Times New Roman" w:hAnsi="Times New Roman" w:cs="Times New Roman"/>
          <w:b/>
          <w:bCs/>
          <w:sz w:val="28"/>
        </w:rPr>
        <w:br/>
      </w:r>
      <w:r w:rsidR="006A6345">
        <w:rPr>
          <w:rFonts w:ascii="Times New Roman" w:eastAsia="Times New Roman" w:hAnsi="Times New Roman" w:cs="Times New Roman"/>
          <w:b/>
          <w:bCs/>
          <w:sz w:val="28"/>
        </w:rPr>
        <w:t>*</w:t>
      </w:r>
      <w:r w:rsidRPr="006A6345">
        <w:rPr>
          <w:rFonts w:ascii="Times New Roman" w:eastAsia="Times New Roman" w:hAnsi="Times New Roman" w:cs="Times New Roman"/>
          <w:b/>
          <w:bCs/>
          <w:sz w:val="28"/>
        </w:rPr>
        <w:t>- expose all the clinical crown of the teeth because it is better esthetically (</w:t>
      </w:r>
      <w:r w:rsidRPr="002F68B7">
        <w:rPr>
          <w:rFonts w:ascii="Times New Roman" w:eastAsia="Times New Roman" w:hAnsi="Times New Roman" w:cs="Times New Roman"/>
          <w:b/>
          <w:bCs/>
          <w:color w:val="002060"/>
          <w:sz w:val="28"/>
        </w:rPr>
        <w:t>clinical crown :the crown that is visible clinica</w:t>
      </w:r>
      <w:r w:rsidR="007B2E81">
        <w:rPr>
          <w:rFonts w:ascii="Times New Roman" w:eastAsia="Times New Roman" w:hAnsi="Times New Roman" w:cs="Times New Roman"/>
          <w:b/>
          <w:bCs/>
          <w:color w:val="002060"/>
          <w:sz w:val="28"/>
        </w:rPr>
        <w:t>lly because the gingival margin should be curve at</w:t>
      </w:r>
      <w:r w:rsidRPr="002F68B7">
        <w:rPr>
          <w:rFonts w:ascii="Times New Roman" w:eastAsia="Times New Roman" w:hAnsi="Times New Roman" w:cs="Times New Roman"/>
          <w:b/>
          <w:bCs/>
          <w:color w:val="002060"/>
          <w:sz w:val="28"/>
        </w:rPr>
        <w:t xml:space="preserve"> the CEJ .so we cant see the anatomical crown that is below the CEJ)</w:t>
      </w:r>
      <w:r w:rsidR="004E3E8A" w:rsidRPr="004E3E8A">
        <w:rPr>
          <w:rFonts w:ascii="Times New Roman" w:eastAsia="Times New Roman" w:hAnsi="Times New Roman" w:cs="Times New Roman"/>
          <w:b/>
          <w:bCs/>
          <w:color w:val="C00000"/>
          <w:sz w:val="28"/>
        </w:rPr>
        <w:br/>
      </w:r>
      <w:r w:rsidR="004E3E8A">
        <w:rPr>
          <w:rFonts w:ascii="Times New Roman" w:eastAsia="Times New Roman" w:hAnsi="Times New Roman" w:cs="Times New Roman"/>
          <w:b/>
          <w:bCs/>
          <w:sz w:val="28"/>
        </w:rPr>
        <w:br/>
      </w:r>
      <w:r w:rsidR="004E3E8A" w:rsidRPr="004E3E8A">
        <w:rPr>
          <w:b/>
          <w:bCs/>
          <w:sz w:val="28"/>
          <w:szCs w:val="28"/>
          <w:lang w:bidi="ar-KW"/>
        </w:rPr>
        <w:t>*-</w:t>
      </w:r>
      <w:r w:rsidR="004E3E8A" w:rsidRPr="002F68B7">
        <w:rPr>
          <w:b/>
          <w:bCs/>
          <w:color w:val="FF0000"/>
          <w:sz w:val="28"/>
          <w:szCs w:val="28"/>
          <w:lang w:bidi="ar-KW"/>
        </w:rPr>
        <w:t xml:space="preserve">What you actually do </w:t>
      </w:r>
      <w:r w:rsidR="004E3E8A" w:rsidRPr="004E3E8A">
        <w:rPr>
          <w:b/>
          <w:bCs/>
          <w:sz w:val="28"/>
          <w:szCs w:val="28"/>
          <w:lang w:bidi="ar-KW"/>
        </w:rPr>
        <w:t xml:space="preserve">is you </w:t>
      </w:r>
      <w:r w:rsidR="004E3E8A" w:rsidRPr="002F68B7">
        <w:rPr>
          <w:b/>
          <w:bCs/>
          <w:color w:val="FF0000"/>
          <w:sz w:val="28"/>
          <w:szCs w:val="28"/>
          <w:lang w:bidi="ar-KW"/>
        </w:rPr>
        <w:t>add</w:t>
      </w:r>
      <w:r w:rsidR="004E3E8A" w:rsidRPr="002F68B7">
        <w:rPr>
          <w:b/>
          <w:bCs/>
          <w:sz w:val="28"/>
          <w:szCs w:val="28"/>
          <w:lang w:bidi="ar-KW"/>
        </w:rPr>
        <w:t xml:space="preserve"> excessive wax</w:t>
      </w:r>
      <w:r w:rsidR="004E3E8A" w:rsidRPr="002F68B7">
        <w:rPr>
          <w:b/>
          <w:bCs/>
          <w:color w:val="E36C0A" w:themeColor="accent6" w:themeShade="BF"/>
          <w:sz w:val="28"/>
          <w:szCs w:val="28"/>
          <w:lang w:bidi="ar-KW"/>
        </w:rPr>
        <w:t xml:space="preserve"> </w:t>
      </w:r>
      <w:r w:rsidR="004E3E8A" w:rsidRPr="004E3E8A">
        <w:rPr>
          <w:b/>
          <w:bCs/>
          <w:sz w:val="28"/>
          <w:szCs w:val="28"/>
          <w:lang w:bidi="ar-KW"/>
        </w:rPr>
        <w:t>and then you carve it back which is easier than to work on the already existing wax because it m</w:t>
      </w:r>
      <w:r w:rsidR="007B2E81">
        <w:rPr>
          <w:b/>
          <w:bCs/>
          <w:sz w:val="28"/>
          <w:szCs w:val="28"/>
          <w:lang w:bidi="ar-KW"/>
        </w:rPr>
        <w:t xml:space="preserve">ay be thicker on some teeth </w:t>
      </w:r>
      <w:r w:rsidR="004E3E8A" w:rsidRPr="004E3E8A">
        <w:rPr>
          <w:b/>
          <w:bCs/>
          <w:sz w:val="28"/>
          <w:szCs w:val="28"/>
          <w:lang w:bidi="ar-KW"/>
        </w:rPr>
        <w:t xml:space="preserve"> than the others. So you </w:t>
      </w:r>
      <w:r w:rsidR="004E3E8A" w:rsidRPr="002F68B7">
        <w:rPr>
          <w:b/>
          <w:bCs/>
          <w:color w:val="FF0000"/>
          <w:sz w:val="28"/>
          <w:szCs w:val="28"/>
          <w:lang w:bidi="ar-KW"/>
        </w:rPr>
        <w:t>soften wax</w:t>
      </w:r>
      <w:r w:rsidR="004E3E8A" w:rsidRPr="004E3E8A">
        <w:rPr>
          <w:b/>
          <w:bCs/>
          <w:sz w:val="28"/>
          <w:szCs w:val="28"/>
          <w:lang w:bidi="ar-KW"/>
        </w:rPr>
        <w:t xml:space="preserve">, </w:t>
      </w:r>
      <w:r w:rsidR="004E3E8A" w:rsidRPr="002F68B7">
        <w:rPr>
          <w:b/>
          <w:bCs/>
          <w:color w:val="FF0000"/>
          <w:sz w:val="28"/>
          <w:szCs w:val="28"/>
          <w:lang w:bidi="ar-KW"/>
        </w:rPr>
        <w:t xml:space="preserve">add it </w:t>
      </w:r>
      <w:r w:rsidR="004E3E8A" w:rsidRPr="004E3E8A">
        <w:rPr>
          <w:b/>
          <w:bCs/>
          <w:sz w:val="28"/>
          <w:szCs w:val="28"/>
          <w:lang w:bidi="ar-KW"/>
        </w:rPr>
        <w:t xml:space="preserve">then </w:t>
      </w:r>
      <w:r w:rsidR="004E3E8A" w:rsidRPr="002F68B7">
        <w:rPr>
          <w:b/>
          <w:bCs/>
          <w:color w:val="FF0000"/>
          <w:sz w:val="28"/>
          <w:szCs w:val="28"/>
          <w:lang w:bidi="ar-KW"/>
        </w:rPr>
        <w:t xml:space="preserve">carve the excess together </w:t>
      </w:r>
      <w:r w:rsidR="004E3E8A" w:rsidRPr="004E3E8A">
        <w:rPr>
          <w:b/>
          <w:bCs/>
          <w:sz w:val="28"/>
          <w:szCs w:val="28"/>
          <w:lang w:bidi="ar-KW"/>
        </w:rPr>
        <w:t xml:space="preserve">to be homogeneous and while carving you have to hold the </w:t>
      </w:r>
      <w:proofErr w:type="spellStart"/>
      <w:r w:rsidR="007B2E81">
        <w:rPr>
          <w:b/>
          <w:bCs/>
          <w:sz w:val="28"/>
          <w:szCs w:val="28"/>
          <w:lang w:bidi="ar-KW"/>
        </w:rPr>
        <w:t>L</w:t>
      </w:r>
      <w:r w:rsidR="004E3E8A" w:rsidRPr="004E3E8A">
        <w:rPr>
          <w:b/>
          <w:bCs/>
          <w:sz w:val="28"/>
          <w:szCs w:val="28"/>
          <w:lang w:bidi="ar-KW"/>
        </w:rPr>
        <w:t>acron</w:t>
      </w:r>
      <w:proofErr w:type="spellEnd"/>
      <w:r w:rsidR="004E3E8A" w:rsidRPr="004E3E8A">
        <w:rPr>
          <w:b/>
          <w:bCs/>
          <w:sz w:val="28"/>
          <w:szCs w:val="28"/>
          <w:lang w:bidi="ar-KW"/>
        </w:rPr>
        <w:t xml:space="preserve"> carver or whatever instrument you are using (45 degrees) to the tooth to form the gingival margin. You have to expose all the clinical crowns of the teeth; naturally the gum doesn't cover the crown and it's a little bit above the </w:t>
      </w:r>
      <w:r w:rsidR="007B2E81">
        <w:rPr>
          <w:b/>
          <w:bCs/>
          <w:sz w:val="28"/>
          <w:szCs w:val="28"/>
          <w:lang w:bidi="ar-KW"/>
        </w:rPr>
        <w:t>cement-</w:t>
      </w:r>
      <w:r w:rsidR="004E3E8A" w:rsidRPr="004E3E8A">
        <w:rPr>
          <w:b/>
          <w:bCs/>
          <w:sz w:val="28"/>
          <w:szCs w:val="28"/>
          <w:lang w:bidi="ar-KW"/>
        </w:rPr>
        <w:t xml:space="preserve">enamel junction, so for better aesthetics you have to expose all the clinical crowns. </w:t>
      </w:r>
      <w:r w:rsidR="004E3E8A" w:rsidRPr="002F68B7">
        <w:rPr>
          <w:b/>
          <w:bCs/>
          <w:color w:val="FF0000"/>
          <w:sz w:val="28"/>
          <w:szCs w:val="28"/>
          <w:lang w:bidi="ar-KW"/>
        </w:rPr>
        <w:t>After that, draw triangles</w:t>
      </w:r>
      <w:r w:rsidR="004E3E8A" w:rsidRPr="004E3E8A">
        <w:rPr>
          <w:b/>
          <w:bCs/>
          <w:sz w:val="28"/>
          <w:szCs w:val="28"/>
          <w:lang w:bidi="ar-KW"/>
        </w:rPr>
        <w:t xml:space="preserve"> for the root eminences above the teeth and then carve the areas between the triangles and this will make the triangles prominent. </w:t>
      </w:r>
      <w:r w:rsidR="004E3E8A" w:rsidRPr="002F68B7">
        <w:rPr>
          <w:b/>
          <w:bCs/>
          <w:color w:val="17365D" w:themeColor="text2" w:themeShade="BF"/>
          <w:sz w:val="28"/>
          <w:szCs w:val="28"/>
          <w:lang w:bidi="ar-KW"/>
        </w:rPr>
        <w:t>Don't bring wax and add it only on the root area because it will be too prominent</w:t>
      </w:r>
      <w:r w:rsidR="004E3E8A">
        <w:rPr>
          <w:b/>
          <w:bCs/>
          <w:sz w:val="28"/>
          <w:szCs w:val="28"/>
          <w:lang w:bidi="ar-KW"/>
        </w:rPr>
        <w:t>.</w:t>
      </w:r>
      <w:r w:rsidR="004E3E8A" w:rsidRPr="004E3E8A">
        <w:rPr>
          <w:b/>
          <w:bCs/>
          <w:sz w:val="28"/>
          <w:szCs w:val="28"/>
          <w:lang w:bidi="ar-KW"/>
        </w:rPr>
        <w:t>.Draw triangles and carve the areas in between.</w:t>
      </w:r>
      <w:r w:rsidR="00E9676C" w:rsidRPr="006A6345">
        <w:rPr>
          <w:rFonts w:ascii="Times New Roman" w:eastAsia="Times New Roman" w:hAnsi="Times New Roman" w:cs="Times New Roman"/>
          <w:b/>
          <w:bCs/>
          <w:sz w:val="28"/>
        </w:rPr>
        <w:br/>
      </w:r>
    </w:p>
    <w:tbl>
      <w:tblPr>
        <w:tblStyle w:val="a5"/>
        <w:bidiVisual/>
        <w:tblW w:w="0" w:type="auto"/>
        <w:tblInd w:w="720" w:type="dxa"/>
        <w:tblLook w:val="04A0"/>
      </w:tblPr>
      <w:tblGrid>
        <w:gridCol w:w="7802"/>
      </w:tblGrid>
      <w:tr w:rsidR="00E9676C" w:rsidRPr="002F68B7" w:rsidTr="00E9676C">
        <w:tc>
          <w:tcPr>
            <w:tcW w:w="8522" w:type="dxa"/>
          </w:tcPr>
          <w:p w:rsidR="00E9676C" w:rsidRPr="002F68B7" w:rsidRDefault="00E9676C" w:rsidP="00E9676C">
            <w:pPr>
              <w:jc w:val="right"/>
              <w:rPr>
                <w:rFonts w:ascii="Times New Roman" w:eastAsia="Times New Roman" w:hAnsi="Times New Roman" w:cs="Times New Roman"/>
                <w:color w:val="984806" w:themeColor="accent6" w:themeShade="80"/>
                <w:sz w:val="28"/>
                <w:lang w:bidi="ar-JO"/>
              </w:rPr>
            </w:pPr>
            <w:r w:rsidRPr="002F68B7">
              <w:rPr>
                <w:rFonts w:ascii="Times New Roman" w:eastAsia="Times New Roman" w:hAnsi="Times New Roman" w:cs="Times New Roman"/>
                <w:color w:val="984806" w:themeColor="accent6" w:themeShade="80"/>
                <w:sz w:val="28"/>
                <w:lang w:val="en-GB" w:bidi="ar-JO"/>
              </w:rPr>
              <w:t xml:space="preserve">- </w:t>
            </w:r>
            <w:r w:rsidRPr="002F68B7">
              <w:rPr>
                <w:rFonts w:ascii="Times New Roman" w:eastAsia="Times New Roman" w:hAnsi="Times New Roman" w:cs="Times New Roman"/>
                <w:b/>
                <w:bCs/>
                <w:color w:val="984806" w:themeColor="accent6" w:themeShade="80"/>
                <w:sz w:val="28"/>
                <w:lang w:val="en-GB" w:bidi="ar-JO"/>
              </w:rPr>
              <w:t>Excess wax is added to the labial and buccal surface along cervi</w:t>
            </w:r>
            <w:r w:rsidR="007B2E81">
              <w:rPr>
                <w:rFonts w:ascii="Times New Roman" w:eastAsia="Times New Roman" w:hAnsi="Times New Roman" w:cs="Times New Roman"/>
                <w:b/>
                <w:bCs/>
                <w:color w:val="984806" w:themeColor="accent6" w:themeShade="80"/>
                <w:sz w:val="28"/>
                <w:lang w:val="en-GB" w:bidi="ar-JO"/>
              </w:rPr>
              <w:t>c</w:t>
            </w:r>
            <w:r w:rsidRPr="002F68B7">
              <w:rPr>
                <w:rFonts w:ascii="Times New Roman" w:eastAsia="Times New Roman" w:hAnsi="Times New Roman" w:cs="Times New Roman"/>
                <w:b/>
                <w:bCs/>
                <w:color w:val="984806" w:themeColor="accent6" w:themeShade="80"/>
                <w:sz w:val="28"/>
                <w:lang w:val="en-GB" w:bidi="ar-JO"/>
              </w:rPr>
              <w:t>al collars of teeth, then cut back to the outer border of the cast, then the small end of wax knife is held at 45 to the tooth surface to form the gingival margin</w:t>
            </w:r>
          </w:p>
          <w:p w:rsidR="00E9676C" w:rsidRPr="002F68B7" w:rsidRDefault="00E9676C" w:rsidP="00E9676C">
            <w:pPr>
              <w:jc w:val="right"/>
              <w:rPr>
                <w:rFonts w:ascii="Times New Roman" w:eastAsia="Times New Roman" w:hAnsi="Times New Roman" w:cs="Times New Roman"/>
                <w:color w:val="984806" w:themeColor="accent6" w:themeShade="80"/>
                <w:sz w:val="28"/>
                <w:rtl/>
                <w:lang w:val="en-GB" w:bidi="ar-JO"/>
              </w:rPr>
            </w:pPr>
            <w:r w:rsidRPr="002F68B7">
              <w:rPr>
                <w:rFonts w:ascii="Times New Roman" w:eastAsia="Times New Roman" w:hAnsi="Times New Roman" w:cs="Times New Roman"/>
                <w:b/>
                <w:bCs/>
                <w:color w:val="984806" w:themeColor="accent6" w:themeShade="80"/>
                <w:sz w:val="28"/>
                <w:lang w:val="en-GB" w:bidi="ar-JO"/>
              </w:rPr>
              <w:t>Expose all clinical crowns (better aesthetics</w:t>
            </w:r>
            <w:r w:rsidRPr="002F68B7">
              <w:rPr>
                <w:rFonts w:ascii="Times New Roman" w:eastAsia="Times New Roman" w:hAnsi="Times New Roman" w:cs="Times New Roman" w:hint="cs"/>
                <w:color w:val="984806" w:themeColor="accent6" w:themeShade="80"/>
                <w:sz w:val="28"/>
                <w:rtl/>
                <w:lang w:val="en-GB" w:bidi="ar-JO"/>
              </w:rPr>
              <w:t>-</w:t>
            </w:r>
          </w:p>
        </w:tc>
      </w:tr>
    </w:tbl>
    <w:p w:rsidR="00084CA5" w:rsidRPr="006A6345" w:rsidRDefault="0004148C" w:rsidP="002F68B7">
      <w:pPr>
        <w:ind w:left="720"/>
        <w:jc w:val="right"/>
        <w:rPr>
          <w:rFonts w:ascii="Times New Roman" w:eastAsia="Times New Roman" w:hAnsi="Times New Roman" w:cs="Times New Roman"/>
          <w:b/>
          <w:bCs/>
          <w:sz w:val="28"/>
          <w:rtl/>
          <w:lang w:bidi="ar-JO"/>
        </w:rPr>
      </w:pPr>
      <w:r w:rsidRPr="002F68B7">
        <w:rPr>
          <w:rFonts w:ascii="Times New Roman" w:eastAsia="Times New Roman" w:hAnsi="Times New Roman" w:cs="Times New Roman"/>
          <w:color w:val="984806" w:themeColor="accent6" w:themeShade="80"/>
          <w:sz w:val="28"/>
        </w:rPr>
        <w:br/>
      </w:r>
      <w:r w:rsidR="006A6345">
        <w:rPr>
          <w:rFonts w:ascii="Times New Roman" w:eastAsia="Times New Roman" w:hAnsi="Times New Roman" w:cs="Times New Roman"/>
          <w:b/>
          <w:bCs/>
          <w:sz w:val="28"/>
        </w:rPr>
        <w:br/>
        <w:t>*</w:t>
      </w:r>
      <w:r w:rsidR="00500692">
        <w:rPr>
          <w:rFonts w:ascii="Times New Roman" w:eastAsia="Times New Roman" w:hAnsi="Times New Roman" w:cs="Times New Roman"/>
          <w:b/>
          <w:bCs/>
          <w:sz w:val="28"/>
        </w:rPr>
        <w:t>- to make the root emine</w:t>
      </w:r>
      <w:r w:rsidRPr="006A6345">
        <w:rPr>
          <w:rFonts w:ascii="Times New Roman" w:eastAsia="Times New Roman" w:hAnsi="Times New Roman" w:cs="Times New Roman"/>
          <w:b/>
          <w:bCs/>
          <w:sz w:val="28"/>
        </w:rPr>
        <w:t xml:space="preserve">nces visible ,we carve the depressions in between the roots to make them </w:t>
      </w:r>
      <w:r w:rsidR="00500692" w:rsidRPr="006A6345">
        <w:rPr>
          <w:rFonts w:ascii="Times New Roman" w:eastAsia="Times New Roman" w:hAnsi="Times New Roman" w:cs="Times New Roman"/>
          <w:b/>
          <w:bCs/>
          <w:sz w:val="28"/>
        </w:rPr>
        <w:t>prominent</w:t>
      </w:r>
      <w:r w:rsidRPr="006A6345">
        <w:rPr>
          <w:rFonts w:ascii="Times New Roman" w:eastAsia="Times New Roman" w:hAnsi="Times New Roman" w:cs="Times New Roman"/>
          <w:b/>
          <w:bCs/>
          <w:sz w:val="28"/>
        </w:rPr>
        <w:t xml:space="preserve"> with depressions less </w:t>
      </w:r>
      <w:r w:rsidR="00500692" w:rsidRPr="006A6345">
        <w:rPr>
          <w:rFonts w:ascii="Times New Roman" w:eastAsia="Times New Roman" w:hAnsi="Times New Roman" w:cs="Times New Roman"/>
          <w:b/>
          <w:bCs/>
          <w:sz w:val="28"/>
        </w:rPr>
        <w:t>prominent</w:t>
      </w:r>
      <w:r w:rsidRPr="006A6345">
        <w:rPr>
          <w:rFonts w:ascii="Times New Roman" w:eastAsia="Times New Roman" w:hAnsi="Times New Roman" w:cs="Times New Roman"/>
          <w:b/>
          <w:bCs/>
          <w:sz w:val="28"/>
        </w:rPr>
        <w:t xml:space="preserve"> .</w:t>
      </w:r>
      <w:r w:rsidR="00922829">
        <w:rPr>
          <w:rFonts w:ascii="Times New Roman" w:eastAsia="Times New Roman" w:hAnsi="Times New Roman" w:cs="Times New Roman"/>
          <w:b/>
          <w:bCs/>
          <w:sz w:val="28"/>
        </w:rPr>
        <w:br/>
      </w:r>
      <w:r w:rsidR="00922829">
        <w:rPr>
          <w:rFonts w:ascii="Times New Roman" w:eastAsia="Times New Roman" w:hAnsi="Times New Roman" w:cs="Times New Roman"/>
          <w:b/>
          <w:bCs/>
          <w:sz w:val="28"/>
        </w:rPr>
        <w:br/>
      </w:r>
      <w:r w:rsidR="00922829">
        <w:rPr>
          <w:rFonts w:ascii="Times New Roman" w:eastAsia="Times New Roman" w:hAnsi="Times New Roman" w:cs="Times New Roman"/>
          <w:b/>
          <w:bCs/>
          <w:sz w:val="28"/>
        </w:rPr>
        <w:lastRenderedPageBreak/>
        <w:br/>
      </w:r>
      <w:r w:rsidR="00922829">
        <w:rPr>
          <w:rFonts w:ascii="Times New Roman" w:eastAsia="Times New Roman" w:hAnsi="Times New Roman" w:cs="Times New Roman"/>
          <w:b/>
          <w:bCs/>
          <w:sz w:val="28"/>
        </w:rPr>
        <w:br/>
      </w:r>
    </w:p>
    <w:tbl>
      <w:tblPr>
        <w:tblStyle w:val="a5"/>
        <w:bidiVisual/>
        <w:tblW w:w="0" w:type="auto"/>
        <w:tblInd w:w="720" w:type="dxa"/>
        <w:tblLook w:val="04A0"/>
      </w:tblPr>
      <w:tblGrid>
        <w:gridCol w:w="7802"/>
      </w:tblGrid>
      <w:tr w:rsidR="00084CA5" w:rsidTr="00084CA5">
        <w:tc>
          <w:tcPr>
            <w:tcW w:w="8522" w:type="dxa"/>
          </w:tcPr>
          <w:p w:rsidR="00084CA5" w:rsidRPr="00084CA5" w:rsidRDefault="00084CA5" w:rsidP="00084CA5">
            <w:pPr>
              <w:jc w:val="right"/>
              <w:rPr>
                <w:rFonts w:ascii="Times New Roman" w:eastAsia="Times New Roman" w:hAnsi="Times New Roman" w:cs="Times New Roman"/>
                <w:b/>
                <w:bCs/>
                <w:color w:val="C00000"/>
                <w:sz w:val="28"/>
                <w:rtl/>
                <w:lang w:bidi="ar-JO"/>
              </w:rPr>
            </w:pPr>
            <w:r w:rsidRPr="00084CA5">
              <w:rPr>
                <w:b/>
                <w:bCs/>
                <w:color w:val="C00000"/>
                <w:sz w:val="28"/>
                <w:szCs w:val="28"/>
                <w:lang w:bidi="ar-KW"/>
              </w:rPr>
              <w:t xml:space="preserve"> (</w:t>
            </w:r>
            <w:r w:rsidRPr="002F68B7">
              <w:rPr>
                <w:b/>
                <w:bCs/>
                <w:color w:val="FF0000"/>
                <w:sz w:val="28"/>
                <w:szCs w:val="28"/>
                <w:lang w:bidi="ar-KW"/>
              </w:rPr>
              <w:t>some dentists make</w:t>
            </w:r>
            <w:r w:rsidRPr="00084CA5">
              <w:rPr>
                <w:b/>
                <w:bCs/>
                <w:color w:val="C00000"/>
                <w:sz w:val="28"/>
                <w:szCs w:val="28"/>
                <w:lang w:bidi="ar-KW"/>
              </w:rPr>
              <w:t xml:space="preserve"> </w:t>
            </w:r>
            <w:r w:rsidRPr="002F68B7">
              <w:rPr>
                <w:b/>
                <w:bCs/>
                <w:color w:val="006600"/>
                <w:sz w:val="28"/>
                <w:szCs w:val="28"/>
                <w:lang w:bidi="ar-KW"/>
              </w:rPr>
              <w:t>eminences around the incisors</w:t>
            </w:r>
            <w:r w:rsidRPr="00084CA5">
              <w:rPr>
                <w:b/>
                <w:bCs/>
                <w:color w:val="C00000"/>
                <w:sz w:val="28"/>
                <w:szCs w:val="28"/>
                <w:lang w:bidi="ar-KW"/>
              </w:rPr>
              <w:t xml:space="preserve"> </w:t>
            </w:r>
            <w:r w:rsidRPr="002F68B7">
              <w:rPr>
                <w:b/>
                <w:bCs/>
                <w:color w:val="FF0000"/>
                <w:sz w:val="28"/>
                <w:szCs w:val="28"/>
                <w:lang w:bidi="ar-KW"/>
              </w:rPr>
              <w:t>but the doctor find</w:t>
            </w:r>
            <w:r w:rsidR="00500692">
              <w:rPr>
                <w:b/>
                <w:bCs/>
                <w:color w:val="FF0000"/>
                <w:sz w:val="28"/>
                <w:szCs w:val="28"/>
                <w:lang w:bidi="ar-KW"/>
              </w:rPr>
              <w:t>s</w:t>
            </w:r>
            <w:r w:rsidRPr="002F68B7">
              <w:rPr>
                <w:b/>
                <w:bCs/>
                <w:color w:val="FF0000"/>
                <w:sz w:val="28"/>
                <w:szCs w:val="28"/>
                <w:lang w:bidi="ar-KW"/>
              </w:rPr>
              <w:t xml:space="preserve"> this </w:t>
            </w:r>
            <w:r w:rsidRPr="002F68B7">
              <w:rPr>
                <w:b/>
                <w:bCs/>
                <w:color w:val="006600"/>
                <w:sz w:val="28"/>
                <w:szCs w:val="28"/>
                <w:lang w:bidi="ar-KW"/>
              </w:rPr>
              <w:t>not very acceptable</w:t>
            </w:r>
            <w:r w:rsidRPr="002F68B7">
              <w:rPr>
                <w:b/>
                <w:bCs/>
                <w:color w:val="FF0000"/>
                <w:sz w:val="28"/>
                <w:szCs w:val="28"/>
                <w:lang w:bidi="ar-KW"/>
              </w:rPr>
              <w:t xml:space="preserve"> because the root eminences for the upper incisor are not so prominent). If you start making the root eminences </w:t>
            </w:r>
            <w:r w:rsidRPr="002F68B7">
              <w:rPr>
                <w:b/>
                <w:bCs/>
                <w:color w:val="006600"/>
                <w:sz w:val="28"/>
                <w:szCs w:val="28"/>
                <w:lang w:bidi="ar-KW"/>
              </w:rPr>
              <w:t>from the canine and go posteriorly</w:t>
            </w:r>
            <w:r w:rsidR="00500692">
              <w:rPr>
                <w:b/>
                <w:bCs/>
                <w:color w:val="006600"/>
                <w:sz w:val="28"/>
                <w:szCs w:val="28"/>
                <w:lang w:bidi="ar-KW"/>
              </w:rPr>
              <w:t>,</w:t>
            </w:r>
            <w:r w:rsidRPr="002F68B7">
              <w:rPr>
                <w:b/>
                <w:bCs/>
                <w:color w:val="006600"/>
                <w:sz w:val="28"/>
                <w:szCs w:val="28"/>
                <w:lang w:bidi="ar-KW"/>
              </w:rPr>
              <w:t xml:space="preserve"> </w:t>
            </w:r>
            <w:r w:rsidRPr="002F68B7">
              <w:rPr>
                <w:b/>
                <w:bCs/>
                <w:color w:val="FF0000"/>
                <w:sz w:val="28"/>
                <w:szCs w:val="28"/>
                <w:lang w:bidi="ar-KW"/>
              </w:rPr>
              <w:t xml:space="preserve">that's fine, and if you make root eminences for the incisors that's alright. </w:t>
            </w:r>
            <w:r w:rsidRPr="002F68B7">
              <w:rPr>
                <w:b/>
                <w:bCs/>
                <w:color w:val="006600"/>
                <w:sz w:val="28"/>
                <w:szCs w:val="28"/>
                <w:lang w:bidi="ar-KW"/>
              </w:rPr>
              <w:t>Always do minimum carving</w:t>
            </w:r>
            <w:r w:rsidRPr="00084CA5">
              <w:rPr>
                <w:b/>
                <w:bCs/>
                <w:color w:val="C00000"/>
                <w:sz w:val="28"/>
                <w:szCs w:val="28"/>
                <w:lang w:bidi="ar-KW"/>
              </w:rPr>
              <w:t xml:space="preserve">; </w:t>
            </w:r>
            <w:r w:rsidRPr="002F68B7">
              <w:rPr>
                <w:b/>
                <w:bCs/>
                <w:color w:val="FF0000"/>
                <w:sz w:val="28"/>
                <w:szCs w:val="28"/>
                <w:lang w:bidi="ar-KW"/>
              </w:rPr>
              <w:t>we don't want the roots to</w:t>
            </w:r>
            <w:r w:rsidRPr="00084CA5">
              <w:rPr>
                <w:b/>
                <w:bCs/>
                <w:color w:val="C00000"/>
                <w:sz w:val="28"/>
                <w:szCs w:val="28"/>
                <w:lang w:bidi="ar-KW"/>
              </w:rPr>
              <w:t xml:space="preserve"> </w:t>
            </w:r>
            <w:r w:rsidRPr="002F68B7">
              <w:rPr>
                <w:b/>
                <w:bCs/>
                <w:color w:val="FF0000"/>
                <w:sz w:val="28"/>
                <w:szCs w:val="28"/>
                <w:lang w:bidi="ar-KW"/>
              </w:rPr>
              <w:t>be very prominent because</w:t>
            </w:r>
            <w:r w:rsidRPr="00084CA5">
              <w:rPr>
                <w:b/>
                <w:bCs/>
                <w:color w:val="C00000"/>
                <w:sz w:val="28"/>
                <w:szCs w:val="28"/>
                <w:lang w:bidi="ar-KW"/>
              </w:rPr>
              <w:t xml:space="preserve"> </w:t>
            </w:r>
            <w:r w:rsidRPr="002F68B7">
              <w:rPr>
                <w:b/>
                <w:bCs/>
                <w:color w:val="006600"/>
                <w:sz w:val="28"/>
                <w:szCs w:val="28"/>
                <w:lang w:bidi="ar-KW"/>
              </w:rPr>
              <w:t xml:space="preserve">it's ugly </w:t>
            </w:r>
            <w:r w:rsidRPr="00084CA5">
              <w:rPr>
                <w:b/>
                <w:bCs/>
                <w:color w:val="C00000"/>
                <w:sz w:val="28"/>
                <w:szCs w:val="28"/>
                <w:lang w:bidi="ar-KW"/>
              </w:rPr>
              <w:t xml:space="preserve">and it </w:t>
            </w:r>
            <w:r w:rsidRPr="002F68B7">
              <w:rPr>
                <w:b/>
                <w:bCs/>
                <w:color w:val="006600"/>
                <w:sz w:val="28"/>
                <w:szCs w:val="28"/>
                <w:lang w:bidi="ar-KW"/>
              </w:rPr>
              <w:t>collects food debris</w:t>
            </w:r>
            <w:r w:rsidRPr="00084CA5">
              <w:rPr>
                <w:b/>
                <w:bCs/>
                <w:color w:val="C00000"/>
                <w:sz w:val="28"/>
                <w:szCs w:val="28"/>
                <w:lang w:bidi="ar-KW"/>
              </w:rPr>
              <w:t xml:space="preserve"> which causes </w:t>
            </w:r>
            <w:r w:rsidRPr="002F68B7">
              <w:rPr>
                <w:b/>
                <w:bCs/>
                <w:color w:val="006600"/>
                <w:sz w:val="28"/>
                <w:szCs w:val="28"/>
                <w:lang w:bidi="ar-KW"/>
              </w:rPr>
              <w:t xml:space="preserve">plaque accumulation </w:t>
            </w:r>
            <w:r w:rsidRPr="00084CA5">
              <w:rPr>
                <w:b/>
                <w:bCs/>
                <w:color w:val="C00000"/>
                <w:sz w:val="28"/>
                <w:szCs w:val="28"/>
                <w:lang w:bidi="ar-KW"/>
              </w:rPr>
              <w:t xml:space="preserve">and </w:t>
            </w:r>
            <w:r w:rsidRPr="002F68B7">
              <w:rPr>
                <w:b/>
                <w:bCs/>
                <w:color w:val="006600"/>
                <w:sz w:val="28"/>
                <w:szCs w:val="28"/>
                <w:lang w:bidi="ar-KW"/>
              </w:rPr>
              <w:t>hygiene will be very difficult.</w:t>
            </w:r>
          </w:p>
        </w:tc>
      </w:tr>
    </w:tbl>
    <w:p w:rsidR="00E9676C" w:rsidRPr="00E9676C" w:rsidRDefault="0004148C" w:rsidP="002F68B7">
      <w:pPr>
        <w:jc w:val="right"/>
        <w:rPr>
          <w:rFonts w:ascii="Times New Roman" w:eastAsia="Times New Roman" w:hAnsi="Times New Roman" w:cs="Times New Roman"/>
          <w:sz w:val="28"/>
          <w:rtl/>
          <w:lang w:bidi="ar-JO"/>
        </w:rPr>
      </w:pPr>
      <w:r w:rsidRPr="006A6345">
        <w:rPr>
          <w:rFonts w:ascii="Times New Roman" w:eastAsia="Times New Roman" w:hAnsi="Times New Roman" w:cs="Times New Roman"/>
          <w:b/>
          <w:bCs/>
          <w:sz w:val="28"/>
        </w:rPr>
        <w:br/>
      </w:r>
      <w:r w:rsidR="006A6345">
        <w:rPr>
          <w:rFonts w:ascii="Times New Roman" w:eastAsia="Times New Roman" w:hAnsi="Times New Roman" w:cs="Times New Roman"/>
          <w:b/>
          <w:bCs/>
          <w:sz w:val="28"/>
        </w:rPr>
        <w:t>*</w:t>
      </w:r>
      <w:r w:rsidRPr="006A6345">
        <w:rPr>
          <w:rFonts w:ascii="Times New Roman" w:eastAsia="Times New Roman" w:hAnsi="Times New Roman" w:cs="Times New Roman"/>
          <w:b/>
          <w:bCs/>
          <w:sz w:val="28"/>
        </w:rPr>
        <w:t xml:space="preserve">- you have </w:t>
      </w:r>
      <w:r w:rsidRPr="002F68B7">
        <w:rPr>
          <w:rFonts w:ascii="Times New Roman" w:eastAsia="Times New Roman" w:hAnsi="Times New Roman" w:cs="Times New Roman"/>
          <w:b/>
          <w:bCs/>
          <w:color w:val="17365D" w:themeColor="text2" w:themeShade="BF"/>
          <w:sz w:val="28"/>
        </w:rPr>
        <w:t>to avoid forming undercuts</w:t>
      </w:r>
      <w:r w:rsidRPr="006A6345">
        <w:rPr>
          <w:rFonts w:ascii="Times New Roman" w:eastAsia="Times New Roman" w:hAnsi="Times New Roman" w:cs="Times New Roman"/>
          <w:b/>
          <w:bCs/>
          <w:sz w:val="28"/>
        </w:rPr>
        <w:t xml:space="preserve"> especially in the lingual of the mandibul</w:t>
      </w:r>
      <w:r w:rsidR="00E9676C" w:rsidRPr="006A6345">
        <w:rPr>
          <w:rFonts w:ascii="Times New Roman" w:eastAsia="Times New Roman" w:hAnsi="Times New Roman" w:cs="Times New Roman"/>
          <w:b/>
          <w:bCs/>
          <w:sz w:val="28"/>
        </w:rPr>
        <w:t xml:space="preserve">ar area because this will </w:t>
      </w:r>
      <w:r w:rsidR="00BE08B0">
        <w:rPr>
          <w:rFonts w:ascii="Times New Roman" w:eastAsia="Times New Roman" w:hAnsi="Times New Roman" w:cs="Times New Roman"/>
          <w:b/>
          <w:bCs/>
          <w:sz w:val="28"/>
        </w:rPr>
        <w:t xml:space="preserve">accumulate food </w:t>
      </w:r>
      <w:r w:rsidRPr="006A6345">
        <w:rPr>
          <w:rFonts w:ascii="Times New Roman" w:eastAsia="Times New Roman" w:hAnsi="Times New Roman" w:cs="Times New Roman"/>
          <w:b/>
          <w:bCs/>
          <w:sz w:val="28"/>
        </w:rPr>
        <w:t>.</w:t>
      </w:r>
      <w:r w:rsidR="00E9676C" w:rsidRPr="006A6345">
        <w:rPr>
          <w:rFonts w:ascii="Times New Roman" w:eastAsia="Times New Roman" w:hAnsi="Times New Roman" w:cs="Times New Roman"/>
          <w:b/>
          <w:bCs/>
          <w:sz w:val="28"/>
        </w:rPr>
        <w:t>.</w:t>
      </w:r>
      <w:r w:rsidR="00E9676C" w:rsidRPr="006A6345">
        <w:rPr>
          <w:rFonts w:ascii="Times New Roman" w:eastAsia="Times New Roman" w:hAnsi="Times New Roman" w:cs="Times New Roman"/>
          <w:b/>
          <w:bCs/>
          <w:sz w:val="28"/>
        </w:rPr>
        <w:br/>
      </w:r>
    </w:p>
    <w:tbl>
      <w:tblPr>
        <w:tblStyle w:val="a5"/>
        <w:bidiVisual/>
        <w:tblW w:w="0" w:type="auto"/>
        <w:tblInd w:w="720" w:type="dxa"/>
        <w:tblLook w:val="04A0"/>
      </w:tblPr>
      <w:tblGrid>
        <w:gridCol w:w="7802"/>
      </w:tblGrid>
      <w:tr w:rsidR="00E9676C" w:rsidTr="00084CA5">
        <w:tc>
          <w:tcPr>
            <w:tcW w:w="7802" w:type="dxa"/>
          </w:tcPr>
          <w:p w:rsidR="00E9676C" w:rsidRPr="00E9676C" w:rsidRDefault="00E9676C" w:rsidP="00E9676C">
            <w:pPr>
              <w:jc w:val="right"/>
              <w:rPr>
                <w:rFonts w:ascii="Times New Roman" w:eastAsia="Times New Roman" w:hAnsi="Times New Roman" w:cs="Times New Roman"/>
                <w:sz w:val="28"/>
                <w:rtl/>
                <w:lang w:bidi="ar-JO"/>
              </w:rPr>
            </w:pPr>
            <w:r w:rsidRPr="00E9676C">
              <w:rPr>
                <w:rFonts w:ascii="Times New Roman" w:eastAsia="Times New Roman" w:hAnsi="Times New Roman" w:cs="Times New Roman"/>
                <w:b/>
                <w:bCs/>
                <w:sz w:val="28"/>
                <w:lang w:val="en-GB"/>
              </w:rPr>
              <w:t>From inter</w:t>
            </w:r>
            <w:r w:rsidR="00500692">
              <w:rPr>
                <w:rFonts w:ascii="Times New Roman" w:eastAsia="Times New Roman" w:hAnsi="Times New Roman" w:cs="Times New Roman"/>
                <w:b/>
                <w:bCs/>
                <w:sz w:val="28"/>
                <w:lang w:val="en-GB"/>
              </w:rPr>
              <w:t>-</w:t>
            </w:r>
            <w:r w:rsidRPr="00E9676C">
              <w:rPr>
                <w:rFonts w:ascii="Times New Roman" w:eastAsia="Times New Roman" w:hAnsi="Times New Roman" w:cs="Times New Roman"/>
                <w:b/>
                <w:bCs/>
                <w:sz w:val="28"/>
                <w:lang w:val="en-GB"/>
              </w:rPr>
              <w:t>proximal area draw triangles for the roots, then carve the wax between  these triangles, so that roots are emphasized, then round the triangles to make them less prominent.</w:t>
            </w:r>
          </w:p>
          <w:p w:rsidR="00E9676C" w:rsidRPr="00E9676C" w:rsidRDefault="00E9676C" w:rsidP="00E9676C">
            <w:pPr>
              <w:jc w:val="right"/>
              <w:rPr>
                <w:rFonts w:ascii="Times New Roman" w:eastAsia="Times New Roman" w:hAnsi="Times New Roman" w:cs="Times New Roman"/>
                <w:sz w:val="28"/>
                <w:rtl/>
                <w:lang w:bidi="ar-JO"/>
              </w:rPr>
            </w:pPr>
            <w:r w:rsidRPr="00E9676C">
              <w:rPr>
                <w:rFonts w:ascii="Times New Roman" w:eastAsia="Times New Roman" w:hAnsi="Times New Roman" w:cs="Times New Roman"/>
                <w:b/>
                <w:bCs/>
                <w:sz w:val="28"/>
                <w:lang w:val="en-GB"/>
              </w:rPr>
              <w:t>- Avoid forming undercuts, especially lingual of mandibular, this will accumulate food</w:t>
            </w:r>
            <w:r w:rsidRPr="00E9676C">
              <w:rPr>
                <w:rFonts w:ascii="Times New Roman" w:eastAsia="Times New Roman" w:hAnsi="Times New Roman" w:cs="Times New Roman"/>
                <w:b/>
                <w:bCs/>
                <w:sz w:val="28"/>
              </w:rPr>
              <w:t xml:space="preserve"> </w:t>
            </w:r>
          </w:p>
          <w:p w:rsidR="00E9676C" w:rsidRDefault="00E9676C" w:rsidP="00E9676C">
            <w:pPr>
              <w:jc w:val="right"/>
              <w:rPr>
                <w:rFonts w:ascii="Times New Roman" w:eastAsia="Times New Roman" w:hAnsi="Times New Roman" w:cs="Times New Roman"/>
                <w:sz w:val="28"/>
                <w:rtl/>
                <w:lang w:bidi="ar-JO"/>
              </w:rPr>
            </w:pPr>
          </w:p>
        </w:tc>
      </w:tr>
    </w:tbl>
    <w:p w:rsidR="00602D3E" w:rsidRPr="00E9676C" w:rsidRDefault="004E3E8A" w:rsidP="00500692">
      <w:pPr>
        <w:spacing w:line="240" w:lineRule="auto"/>
        <w:jc w:val="right"/>
        <w:rPr>
          <w:rFonts w:ascii="Times New Roman" w:eastAsia="Times New Roman" w:hAnsi="Times New Roman" w:cs="Times New Roman"/>
          <w:sz w:val="28"/>
          <w:rtl/>
          <w:lang w:bidi="ar-JO"/>
        </w:rPr>
      </w:pPr>
      <w:r>
        <w:rPr>
          <w:rFonts w:ascii="Times New Roman" w:eastAsia="Times New Roman" w:hAnsi="Times New Roman" w:cs="Times New Roman" w:hint="cs"/>
          <w:b/>
          <w:bCs/>
          <w:sz w:val="28"/>
          <w:rtl/>
        </w:rPr>
        <w:t>*-</w:t>
      </w:r>
      <w:r>
        <w:rPr>
          <w:rFonts w:ascii="Times New Roman" w:eastAsia="Times New Roman" w:hAnsi="Times New Roman" w:cs="Times New Roman"/>
          <w:b/>
          <w:bCs/>
          <w:i/>
          <w:iCs/>
          <w:color w:val="C00000"/>
          <w:sz w:val="28"/>
        </w:rPr>
        <w:br/>
      </w:r>
      <w:r w:rsidRPr="004E3E8A">
        <w:rPr>
          <w:sz w:val="28"/>
          <w:szCs w:val="28"/>
          <w:lang w:bidi="ar-KW"/>
        </w:rPr>
        <w:t xml:space="preserve"> </w:t>
      </w:r>
      <w:r>
        <w:rPr>
          <w:sz w:val="28"/>
          <w:szCs w:val="28"/>
          <w:lang w:bidi="ar-KW"/>
        </w:rPr>
        <w:br/>
      </w:r>
      <w:r w:rsidRPr="004E3E8A">
        <w:rPr>
          <w:b/>
          <w:bCs/>
          <w:sz w:val="28"/>
          <w:szCs w:val="28"/>
          <w:lang w:bidi="ar-KW"/>
        </w:rPr>
        <w:t>*-</w:t>
      </w:r>
      <w:r w:rsidRPr="00922829">
        <w:rPr>
          <w:b/>
          <w:bCs/>
          <w:color w:val="006600"/>
          <w:sz w:val="28"/>
          <w:szCs w:val="28"/>
          <w:lang w:bidi="ar-KW"/>
        </w:rPr>
        <w:t>There are  instruments</w:t>
      </w:r>
      <w:r w:rsidRPr="00922829">
        <w:rPr>
          <w:b/>
          <w:bCs/>
          <w:color w:val="000000" w:themeColor="text1"/>
          <w:sz w:val="28"/>
          <w:szCs w:val="28"/>
          <w:lang w:bidi="ar-KW"/>
        </w:rPr>
        <w:t xml:space="preserve"> that</w:t>
      </w:r>
      <w:r w:rsidRPr="004E3E8A">
        <w:rPr>
          <w:b/>
          <w:bCs/>
          <w:sz w:val="28"/>
          <w:szCs w:val="28"/>
          <w:lang w:bidi="ar-KW"/>
        </w:rPr>
        <w:t xml:space="preserve"> you'll be using </w:t>
      </w:r>
      <w:r w:rsidRPr="00922829">
        <w:rPr>
          <w:b/>
          <w:bCs/>
          <w:color w:val="C00000"/>
          <w:sz w:val="28"/>
          <w:szCs w:val="28"/>
          <w:lang w:bidi="ar-KW"/>
        </w:rPr>
        <w:t>.. wax knife</w:t>
      </w:r>
      <w:r w:rsidRPr="004E3E8A">
        <w:rPr>
          <w:b/>
          <w:bCs/>
          <w:sz w:val="28"/>
          <w:szCs w:val="28"/>
          <w:lang w:bidi="ar-KW"/>
        </w:rPr>
        <w:t xml:space="preserve">, </w:t>
      </w:r>
      <w:proofErr w:type="spellStart"/>
      <w:r w:rsidR="00500692">
        <w:rPr>
          <w:b/>
          <w:bCs/>
          <w:color w:val="C00000"/>
          <w:sz w:val="28"/>
          <w:szCs w:val="28"/>
          <w:lang w:bidi="ar-KW"/>
        </w:rPr>
        <w:t>La</w:t>
      </w:r>
      <w:r w:rsidRPr="00922829">
        <w:rPr>
          <w:b/>
          <w:bCs/>
          <w:color w:val="C00000"/>
          <w:sz w:val="28"/>
          <w:szCs w:val="28"/>
          <w:lang w:bidi="ar-KW"/>
        </w:rPr>
        <w:t>cron</w:t>
      </w:r>
      <w:proofErr w:type="spellEnd"/>
      <w:r w:rsidRPr="00922829">
        <w:rPr>
          <w:b/>
          <w:bCs/>
          <w:color w:val="C00000"/>
          <w:sz w:val="28"/>
          <w:szCs w:val="28"/>
          <w:lang w:bidi="ar-KW"/>
        </w:rPr>
        <w:t xml:space="preserve"> carvers</w:t>
      </w:r>
      <w:r w:rsidRPr="004E3E8A">
        <w:rPr>
          <w:b/>
          <w:bCs/>
          <w:sz w:val="28"/>
          <w:szCs w:val="28"/>
          <w:lang w:bidi="ar-KW"/>
        </w:rPr>
        <w:t xml:space="preserve">, </w:t>
      </w:r>
      <w:r w:rsidRPr="00922829">
        <w:rPr>
          <w:b/>
          <w:bCs/>
          <w:color w:val="C00000"/>
          <w:sz w:val="28"/>
          <w:szCs w:val="28"/>
          <w:lang w:bidi="ar-KW"/>
        </w:rPr>
        <w:t>stone knife, burs</w:t>
      </w:r>
      <w:r w:rsidR="00500692">
        <w:rPr>
          <w:b/>
          <w:bCs/>
          <w:sz w:val="28"/>
          <w:szCs w:val="28"/>
          <w:lang w:bidi="ar-KW"/>
        </w:rPr>
        <w:t xml:space="preserve"> (for stippling of the gingiva </w:t>
      </w:r>
      <w:r w:rsidRPr="004E3E8A">
        <w:rPr>
          <w:b/>
          <w:bCs/>
          <w:sz w:val="28"/>
          <w:szCs w:val="28"/>
          <w:lang w:bidi="ar-KW"/>
        </w:rPr>
        <w:t xml:space="preserve"> later on), </w:t>
      </w:r>
      <w:r w:rsidRPr="00922829">
        <w:rPr>
          <w:b/>
          <w:bCs/>
          <w:color w:val="C00000"/>
          <w:sz w:val="28"/>
          <w:szCs w:val="28"/>
          <w:lang w:bidi="ar-KW"/>
        </w:rPr>
        <w:t xml:space="preserve">ready-made palate </w:t>
      </w:r>
      <w:r w:rsidRPr="004E3E8A">
        <w:rPr>
          <w:b/>
          <w:bCs/>
          <w:sz w:val="28"/>
          <w:szCs w:val="28"/>
          <w:lang w:bidi="ar-KW"/>
        </w:rPr>
        <w:t xml:space="preserve"> (sometimes if you want to</w:t>
      </w:r>
      <w:r w:rsidR="00500692">
        <w:rPr>
          <w:b/>
          <w:bCs/>
          <w:sz w:val="28"/>
          <w:szCs w:val="28"/>
          <w:lang w:bidi="ar-KW"/>
        </w:rPr>
        <w:t xml:space="preserve"> make the palate</w:t>
      </w:r>
      <w:r w:rsidRPr="004E3E8A">
        <w:rPr>
          <w:b/>
          <w:bCs/>
          <w:sz w:val="28"/>
          <w:szCs w:val="28"/>
          <w:lang w:bidi="ar-KW"/>
        </w:rPr>
        <w:t xml:space="preserve"> thin as minimum as possible you can remove the palate which is already made in the temporary base that you have and stick this ready-made palate and use it as the final palate).</w:t>
      </w:r>
      <w:r w:rsidRPr="004E3E8A">
        <w:rPr>
          <w:rFonts w:ascii="Times New Roman" w:eastAsia="Times New Roman" w:hAnsi="Times New Roman" w:cs="Times New Roman"/>
          <w:b/>
          <w:bCs/>
          <w:i/>
          <w:iCs/>
          <w:color w:val="C00000"/>
          <w:sz w:val="28"/>
        </w:rPr>
        <w:t>-</w:t>
      </w:r>
      <w:r w:rsidRPr="004E3E8A">
        <w:rPr>
          <w:rFonts w:ascii="Times New Roman" w:eastAsia="Times New Roman" w:hAnsi="Times New Roman" w:cs="Times New Roman" w:hint="cs"/>
          <w:b/>
          <w:bCs/>
          <w:i/>
          <w:iCs/>
          <w:color w:val="C00000"/>
          <w:sz w:val="28"/>
          <w:rtl/>
        </w:rPr>
        <w:br/>
      </w:r>
      <w:r>
        <w:rPr>
          <w:rFonts w:ascii="Times New Roman" w:eastAsia="Times New Roman" w:hAnsi="Times New Roman" w:cs="Times New Roman"/>
          <w:b/>
          <w:bCs/>
          <w:i/>
          <w:iCs/>
          <w:color w:val="C00000"/>
          <w:sz w:val="28"/>
          <w:rtl/>
        </w:rPr>
        <w:br/>
      </w:r>
      <w:r w:rsidR="0004148C" w:rsidRPr="004E3E8A">
        <w:rPr>
          <w:rFonts w:ascii="Times New Roman" w:eastAsia="Times New Roman" w:hAnsi="Times New Roman" w:cs="Times New Roman"/>
          <w:b/>
          <w:bCs/>
          <w:i/>
          <w:iCs/>
          <w:color w:val="C00000"/>
          <w:sz w:val="28"/>
        </w:rPr>
        <w:br/>
      </w:r>
      <w:r w:rsidR="006A6345" w:rsidRPr="004E3E8A">
        <w:rPr>
          <w:rFonts w:ascii="Times New Roman" w:eastAsia="Times New Roman" w:hAnsi="Times New Roman" w:cs="Times New Roman"/>
          <w:b/>
          <w:bCs/>
          <w:sz w:val="28"/>
        </w:rPr>
        <w:t>*</w:t>
      </w:r>
      <w:r w:rsidR="0004148C" w:rsidRPr="004E3E8A">
        <w:rPr>
          <w:rFonts w:ascii="Times New Roman" w:eastAsia="Times New Roman" w:hAnsi="Times New Roman" w:cs="Times New Roman"/>
          <w:b/>
          <w:bCs/>
          <w:sz w:val="28"/>
        </w:rPr>
        <w:t xml:space="preserve">-the </w:t>
      </w:r>
      <w:r w:rsidR="0004148C" w:rsidRPr="00922829">
        <w:rPr>
          <w:rFonts w:ascii="Times New Roman" w:eastAsia="Times New Roman" w:hAnsi="Times New Roman" w:cs="Times New Roman"/>
          <w:b/>
          <w:bCs/>
          <w:color w:val="00B050"/>
          <w:sz w:val="28"/>
        </w:rPr>
        <w:t xml:space="preserve">gingival </w:t>
      </w:r>
      <w:r w:rsidR="00500692" w:rsidRPr="00922829">
        <w:rPr>
          <w:rFonts w:ascii="Times New Roman" w:eastAsia="Times New Roman" w:hAnsi="Times New Roman" w:cs="Times New Roman"/>
          <w:b/>
          <w:bCs/>
          <w:color w:val="00B050"/>
          <w:sz w:val="28"/>
        </w:rPr>
        <w:t>margin</w:t>
      </w:r>
      <w:r w:rsidR="0004148C" w:rsidRPr="00922829">
        <w:rPr>
          <w:rFonts w:ascii="Times New Roman" w:eastAsia="Times New Roman" w:hAnsi="Times New Roman" w:cs="Times New Roman"/>
          <w:b/>
          <w:bCs/>
          <w:color w:val="00B050"/>
          <w:sz w:val="28"/>
        </w:rPr>
        <w:t xml:space="preserve"> </w:t>
      </w:r>
      <w:r w:rsidR="0004148C" w:rsidRPr="004E3E8A">
        <w:rPr>
          <w:rFonts w:ascii="Times New Roman" w:eastAsia="Times New Roman" w:hAnsi="Times New Roman" w:cs="Times New Roman"/>
          <w:b/>
          <w:bCs/>
          <w:sz w:val="28"/>
        </w:rPr>
        <w:t xml:space="preserve">should be </w:t>
      </w:r>
      <w:r w:rsidR="0004148C" w:rsidRPr="00922829">
        <w:rPr>
          <w:rFonts w:ascii="Times New Roman" w:eastAsia="Times New Roman" w:hAnsi="Times New Roman" w:cs="Times New Roman"/>
          <w:b/>
          <w:bCs/>
          <w:color w:val="00B050"/>
          <w:sz w:val="28"/>
        </w:rPr>
        <w:t>smooth</w:t>
      </w:r>
      <w:r w:rsidR="0004148C" w:rsidRPr="004E3E8A">
        <w:rPr>
          <w:rFonts w:ascii="Times New Roman" w:eastAsia="Times New Roman" w:hAnsi="Times New Roman" w:cs="Times New Roman"/>
          <w:b/>
          <w:bCs/>
          <w:sz w:val="28"/>
        </w:rPr>
        <w:t xml:space="preserve"> , </w:t>
      </w:r>
      <w:r w:rsidR="0004148C" w:rsidRPr="00922829">
        <w:rPr>
          <w:rFonts w:ascii="Times New Roman" w:eastAsia="Times New Roman" w:hAnsi="Times New Roman" w:cs="Times New Roman"/>
          <w:b/>
          <w:bCs/>
          <w:color w:val="00B050"/>
          <w:sz w:val="28"/>
        </w:rPr>
        <w:t>rounded</w:t>
      </w:r>
      <w:r w:rsidR="0004148C" w:rsidRPr="004E3E8A">
        <w:rPr>
          <w:rFonts w:ascii="Times New Roman" w:eastAsia="Times New Roman" w:hAnsi="Times New Roman" w:cs="Times New Roman"/>
          <w:b/>
          <w:bCs/>
          <w:sz w:val="28"/>
        </w:rPr>
        <w:t xml:space="preserve"> and </w:t>
      </w:r>
      <w:r w:rsidR="0004148C" w:rsidRPr="00922829">
        <w:rPr>
          <w:rFonts w:ascii="Times New Roman" w:eastAsia="Times New Roman" w:hAnsi="Times New Roman" w:cs="Times New Roman"/>
          <w:b/>
          <w:bCs/>
          <w:color w:val="00B050"/>
          <w:sz w:val="28"/>
        </w:rPr>
        <w:t>nic</w:t>
      </w:r>
      <w:r w:rsidR="00500692">
        <w:rPr>
          <w:rFonts w:ascii="Times New Roman" w:eastAsia="Times New Roman" w:hAnsi="Times New Roman" w:cs="Times New Roman"/>
          <w:b/>
          <w:bCs/>
          <w:color w:val="00B050"/>
          <w:sz w:val="28"/>
        </w:rPr>
        <w:t>e</w:t>
      </w:r>
      <w:r w:rsidR="0004148C" w:rsidRPr="00922829">
        <w:rPr>
          <w:rFonts w:ascii="Times New Roman" w:eastAsia="Times New Roman" w:hAnsi="Times New Roman" w:cs="Times New Roman"/>
          <w:b/>
          <w:bCs/>
          <w:color w:val="00B050"/>
          <w:sz w:val="28"/>
        </w:rPr>
        <w:t>ly shaped.</w:t>
      </w:r>
      <w:r w:rsidR="0004148C" w:rsidRPr="006A6345">
        <w:rPr>
          <w:rFonts w:ascii="Times New Roman" w:eastAsia="Times New Roman" w:hAnsi="Times New Roman" w:cs="Times New Roman"/>
          <w:b/>
          <w:bCs/>
          <w:sz w:val="28"/>
        </w:rPr>
        <w:br/>
      </w:r>
      <w:r w:rsidR="00602D3E" w:rsidRPr="006A6345">
        <w:rPr>
          <w:rFonts w:ascii="Times New Roman" w:eastAsia="Times New Roman" w:hAnsi="Times New Roman" w:cs="Times New Roman"/>
          <w:b/>
          <w:bCs/>
          <w:sz w:val="28"/>
        </w:rPr>
        <w:br/>
      </w:r>
      <w:r w:rsidR="006A6345" w:rsidRPr="00922829">
        <w:rPr>
          <w:rFonts w:ascii="Times New Roman" w:eastAsia="Times New Roman" w:hAnsi="Times New Roman" w:cs="Times New Roman"/>
          <w:b/>
          <w:bCs/>
          <w:color w:val="FF0000"/>
          <w:sz w:val="28"/>
        </w:rPr>
        <w:t>*</w:t>
      </w:r>
      <w:r w:rsidR="0004148C" w:rsidRPr="00922829">
        <w:rPr>
          <w:rFonts w:ascii="Times New Roman" w:eastAsia="Times New Roman" w:hAnsi="Times New Roman" w:cs="Times New Roman"/>
          <w:b/>
          <w:bCs/>
          <w:color w:val="FF0000"/>
          <w:sz w:val="28"/>
        </w:rPr>
        <w:t xml:space="preserve">- </w:t>
      </w:r>
      <w:r w:rsidR="00500692">
        <w:rPr>
          <w:rFonts w:ascii="Times New Roman" w:eastAsia="Times New Roman" w:hAnsi="Times New Roman" w:cs="Times New Roman"/>
          <w:b/>
          <w:bCs/>
          <w:color w:val="FF0000"/>
          <w:sz w:val="28"/>
        </w:rPr>
        <w:t>premolar</w:t>
      </w:r>
      <w:r w:rsidR="0004148C" w:rsidRPr="00922829">
        <w:rPr>
          <w:rFonts w:ascii="Times New Roman" w:eastAsia="Times New Roman" w:hAnsi="Times New Roman" w:cs="Times New Roman"/>
          <w:b/>
          <w:bCs/>
          <w:color w:val="FF0000"/>
          <w:sz w:val="28"/>
        </w:rPr>
        <w:t>s and molars area</w:t>
      </w:r>
      <w:r w:rsidR="00E66772">
        <w:rPr>
          <w:rFonts w:ascii="Times New Roman" w:eastAsia="Times New Roman" w:hAnsi="Times New Roman" w:cs="Times New Roman"/>
          <w:b/>
          <w:bCs/>
          <w:sz w:val="28"/>
        </w:rPr>
        <w:t xml:space="preserve">: </w:t>
      </w:r>
      <w:r w:rsidR="0004148C" w:rsidRPr="006A6345">
        <w:rPr>
          <w:rFonts w:ascii="Times New Roman" w:eastAsia="Times New Roman" w:hAnsi="Times New Roman" w:cs="Times New Roman"/>
          <w:b/>
          <w:bCs/>
          <w:sz w:val="28"/>
        </w:rPr>
        <w:t xml:space="preserve"> the gingival mar</w:t>
      </w:r>
      <w:r w:rsidR="00E66772">
        <w:rPr>
          <w:rFonts w:ascii="Times New Roman" w:eastAsia="Times New Roman" w:hAnsi="Times New Roman" w:cs="Times New Roman"/>
          <w:b/>
          <w:bCs/>
          <w:sz w:val="28"/>
        </w:rPr>
        <w:t xml:space="preserve">gin </w:t>
      </w:r>
      <w:r w:rsidR="0004148C" w:rsidRPr="006A6345">
        <w:rPr>
          <w:rFonts w:ascii="Times New Roman" w:eastAsia="Times New Roman" w:hAnsi="Times New Roman" w:cs="Times New Roman"/>
          <w:b/>
          <w:bCs/>
          <w:sz w:val="28"/>
        </w:rPr>
        <w:t xml:space="preserve"> should be more oval than circular (anterior teeth  are circular , posterior teeth are more oval )</w:t>
      </w:r>
      <w:r w:rsidR="0004148C" w:rsidRPr="006A6345">
        <w:rPr>
          <w:rFonts w:ascii="Times New Roman" w:eastAsia="Times New Roman" w:hAnsi="Times New Roman" w:cs="Times New Roman"/>
          <w:b/>
          <w:bCs/>
          <w:sz w:val="28"/>
        </w:rPr>
        <w:br/>
      </w:r>
      <w:r w:rsidR="0004148C" w:rsidRPr="006A6345">
        <w:rPr>
          <w:rFonts w:ascii="Times New Roman" w:eastAsia="Times New Roman" w:hAnsi="Times New Roman" w:cs="Times New Roman"/>
          <w:b/>
          <w:bCs/>
          <w:sz w:val="28"/>
        </w:rPr>
        <w:br/>
      </w:r>
      <w:r w:rsidR="006A6345" w:rsidRPr="006A6345">
        <w:rPr>
          <w:rFonts w:ascii="Times New Roman" w:eastAsia="Times New Roman" w:hAnsi="Times New Roman" w:cs="Times New Roman"/>
          <w:b/>
          <w:bCs/>
          <w:sz w:val="28"/>
        </w:rPr>
        <w:t>*</w:t>
      </w:r>
      <w:r w:rsidR="0004148C" w:rsidRPr="006A6345">
        <w:rPr>
          <w:rFonts w:ascii="Times New Roman" w:eastAsia="Times New Roman" w:hAnsi="Times New Roman" w:cs="Times New Roman"/>
          <w:b/>
          <w:bCs/>
          <w:sz w:val="28"/>
        </w:rPr>
        <w:t xml:space="preserve">- to create the inter dental papilla , you have to carve all excess wax away from the gingival </w:t>
      </w:r>
      <w:r w:rsidR="00500692" w:rsidRPr="006A6345">
        <w:rPr>
          <w:rFonts w:ascii="Times New Roman" w:eastAsia="Times New Roman" w:hAnsi="Times New Roman" w:cs="Times New Roman"/>
          <w:b/>
          <w:bCs/>
          <w:sz w:val="28"/>
        </w:rPr>
        <w:t>margin</w:t>
      </w:r>
      <w:r w:rsidR="0004148C" w:rsidRPr="006A6345">
        <w:rPr>
          <w:rFonts w:ascii="Times New Roman" w:eastAsia="Times New Roman" w:hAnsi="Times New Roman" w:cs="Times New Roman"/>
          <w:b/>
          <w:bCs/>
          <w:sz w:val="28"/>
        </w:rPr>
        <w:t xml:space="preserve"> by 2 mm ..</w:t>
      </w:r>
      <w:r w:rsidR="00E66772">
        <w:rPr>
          <w:rFonts w:ascii="Times New Roman" w:eastAsia="Times New Roman" w:hAnsi="Times New Roman" w:cs="Times New Roman"/>
          <w:b/>
          <w:bCs/>
          <w:sz w:val="28"/>
        </w:rPr>
        <w:t>!!</w:t>
      </w:r>
      <w:r w:rsidR="0004148C" w:rsidRPr="006A6345">
        <w:rPr>
          <w:rFonts w:ascii="Times New Roman" w:eastAsia="Times New Roman" w:hAnsi="Times New Roman" w:cs="Times New Roman"/>
          <w:b/>
          <w:bCs/>
          <w:sz w:val="28"/>
        </w:rPr>
        <w:br/>
      </w:r>
      <w:r w:rsidR="00922829">
        <w:rPr>
          <w:rFonts w:ascii="Times New Roman" w:eastAsia="Times New Roman" w:hAnsi="Times New Roman" w:cs="Times New Roman"/>
          <w:b/>
          <w:bCs/>
          <w:sz w:val="28"/>
        </w:rPr>
        <w:br/>
      </w:r>
      <w:r w:rsidR="006A6345" w:rsidRPr="006A6345">
        <w:rPr>
          <w:rFonts w:ascii="Times New Roman" w:eastAsia="Times New Roman" w:hAnsi="Times New Roman" w:cs="Times New Roman"/>
          <w:b/>
          <w:bCs/>
          <w:sz w:val="28"/>
        </w:rPr>
        <w:lastRenderedPageBreak/>
        <w:t>*</w:t>
      </w:r>
      <w:r w:rsidR="0004148C" w:rsidRPr="006A6345">
        <w:rPr>
          <w:rFonts w:ascii="Times New Roman" w:eastAsia="Times New Roman" w:hAnsi="Times New Roman" w:cs="Times New Roman"/>
          <w:b/>
          <w:bCs/>
          <w:sz w:val="28"/>
        </w:rPr>
        <w:t>- to make the</w:t>
      </w:r>
      <w:r w:rsidR="0004148C" w:rsidRPr="00922829">
        <w:rPr>
          <w:rFonts w:ascii="Times New Roman" w:eastAsia="Times New Roman" w:hAnsi="Times New Roman" w:cs="Times New Roman"/>
          <w:b/>
          <w:bCs/>
          <w:color w:val="00B050"/>
          <w:sz w:val="28"/>
        </w:rPr>
        <w:t xml:space="preserve"> root </w:t>
      </w:r>
      <w:r w:rsidR="00500692" w:rsidRPr="00922829">
        <w:rPr>
          <w:rFonts w:ascii="Times New Roman" w:eastAsia="Times New Roman" w:hAnsi="Times New Roman" w:cs="Times New Roman"/>
          <w:b/>
          <w:bCs/>
          <w:color w:val="00B050"/>
          <w:sz w:val="28"/>
        </w:rPr>
        <w:t>eminence</w:t>
      </w:r>
      <w:r w:rsidR="0004148C" w:rsidRPr="00922829">
        <w:rPr>
          <w:rFonts w:ascii="Times New Roman" w:eastAsia="Times New Roman" w:hAnsi="Times New Roman" w:cs="Times New Roman"/>
          <w:b/>
          <w:bCs/>
          <w:color w:val="00B050"/>
          <w:sz w:val="28"/>
        </w:rPr>
        <w:t xml:space="preserve"> of the canine </w:t>
      </w:r>
      <w:r w:rsidR="0004148C" w:rsidRPr="006A6345">
        <w:rPr>
          <w:rFonts w:ascii="Times New Roman" w:eastAsia="Times New Roman" w:hAnsi="Times New Roman" w:cs="Times New Roman"/>
          <w:b/>
          <w:bCs/>
          <w:sz w:val="28"/>
        </w:rPr>
        <w:t xml:space="preserve">we </w:t>
      </w:r>
      <w:r w:rsidR="0004148C" w:rsidRPr="00922829">
        <w:rPr>
          <w:rFonts w:ascii="Times New Roman" w:eastAsia="Times New Roman" w:hAnsi="Times New Roman" w:cs="Times New Roman"/>
          <w:b/>
          <w:bCs/>
          <w:color w:val="00B050"/>
          <w:sz w:val="28"/>
        </w:rPr>
        <w:t>draw  two line</w:t>
      </w:r>
      <w:r w:rsidR="0004148C" w:rsidRPr="00922829">
        <w:rPr>
          <w:rFonts w:ascii="Times New Roman" w:eastAsia="Times New Roman" w:hAnsi="Times New Roman" w:cs="Times New Roman"/>
          <w:b/>
          <w:bCs/>
          <w:color w:val="C00000"/>
          <w:sz w:val="28"/>
        </w:rPr>
        <w:t xml:space="preserve">(slightly convergent )  without sharp angles around the canine then remove all the excess wax ..you have to show these lines to make the projection </w:t>
      </w:r>
      <w:r w:rsidR="0004148C" w:rsidRPr="006A6345">
        <w:rPr>
          <w:rFonts w:ascii="Times New Roman" w:eastAsia="Times New Roman" w:hAnsi="Times New Roman" w:cs="Times New Roman"/>
          <w:b/>
          <w:bCs/>
          <w:sz w:val="28"/>
        </w:rPr>
        <w:br/>
      </w:r>
    </w:p>
    <w:tbl>
      <w:tblPr>
        <w:tblStyle w:val="a5"/>
        <w:bidiVisual/>
        <w:tblW w:w="0" w:type="auto"/>
        <w:tblInd w:w="720" w:type="dxa"/>
        <w:tblLook w:val="04A0"/>
      </w:tblPr>
      <w:tblGrid>
        <w:gridCol w:w="7802"/>
      </w:tblGrid>
      <w:tr w:rsidR="00602D3E" w:rsidTr="00602D3E">
        <w:tc>
          <w:tcPr>
            <w:tcW w:w="8522" w:type="dxa"/>
          </w:tcPr>
          <w:p w:rsidR="00602D3E" w:rsidRPr="000930B6" w:rsidRDefault="003D6A82" w:rsidP="00602D3E">
            <w:pPr>
              <w:jc w:val="right"/>
              <w:rPr>
                <w:rFonts w:ascii="Times New Roman" w:eastAsia="Times New Roman" w:hAnsi="Times New Roman" w:cs="Times New Roman"/>
                <w:b/>
                <w:bCs/>
                <w:color w:val="C00000"/>
                <w:sz w:val="28"/>
                <w:rtl/>
                <w:lang w:bidi="ar-JO"/>
              </w:rPr>
            </w:pPr>
            <w:r w:rsidRPr="003D6A82">
              <w:rPr>
                <w:rFonts w:ascii="Times New Roman" w:eastAsia="Times New Roman" w:hAnsi="Times New Roman" w:cs="Times New Roman"/>
                <w:b/>
                <w:bCs/>
                <w:noProof/>
                <w:color w:val="984806" w:themeColor="accent6" w:themeShade="80"/>
                <w:sz w:val="28"/>
                <w:u w:val="single"/>
                <w:rtl/>
              </w:rPr>
              <w:pict>
                <v:shape id="_x0000_s1062" type="#_x0000_t96" style="position:absolute;margin-left:186pt;margin-top:4pt;width:27pt;height:14.65pt;z-index:251699200">
                  <w10:wrap anchorx="page"/>
                </v:shape>
              </w:pict>
            </w:r>
            <w:r w:rsidR="000930B6" w:rsidRPr="00922829">
              <w:rPr>
                <w:rFonts w:ascii="Times New Roman" w:eastAsia="Times New Roman" w:hAnsi="Times New Roman" w:cs="Times New Roman"/>
                <w:b/>
                <w:bCs/>
                <w:color w:val="984806" w:themeColor="accent6" w:themeShade="80"/>
                <w:sz w:val="28"/>
                <w:u w:val="single"/>
                <w:lang w:bidi="ar-JO"/>
              </w:rPr>
              <w:t xml:space="preserve">To </w:t>
            </w:r>
            <w:r w:rsidR="000930B6" w:rsidRPr="00922829">
              <w:rPr>
                <w:b/>
                <w:bCs/>
                <w:color w:val="984806" w:themeColor="accent6" w:themeShade="80"/>
                <w:sz w:val="28"/>
                <w:szCs w:val="28"/>
                <w:u w:val="single"/>
                <w:lang w:bidi="ar-KW"/>
              </w:rPr>
              <w:t>clarify the technique more:</w:t>
            </w:r>
            <w:r w:rsidR="000930B6" w:rsidRPr="000930B6">
              <w:rPr>
                <w:b/>
                <w:bCs/>
                <w:color w:val="C00000"/>
                <w:sz w:val="28"/>
                <w:szCs w:val="28"/>
                <w:lang w:bidi="ar-KW"/>
              </w:rPr>
              <w:br/>
              <w:t xml:space="preserve">First </w:t>
            </w:r>
            <w:r w:rsidR="000930B6" w:rsidRPr="00922829">
              <w:rPr>
                <w:b/>
                <w:bCs/>
                <w:color w:val="006600"/>
                <w:sz w:val="28"/>
                <w:szCs w:val="28"/>
                <w:lang w:bidi="ar-KW"/>
              </w:rPr>
              <w:t>place a sheet of wax around all the teeth</w:t>
            </w:r>
            <w:r w:rsidR="000930B6" w:rsidRPr="000930B6">
              <w:rPr>
                <w:b/>
                <w:bCs/>
                <w:color w:val="C00000"/>
                <w:sz w:val="28"/>
                <w:szCs w:val="28"/>
                <w:lang w:bidi="ar-KW"/>
              </w:rPr>
              <w:t xml:space="preserve"> (note it's excessive covering part of the crowns) and </w:t>
            </w:r>
            <w:r w:rsidR="000930B6" w:rsidRPr="00922829">
              <w:rPr>
                <w:b/>
                <w:bCs/>
                <w:color w:val="006600"/>
                <w:sz w:val="28"/>
                <w:szCs w:val="28"/>
                <w:lang w:bidi="ar-KW"/>
              </w:rPr>
              <w:t>then carve it</w:t>
            </w:r>
            <w:r w:rsidR="000930B6" w:rsidRPr="000930B6">
              <w:rPr>
                <w:b/>
                <w:bCs/>
                <w:color w:val="C00000"/>
                <w:sz w:val="28"/>
                <w:szCs w:val="28"/>
                <w:lang w:bidi="ar-KW"/>
              </w:rPr>
              <w:t xml:space="preserve"> </w:t>
            </w:r>
            <w:r w:rsidR="000930B6" w:rsidRPr="00922829">
              <w:rPr>
                <w:b/>
                <w:bCs/>
                <w:color w:val="006600"/>
                <w:sz w:val="28"/>
                <w:szCs w:val="28"/>
                <w:lang w:bidi="ar-KW"/>
              </w:rPr>
              <w:t>all the way exposing all the clinical crowns</w:t>
            </w:r>
            <w:r w:rsidR="000930B6" w:rsidRPr="000930B6">
              <w:rPr>
                <w:b/>
                <w:bCs/>
                <w:color w:val="C00000"/>
                <w:sz w:val="28"/>
                <w:szCs w:val="28"/>
                <w:lang w:bidi="ar-KW"/>
              </w:rPr>
              <w:t xml:space="preserve">. It will look like </w:t>
            </w:r>
            <w:r w:rsidR="000930B6" w:rsidRPr="00922829">
              <w:rPr>
                <w:b/>
                <w:bCs/>
                <w:color w:val="006600"/>
                <w:sz w:val="28"/>
                <w:szCs w:val="28"/>
                <w:lang w:bidi="ar-KW"/>
              </w:rPr>
              <w:t xml:space="preserve">half circles </w:t>
            </w:r>
            <w:r w:rsidR="000930B6" w:rsidRPr="000930B6">
              <w:rPr>
                <w:b/>
                <w:bCs/>
                <w:color w:val="C00000"/>
                <w:sz w:val="28"/>
                <w:szCs w:val="28"/>
                <w:lang w:bidi="ar-KW"/>
              </w:rPr>
              <w:t xml:space="preserve">around the teeth and </w:t>
            </w:r>
            <w:r w:rsidR="000930B6" w:rsidRPr="00922829">
              <w:rPr>
                <w:b/>
                <w:bCs/>
                <w:color w:val="006600"/>
                <w:sz w:val="28"/>
                <w:szCs w:val="28"/>
                <w:lang w:bidi="ar-KW"/>
              </w:rPr>
              <w:t>slightly more oval around the molars.</w:t>
            </w:r>
            <w:r w:rsidR="000930B6" w:rsidRPr="000930B6">
              <w:rPr>
                <w:b/>
                <w:bCs/>
                <w:color w:val="C00000"/>
                <w:sz w:val="28"/>
                <w:szCs w:val="28"/>
                <w:lang w:bidi="ar-KW"/>
              </w:rPr>
              <w:br/>
              <w:t xml:space="preserve">Not only the roots should be a little prominent, but also the marginal gingiva which </w:t>
            </w:r>
            <w:r w:rsidR="000930B6" w:rsidRPr="00922829">
              <w:rPr>
                <w:b/>
                <w:bCs/>
                <w:color w:val="006600"/>
                <w:sz w:val="28"/>
                <w:szCs w:val="28"/>
                <w:lang w:bidi="ar-KW"/>
              </w:rPr>
              <w:t>is (2-3 mm)</w:t>
            </w:r>
            <w:r w:rsidR="000930B6" w:rsidRPr="000930B6">
              <w:rPr>
                <w:b/>
                <w:bCs/>
                <w:color w:val="C00000"/>
                <w:sz w:val="28"/>
                <w:szCs w:val="28"/>
                <w:lang w:bidi="ar-KW"/>
              </w:rPr>
              <w:t xml:space="preserve"> following the gingival margin. After carving down to the </w:t>
            </w:r>
            <w:r w:rsidR="00500692">
              <w:rPr>
                <w:b/>
                <w:bCs/>
                <w:color w:val="C00000"/>
                <w:sz w:val="28"/>
                <w:szCs w:val="28"/>
                <w:lang w:bidi="ar-KW"/>
              </w:rPr>
              <w:t>cement-</w:t>
            </w:r>
            <w:r w:rsidR="000930B6" w:rsidRPr="000930B6">
              <w:rPr>
                <w:b/>
                <w:bCs/>
                <w:color w:val="C00000"/>
                <w:sz w:val="28"/>
                <w:szCs w:val="28"/>
                <w:lang w:bidi="ar-KW"/>
              </w:rPr>
              <w:t xml:space="preserve">enamel junction or whatever exposing the clinical crowns, draw a line 2-3 mm away from the gingival margin (it will be half circled around the incisors around the </w:t>
            </w:r>
            <w:r w:rsidR="000930B6" w:rsidRPr="00922829">
              <w:rPr>
                <w:b/>
                <w:bCs/>
                <w:color w:val="006600"/>
                <w:sz w:val="28"/>
                <w:szCs w:val="28"/>
                <w:lang w:bidi="ar-KW"/>
              </w:rPr>
              <w:t xml:space="preserve">canines draw two slightly converging lines </w:t>
            </w:r>
            <w:r w:rsidR="000930B6" w:rsidRPr="000930B6">
              <w:rPr>
                <w:b/>
                <w:bCs/>
                <w:color w:val="C00000"/>
                <w:sz w:val="28"/>
                <w:szCs w:val="28"/>
                <w:lang w:bidi="ar-KW"/>
              </w:rPr>
              <w:t xml:space="preserve">a little bit more triangular) then </w:t>
            </w:r>
            <w:r w:rsidR="000930B6" w:rsidRPr="00922829">
              <w:rPr>
                <w:b/>
                <w:bCs/>
                <w:color w:val="006600"/>
                <w:sz w:val="28"/>
                <w:szCs w:val="28"/>
                <w:lang w:bidi="ar-KW"/>
              </w:rPr>
              <w:t xml:space="preserve">carve down the wax between the lines </w:t>
            </w:r>
            <w:r w:rsidR="000930B6" w:rsidRPr="000930B6">
              <w:rPr>
                <w:b/>
                <w:bCs/>
                <w:color w:val="C00000"/>
                <w:sz w:val="28"/>
                <w:szCs w:val="28"/>
                <w:lang w:bidi="ar-KW"/>
              </w:rPr>
              <w:t xml:space="preserve">so that </w:t>
            </w:r>
            <w:r w:rsidR="000930B6" w:rsidRPr="00922829">
              <w:rPr>
                <w:b/>
                <w:bCs/>
                <w:color w:val="006600"/>
                <w:sz w:val="28"/>
                <w:szCs w:val="28"/>
                <w:lang w:bidi="ar-KW"/>
              </w:rPr>
              <w:t xml:space="preserve">inside the lines will be prominent. </w:t>
            </w:r>
            <w:r w:rsidR="000930B6" w:rsidRPr="000930B6">
              <w:rPr>
                <w:b/>
                <w:bCs/>
                <w:color w:val="C00000"/>
                <w:sz w:val="28"/>
                <w:szCs w:val="28"/>
                <w:lang w:bidi="ar-KW"/>
              </w:rPr>
              <w:br/>
            </w:r>
            <w:r w:rsidR="000930B6" w:rsidRPr="00922829">
              <w:rPr>
                <w:b/>
                <w:bCs/>
                <w:color w:val="006600"/>
                <w:sz w:val="28"/>
                <w:szCs w:val="28"/>
                <w:lang w:bidi="ar-KW"/>
              </w:rPr>
              <w:t>Carving should not leave sharp angles; it should be smooth and homogenous</w:t>
            </w:r>
            <w:r w:rsidR="000930B6" w:rsidRPr="000930B6">
              <w:rPr>
                <w:b/>
                <w:bCs/>
                <w:color w:val="C00000"/>
                <w:sz w:val="28"/>
                <w:szCs w:val="28"/>
                <w:lang w:bidi="ar-KW"/>
              </w:rPr>
              <w:t xml:space="preserve">. You can also carve down in </w:t>
            </w:r>
            <w:r w:rsidR="000930B6" w:rsidRPr="00922829">
              <w:rPr>
                <w:b/>
                <w:bCs/>
                <w:color w:val="006600"/>
                <w:sz w:val="28"/>
                <w:szCs w:val="28"/>
                <w:lang w:bidi="ar-KW"/>
              </w:rPr>
              <w:t>the inter</w:t>
            </w:r>
            <w:r w:rsidR="00500692">
              <w:rPr>
                <w:b/>
                <w:bCs/>
                <w:color w:val="006600"/>
                <w:sz w:val="28"/>
                <w:szCs w:val="28"/>
                <w:lang w:bidi="ar-KW"/>
              </w:rPr>
              <w:t>-</w:t>
            </w:r>
            <w:r w:rsidR="000930B6" w:rsidRPr="00922829">
              <w:rPr>
                <w:b/>
                <w:bCs/>
                <w:color w:val="006600"/>
                <w:sz w:val="28"/>
                <w:szCs w:val="28"/>
                <w:lang w:bidi="ar-KW"/>
              </w:rPr>
              <w:t>dental papilla</w:t>
            </w:r>
            <w:r w:rsidR="000930B6" w:rsidRPr="000930B6">
              <w:rPr>
                <w:b/>
                <w:bCs/>
                <w:color w:val="C00000"/>
                <w:sz w:val="28"/>
                <w:szCs w:val="28"/>
                <w:lang w:bidi="ar-KW"/>
              </w:rPr>
              <w:t xml:space="preserve"> and </w:t>
            </w:r>
            <w:r w:rsidR="000930B6" w:rsidRPr="00922829">
              <w:rPr>
                <w:b/>
                <w:bCs/>
                <w:color w:val="006600"/>
                <w:sz w:val="28"/>
                <w:szCs w:val="28"/>
                <w:lang w:bidi="ar-KW"/>
              </w:rPr>
              <w:t xml:space="preserve">frenum area. </w:t>
            </w:r>
            <w:r w:rsidR="000930B6" w:rsidRPr="000930B6">
              <w:rPr>
                <w:b/>
                <w:bCs/>
                <w:color w:val="C00000"/>
                <w:sz w:val="28"/>
                <w:szCs w:val="28"/>
                <w:lang w:bidi="ar-KW"/>
              </w:rPr>
              <w:t>Continue back in the molar area (gingival margin in premolars area is higher in level than the molars). Draw an oval area containing both molars of the maxilla and then carve all the wax away from the line to get prominent marginal gingiva around the teeth and you have to be careful not to make it too prominent</w:t>
            </w:r>
            <w:r w:rsidR="000930B6" w:rsidRPr="00922829">
              <w:rPr>
                <w:b/>
                <w:bCs/>
                <w:color w:val="006600"/>
                <w:sz w:val="28"/>
                <w:szCs w:val="28"/>
                <w:lang w:bidi="ar-KW"/>
              </w:rPr>
              <w:t>, so you have to know the anatomy in order not to have excessive carving otherwise it will 1)accumulate food that will</w:t>
            </w:r>
            <w:r w:rsidR="000930B6" w:rsidRPr="000930B6">
              <w:rPr>
                <w:b/>
                <w:bCs/>
                <w:color w:val="C00000"/>
                <w:sz w:val="28"/>
                <w:szCs w:val="28"/>
                <w:lang w:bidi="ar-KW"/>
              </w:rPr>
              <w:t xml:space="preserve"> </w:t>
            </w:r>
            <w:r w:rsidR="000930B6" w:rsidRPr="00922829">
              <w:rPr>
                <w:b/>
                <w:bCs/>
                <w:color w:val="006600"/>
                <w:sz w:val="28"/>
                <w:szCs w:val="28"/>
                <w:lang w:bidi="ar-KW"/>
              </w:rPr>
              <w:t>be difficult to clean and 2)it's not aesthetically pleasing.</w:t>
            </w:r>
          </w:p>
        </w:tc>
      </w:tr>
    </w:tbl>
    <w:p w:rsidR="000D6519" w:rsidRDefault="00885836" w:rsidP="00EB4B42">
      <w:pPr>
        <w:ind w:left="720"/>
        <w:jc w:val="right"/>
        <w:rPr>
          <w:rFonts w:ascii="Times New Roman" w:eastAsia="Times New Roman" w:hAnsi="Times New Roman" w:cs="Times New Roman"/>
          <w:b/>
          <w:bCs/>
          <w:sz w:val="28"/>
          <w:rtl/>
          <w:lang w:bidi="ar-JO"/>
        </w:rPr>
      </w:pPr>
      <w:r>
        <w:rPr>
          <w:rFonts w:ascii="Times New Roman" w:eastAsia="Times New Roman" w:hAnsi="Times New Roman" w:cs="Times New Roman"/>
          <w:noProof/>
          <w:sz w:val="28"/>
        </w:rPr>
        <w:drawing>
          <wp:anchor distT="0" distB="0" distL="114300" distR="114300" simplePos="0" relativeHeight="251663360" behindDoc="0" locked="0" layoutInCell="1" allowOverlap="1">
            <wp:simplePos x="0" y="0"/>
            <wp:positionH relativeFrom="column">
              <wp:posOffset>4152900</wp:posOffset>
            </wp:positionH>
            <wp:positionV relativeFrom="paragraph">
              <wp:posOffset>3093720</wp:posOffset>
            </wp:positionV>
            <wp:extent cx="1685925" cy="1095375"/>
            <wp:effectExtent l="19050" t="0" r="9525" b="0"/>
            <wp:wrapSquare wrapText="bothSides"/>
            <wp:docPr id="6" name="Picture 3" descr="C:\Users\Own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095375"/>
                    </a:xfrm>
                    <a:prstGeom prst="rect">
                      <a:avLst/>
                    </a:prstGeom>
                    <a:noFill/>
                    <a:ln>
                      <a:noFill/>
                    </a:ln>
                  </pic:spPr>
                </pic:pic>
              </a:graphicData>
            </a:graphic>
          </wp:anchor>
        </w:drawing>
      </w:r>
      <w:r w:rsidR="00922829">
        <w:rPr>
          <w:rFonts w:ascii="Times New Roman" w:eastAsia="Times New Roman" w:hAnsi="Times New Roman" w:cs="Times New Roman"/>
          <w:noProof/>
          <w:sz w:val="28"/>
        </w:rPr>
        <w:drawing>
          <wp:anchor distT="0" distB="0" distL="114300" distR="114300" simplePos="0" relativeHeight="251661312" behindDoc="0" locked="0" layoutInCell="1" allowOverlap="1">
            <wp:simplePos x="0" y="0"/>
            <wp:positionH relativeFrom="column">
              <wp:posOffset>2247900</wp:posOffset>
            </wp:positionH>
            <wp:positionV relativeFrom="paragraph">
              <wp:posOffset>83820</wp:posOffset>
            </wp:positionV>
            <wp:extent cx="1314450" cy="974090"/>
            <wp:effectExtent l="19050" t="0" r="0" b="0"/>
            <wp:wrapSquare wrapText="bothSides"/>
            <wp:docPr id="3" name="Picture 1" descr="C:\Users\Own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974090"/>
                    </a:xfrm>
                    <a:prstGeom prst="rect">
                      <a:avLst/>
                    </a:prstGeom>
                    <a:noFill/>
                    <a:ln>
                      <a:noFill/>
                    </a:ln>
                  </pic:spPr>
                </pic:pic>
              </a:graphicData>
            </a:graphic>
          </wp:anchor>
        </w:drawing>
      </w:r>
      <w:r w:rsidR="00922829">
        <w:rPr>
          <w:rFonts w:ascii="Times New Roman" w:eastAsia="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3609975</wp:posOffset>
            </wp:positionH>
            <wp:positionV relativeFrom="paragraph">
              <wp:posOffset>83820</wp:posOffset>
            </wp:positionV>
            <wp:extent cx="1327785" cy="971550"/>
            <wp:effectExtent l="19050" t="0" r="5715" b="0"/>
            <wp:wrapSquare wrapText="bothSides"/>
            <wp:docPr id="2" name="Picture 2" descr="C:\Users\Own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971550"/>
                    </a:xfrm>
                    <a:prstGeom prst="rect">
                      <a:avLst/>
                    </a:prstGeom>
                    <a:noFill/>
                    <a:ln>
                      <a:noFill/>
                    </a:ln>
                  </pic:spPr>
                </pic:pic>
              </a:graphicData>
            </a:graphic>
          </wp:anchor>
        </w:drawing>
      </w:r>
      <w:r w:rsidR="00602D3E">
        <w:rPr>
          <w:rFonts w:ascii="Times New Roman" w:eastAsia="Times New Roman" w:hAnsi="Times New Roman" w:cs="Times New Roman"/>
          <w:sz w:val="28"/>
        </w:rPr>
        <w:br/>
      </w:r>
      <w:r w:rsidR="006A6345" w:rsidRPr="00EB4B42">
        <w:rPr>
          <w:rFonts w:ascii="Times New Roman" w:eastAsia="Times New Roman" w:hAnsi="Times New Roman" w:cs="Times New Roman"/>
          <w:color w:val="FF0000"/>
          <w:sz w:val="28"/>
        </w:rPr>
        <w:t>*</w:t>
      </w:r>
      <w:r w:rsidR="0004148C" w:rsidRPr="00E9676C">
        <w:rPr>
          <w:rFonts w:ascii="Times New Roman" w:eastAsia="Times New Roman" w:hAnsi="Times New Roman" w:cs="Times New Roman"/>
          <w:sz w:val="28"/>
        </w:rPr>
        <w:t>-</w:t>
      </w:r>
      <w:r w:rsidR="0004148C" w:rsidRPr="0004148C">
        <w:rPr>
          <w:rFonts w:ascii="Times New Roman" w:eastAsia="Times New Roman" w:hAnsi="Times New Roman" w:cs="Times New Roman"/>
          <w:b/>
          <w:bCs/>
          <w:sz w:val="28"/>
          <w:u w:val="single"/>
        </w:rPr>
        <w:t xml:space="preserve">Carving the triangles </w:t>
      </w:r>
      <w:r w:rsidR="0004148C" w:rsidRPr="0004148C">
        <w:rPr>
          <w:rFonts w:ascii="Times New Roman" w:eastAsia="Times New Roman" w:hAnsi="Times New Roman" w:cs="Times New Roman"/>
          <w:sz w:val="28"/>
          <w:u w:val="single"/>
        </w:rPr>
        <w:t xml:space="preserve">: its old </w:t>
      </w:r>
      <w:r w:rsidR="00500692" w:rsidRPr="0004148C">
        <w:rPr>
          <w:rFonts w:ascii="Times New Roman" w:eastAsia="Times New Roman" w:hAnsi="Times New Roman" w:cs="Times New Roman"/>
          <w:sz w:val="28"/>
          <w:u w:val="single"/>
        </w:rPr>
        <w:t>technique</w:t>
      </w:r>
      <w:r w:rsidR="0004148C" w:rsidRPr="0004148C">
        <w:rPr>
          <w:rFonts w:ascii="Times New Roman" w:eastAsia="Times New Roman" w:hAnsi="Times New Roman" w:cs="Times New Roman"/>
          <w:sz w:val="28"/>
          <w:u w:val="single"/>
        </w:rPr>
        <w:t xml:space="preserve"> that does</w:t>
      </w:r>
      <w:r w:rsidR="006A6345" w:rsidRPr="0004148C">
        <w:rPr>
          <w:rFonts w:ascii="Times New Roman" w:eastAsia="Times New Roman" w:hAnsi="Times New Roman" w:cs="Times New Roman"/>
          <w:sz w:val="28"/>
          <w:u w:val="single"/>
        </w:rPr>
        <w:t xml:space="preserve"> </w:t>
      </w:r>
      <w:r w:rsidR="0004148C" w:rsidRPr="0004148C">
        <w:rPr>
          <w:rFonts w:ascii="Times New Roman" w:eastAsia="Times New Roman" w:hAnsi="Times New Roman" w:cs="Times New Roman"/>
          <w:sz w:val="28"/>
          <w:u w:val="single"/>
        </w:rPr>
        <w:t>n</w:t>
      </w:r>
      <w:r w:rsidR="006A6345" w:rsidRPr="0004148C">
        <w:rPr>
          <w:rFonts w:ascii="Times New Roman" w:eastAsia="Times New Roman" w:hAnsi="Times New Roman" w:cs="Times New Roman"/>
          <w:sz w:val="28"/>
          <w:u w:val="single"/>
        </w:rPr>
        <w:t>o</w:t>
      </w:r>
      <w:r w:rsidR="0004148C" w:rsidRPr="0004148C">
        <w:rPr>
          <w:rFonts w:ascii="Times New Roman" w:eastAsia="Times New Roman" w:hAnsi="Times New Roman" w:cs="Times New Roman"/>
          <w:sz w:val="28"/>
          <w:u w:val="single"/>
        </w:rPr>
        <w:t>t give the natural appearance..</w:t>
      </w:r>
      <w:r w:rsidR="0004148C" w:rsidRPr="00E9676C">
        <w:rPr>
          <w:rFonts w:ascii="Times New Roman" w:eastAsia="Times New Roman" w:hAnsi="Times New Roman" w:cs="Times New Roman"/>
          <w:sz w:val="28"/>
        </w:rPr>
        <w:br/>
      </w:r>
      <w:r w:rsidR="0004148C">
        <w:rPr>
          <w:rFonts w:ascii="Times New Roman" w:eastAsia="Times New Roman" w:hAnsi="Times New Roman" w:cs="Times New Roman"/>
          <w:b/>
          <w:bCs/>
          <w:sz w:val="28"/>
        </w:rPr>
        <w:br/>
      </w:r>
      <w:r w:rsidR="006A6345" w:rsidRPr="0004148C">
        <w:rPr>
          <w:rFonts w:ascii="Times New Roman" w:eastAsia="Times New Roman" w:hAnsi="Times New Roman" w:cs="Times New Roman"/>
          <w:b/>
          <w:bCs/>
          <w:sz w:val="28"/>
        </w:rPr>
        <w:t>*</w:t>
      </w:r>
      <w:r w:rsidR="0004148C" w:rsidRPr="0004148C">
        <w:rPr>
          <w:rFonts w:ascii="Times New Roman" w:eastAsia="Times New Roman" w:hAnsi="Times New Roman" w:cs="Times New Roman"/>
          <w:b/>
          <w:bCs/>
          <w:sz w:val="28"/>
        </w:rPr>
        <w:t>- you have to know the anatomy of the teeth ,for</w:t>
      </w:r>
      <w:r w:rsidR="00084CA5">
        <w:rPr>
          <w:rFonts w:ascii="Times New Roman" w:eastAsia="Times New Roman" w:hAnsi="Times New Roman" w:cs="Times New Roman"/>
          <w:b/>
          <w:bCs/>
          <w:sz w:val="28"/>
        </w:rPr>
        <w:t xml:space="preserve"> example the crown of the incisor is taller than lateral inciso</w:t>
      </w:r>
      <w:r w:rsidR="0004148C" w:rsidRPr="0004148C">
        <w:rPr>
          <w:rFonts w:ascii="Times New Roman" w:eastAsia="Times New Roman" w:hAnsi="Times New Roman" w:cs="Times New Roman"/>
          <w:b/>
          <w:bCs/>
          <w:sz w:val="28"/>
        </w:rPr>
        <w:t xml:space="preserve">r </w:t>
      </w:r>
      <w:r w:rsidR="006A6345" w:rsidRPr="0004148C">
        <w:rPr>
          <w:rFonts w:ascii="Times New Roman" w:eastAsia="Times New Roman" w:hAnsi="Times New Roman" w:cs="Times New Roman"/>
          <w:b/>
          <w:bCs/>
          <w:sz w:val="28"/>
        </w:rPr>
        <w:t>,</w:t>
      </w:r>
      <w:r w:rsidR="00084CA5">
        <w:rPr>
          <w:rFonts w:ascii="Times New Roman" w:eastAsia="Times New Roman" w:hAnsi="Times New Roman" w:cs="Times New Roman"/>
          <w:b/>
          <w:bCs/>
          <w:sz w:val="28"/>
        </w:rPr>
        <w:t xml:space="preserve">so it </w:t>
      </w:r>
      <w:r w:rsidR="00500692">
        <w:rPr>
          <w:rFonts w:ascii="Times New Roman" w:eastAsia="Times New Roman" w:hAnsi="Times New Roman" w:cs="Times New Roman"/>
          <w:b/>
          <w:bCs/>
          <w:sz w:val="28"/>
        </w:rPr>
        <w:t>appears</w:t>
      </w:r>
      <w:r w:rsidR="00E66772">
        <w:rPr>
          <w:rFonts w:ascii="Times New Roman" w:eastAsia="Times New Roman" w:hAnsi="Times New Roman" w:cs="Times New Roman"/>
          <w:b/>
          <w:bCs/>
          <w:sz w:val="28"/>
        </w:rPr>
        <w:t xml:space="preserve"> at </w:t>
      </w:r>
      <w:r w:rsidR="0004148C" w:rsidRPr="0004148C">
        <w:rPr>
          <w:rFonts w:ascii="Times New Roman" w:eastAsia="Times New Roman" w:hAnsi="Times New Roman" w:cs="Times New Roman"/>
          <w:b/>
          <w:bCs/>
          <w:sz w:val="28"/>
        </w:rPr>
        <w:t xml:space="preserve"> the different level</w:t>
      </w:r>
      <w:r w:rsidR="00E66772">
        <w:rPr>
          <w:rFonts w:ascii="Times New Roman" w:eastAsia="Times New Roman" w:hAnsi="Times New Roman" w:cs="Times New Roman"/>
          <w:b/>
          <w:bCs/>
          <w:sz w:val="28"/>
        </w:rPr>
        <w:t>s</w:t>
      </w:r>
      <w:r w:rsidR="0004148C" w:rsidRPr="0004148C">
        <w:rPr>
          <w:rFonts w:ascii="Times New Roman" w:eastAsia="Times New Roman" w:hAnsi="Times New Roman" w:cs="Times New Roman"/>
          <w:b/>
          <w:bCs/>
          <w:sz w:val="28"/>
        </w:rPr>
        <w:t xml:space="preserve"> ..</w:t>
      </w:r>
      <w:r w:rsidR="0004148C" w:rsidRPr="0004148C">
        <w:rPr>
          <w:rFonts w:ascii="Times New Roman" w:eastAsia="Times New Roman" w:hAnsi="Times New Roman" w:cs="Times New Roman"/>
          <w:b/>
          <w:bCs/>
          <w:sz w:val="28"/>
        </w:rPr>
        <w:br/>
      </w:r>
      <w:r w:rsidR="0004148C">
        <w:rPr>
          <w:rFonts w:ascii="Times New Roman" w:eastAsia="Times New Roman" w:hAnsi="Times New Roman" w:cs="Times New Roman"/>
          <w:b/>
          <w:bCs/>
          <w:sz w:val="28"/>
        </w:rPr>
        <w:br/>
      </w:r>
      <w:r w:rsidR="006A6345" w:rsidRPr="00EB4B42">
        <w:rPr>
          <w:rFonts w:ascii="Times New Roman" w:eastAsia="Times New Roman" w:hAnsi="Times New Roman" w:cs="Times New Roman"/>
          <w:b/>
          <w:bCs/>
          <w:color w:val="FF0000"/>
          <w:sz w:val="28"/>
        </w:rPr>
        <w:t>*</w:t>
      </w:r>
      <w:r w:rsidR="0004148C" w:rsidRPr="0004148C">
        <w:rPr>
          <w:rFonts w:ascii="Times New Roman" w:eastAsia="Times New Roman" w:hAnsi="Times New Roman" w:cs="Times New Roman"/>
          <w:b/>
          <w:bCs/>
          <w:sz w:val="28"/>
        </w:rPr>
        <w:t xml:space="preserve">- the </w:t>
      </w:r>
      <w:r w:rsidR="00500692" w:rsidRPr="00EB4B42">
        <w:rPr>
          <w:rFonts w:ascii="Times New Roman" w:eastAsia="Times New Roman" w:hAnsi="Times New Roman" w:cs="Times New Roman"/>
          <w:b/>
          <w:bCs/>
          <w:color w:val="006600"/>
          <w:sz w:val="28"/>
        </w:rPr>
        <w:t>margin</w:t>
      </w:r>
      <w:r w:rsidR="0004148C" w:rsidRPr="00EB4B42">
        <w:rPr>
          <w:rFonts w:ascii="Times New Roman" w:eastAsia="Times New Roman" w:hAnsi="Times New Roman" w:cs="Times New Roman"/>
          <w:b/>
          <w:bCs/>
          <w:color w:val="006600"/>
          <w:sz w:val="28"/>
        </w:rPr>
        <w:t xml:space="preserve"> of the canine is</w:t>
      </w:r>
      <w:r w:rsidR="0004148C" w:rsidRPr="0004148C">
        <w:rPr>
          <w:rFonts w:ascii="Times New Roman" w:eastAsia="Times New Roman" w:hAnsi="Times New Roman" w:cs="Times New Roman"/>
          <w:b/>
          <w:bCs/>
          <w:sz w:val="28"/>
        </w:rPr>
        <w:t xml:space="preserve"> </w:t>
      </w:r>
      <w:r w:rsidR="0004148C" w:rsidRPr="00EB4B42">
        <w:rPr>
          <w:rFonts w:ascii="Times New Roman" w:eastAsia="Times New Roman" w:hAnsi="Times New Roman" w:cs="Times New Roman"/>
          <w:b/>
          <w:bCs/>
          <w:color w:val="006600"/>
          <w:sz w:val="28"/>
        </w:rPr>
        <w:t xml:space="preserve">at the level of the central </w:t>
      </w:r>
      <w:r w:rsidR="00500692" w:rsidRPr="00EB4B42">
        <w:rPr>
          <w:rFonts w:ascii="Times New Roman" w:eastAsia="Times New Roman" w:hAnsi="Times New Roman" w:cs="Times New Roman"/>
          <w:b/>
          <w:bCs/>
          <w:color w:val="006600"/>
          <w:sz w:val="28"/>
        </w:rPr>
        <w:t>incisor</w:t>
      </w:r>
      <w:r w:rsidR="0004148C" w:rsidRPr="0004148C">
        <w:rPr>
          <w:rFonts w:ascii="Times New Roman" w:eastAsia="Times New Roman" w:hAnsi="Times New Roman" w:cs="Times New Roman"/>
          <w:b/>
          <w:bCs/>
          <w:sz w:val="28"/>
        </w:rPr>
        <w:t xml:space="preserve"> </w:t>
      </w:r>
      <w:r w:rsidR="006A6345" w:rsidRPr="00EB4B42">
        <w:rPr>
          <w:rFonts w:ascii="Times New Roman" w:eastAsia="Times New Roman" w:hAnsi="Times New Roman" w:cs="Times New Roman"/>
          <w:b/>
          <w:bCs/>
          <w:color w:val="FF0000"/>
          <w:sz w:val="28"/>
        </w:rPr>
        <w:t>*</w:t>
      </w:r>
      <w:r w:rsidR="0004148C" w:rsidRPr="0004148C">
        <w:rPr>
          <w:rFonts w:ascii="Times New Roman" w:eastAsia="Times New Roman" w:hAnsi="Times New Roman" w:cs="Times New Roman"/>
          <w:b/>
          <w:bCs/>
          <w:sz w:val="28"/>
        </w:rPr>
        <w:t xml:space="preserve">- </w:t>
      </w:r>
      <w:r w:rsidR="0004148C" w:rsidRPr="00EB4B42">
        <w:rPr>
          <w:rFonts w:ascii="Times New Roman" w:eastAsia="Times New Roman" w:hAnsi="Times New Roman" w:cs="Times New Roman"/>
          <w:b/>
          <w:bCs/>
          <w:color w:val="006600"/>
          <w:sz w:val="28"/>
        </w:rPr>
        <w:t xml:space="preserve">the root of the canine is inclined distally </w:t>
      </w:r>
      <w:r w:rsidR="0004148C" w:rsidRPr="0004148C">
        <w:rPr>
          <w:rFonts w:ascii="Times New Roman" w:eastAsia="Times New Roman" w:hAnsi="Times New Roman" w:cs="Times New Roman"/>
          <w:b/>
          <w:bCs/>
          <w:sz w:val="28"/>
        </w:rPr>
        <w:br/>
      </w:r>
      <w:r w:rsidR="00D16372">
        <w:rPr>
          <w:rFonts w:ascii="Times New Roman" w:eastAsia="Times New Roman" w:hAnsi="Times New Roman" w:cs="Times New Roman"/>
          <w:b/>
          <w:bCs/>
          <w:sz w:val="28"/>
          <w:lang w:bidi="ar-JO"/>
        </w:rPr>
        <w:br/>
      </w:r>
      <w:r w:rsidR="000930B6" w:rsidRPr="00D16372">
        <w:rPr>
          <w:rFonts w:ascii="Times New Roman" w:eastAsia="Times New Roman" w:hAnsi="Times New Roman" w:cs="Times New Roman"/>
          <w:b/>
          <w:bCs/>
          <w:sz w:val="28"/>
          <w:lang w:bidi="ar-JO"/>
        </w:rPr>
        <w:lastRenderedPageBreak/>
        <w:t>*-</w:t>
      </w:r>
      <w:r w:rsidR="000930B6" w:rsidRPr="00D16372">
        <w:rPr>
          <w:b/>
          <w:bCs/>
          <w:sz w:val="28"/>
          <w:szCs w:val="28"/>
          <w:lang w:bidi="ar-KW"/>
        </w:rPr>
        <w:t xml:space="preserve"> The same </w:t>
      </w:r>
      <w:r w:rsidR="00500692" w:rsidRPr="00D16372">
        <w:rPr>
          <w:b/>
          <w:bCs/>
          <w:sz w:val="28"/>
          <w:szCs w:val="28"/>
          <w:lang w:bidi="ar-KW"/>
        </w:rPr>
        <w:t>applies</w:t>
      </w:r>
      <w:r w:rsidR="000930B6" w:rsidRPr="00D16372">
        <w:rPr>
          <w:b/>
          <w:bCs/>
          <w:sz w:val="28"/>
          <w:szCs w:val="28"/>
          <w:lang w:bidi="ar-KW"/>
        </w:rPr>
        <w:t xml:space="preserve"> </w:t>
      </w:r>
      <w:r w:rsidR="000930B6" w:rsidRPr="00EB4B42">
        <w:rPr>
          <w:b/>
          <w:bCs/>
          <w:color w:val="FF0000"/>
          <w:sz w:val="28"/>
          <w:szCs w:val="28"/>
          <w:lang w:bidi="ar-KW"/>
        </w:rPr>
        <w:t xml:space="preserve">for the mandible </w:t>
      </w:r>
      <w:r w:rsidR="000930B6" w:rsidRPr="00D16372">
        <w:rPr>
          <w:b/>
          <w:bCs/>
          <w:sz w:val="28"/>
          <w:szCs w:val="28"/>
          <w:lang w:bidi="ar-KW"/>
        </w:rPr>
        <w:t xml:space="preserve">(half circles around the incisors, on the canines lines go distally, </w:t>
      </w:r>
      <w:r w:rsidR="000930B6" w:rsidRPr="00D16372">
        <w:rPr>
          <w:b/>
          <w:bCs/>
          <w:sz w:val="28"/>
          <w:szCs w:val="28"/>
          <w:u w:val="single"/>
          <w:lang w:bidi="ar-KW"/>
        </w:rPr>
        <w:t>half circles</w:t>
      </w:r>
      <w:r w:rsidR="000930B6" w:rsidRPr="00D16372">
        <w:rPr>
          <w:b/>
          <w:bCs/>
          <w:sz w:val="28"/>
          <w:szCs w:val="28"/>
          <w:lang w:bidi="ar-KW"/>
        </w:rPr>
        <w:t xml:space="preserve"> around the premolars and molars).</w:t>
      </w:r>
      <w:r w:rsidR="00D16372" w:rsidRPr="00D16372">
        <w:rPr>
          <w:noProof/>
          <w:sz w:val="28"/>
          <w:szCs w:val="28"/>
        </w:rPr>
        <w:t xml:space="preserve"> </w:t>
      </w:r>
      <w:r w:rsidR="000930B6" w:rsidRPr="00D16372">
        <w:rPr>
          <w:rFonts w:ascii="Times New Roman" w:eastAsia="Times New Roman" w:hAnsi="Times New Roman" w:cs="Times New Roman"/>
          <w:b/>
          <w:bCs/>
          <w:sz w:val="28"/>
        </w:rPr>
        <w:br/>
      </w:r>
      <w:r w:rsidR="00D16372">
        <w:rPr>
          <w:rFonts w:ascii="Times New Roman" w:eastAsia="Times New Roman" w:hAnsi="Times New Roman" w:cs="Times New Roman"/>
          <w:b/>
          <w:bCs/>
          <w:sz w:val="28"/>
        </w:rPr>
        <w:br/>
      </w:r>
      <w:r w:rsidR="006A6345" w:rsidRPr="0004148C">
        <w:rPr>
          <w:rFonts w:ascii="Times New Roman" w:eastAsia="Times New Roman" w:hAnsi="Times New Roman" w:cs="Times New Roman"/>
          <w:b/>
          <w:bCs/>
          <w:sz w:val="28"/>
        </w:rPr>
        <w:t>*</w:t>
      </w:r>
      <w:r w:rsidR="0004148C" w:rsidRPr="0004148C">
        <w:rPr>
          <w:rFonts w:ascii="Times New Roman" w:eastAsia="Times New Roman" w:hAnsi="Times New Roman" w:cs="Times New Roman"/>
          <w:b/>
          <w:bCs/>
          <w:sz w:val="28"/>
        </w:rPr>
        <w:t xml:space="preserve">- lingually in the lower denture we remove </w:t>
      </w:r>
      <w:r w:rsidR="0004148C" w:rsidRPr="00EB4B42">
        <w:rPr>
          <w:rFonts w:ascii="Times New Roman" w:eastAsia="Times New Roman" w:hAnsi="Times New Roman" w:cs="Times New Roman"/>
          <w:b/>
          <w:bCs/>
          <w:color w:val="FF0000"/>
          <w:sz w:val="28"/>
        </w:rPr>
        <w:t xml:space="preserve">all </w:t>
      </w:r>
      <w:r w:rsidR="0004148C" w:rsidRPr="00EB4B42">
        <w:rPr>
          <w:rFonts w:ascii="Times New Roman" w:eastAsia="Times New Roman" w:hAnsi="Times New Roman" w:cs="Times New Roman"/>
          <w:b/>
          <w:bCs/>
          <w:color w:val="FF0000"/>
          <w:sz w:val="28"/>
          <w:u w:val="single"/>
        </w:rPr>
        <w:t xml:space="preserve">excess </w:t>
      </w:r>
      <w:r w:rsidR="0004148C" w:rsidRPr="00EB4B42">
        <w:rPr>
          <w:rFonts w:ascii="Times New Roman" w:eastAsia="Times New Roman" w:hAnsi="Times New Roman" w:cs="Times New Roman"/>
          <w:b/>
          <w:bCs/>
          <w:color w:val="FF0000"/>
          <w:sz w:val="28"/>
        </w:rPr>
        <w:t xml:space="preserve">wax </w:t>
      </w:r>
      <w:r w:rsidR="0004148C" w:rsidRPr="0004148C">
        <w:rPr>
          <w:rFonts w:ascii="Times New Roman" w:eastAsia="Times New Roman" w:hAnsi="Times New Roman" w:cs="Times New Roman"/>
          <w:b/>
          <w:bCs/>
          <w:sz w:val="28"/>
        </w:rPr>
        <w:t xml:space="preserve">..but </w:t>
      </w:r>
      <w:r w:rsidR="0004148C" w:rsidRPr="00EB4B42">
        <w:rPr>
          <w:rFonts w:ascii="Times New Roman" w:eastAsia="Times New Roman" w:hAnsi="Times New Roman" w:cs="Times New Roman"/>
          <w:b/>
          <w:bCs/>
          <w:color w:val="FF0000"/>
          <w:sz w:val="28"/>
        </w:rPr>
        <w:t xml:space="preserve">in the </w:t>
      </w:r>
      <w:r w:rsidR="0004148C" w:rsidRPr="00EB4B42">
        <w:rPr>
          <w:rFonts w:ascii="Times New Roman" w:eastAsia="Times New Roman" w:hAnsi="Times New Roman" w:cs="Times New Roman"/>
          <w:b/>
          <w:bCs/>
          <w:color w:val="FF0000"/>
          <w:sz w:val="28"/>
          <w:u w:val="single"/>
        </w:rPr>
        <w:t>lab</w:t>
      </w:r>
      <w:r w:rsidR="0004148C" w:rsidRPr="00EB4B42">
        <w:rPr>
          <w:rFonts w:ascii="Times New Roman" w:eastAsia="Times New Roman" w:hAnsi="Times New Roman" w:cs="Times New Roman"/>
          <w:b/>
          <w:bCs/>
          <w:color w:val="FF0000"/>
          <w:sz w:val="28"/>
        </w:rPr>
        <w:t xml:space="preserve"> remove </w:t>
      </w:r>
      <w:r w:rsidR="0004148C" w:rsidRPr="00EB4B42">
        <w:rPr>
          <w:rFonts w:ascii="Times New Roman" w:eastAsia="Times New Roman" w:hAnsi="Times New Roman" w:cs="Times New Roman"/>
          <w:b/>
          <w:bCs/>
          <w:color w:val="FF0000"/>
          <w:sz w:val="28"/>
          <w:u w:val="single"/>
        </w:rPr>
        <w:t>all the wax</w:t>
      </w:r>
      <w:r w:rsidR="0004148C" w:rsidRPr="0004148C">
        <w:rPr>
          <w:rFonts w:ascii="Times New Roman" w:eastAsia="Times New Roman" w:hAnsi="Times New Roman" w:cs="Times New Roman"/>
          <w:b/>
          <w:bCs/>
          <w:sz w:val="28"/>
        </w:rPr>
        <w:t xml:space="preserve"> and only conserve what is around the teeth because the record </w:t>
      </w:r>
      <w:r w:rsidR="00602D3E" w:rsidRPr="0004148C">
        <w:rPr>
          <w:rFonts w:ascii="Times New Roman" w:eastAsia="Times New Roman" w:hAnsi="Times New Roman" w:cs="Times New Roman"/>
          <w:b/>
          <w:bCs/>
          <w:sz w:val="28"/>
        </w:rPr>
        <w:t>base is already thick .</w:t>
      </w:r>
      <w:r w:rsidR="00602D3E" w:rsidRPr="0004148C">
        <w:rPr>
          <w:rFonts w:ascii="Times New Roman" w:eastAsia="Times New Roman" w:hAnsi="Times New Roman" w:cs="Times New Roman"/>
          <w:b/>
          <w:bCs/>
          <w:sz w:val="28"/>
        </w:rPr>
        <w:br/>
      </w:r>
      <w:r w:rsidR="0004148C">
        <w:rPr>
          <w:rFonts w:ascii="Times New Roman" w:eastAsia="Times New Roman" w:hAnsi="Times New Roman" w:cs="Times New Roman"/>
          <w:b/>
          <w:bCs/>
          <w:sz w:val="28"/>
        </w:rPr>
        <w:br/>
      </w:r>
      <w:r w:rsidR="0004148C" w:rsidRPr="0004148C">
        <w:rPr>
          <w:rFonts w:ascii="Times New Roman" w:eastAsia="Times New Roman" w:hAnsi="Times New Roman" w:cs="Times New Roman"/>
          <w:b/>
          <w:bCs/>
          <w:sz w:val="28"/>
        </w:rPr>
        <w:t>*</w:t>
      </w:r>
      <w:r w:rsidR="00602D3E" w:rsidRPr="0004148C">
        <w:rPr>
          <w:rFonts w:ascii="Times New Roman" w:eastAsia="Times New Roman" w:hAnsi="Times New Roman" w:cs="Times New Roman"/>
          <w:b/>
          <w:bCs/>
          <w:sz w:val="28"/>
        </w:rPr>
        <w:t>- palata</w:t>
      </w:r>
      <w:r w:rsidR="00500692">
        <w:rPr>
          <w:rFonts w:ascii="Times New Roman" w:eastAsia="Times New Roman" w:hAnsi="Times New Roman" w:cs="Times New Roman"/>
          <w:b/>
          <w:bCs/>
          <w:sz w:val="28"/>
        </w:rPr>
        <w:t>l</w:t>
      </w:r>
      <w:r w:rsidR="0004148C" w:rsidRPr="0004148C">
        <w:rPr>
          <w:rFonts w:ascii="Times New Roman" w:eastAsia="Times New Roman" w:hAnsi="Times New Roman" w:cs="Times New Roman"/>
          <w:b/>
          <w:bCs/>
          <w:sz w:val="28"/>
        </w:rPr>
        <w:t xml:space="preserve">ly in the upper denture </w:t>
      </w:r>
      <w:r w:rsidR="0004148C">
        <w:rPr>
          <w:rFonts w:ascii="Times New Roman" w:eastAsia="Times New Roman" w:hAnsi="Times New Roman" w:cs="Times New Roman"/>
          <w:b/>
          <w:bCs/>
          <w:sz w:val="28"/>
        </w:rPr>
        <w:t xml:space="preserve">you </w:t>
      </w:r>
      <w:r w:rsidR="0004148C" w:rsidRPr="00EB4B42">
        <w:rPr>
          <w:rFonts w:ascii="Times New Roman" w:eastAsia="Times New Roman" w:hAnsi="Times New Roman" w:cs="Times New Roman"/>
          <w:b/>
          <w:bCs/>
          <w:color w:val="FF0000"/>
          <w:sz w:val="28"/>
        </w:rPr>
        <w:t xml:space="preserve">remove </w:t>
      </w:r>
      <w:r w:rsidR="0004148C" w:rsidRPr="00EB4B42">
        <w:rPr>
          <w:rFonts w:ascii="Times New Roman" w:eastAsia="Times New Roman" w:hAnsi="Times New Roman" w:cs="Times New Roman"/>
          <w:b/>
          <w:bCs/>
          <w:color w:val="FF0000"/>
          <w:sz w:val="28"/>
          <w:u w:val="single"/>
        </w:rPr>
        <w:t>all excess wax</w:t>
      </w:r>
      <w:r w:rsidR="0004148C" w:rsidRPr="00EB4B42">
        <w:rPr>
          <w:rFonts w:ascii="Times New Roman" w:eastAsia="Times New Roman" w:hAnsi="Times New Roman" w:cs="Times New Roman"/>
          <w:b/>
          <w:bCs/>
          <w:color w:val="FF0000"/>
          <w:sz w:val="28"/>
        </w:rPr>
        <w:t xml:space="preserve"> </w:t>
      </w:r>
      <w:r w:rsidR="0004148C" w:rsidRPr="00EB4B42">
        <w:rPr>
          <w:rFonts w:ascii="Times New Roman" w:eastAsia="Times New Roman" w:hAnsi="Times New Roman" w:cs="Times New Roman"/>
          <w:b/>
          <w:bCs/>
          <w:sz w:val="28"/>
        </w:rPr>
        <w:t>a</w:t>
      </w:r>
      <w:r w:rsidR="0004148C">
        <w:rPr>
          <w:rFonts w:ascii="Times New Roman" w:eastAsia="Times New Roman" w:hAnsi="Times New Roman" w:cs="Times New Roman"/>
          <w:b/>
          <w:bCs/>
          <w:sz w:val="28"/>
        </w:rPr>
        <w:t>nd ho</w:t>
      </w:r>
      <w:r w:rsidR="00500692">
        <w:rPr>
          <w:rFonts w:ascii="Times New Roman" w:eastAsia="Times New Roman" w:hAnsi="Times New Roman" w:cs="Times New Roman"/>
          <w:b/>
          <w:bCs/>
          <w:sz w:val="28"/>
        </w:rPr>
        <w:t xml:space="preserve">ld the </w:t>
      </w:r>
      <w:proofErr w:type="spellStart"/>
      <w:r w:rsidR="00500692">
        <w:rPr>
          <w:rFonts w:ascii="Times New Roman" w:eastAsia="Times New Roman" w:hAnsi="Times New Roman" w:cs="Times New Roman"/>
          <w:b/>
          <w:bCs/>
          <w:sz w:val="28"/>
        </w:rPr>
        <w:t>La</w:t>
      </w:r>
      <w:r w:rsidR="0004148C" w:rsidRPr="0004148C">
        <w:rPr>
          <w:rFonts w:ascii="Times New Roman" w:eastAsia="Times New Roman" w:hAnsi="Times New Roman" w:cs="Times New Roman"/>
          <w:b/>
          <w:bCs/>
          <w:sz w:val="28"/>
        </w:rPr>
        <w:t>cron</w:t>
      </w:r>
      <w:proofErr w:type="spellEnd"/>
      <w:r w:rsidR="0004148C" w:rsidRPr="0004148C">
        <w:rPr>
          <w:rFonts w:ascii="Times New Roman" w:eastAsia="Times New Roman" w:hAnsi="Times New Roman" w:cs="Times New Roman"/>
          <w:b/>
          <w:bCs/>
          <w:sz w:val="28"/>
        </w:rPr>
        <w:t xml:space="preserve"> carver at the 45 degrees &gt; draw the gingival </w:t>
      </w:r>
      <w:r w:rsidR="00500692" w:rsidRPr="0004148C">
        <w:rPr>
          <w:rFonts w:ascii="Times New Roman" w:eastAsia="Times New Roman" w:hAnsi="Times New Roman" w:cs="Times New Roman"/>
          <w:b/>
          <w:bCs/>
          <w:sz w:val="28"/>
        </w:rPr>
        <w:t>margin</w:t>
      </w:r>
      <w:r w:rsidR="0004148C" w:rsidRPr="0004148C">
        <w:rPr>
          <w:rFonts w:ascii="Times New Roman" w:eastAsia="Times New Roman" w:hAnsi="Times New Roman" w:cs="Times New Roman"/>
          <w:b/>
          <w:bCs/>
          <w:sz w:val="28"/>
        </w:rPr>
        <w:t xml:space="preserve"> &gt;then expose the clinical crown pala</w:t>
      </w:r>
      <w:r w:rsidR="00500692">
        <w:rPr>
          <w:rFonts w:ascii="Times New Roman" w:eastAsia="Times New Roman" w:hAnsi="Times New Roman" w:cs="Times New Roman"/>
          <w:b/>
          <w:bCs/>
          <w:sz w:val="28"/>
        </w:rPr>
        <w:t>tal</w:t>
      </w:r>
      <w:r w:rsidR="0004148C" w:rsidRPr="0004148C">
        <w:rPr>
          <w:rFonts w:ascii="Times New Roman" w:eastAsia="Times New Roman" w:hAnsi="Times New Roman" w:cs="Times New Roman"/>
          <w:b/>
          <w:bCs/>
          <w:sz w:val="28"/>
        </w:rPr>
        <w:t>ly&gt; remove the excess wax .</w:t>
      </w:r>
      <w:r w:rsidR="0004148C" w:rsidRPr="0004148C">
        <w:rPr>
          <w:rFonts w:ascii="Times New Roman" w:eastAsia="Times New Roman" w:hAnsi="Times New Roman" w:cs="Times New Roman"/>
          <w:b/>
          <w:bCs/>
          <w:sz w:val="28"/>
        </w:rPr>
        <w:br/>
      </w:r>
      <w:r w:rsidR="00602D3E">
        <w:rPr>
          <w:rFonts w:ascii="Times New Roman" w:eastAsia="Times New Roman" w:hAnsi="Times New Roman" w:cs="Times New Roman"/>
          <w:sz w:val="28"/>
        </w:rPr>
        <w:br/>
      </w:r>
      <w:r w:rsidR="003D6A82" w:rsidRPr="003D6A82">
        <w:rPr>
          <w:rFonts w:ascii="Times New Roman" w:eastAsia="Times New Roman" w:hAnsi="Times New Roman" w:cs="Times New Roman"/>
          <w:b/>
          <w:bCs/>
          <w:i/>
          <w:iCs/>
          <w:noProof/>
          <w:color w:val="002060"/>
          <w:sz w:val="28"/>
          <w:u w:val="single"/>
          <w:rtl/>
        </w:rPr>
        <w:pict>
          <v:oval id="_x0000_s1063" style="position:absolute;left:0;text-align:left;margin-left:17.6pt;margin-top:171pt;width:23.65pt;height:15pt;z-index:251700224;mso-position-horizontal-relative:text;mso-position-vertical-relative:text" fillcolor="#f9f">
            <w10:wrap anchorx="page"/>
          </v:oval>
        </w:pict>
      </w:r>
      <w:r w:rsidR="00D16372">
        <w:rPr>
          <w:rFonts w:ascii="Times New Roman" w:eastAsia="Times New Roman" w:hAnsi="Times New Roman" w:cs="Times New Roman"/>
          <w:b/>
          <w:bCs/>
          <w:sz w:val="28"/>
        </w:rPr>
        <w:br/>
      </w:r>
      <w:r w:rsidR="0004148C" w:rsidRPr="00EB4B42">
        <w:rPr>
          <w:rFonts w:ascii="Times New Roman" w:eastAsia="Times New Roman" w:hAnsi="Times New Roman" w:cs="Times New Roman"/>
          <w:b/>
          <w:bCs/>
          <w:i/>
          <w:iCs/>
          <w:color w:val="002060"/>
          <w:sz w:val="28"/>
          <w:u w:val="single"/>
        </w:rPr>
        <w:t>*-</w:t>
      </w:r>
      <w:r w:rsidR="00EB4B42">
        <w:rPr>
          <w:rFonts w:ascii="Times New Roman" w:eastAsia="Times New Roman" w:hAnsi="Times New Roman" w:cs="Times New Roman"/>
          <w:b/>
          <w:bCs/>
          <w:i/>
          <w:iCs/>
          <w:color w:val="002060"/>
          <w:sz w:val="28"/>
          <w:u w:val="single"/>
        </w:rPr>
        <w:t xml:space="preserve">         </w:t>
      </w:r>
      <w:r w:rsidR="0004148C" w:rsidRPr="00EB4B42">
        <w:rPr>
          <w:rFonts w:ascii="Times New Roman" w:eastAsia="Times New Roman" w:hAnsi="Times New Roman" w:cs="Times New Roman"/>
          <w:b/>
          <w:bCs/>
          <w:i/>
          <w:iCs/>
          <w:color w:val="002060"/>
          <w:sz w:val="28"/>
          <w:u w:val="single"/>
        </w:rPr>
        <w:t xml:space="preserve"> the transition between the teeth and the wax that holding the teeth on its places with the record base  should be melted down to </w:t>
      </w:r>
      <w:r w:rsidR="00E66772" w:rsidRPr="00EB4B42">
        <w:rPr>
          <w:rFonts w:ascii="Times New Roman" w:eastAsia="Times New Roman" w:hAnsi="Times New Roman" w:cs="Times New Roman"/>
          <w:b/>
          <w:bCs/>
          <w:i/>
          <w:iCs/>
          <w:color w:val="002060"/>
          <w:sz w:val="28"/>
          <w:u w:val="single"/>
        </w:rPr>
        <w:t>be smooth and</w:t>
      </w:r>
      <w:r w:rsidR="007460A7" w:rsidRPr="00EB4B42">
        <w:rPr>
          <w:rFonts w:ascii="Times New Roman" w:eastAsia="Times New Roman" w:hAnsi="Times New Roman" w:cs="Times New Roman"/>
          <w:b/>
          <w:bCs/>
          <w:i/>
          <w:iCs/>
          <w:color w:val="002060"/>
          <w:sz w:val="28"/>
          <w:u w:val="single"/>
        </w:rPr>
        <w:t xml:space="preserve"> as</w:t>
      </w:r>
      <w:r w:rsidR="00E66772" w:rsidRPr="00EB4B42">
        <w:rPr>
          <w:rFonts w:ascii="Times New Roman" w:eastAsia="Times New Roman" w:hAnsi="Times New Roman" w:cs="Times New Roman"/>
          <w:b/>
          <w:bCs/>
          <w:i/>
          <w:iCs/>
          <w:color w:val="002060"/>
          <w:sz w:val="28"/>
          <w:u w:val="single"/>
        </w:rPr>
        <w:t xml:space="preserve"> thin </w:t>
      </w:r>
      <w:r w:rsidR="007460A7" w:rsidRPr="00EB4B42">
        <w:rPr>
          <w:rFonts w:ascii="Times New Roman" w:eastAsia="Times New Roman" w:hAnsi="Times New Roman" w:cs="Times New Roman"/>
          <w:b/>
          <w:bCs/>
          <w:i/>
          <w:iCs/>
          <w:color w:val="002060"/>
          <w:sz w:val="28"/>
          <w:u w:val="single"/>
        </w:rPr>
        <w:t>as possible</w:t>
      </w:r>
      <w:r w:rsidR="00E66772" w:rsidRPr="00EB4B42">
        <w:rPr>
          <w:rFonts w:ascii="Times New Roman" w:eastAsia="Times New Roman" w:hAnsi="Times New Roman" w:cs="Times New Roman"/>
          <w:b/>
          <w:bCs/>
          <w:i/>
          <w:iCs/>
          <w:color w:val="002060"/>
          <w:sz w:val="28"/>
          <w:u w:val="single"/>
        </w:rPr>
        <w:t>..</w:t>
      </w:r>
      <w:r w:rsidR="0004148C" w:rsidRPr="00EB4B42">
        <w:rPr>
          <w:rFonts w:ascii="Times New Roman" w:eastAsia="Times New Roman" w:hAnsi="Times New Roman" w:cs="Times New Roman"/>
          <w:b/>
          <w:bCs/>
          <w:i/>
          <w:iCs/>
          <w:color w:val="002060"/>
          <w:sz w:val="28"/>
          <w:u w:val="single"/>
        </w:rPr>
        <w:br/>
      </w:r>
      <w:r w:rsidR="0004148C" w:rsidRPr="0004148C">
        <w:rPr>
          <w:rFonts w:ascii="Times New Roman" w:eastAsia="Times New Roman" w:hAnsi="Times New Roman" w:cs="Times New Roman"/>
          <w:b/>
          <w:bCs/>
          <w:sz w:val="28"/>
        </w:rPr>
        <w:br/>
      </w:r>
      <w:r w:rsidR="00D16372">
        <w:rPr>
          <w:rFonts w:ascii="Times New Roman" w:eastAsia="Times New Roman" w:hAnsi="Times New Roman" w:cs="Times New Roman"/>
          <w:b/>
          <w:bCs/>
          <w:sz w:val="28"/>
        </w:rPr>
        <w:br/>
      </w:r>
      <w:r w:rsidR="007460A7">
        <w:rPr>
          <w:rFonts w:ascii="Times New Roman" w:eastAsia="Times New Roman" w:hAnsi="Times New Roman" w:cs="Times New Roman"/>
          <w:b/>
          <w:bCs/>
          <w:sz w:val="28"/>
        </w:rPr>
        <w:t xml:space="preserve">*- we have </w:t>
      </w:r>
      <w:proofErr w:type="spellStart"/>
      <w:r w:rsidR="00D16372" w:rsidRPr="00EB4B42">
        <w:rPr>
          <w:rFonts w:ascii="Times New Roman" w:eastAsia="Times New Roman" w:hAnsi="Times New Roman" w:cs="Times New Roman"/>
          <w:b/>
          <w:bCs/>
          <w:color w:val="F79646" w:themeColor="accent6"/>
          <w:sz w:val="28"/>
          <w:u w:val="single"/>
        </w:rPr>
        <w:t>preforme</w:t>
      </w:r>
      <w:proofErr w:type="spellEnd"/>
      <w:r w:rsidR="007460A7" w:rsidRPr="00EB4B42">
        <w:rPr>
          <w:rFonts w:ascii="Times New Roman" w:eastAsia="Times New Roman" w:hAnsi="Times New Roman" w:cs="Times New Roman"/>
          <w:b/>
          <w:bCs/>
          <w:color w:val="F79646" w:themeColor="accent6"/>
          <w:sz w:val="28"/>
          <w:u w:val="single"/>
        </w:rPr>
        <w:t xml:space="preserve"> palat</w:t>
      </w:r>
      <w:r w:rsidR="00F85B7B" w:rsidRPr="00EB4B42">
        <w:rPr>
          <w:rFonts w:ascii="Times New Roman" w:eastAsia="Times New Roman" w:hAnsi="Times New Roman" w:cs="Times New Roman"/>
          <w:b/>
          <w:bCs/>
          <w:color w:val="F79646" w:themeColor="accent6"/>
          <w:sz w:val="28"/>
        </w:rPr>
        <w:t>e</w:t>
      </w:r>
      <w:r w:rsidR="007460A7" w:rsidRPr="00EB4B42">
        <w:rPr>
          <w:rFonts w:ascii="Times New Roman" w:eastAsia="Times New Roman" w:hAnsi="Times New Roman" w:cs="Times New Roman"/>
          <w:b/>
          <w:bCs/>
          <w:color w:val="F79646" w:themeColor="accent6"/>
          <w:sz w:val="28"/>
        </w:rPr>
        <w:t xml:space="preserve"> </w:t>
      </w:r>
      <w:r w:rsidR="00500692">
        <w:rPr>
          <w:rFonts w:ascii="Times New Roman" w:eastAsia="Times New Roman" w:hAnsi="Times New Roman" w:cs="Times New Roman"/>
          <w:b/>
          <w:bCs/>
          <w:sz w:val="28"/>
        </w:rPr>
        <w:t xml:space="preserve">that has </w:t>
      </w:r>
      <w:proofErr w:type="spellStart"/>
      <w:r w:rsidR="00500692">
        <w:rPr>
          <w:rFonts w:ascii="Times New Roman" w:eastAsia="Times New Roman" w:hAnsi="Times New Roman" w:cs="Times New Roman"/>
          <w:b/>
          <w:bCs/>
          <w:sz w:val="28"/>
        </w:rPr>
        <w:t>Rugae</w:t>
      </w:r>
      <w:proofErr w:type="spellEnd"/>
      <w:r w:rsidR="007460A7">
        <w:rPr>
          <w:rFonts w:ascii="Times New Roman" w:eastAsia="Times New Roman" w:hAnsi="Times New Roman" w:cs="Times New Roman"/>
          <w:b/>
          <w:bCs/>
          <w:sz w:val="28"/>
        </w:rPr>
        <w:t xml:space="preserve"> area and </w:t>
      </w:r>
      <w:r w:rsidR="00D16372" w:rsidRPr="00D16372">
        <w:rPr>
          <w:b/>
          <w:bCs/>
          <w:sz w:val="28"/>
          <w:szCs w:val="28"/>
          <w:lang w:bidi="ar-KW"/>
        </w:rPr>
        <w:t>stippling</w:t>
      </w:r>
      <w:r w:rsidR="00D16372" w:rsidRPr="00D16372">
        <w:rPr>
          <w:rFonts w:ascii="Times New Roman" w:eastAsia="Times New Roman" w:hAnsi="Times New Roman" w:cs="Times New Roman"/>
          <w:b/>
          <w:bCs/>
          <w:sz w:val="28"/>
        </w:rPr>
        <w:t xml:space="preserve"> </w:t>
      </w:r>
      <w:r w:rsidR="007460A7">
        <w:rPr>
          <w:rFonts w:ascii="Times New Roman" w:eastAsia="Times New Roman" w:hAnsi="Times New Roman" w:cs="Times New Roman"/>
          <w:b/>
          <w:bCs/>
          <w:sz w:val="28"/>
        </w:rPr>
        <w:t xml:space="preserve"> that</w:t>
      </w:r>
      <w:r w:rsidR="003D4C0A">
        <w:rPr>
          <w:rFonts w:ascii="Times New Roman" w:eastAsia="Times New Roman" w:hAnsi="Times New Roman" w:cs="Times New Roman"/>
          <w:b/>
          <w:bCs/>
          <w:sz w:val="28"/>
        </w:rPr>
        <w:t xml:space="preserve"> you can </w:t>
      </w:r>
      <w:r w:rsidR="007460A7">
        <w:rPr>
          <w:rFonts w:ascii="Times New Roman" w:eastAsia="Times New Roman" w:hAnsi="Times New Roman" w:cs="Times New Roman"/>
          <w:b/>
          <w:bCs/>
          <w:sz w:val="28"/>
        </w:rPr>
        <w:t xml:space="preserve"> fuse it with the rest of the denture &gt;&gt;this will not be doing</w:t>
      </w:r>
      <w:r w:rsidR="00F85B7B">
        <w:rPr>
          <w:rFonts w:ascii="Times New Roman" w:eastAsia="Times New Roman" w:hAnsi="Times New Roman" w:cs="Times New Roman"/>
          <w:b/>
          <w:bCs/>
          <w:sz w:val="28"/>
        </w:rPr>
        <w:t xml:space="preserve"> because it is really skillful technique</w:t>
      </w:r>
      <w:r w:rsidR="003D4C0A">
        <w:rPr>
          <w:rFonts w:ascii="Times New Roman" w:eastAsia="Times New Roman" w:hAnsi="Times New Roman" w:cs="Times New Roman"/>
          <w:b/>
          <w:bCs/>
          <w:sz w:val="28"/>
        </w:rPr>
        <w:t>!!</w:t>
      </w:r>
      <w:r w:rsidR="003D4C0A">
        <w:rPr>
          <w:rFonts w:ascii="Times New Roman" w:eastAsia="Times New Roman" w:hAnsi="Times New Roman" w:cs="Times New Roman"/>
          <w:b/>
          <w:bCs/>
          <w:sz w:val="28"/>
        </w:rPr>
        <w:br/>
      </w:r>
      <w:r w:rsidR="00D16372">
        <w:rPr>
          <w:sz w:val="28"/>
          <w:szCs w:val="28"/>
          <w:lang w:bidi="ar-KW"/>
        </w:rPr>
        <w:br/>
      </w:r>
      <w:r w:rsidR="003D4C0A">
        <w:rPr>
          <w:rFonts w:ascii="Times New Roman" w:eastAsia="Times New Roman" w:hAnsi="Times New Roman" w:cs="Times New Roman"/>
          <w:b/>
          <w:bCs/>
          <w:sz w:val="28"/>
        </w:rPr>
        <w:t xml:space="preserve">*- </w:t>
      </w:r>
      <w:r w:rsidR="003D4C0A" w:rsidRPr="00EB4B42">
        <w:rPr>
          <w:rFonts w:ascii="Times New Roman" w:eastAsia="Times New Roman" w:hAnsi="Times New Roman" w:cs="Times New Roman"/>
          <w:b/>
          <w:bCs/>
          <w:i/>
          <w:iCs/>
          <w:color w:val="F79646" w:themeColor="accent6"/>
          <w:sz w:val="28"/>
          <w:u w:val="single"/>
        </w:rPr>
        <w:t xml:space="preserve">any excess of wax that you don’t </w:t>
      </w:r>
      <w:r w:rsidR="00500692">
        <w:rPr>
          <w:rFonts w:ascii="Times New Roman" w:eastAsia="Times New Roman" w:hAnsi="Times New Roman" w:cs="Times New Roman"/>
          <w:b/>
          <w:bCs/>
          <w:i/>
          <w:iCs/>
          <w:color w:val="F79646" w:themeColor="accent6"/>
          <w:sz w:val="28"/>
          <w:u w:val="single"/>
        </w:rPr>
        <w:t>remove it  will be transformed</w:t>
      </w:r>
      <w:r w:rsidR="003D4C0A" w:rsidRPr="00EB4B42">
        <w:rPr>
          <w:rFonts w:ascii="Times New Roman" w:eastAsia="Times New Roman" w:hAnsi="Times New Roman" w:cs="Times New Roman"/>
          <w:b/>
          <w:bCs/>
          <w:i/>
          <w:iCs/>
          <w:color w:val="F79646" w:themeColor="accent6"/>
          <w:sz w:val="28"/>
          <w:u w:val="single"/>
        </w:rPr>
        <w:t xml:space="preserve"> into acrylic , so its easy to remove any debris of wax</w:t>
      </w:r>
      <w:r w:rsidR="00467C03" w:rsidRPr="00EB4B42">
        <w:rPr>
          <w:rFonts w:ascii="Times New Roman" w:eastAsia="Times New Roman" w:hAnsi="Times New Roman" w:cs="Times New Roman"/>
          <w:b/>
          <w:bCs/>
          <w:i/>
          <w:iCs/>
          <w:color w:val="F79646" w:themeColor="accent6"/>
          <w:sz w:val="28"/>
          <w:u w:val="single"/>
        </w:rPr>
        <w:t xml:space="preserve"> </w:t>
      </w:r>
      <w:r w:rsidR="003D4C0A" w:rsidRPr="00EB4B42">
        <w:rPr>
          <w:rFonts w:ascii="Times New Roman" w:eastAsia="Times New Roman" w:hAnsi="Times New Roman" w:cs="Times New Roman"/>
          <w:b/>
          <w:bCs/>
          <w:i/>
          <w:iCs/>
          <w:color w:val="F79646" w:themeColor="accent6"/>
          <w:sz w:val="28"/>
          <w:u w:val="single"/>
        </w:rPr>
        <w:t xml:space="preserve"> rather than trimming</w:t>
      </w:r>
      <w:r w:rsidR="003D4C0A" w:rsidRPr="00EB4B42">
        <w:rPr>
          <w:rFonts w:ascii="Times New Roman" w:eastAsia="Times New Roman" w:hAnsi="Times New Roman" w:cs="Times New Roman"/>
          <w:b/>
          <w:bCs/>
          <w:sz w:val="28"/>
          <w:u w:val="single"/>
        </w:rPr>
        <w:t xml:space="preserve"> !</w:t>
      </w:r>
      <w:r w:rsidR="003D4C0A">
        <w:rPr>
          <w:rFonts w:ascii="Times New Roman" w:eastAsia="Times New Roman" w:hAnsi="Times New Roman" w:cs="Times New Roman"/>
          <w:b/>
          <w:bCs/>
          <w:sz w:val="28"/>
        </w:rPr>
        <w:br/>
      </w:r>
      <w:r w:rsidR="00D16372">
        <w:rPr>
          <w:rFonts w:ascii="Times New Roman" w:eastAsia="Times New Roman" w:hAnsi="Times New Roman" w:cs="Times New Roman"/>
          <w:b/>
          <w:bCs/>
          <w:sz w:val="28"/>
        </w:rPr>
        <w:br/>
        <w:t>*--</w:t>
      </w:r>
      <w:r w:rsidR="00D16372" w:rsidRPr="00D16372">
        <w:rPr>
          <w:b/>
          <w:bCs/>
          <w:sz w:val="28"/>
          <w:szCs w:val="28"/>
          <w:lang w:bidi="ar-KW"/>
        </w:rPr>
        <w:t xml:space="preserve"> After finishing the festooning, clean al</w:t>
      </w:r>
      <w:r w:rsidR="00D16372">
        <w:rPr>
          <w:b/>
          <w:bCs/>
          <w:sz w:val="28"/>
          <w:szCs w:val="28"/>
          <w:lang w:bidi="ar-KW"/>
        </w:rPr>
        <w:t xml:space="preserve">l the wax on the teeth </w:t>
      </w:r>
      <w:r w:rsidR="00D16372" w:rsidRPr="00D16372">
        <w:rPr>
          <w:b/>
          <w:bCs/>
          <w:sz w:val="28"/>
          <w:szCs w:val="28"/>
          <w:lang w:bidi="ar-KW"/>
        </w:rPr>
        <w:t xml:space="preserve"> so as to make flasking and packing to have to have acrylic instead of wax.</w:t>
      </w:r>
      <w:r w:rsidR="003D4C0A">
        <w:rPr>
          <w:rFonts w:ascii="Times New Roman" w:eastAsia="Times New Roman" w:hAnsi="Times New Roman" w:cs="Times New Roman"/>
          <w:b/>
          <w:bCs/>
          <w:sz w:val="28"/>
        </w:rPr>
        <w:br/>
      </w:r>
      <w:r w:rsidR="00D16372">
        <w:rPr>
          <w:rFonts w:ascii="Times New Roman" w:eastAsia="Times New Roman" w:hAnsi="Times New Roman" w:cs="Times New Roman"/>
          <w:b/>
          <w:bCs/>
          <w:sz w:val="28"/>
        </w:rPr>
        <w:br/>
      </w:r>
      <w:r w:rsidR="003D4C0A">
        <w:rPr>
          <w:rFonts w:ascii="Times New Roman" w:eastAsia="Times New Roman" w:hAnsi="Times New Roman" w:cs="Times New Roman"/>
          <w:b/>
          <w:bCs/>
          <w:sz w:val="28"/>
        </w:rPr>
        <w:t xml:space="preserve">*-you can </w:t>
      </w:r>
      <w:r w:rsidR="003D4C0A" w:rsidRPr="00EB4B42">
        <w:rPr>
          <w:rFonts w:ascii="Times New Roman" w:eastAsia="Times New Roman" w:hAnsi="Times New Roman" w:cs="Times New Roman"/>
          <w:b/>
          <w:bCs/>
          <w:color w:val="984806" w:themeColor="accent6" w:themeShade="80"/>
          <w:sz w:val="28"/>
        </w:rPr>
        <w:t>use</w:t>
      </w:r>
      <w:r w:rsidR="00500692">
        <w:rPr>
          <w:rFonts w:ascii="Times New Roman" w:eastAsia="Times New Roman" w:hAnsi="Times New Roman" w:cs="Times New Roman"/>
          <w:b/>
          <w:bCs/>
          <w:color w:val="984806" w:themeColor="accent6" w:themeShade="80"/>
          <w:sz w:val="28"/>
        </w:rPr>
        <w:t xml:space="preserve"> dental </w:t>
      </w:r>
      <w:r w:rsidR="003D4C0A" w:rsidRPr="00EB4B42">
        <w:rPr>
          <w:rFonts w:ascii="Times New Roman" w:eastAsia="Times New Roman" w:hAnsi="Times New Roman" w:cs="Times New Roman"/>
          <w:b/>
          <w:bCs/>
          <w:color w:val="984806" w:themeColor="accent6" w:themeShade="80"/>
          <w:sz w:val="28"/>
        </w:rPr>
        <w:t xml:space="preserve"> floss </w:t>
      </w:r>
      <w:r w:rsidR="003D4C0A">
        <w:rPr>
          <w:rFonts w:ascii="Times New Roman" w:eastAsia="Times New Roman" w:hAnsi="Times New Roman" w:cs="Times New Roman"/>
          <w:b/>
          <w:bCs/>
          <w:sz w:val="28"/>
        </w:rPr>
        <w:t xml:space="preserve">to clean the area between the teeth to </w:t>
      </w:r>
      <w:r w:rsidR="00467C03">
        <w:rPr>
          <w:rFonts w:ascii="Times New Roman" w:eastAsia="Times New Roman" w:hAnsi="Times New Roman" w:cs="Times New Roman"/>
          <w:b/>
          <w:bCs/>
          <w:sz w:val="28"/>
        </w:rPr>
        <w:t xml:space="preserve">make </w:t>
      </w:r>
      <w:r w:rsidR="003D4C0A">
        <w:rPr>
          <w:rFonts w:ascii="Times New Roman" w:eastAsia="Times New Roman" w:hAnsi="Times New Roman" w:cs="Times New Roman"/>
          <w:b/>
          <w:bCs/>
          <w:sz w:val="28"/>
        </w:rPr>
        <w:t xml:space="preserve">sure </w:t>
      </w:r>
      <w:r w:rsidR="00467C03">
        <w:rPr>
          <w:rFonts w:ascii="Times New Roman" w:eastAsia="Times New Roman" w:hAnsi="Times New Roman" w:cs="Times New Roman"/>
          <w:b/>
          <w:bCs/>
          <w:sz w:val="28"/>
        </w:rPr>
        <w:t xml:space="preserve">that </w:t>
      </w:r>
      <w:r w:rsidR="003D4C0A">
        <w:rPr>
          <w:rFonts w:ascii="Times New Roman" w:eastAsia="Times New Roman" w:hAnsi="Times New Roman" w:cs="Times New Roman"/>
          <w:b/>
          <w:bCs/>
          <w:sz w:val="28"/>
        </w:rPr>
        <w:t xml:space="preserve">there is no wax </w:t>
      </w:r>
      <w:r w:rsidR="00467C03">
        <w:rPr>
          <w:rFonts w:ascii="Times New Roman" w:eastAsia="Times New Roman" w:hAnsi="Times New Roman" w:cs="Times New Roman"/>
          <w:b/>
          <w:bCs/>
          <w:sz w:val="28"/>
        </w:rPr>
        <w:t>!</w:t>
      </w:r>
      <w:r w:rsidR="003D4C0A">
        <w:rPr>
          <w:rFonts w:ascii="Times New Roman" w:eastAsia="Times New Roman" w:hAnsi="Times New Roman" w:cs="Times New Roman"/>
          <w:b/>
          <w:bCs/>
          <w:sz w:val="28"/>
        </w:rPr>
        <w:br/>
      </w:r>
      <w:r w:rsidR="00D16372">
        <w:rPr>
          <w:rFonts w:ascii="Times New Roman" w:eastAsia="Times New Roman" w:hAnsi="Times New Roman" w:cs="Times New Roman"/>
          <w:b/>
          <w:bCs/>
          <w:sz w:val="28"/>
        </w:rPr>
        <w:br/>
      </w:r>
      <w:r w:rsidR="003D4C0A">
        <w:rPr>
          <w:rFonts w:ascii="Times New Roman" w:eastAsia="Times New Roman" w:hAnsi="Times New Roman" w:cs="Times New Roman"/>
          <w:b/>
          <w:bCs/>
          <w:sz w:val="28"/>
        </w:rPr>
        <w:t xml:space="preserve">*- you can </w:t>
      </w:r>
      <w:r w:rsidR="003D4C0A" w:rsidRPr="00EB4B42">
        <w:rPr>
          <w:rFonts w:ascii="Times New Roman" w:eastAsia="Times New Roman" w:hAnsi="Times New Roman" w:cs="Times New Roman"/>
          <w:b/>
          <w:bCs/>
          <w:color w:val="984806" w:themeColor="accent6" w:themeShade="80"/>
          <w:sz w:val="28"/>
        </w:rPr>
        <w:t>use br</w:t>
      </w:r>
      <w:r w:rsidR="00467C03" w:rsidRPr="00EB4B42">
        <w:rPr>
          <w:rFonts w:ascii="Times New Roman" w:eastAsia="Times New Roman" w:hAnsi="Times New Roman" w:cs="Times New Roman"/>
          <w:b/>
          <w:bCs/>
          <w:color w:val="984806" w:themeColor="accent6" w:themeShade="80"/>
          <w:sz w:val="28"/>
        </w:rPr>
        <w:t>u</w:t>
      </w:r>
      <w:r w:rsidR="003D4C0A" w:rsidRPr="00EB4B42">
        <w:rPr>
          <w:rFonts w:ascii="Times New Roman" w:eastAsia="Times New Roman" w:hAnsi="Times New Roman" w:cs="Times New Roman"/>
          <w:b/>
          <w:bCs/>
          <w:color w:val="984806" w:themeColor="accent6" w:themeShade="80"/>
          <w:sz w:val="28"/>
        </w:rPr>
        <w:t>sh</w:t>
      </w:r>
      <w:r w:rsidR="003D4C0A">
        <w:rPr>
          <w:rFonts w:ascii="Times New Roman" w:eastAsia="Times New Roman" w:hAnsi="Times New Roman" w:cs="Times New Roman"/>
          <w:b/>
          <w:bCs/>
          <w:sz w:val="28"/>
        </w:rPr>
        <w:t xml:space="preserve"> </w:t>
      </w:r>
      <w:r w:rsidR="00467C03">
        <w:rPr>
          <w:rFonts w:ascii="Times New Roman" w:eastAsia="Times New Roman" w:hAnsi="Times New Roman" w:cs="Times New Roman"/>
          <w:b/>
          <w:bCs/>
          <w:sz w:val="28"/>
        </w:rPr>
        <w:t>to remove excess wax !</w:t>
      </w:r>
      <w:r w:rsidR="00D16372">
        <w:rPr>
          <w:sz w:val="28"/>
          <w:szCs w:val="28"/>
          <w:lang w:bidi="ar-KW"/>
        </w:rPr>
        <w:t>..</w:t>
      </w:r>
      <w:r w:rsidR="00D16372" w:rsidRPr="00D16372">
        <w:rPr>
          <w:sz w:val="28"/>
          <w:szCs w:val="28"/>
          <w:lang w:bidi="ar-KW"/>
        </w:rPr>
        <w:t xml:space="preserve"> </w:t>
      </w:r>
      <w:r w:rsidR="00D16372" w:rsidRPr="00D16372">
        <w:rPr>
          <w:b/>
          <w:bCs/>
          <w:sz w:val="28"/>
          <w:szCs w:val="28"/>
          <w:lang w:bidi="ar-KW"/>
        </w:rPr>
        <w:t xml:space="preserve">You can also make slight stippling in gum! </w:t>
      </w:r>
      <w:r w:rsidR="00D16372" w:rsidRPr="00D16372">
        <w:rPr>
          <w:b/>
          <w:bCs/>
          <w:sz w:val="28"/>
          <w:szCs w:val="28"/>
          <w:lang w:bidi="ar-KW"/>
        </w:rPr>
        <w:br/>
      </w:r>
      <w:r w:rsidR="00D16372">
        <w:rPr>
          <w:rFonts w:ascii="Times New Roman" w:eastAsia="Times New Roman" w:hAnsi="Times New Roman" w:cs="Times New Roman"/>
          <w:b/>
          <w:bCs/>
          <w:sz w:val="28"/>
        </w:rPr>
        <w:br/>
        <w:t>*-</w:t>
      </w:r>
      <w:r w:rsidR="00D16372" w:rsidRPr="00D16372">
        <w:rPr>
          <w:rFonts w:ascii="Times New Roman" w:eastAsia="Times New Roman" w:hAnsi="Times New Roman" w:cs="Times New Roman"/>
          <w:b/>
          <w:bCs/>
          <w:sz w:val="28"/>
        </w:rPr>
        <w:t xml:space="preserve"> </w:t>
      </w:r>
      <w:r w:rsidR="00D16372" w:rsidRPr="00D16372">
        <w:rPr>
          <w:b/>
          <w:bCs/>
          <w:sz w:val="28"/>
          <w:szCs w:val="28"/>
          <w:lang w:bidi="ar-KW"/>
        </w:rPr>
        <w:t xml:space="preserve">You have to </w:t>
      </w:r>
      <w:r w:rsidR="00D16372" w:rsidRPr="00EB4B42">
        <w:rPr>
          <w:b/>
          <w:bCs/>
          <w:color w:val="FF0000"/>
          <w:sz w:val="28"/>
          <w:szCs w:val="28"/>
          <w:lang w:bidi="ar-KW"/>
        </w:rPr>
        <w:t xml:space="preserve">try the dentures inside the patient's mouth </w:t>
      </w:r>
      <w:r w:rsidR="00D16372" w:rsidRPr="00D16372">
        <w:rPr>
          <w:b/>
          <w:bCs/>
          <w:sz w:val="28"/>
          <w:szCs w:val="28"/>
          <w:lang w:bidi="ar-KW"/>
        </w:rPr>
        <w:t xml:space="preserve">(a purely clinical step). You have to check everything that has done </w:t>
      </w:r>
      <w:r w:rsidR="00D16372" w:rsidRPr="00D16372">
        <w:rPr>
          <w:b/>
          <w:bCs/>
          <w:sz w:val="28"/>
          <w:szCs w:val="28"/>
          <w:lang w:bidi="ar-KW"/>
        </w:rPr>
        <w:lastRenderedPageBreak/>
        <w:t xml:space="preserve">in bite registration of wax rim, </w:t>
      </w:r>
      <w:r w:rsidR="00D16372" w:rsidRPr="00EB4B42">
        <w:rPr>
          <w:b/>
          <w:bCs/>
          <w:color w:val="FF0000"/>
          <w:sz w:val="28"/>
          <w:szCs w:val="28"/>
          <w:lang w:bidi="ar-KW"/>
        </w:rPr>
        <w:t>check</w:t>
      </w:r>
      <w:r w:rsidR="00D16372" w:rsidRPr="00D16372">
        <w:rPr>
          <w:b/>
          <w:bCs/>
          <w:sz w:val="28"/>
          <w:szCs w:val="28"/>
          <w:lang w:bidi="ar-KW"/>
        </w:rPr>
        <w:t xml:space="preserve"> the support, the position of incisors, incisal plane, occlusal plane, upper, lower, phonetics, patient's approval, occlusal and vertical dimensions, freeway space, horizontal relationship..</w:t>
      </w:r>
      <w:r w:rsidR="000D6519" w:rsidRPr="000D6519">
        <w:rPr>
          <w:sz w:val="28"/>
          <w:szCs w:val="28"/>
          <w:lang w:bidi="ar-KW"/>
        </w:rPr>
        <w:t xml:space="preserve"> </w:t>
      </w:r>
      <w:r w:rsidR="000D6519" w:rsidRPr="000D6519">
        <w:rPr>
          <w:b/>
          <w:bCs/>
          <w:sz w:val="28"/>
          <w:szCs w:val="28"/>
          <w:lang w:bidi="ar-KW"/>
        </w:rPr>
        <w:t>Then you send the denture for processing in poly</w:t>
      </w:r>
      <w:r w:rsidR="00500692">
        <w:rPr>
          <w:b/>
          <w:bCs/>
          <w:sz w:val="28"/>
          <w:szCs w:val="28"/>
          <w:lang w:bidi="ar-KW"/>
        </w:rPr>
        <w:t>-</w:t>
      </w:r>
      <w:r w:rsidR="000D6519" w:rsidRPr="000D6519">
        <w:rPr>
          <w:b/>
          <w:bCs/>
          <w:sz w:val="28"/>
          <w:szCs w:val="28"/>
          <w:lang w:bidi="ar-KW"/>
        </w:rPr>
        <w:t xml:space="preserve">methyl </w:t>
      </w:r>
      <w:proofErr w:type="spellStart"/>
      <w:r w:rsidR="000D6519" w:rsidRPr="000D6519">
        <w:rPr>
          <w:b/>
          <w:bCs/>
          <w:sz w:val="28"/>
          <w:szCs w:val="28"/>
          <w:lang w:bidi="ar-KW"/>
        </w:rPr>
        <w:t>methacrylate</w:t>
      </w:r>
      <w:proofErr w:type="spellEnd"/>
      <w:r w:rsidR="000D6519" w:rsidRPr="00057D7D">
        <w:rPr>
          <w:sz w:val="28"/>
          <w:szCs w:val="28"/>
          <w:lang w:bidi="ar-KW"/>
        </w:rPr>
        <w:t>.</w:t>
      </w:r>
      <w:r w:rsidR="000D6519">
        <w:rPr>
          <w:sz w:val="28"/>
          <w:szCs w:val="28"/>
          <w:lang w:bidi="ar-KW"/>
        </w:rPr>
        <w:t>(PMMA)</w:t>
      </w:r>
      <w:r w:rsidR="00467C03" w:rsidRPr="00D16372">
        <w:rPr>
          <w:rFonts w:ascii="Times New Roman" w:eastAsia="Times New Roman" w:hAnsi="Times New Roman" w:cs="Times New Roman"/>
          <w:b/>
          <w:bCs/>
          <w:sz w:val="28"/>
        </w:rPr>
        <w:br/>
      </w:r>
      <w:r w:rsidR="00467C03" w:rsidRPr="00D16372">
        <w:rPr>
          <w:rFonts w:ascii="Times New Roman" w:eastAsia="Times New Roman" w:hAnsi="Times New Roman" w:cs="Times New Roman"/>
          <w:b/>
          <w:bCs/>
          <w:sz w:val="28"/>
        </w:rPr>
        <w:br/>
        <w:t>*-</w:t>
      </w:r>
      <w:r w:rsidR="000D6519" w:rsidRPr="00EB4B42">
        <w:rPr>
          <w:b/>
          <w:bCs/>
          <w:color w:val="E36C0A" w:themeColor="accent6" w:themeShade="BF"/>
          <w:sz w:val="28"/>
          <w:szCs w:val="28"/>
          <w:lang w:bidi="ar-KW"/>
        </w:rPr>
        <w:t xml:space="preserve">But before you do this </w:t>
      </w:r>
      <w:r w:rsidR="000D6519" w:rsidRPr="000D6519">
        <w:rPr>
          <w:b/>
          <w:bCs/>
          <w:sz w:val="28"/>
          <w:szCs w:val="28"/>
          <w:lang w:bidi="ar-KW"/>
        </w:rPr>
        <w:t xml:space="preserve">you have to </w:t>
      </w:r>
      <w:r w:rsidR="000D6519" w:rsidRPr="00EB4B42">
        <w:rPr>
          <w:b/>
          <w:bCs/>
          <w:color w:val="984806" w:themeColor="accent6" w:themeShade="80"/>
          <w:sz w:val="28"/>
          <w:szCs w:val="28"/>
          <w:lang w:bidi="ar-KW"/>
        </w:rPr>
        <w:t>make sure that the post dam area is carved properly in the cast</w:t>
      </w:r>
      <w:r w:rsidR="000D6519" w:rsidRPr="000D6519">
        <w:rPr>
          <w:b/>
          <w:bCs/>
          <w:sz w:val="28"/>
          <w:szCs w:val="28"/>
          <w:lang w:bidi="ar-KW"/>
        </w:rPr>
        <w:t>. If your d</w:t>
      </w:r>
      <w:r w:rsidR="00500692">
        <w:rPr>
          <w:b/>
          <w:bCs/>
          <w:sz w:val="28"/>
          <w:szCs w:val="28"/>
          <w:lang w:bidi="ar-KW"/>
        </w:rPr>
        <w:t>enture extends to the</w:t>
      </w:r>
      <w:r w:rsidR="000D6519" w:rsidRPr="000D6519">
        <w:rPr>
          <w:b/>
          <w:bCs/>
          <w:sz w:val="28"/>
          <w:szCs w:val="28"/>
          <w:lang w:bidi="ar-KW"/>
        </w:rPr>
        <w:t xml:space="preserve"> mobile surface of the soft palate, every time the soft palate moves (when breathing, talking and swallowing) the dentures will fall.</w:t>
      </w:r>
      <w:r w:rsidR="000D6519" w:rsidRPr="000D6519">
        <w:rPr>
          <w:b/>
          <w:bCs/>
          <w:sz w:val="28"/>
          <w:szCs w:val="28"/>
          <w:lang w:bidi="ar-KW"/>
        </w:rPr>
        <w:br/>
      </w:r>
      <w:r w:rsidR="000D6519" w:rsidRPr="00EB4B42">
        <w:rPr>
          <w:b/>
          <w:bCs/>
          <w:i/>
          <w:iCs/>
          <w:color w:val="006600"/>
          <w:sz w:val="28"/>
          <w:szCs w:val="28"/>
          <w:u w:val="single"/>
          <w:lang w:bidi="ar-KW"/>
        </w:rPr>
        <w:t>((Note: the hard palate is not compressible and not mobile but the soft palate is compressible and mobil</w:t>
      </w:r>
      <w:r w:rsidR="000D6519" w:rsidRPr="00EB4B42">
        <w:rPr>
          <w:rFonts w:ascii="Times New Roman" w:eastAsia="Times New Roman" w:hAnsi="Times New Roman" w:cs="Times New Roman"/>
          <w:b/>
          <w:bCs/>
          <w:i/>
          <w:iCs/>
          <w:color w:val="006600"/>
          <w:sz w:val="28"/>
          <w:u w:val="single"/>
        </w:rPr>
        <w:t xml:space="preserve">e </w:t>
      </w:r>
      <w:r w:rsidR="000D6519" w:rsidRPr="00EB4B42">
        <w:rPr>
          <w:rFonts w:ascii="Times New Roman" w:eastAsia="Times New Roman" w:hAnsi="Times New Roman" w:cs="Times New Roman"/>
          <w:b/>
          <w:bCs/>
          <w:i/>
          <w:iCs/>
          <w:color w:val="FF0000"/>
          <w:sz w:val="28"/>
          <w:u w:val="single"/>
        </w:rPr>
        <w:t>,,(</w:t>
      </w:r>
      <w:r w:rsidR="0088553C" w:rsidRPr="00EB4B42">
        <w:rPr>
          <w:rFonts w:ascii="Times New Roman" w:eastAsia="Times New Roman" w:hAnsi="Times New Roman" w:cs="Times New Roman"/>
          <w:b/>
          <w:bCs/>
          <w:i/>
          <w:iCs/>
          <w:color w:val="FF0000"/>
          <w:sz w:val="28"/>
          <w:u w:val="single"/>
        </w:rPr>
        <w:t xml:space="preserve"> the post dam area is carved to provide a posterior seal</w:t>
      </w:r>
      <w:r w:rsidR="000D6519" w:rsidRPr="00EB4B42">
        <w:rPr>
          <w:rFonts w:ascii="Times New Roman" w:eastAsia="Times New Roman" w:hAnsi="Times New Roman" w:cs="Times New Roman"/>
          <w:b/>
          <w:bCs/>
          <w:i/>
          <w:iCs/>
          <w:color w:val="FF0000"/>
          <w:sz w:val="28"/>
          <w:u w:val="single"/>
        </w:rPr>
        <w:t>)</w:t>
      </w:r>
      <w:r w:rsidR="0088553C" w:rsidRPr="00EB4B42">
        <w:rPr>
          <w:rFonts w:ascii="Times New Roman" w:eastAsia="Times New Roman" w:hAnsi="Times New Roman" w:cs="Times New Roman"/>
          <w:b/>
          <w:bCs/>
          <w:i/>
          <w:iCs/>
          <w:color w:val="FF0000"/>
          <w:sz w:val="28"/>
          <w:u w:val="single"/>
        </w:rPr>
        <w:t xml:space="preserve"> </w:t>
      </w:r>
      <w:r w:rsidR="0088553C" w:rsidRPr="00EB4B42">
        <w:rPr>
          <w:rFonts w:ascii="Times New Roman" w:eastAsia="Times New Roman" w:hAnsi="Times New Roman" w:cs="Times New Roman"/>
          <w:b/>
          <w:bCs/>
          <w:i/>
          <w:iCs/>
          <w:color w:val="006600"/>
          <w:sz w:val="28"/>
          <w:u w:val="single"/>
        </w:rPr>
        <w:t>!</w:t>
      </w:r>
      <w:r w:rsidR="000D6519" w:rsidRPr="00EB4B42">
        <w:rPr>
          <w:rFonts w:ascii="Times New Roman" w:eastAsia="Times New Roman" w:hAnsi="Times New Roman" w:cs="Times New Roman"/>
          <w:b/>
          <w:bCs/>
          <w:i/>
          <w:iCs/>
          <w:color w:val="006600"/>
          <w:sz w:val="28"/>
          <w:u w:val="single"/>
        </w:rPr>
        <w:br/>
      </w:r>
    </w:p>
    <w:tbl>
      <w:tblPr>
        <w:tblStyle w:val="a5"/>
        <w:bidiVisual/>
        <w:tblW w:w="0" w:type="auto"/>
        <w:tblInd w:w="720" w:type="dxa"/>
        <w:tblLook w:val="04A0"/>
      </w:tblPr>
      <w:tblGrid>
        <w:gridCol w:w="7802"/>
      </w:tblGrid>
      <w:tr w:rsidR="000D6519" w:rsidTr="000D6519">
        <w:trPr>
          <w:trHeight w:val="1047"/>
        </w:trPr>
        <w:tc>
          <w:tcPr>
            <w:tcW w:w="8522" w:type="dxa"/>
          </w:tcPr>
          <w:p w:rsidR="000D6519" w:rsidRPr="000D6519" w:rsidRDefault="000D6519" w:rsidP="000D6519">
            <w:pPr>
              <w:jc w:val="right"/>
              <w:rPr>
                <w:rFonts w:ascii="Times New Roman" w:eastAsia="Times New Roman" w:hAnsi="Times New Roman" w:cs="Times New Roman"/>
                <w:b/>
                <w:bCs/>
                <w:color w:val="C00000"/>
                <w:sz w:val="28"/>
                <w:rtl/>
                <w:lang w:bidi="ar-JO"/>
              </w:rPr>
            </w:pPr>
            <w:r w:rsidRPr="000D6519">
              <w:rPr>
                <w:b/>
                <w:bCs/>
                <w:color w:val="C00000"/>
                <w:sz w:val="28"/>
                <w:szCs w:val="28"/>
                <w:lang w:bidi="ar-KW"/>
              </w:rPr>
              <w:t xml:space="preserve">So the denture must </w:t>
            </w:r>
            <w:r w:rsidRPr="000D6519">
              <w:rPr>
                <w:b/>
                <w:bCs/>
                <w:color w:val="C00000"/>
                <w:sz w:val="28"/>
                <w:szCs w:val="28"/>
                <w:u w:val="single"/>
                <w:lang w:bidi="ar-KW"/>
              </w:rPr>
              <w:t>end before the movable part of the soft palate starts</w:t>
            </w:r>
            <w:r w:rsidRPr="000D6519">
              <w:rPr>
                <w:b/>
                <w:bCs/>
                <w:color w:val="C00000"/>
                <w:sz w:val="28"/>
                <w:szCs w:val="28"/>
                <w:lang w:bidi="ar-KW"/>
              </w:rPr>
              <w:t xml:space="preserve"> where we have a demarcating mark which is the </w:t>
            </w:r>
            <w:r w:rsidRPr="004F75BA">
              <w:rPr>
                <w:b/>
                <w:bCs/>
                <w:color w:val="00B050"/>
                <w:sz w:val="28"/>
                <w:szCs w:val="28"/>
                <w:lang w:bidi="ar-KW"/>
              </w:rPr>
              <w:t>vibrating line</w:t>
            </w:r>
            <w:r w:rsidRPr="000D6519">
              <w:rPr>
                <w:b/>
                <w:bCs/>
                <w:color w:val="C00000"/>
                <w:sz w:val="28"/>
                <w:szCs w:val="28"/>
                <w:lang w:bidi="ar-KW"/>
              </w:rPr>
              <w:t>.</w:t>
            </w:r>
            <w:r w:rsidRPr="000D6519">
              <w:rPr>
                <w:b/>
                <w:bCs/>
                <w:color w:val="C00000"/>
                <w:sz w:val="28"/>
                <w:szCs w:val="28"/>
                <w:lang w:bidi="ar-KW"/>
              </w:rPr>
              <w:br/>
            </w:r>
          </w:p>
        </w:tc>
      </w:tr>
    </w:tbl>
    <w:p w:rsidR="004F75BA" w:rsidRDefault="00CE0F07" w:rsidP="00D56186">
      <w:pPr>
        <w:ind w:left="720"/>
        <w:jc w:val="right"/>
        <w:rPr>
          <w:b/>
          <w:bCs/>
          <w:sz w:val="28"/>
          <w:szCs w:val="28"/>
          <w:lang w:bidi="ar-KW"/>
        </w:rPr>
      </w:pPr>
      <w:r>
        <w:rPr>
          <w:rFonts w:ascii="Times New Roman" w:eastAsia="Times New Roman" w:hAnsi="Times New Roman" w:cs="Times New Roman"/>
          <w:b/>
          <w:bCs/>
          <w:noProof/>
          <w:sz w:val="28"/>
        </w:rPr>
        <w:drawing>
          <wp:anchor distT="0" distB="0" distL="114300" distR="114300" simplePos="0" relativeHeight="251665408" behindDoc="0" locked="0" layoutInCell="1" allowOverlap="1">
            <wp:simplePos x="0" y="0"/>
            <wp:positionH relativeFrom="column">
              <wp:posOffset>3133725</wp:posOffset>
            </wp:positionH>
            <wp:positionV relativeFrom="paragraph">
              <wp:posOffset>2615565</wp:posOffset>
            </wp:positionV>
            <wp:extent cx="2924175" cy="1514475"/>
            <wp:effectExtent l="19050" t="0" r="9525" b="0"/>
            <wp:wrapSquare wrapText="bothSides"/>
            <wp:docPr id="7" name="Picture 6" descr="C:\Users\Owner\Desktop\post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post dam.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514475"/>
                    </a:xfrm>
                    <a:prstGeom prst="rect">
                      <a:avLst/>
                    </a:prstGeom>
                    <a:noFill/>
                    <a:ln>
                      <a:noFill/>
                    </a:ln>
                  </pic:spPr>
                </pic:pic>
              </a:graphicData>
            </a:graphic>
          </wp:anchor>
        </w:drawing>
      </w:r>
      <w:r w:rsidR="0088553C">
        <w:rPr>
          <w:rFonts w:ascii="Times New Roman" w:eastAsia="Times New Roman" w:hAnsi="Times New Roman" w:cs="Times New Roman"/>
          <w:b/>
          <w:bCs/>
          <w:sz w:val="28"/>
        </w:rPr>
        <w:br/>
      </w:r>
      <w:r w:rsidR="000D6519" w:rsidRPr="000D6519">
        <w:rPr>
          <w:b/>
          <w:bCs/>
          <w:color w:val="C00000"/>
          <w:sz w:val="28"/>
          <w:szCs w:val="28"/>
          <w:u w:val="single"/>
          <w:lang w:bidi="ar-KW"/>
        </w:rPr>
        <w:t>* To locate the post dam inside the patients mouth:</w:t>
      </w:r>
      <w:r w:rsidR="000D6519" w:rsidRPr="000D6519">
        <w:rPr>
          <w:b/>
          <w:bCs/>
          <w:color w:val="C00000"/>
          <w:sz w:val="28"/>
          <w:szCs w:val="28"/>
          <w:u w:val="single"/>
          <w:lang w:bidi="ar-KW"/>
        </w:rPr>
        <w:br/>
      </w:r>
      <w:r w:rsidR="000D6519" w:rsidRPr="009D45E7">
        <w:rPr>
          <w:b/>
          <w:bCs/>
          <w:color w:val="FF0000"/>
          <w:sz w:val="28"/>
          <w:szCs w:val="28"/>
          <w:lang w:bidi="ar-KW"/>
        </w:rPr>
        <w:t xml:space="preserve">1- </w:t>
      </w:r>
      <w:r w:rsidR="000D6519" w:rsidRPr="000D6519">
        <w:rPr>
          <w:b/>
          <w:bCs/>
          <w:sz w:val="28"/>
          <w:szCs w:val="28"/>
          <w:lang w:bidi="ar-KW"/>
        </w:rPr>
        <w:t>You can ask the patient to say a long "ah" and you can see the vibrating line (the part where the soft palate starts moving).</w:t>
      </w:r>
      <w:r w:rsidR="000D6519" w:rsidRPr="000D6519">
        <w:rPr>
          <w:b/>
          <w:bCs/>
          <w:sz w:val="28"/>
          <w:szCs w:val="28"/>
          <w:lang w:bidi="ar-KW"/>
        </w:rPr>
        <w:br/>
      </w:r>
      <w:r w:rsidR="000D6519" w:rsidRPr="009D45E7">
        <w:rPr>
          <w:b/>
          <w:bCs/>
          <w:color w:val="FF0000"/>
          <w:sz w:val="28"/>
          <w:szCs w:val="28"/>
          <w:lang w:bidi="ar-KW"/>
        </w:rPr>
        <w:t xml:space="preserve">2- </w:t>
      </w:r>
      <w:r w:rsidR="000D6519" w:rsidRPr="000D6519">
        <w:rPr>
          <w:b/>
          <w:bCs/>
          <w:sz w:val="28"/>
          <w:szCs w:val="28"/>
          <w:lang w:bidi="ar-KW"/>
        </w:rPr>
        <w:t>Or you can ask the patient to close his nose and blow air so the soft palate will move</w:t>
      </w:r>
      <w:r w:rsidR="000D6519">
        <w:rPr>
          <w:rFonts w:ascii="Times New Roman" w:eastAsia="Times New Roman" w:hAnsi="Times New Roman" w:cs="Times New Roman"/>
          <w:b/>
          <w:bCs/>
          <w:sz w:val="28"/>
        </w:rPr>
        <w:t>.</w:t>
      </w:r>
      <w:r w:rsidR="000D6519">
        <w:rPr>
          <w:rFonts w:ascii="Times New Roman" w:eastAsia="Times New Roman" w:hAnsi="Times New Roman" w:cs="Times New Roman"/>
          <w:b/>
          <w:bCs/>
          <w:sz w:val="28"/>
        </w:rPr>
        <w:br/>
      </w:r>
      <w:r w:rsidR="0088553C" w:rsidRPr="000D6519">
        <w:rPr>
          <w:rFonts w:ascii="Times New Roman" w:eastAsia="Times New Roman" w:hAnsi="Times New Roman" w:cs="Times New Roman"/>
          <w:b/>
          <w:bCs/>
          <w:sz w:val="28"/>
        </w:rPr>
        <w:br/>
      </w:r>
      <w:r w:rsidRPr="00CE0F07">
        <w:rPr>
          <w:rFonts w:ascii="Times New Roman" w:eastAsia="Times New Roman" w:hAnsi="Times New Roman" w:cs="Times New Roman"/>
          <w:b/>
          <w:bCs/>
          <w:sz w:val="28"/>
        </w:rPr>
        <w:t>*-</w:t>
      </w:r>
      <w:r w:rsidRPr="00CE0F07">
        <w:rPr>
          <w:b/>
          <w:bCs/>
          <w:sz w:val="28"/>
          <w:szCs w:val="28"/>
          <w:lang w:bidi="ar-KW"/>
        </w:rPr>
        <w:t xml:space="preserve"> To locate the post dam area which has an average dimension that </w:t>
      </w:r>
      <w:r w:rsidRPr="009D45E7">
        <w:rPr>
          <w:b/>
          <w:bCs/>
          <w:color w:val="FF0000"/>
          <w:sz w:val="28"/>
          <w:szCs w:val="28"/>
          <w:lang w:bidi="ar-KW"/>
        </w:rPr>
        <w:t xml:space="preserve">differs from one patient to another </w:t>
      </w:r>
      <w:r w:rsidRPr="00CE0F07">
        <w:rPr>
          <w:b/>
          <w:bCs/>
          <w:sz w:val="28"/>
          <w:szCs w:val="28"/>
          <w:lang w:bidi="ar-KW"/>
        </w:rPr>
        <w:t>the best technique is to locate the vibrating line and then with palpation you can estimate roughly the depth and width of the post dam area. It looks like a butterfly . In the middle of the area the width is (0-0.5mm) and near the hamular notches it becomes zero.</w:t>
      </w:r>
      <w:r w:rsidRPr="00CE0F07">
        <w:rPr>
          <w:b/>
          <w:bCs/>
          <w:sz w:val="28"/>
          <w:szCs w:val="28"/>
          <w:lang w:bidi="ar-KW"/>
        </w:rPr>
        <w:br/>
        <w:t xml:space="preserve">-The average maximum width of the post dam area which is located on each </w:t>
      </w:r>
      <w:r w:rsidRPr="00CE0F07">
        <w:rPr>
          <w:b/>
          <w:bCs/>
          <w:sz w:val="28"/>
          <w:szCs w:val="28"/>
          <w:lang w:bidi="ar-KW"/>
        </w:rPr>
        <w:lastRenderedPageBreak/>
        <w:t xml:space="preserve">half of the palate might reach up to </w:t>
      </w:r>
      <w:r w:rsidRPr="009D45E7">
        <w:rPr>
          <w:b/>
          <w:bCs/>
          <w:color w:val="FF0000"/>
          <w:sz w:val="28"/>
          <w:szCs w:val="28"/>
          <w:lang w:bidi="ar-KW"/>
        </w:rPr>
        <w:t>5mm</w:t>
      </w:r>
      <w:r w:rsidRPr="00CE0F07">
        <w:rPr>
          <w:b/>
          <w:bCs/>
          <w:sz w:val="28"/>
          <w:szCs w:val="28"/>
          <w:lang w:bidi="ar-KW"/>
        </w:rPr>
        <w:t>. Some patients have narrower width and others have wider width, so this is something you have to identify by using a burnisher and palpating the area anterior to the vibrating line and see how much the tip of the burnisher will sink (sometimes the whole part sinks and other times just small part).</w:t>
      </w:r>
      <w:r w:rsidR="003D6A82">
        <w:rPr>
          <w:b/>
          <w:bCs/>
          <w:noProof/>
          <w:sz w:val="28"/>
          <w:szCs w:val="28"/>
        </w:rPr>
        <w:pict>
          <v:oval id="Oval 9" o:spid="_x0000_s1029" style="position:absolute;left:0;text-align:left;margin-left:175.35pt;margin-top:138.75pt;width:17.25pt;height:18.7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" filled="f" strokecolor="red" strokeweight="2pt"/>
        </w:pict>
      </w:r>
      <w:r w:rsidR="009D45E7">
        <w:rPr>
          <w:b/>
          <w:bCs/>
          <w:noProof/>
          <w:sz w:val="28"/>
          <w:szCs w:val="28"/>
        </w:rPr>
        <w:br/>
      </w:r>
      <w:r w:rsidRPr="00CE0F07">
        <w:rPr>
          <w:b/>
          <w:bCs/>
          <w:noProof/>
          <w:sz w:val="28"/>
          <w:szCs w:val="28"/>
        </w:rPr>
        <w:t xml:space="preserve">*- </w:t>
      </w:r>
      <w:r w:rsidRPr="00CE0F07">
        <w:rPr>
          <w:b/>
          <w:bCs/>
          <w:sz w:val="28"/>
          <w:szCs w:val="28"/>
          <w:lang w:bidi="ar-KW"/>
        </w:rPr>
        <w:t xml:space="preserve">The depth is different; it's around (1.5 mm) and in the middle it becomes (0.5 or zero). And remember that this is average and it may differs from one patient to another, </w:t>
      </w:r>
      <w:r w:rsidRPr="009D45E7">
        <w:rPr>
          <w:b/>
          <w:bCs/>
          <w:color w:val="FF0000"/>
          <w:sz w:val="28"/>
          <w:szCs w:val="28"/>
          <w:u w:val="single"/>
          <w:lang w:bidi="ar-KW"/>
        </w:rPr>
        <w:t>but generally it doesn't go more than 1.5 mm</w:t>
      </w:r>
      <w:r w:rsidRPr="009D45E7">
        <w:rPr>
          <w:b/>
          <w:bCs/>
          <w:color w:val="FF0000"/>
          <w:sz w:val="28"/>
          <w:szCs w:val="28"/>
          <w:lang w:bidi="ar-KW"/>
        </w:rPr>
        <w:t xml:space="preserve">. </w:t>
      </w:r>
      <w:r w:rsidR="004F75BA">
        <w:rPr>
          <w:b/>
          <w:bCs/>
          <w:noProof/>
          <w:sz w:val="28"/>
          <w:szCs w:val="28"/>
        </w:rPr>
        <w:drawing>
          <wp:anchor distT="0" distB="0" distL="114300" distR="114300" simplePos="0" relativeHeight="251667456" behindDoc="0" locked="0" layoutInCell="1" allowOverlap="1">
            <wp:simplePos x="0" y="0"/>
            <wp:positionH relativeFrom="column">
              <wp:posOffset>2963545</wp:posOffset>
            </wp:positionH>
            <wp:positionV relativeFrom="paragraph">
              <wp:posOffset>1362075</wp:posOffset>
            </wp:positionV>
            <wp:extent cx="2455545" cy="1314450"/>
            <wp:effectExtent l="19050" t="0" r="1905" b="0"/>
            <wp:wrapSquare wrapText="bothSides"/>
            <wp:docPr id="8" name="Picture 8" descr="C:\Users\Own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45" cy="1314450"/>
                    </a:xfrm>
                    <a:prstGeom prst="rect">
                      <a:avLst/>
                    </a:prstGeom>
                    <a:noFill/>
                    <a:ln>
                      <a:noFill/>
                    </a:ln>
                  </pic:spPr>
                </pic:pic>
              </a:graphicData>
            </a:graphic>
          </wp:anchor>
        </w:drawing>
      </w:r>
    </w:p>
    <w:tbl>
      <w:tblPr>
        <w:tblStyle w:val="a5"/>
        <w:tblpPr w:leftFromText="180" w:rightFromText="180" w:vertAnchor="page" w:horzAnchor="page" w:tblpX="2443" w:tblpY="3661"/>
        <w:bidiVisual/>
        <w:tblW w:w="0" w:type="auto"/>
        <w:tblLook w:val="04A0"/>
      </w:tblPr>
      <w:tblGrid>
        <w:gridCol w:w="3196"/>
      </w:tblGrid>
      <w:tr w:rsidR="004F75BA" w:rsidTr="004F75BA">
        <w:tc>
          <w:tcPr>
            <w:tcW w:w="3196" w:type="dxa"/>
          </w:tcPr>
          <w:p w:rsidR="004F75BA" w:rsidRPr="004F75BA" w:rsidRDefault="004F75BA" w:rsidP="004F75BA">
            <w:pPr>
              <w:jc w:val="right"/>
              <w:rPr>
                <w:rFonts w:ascii="Times New Roman" w:eastAsia="Times New Roman" w:hAnsi="Times New Roman" w:cs="Times New Roman"/>
                <w:b/>
                <w:bCs/>
                <w:color w:val="C00000"/>
                <w:sz w:val="28"/>
                <w:rtl/>
                <w:lang w:bidi="ar-JO"/>
              </w:rPr>
            </w:pPr>
            <w:r w:rsidRPr="004F75BA">
              <w:rPr>
                <w:b/>
                <w:bCs/>
                <w:color w:val="C00000"/>
                <w:sz w:val="28"/>
                <w:szCs w:val="28"/>
                <w:lang w:bidi="ar-KW"/>
              </w:rPr>
              <w:t>*- Actually this figure is not right.</w:t>
            </w:r>
            <w:r w:rsidRPr="004F75BA">
              <w:rPr>
                <w:b/>
                <w:bCs/>
                <w:color w:val="C00000"/>
                <w:sz w:val="28"/>
                <w:szCs w:val="28"/>
                <w:lang w:bidi="ar-KW"/>
              </w:rPr>
              <w:br/>
              <w:t>*-the part that is in the circle should be eliminated !</w:t>
            </w:r>
            <w:r w:rsidRPr="004F75BA">
              <w:rPr>
                <w:b/>
                <w:bCs/>
                <w:color w:val="C00000"/>
                <w:sz w:val="28"/>
                <w:szCs w:val="28"/>
                <w:lang w:bidi="ar-KW"/>
              </w:rPr>
              <w:br/>
            </w:r>
          </w:p>
        </w:tc>
      </w:tr>
    </w:tbl>
    <w:p w:rsidR="00417DEB" w:rsidRPr="009D45E7" w:rsidRDefault="004F75BA" w:rsidP="009D45E7">
      <w:pPr>
        <w:jc w:val="right"/>
        <w:rPr>
          <w:rFonts w:ascii="Times New Roman" w:eastAsia="Times New Roman" w:hAnsi="Times New Roman" w:cs="Times New Roman"/>
          <w:b/>
          <w:bCs/>
          <w:sz w:val="28"/>
          <w:rtl/>
          <w:lang w:bidi="ar-JO"/>
        </w:rPr>
      </w:pPr>
      <w:r>
        <w:rPr>
          <w:rFonts w:ascii="Times New Roman" w:eastAsia="Times New Roman" w:hAnsi="Times New Roman" w:cs="Times New Roman"/>
          <w:b/>
          <w:bCs/>
          <w:i/>
          <w:iCs/>
          <w:color w:val="C00000"/>
          <w:sz w:val="28"/>
          <w:u w:val="single"/>
          <w:lang w:bidi="ar-JO"/>
        </w:rPr>
        <w:br/>
      </w:r>
      <w:r w:rsidRPr="004F75BA">
        <w:rPr>
          <w:b/>
          <w:bCs/>
          <w:sz w:val="28"/>
          <w:szCs w:val="28"/>
          <w:lang w:bidi="ar-KW"/>
        </w:rPr>
        <w:t xml:space="preserve">*-Maximum depth must be in the vibrating line and then sloping anteriorly. In other words: maximum depth you go is 1.5 mm vertical on the vibrating line and the anterior area sloping towards it and gradually it becomes zero anteriorly. </w:t>
      </w:r>
      <w:r w:rsidRPr="004F75BA">
        <w:rPr>
          <w:b/>
          <w:bCs/>
          <w:sz w:val="28"/>
          <w:szCs w:val="28"/>
          <w:lang w:bidi="ar-KW"/>
        </w:rPr>
        <w:br/>
      </w:r>
      <w:r>
        <w:rPr>
          <w:rFonts w:ascii="Times New Roman" w:eastAsia="Times New Roman" w:hAnsi="Times New Roman" w:cs="Times New Roman"/>
          <w:b/>
          <w:bCs/>
          <w:i/>
          <w:iCs/>
          <w:color w:val="C00000"/>
          <w:sz w:val="28"/>
          <w:u w:val="single"/>
          <w:lang w:bidi="ar-JO"/>
        </w:rPr>
        <w:br/>
      </w:r>
      <w:r>
        <w:rPr>
          <w:rFonts w:ascii="Times New Roman" w:eastAsia="Times New Roman" w:hAnsi="Times New Roman" w:cs="Times New Roman"/>
          <w:b/>
          <w:bCs/>
          <w:i/>
          <w:iCs/>
          <w:color w:val="C00000"/>
          <w:sz w:val="28"/>
          <w:u w:val="single"/>
          <w:lang w:bidi="ar-JO"/>
        </w:rPr>
        <w:br/>
      </w:r>
      <w:r w:rsidR="000D6519">
        <w:rPr>
          <w:rFonts w:ascii="Times New Roman" w:eastAsia="Times New Roman" w:hAnsi="Times New Roman" w:cs="Times New Roman"/>
          <w:b/>
          <w:bCs/>
          <w:i/>
          <w:iCs/>
          <w:color w:val="C00000"/>
          <w:sz w:val="28"/>
          <w:u w:val="single"/>
          <w:lang w:bidi="ar-JO"/>
        </w:rPr>
        <w:t>*-</w:t>
      </w:r>
      <w:r w:rsidR="000D6519" w:rsidRPr="000D6519">
        <w:rPr>
          <w:sz w:val="28"/>
          <w:szCs w:val="28"/>
          <w:lang w:bidi="ar-KW"/>
        </w:rPr>
        <w:t xml:space="preserve"> </w:t>
      </w:r>
      <w:r w:rsidR="000D6519" w:rsidRPr="000D6519">
        <w:rPr>
          <w:b/>
          <w:bCs/>
          <w:sz w:val="28"/>
          <w:szCs w:val="28"/>
          <w:lang w:bidi="ar-KW"/>
        </w:rPr>
        <w:t xml:space="preserve">Eventually you will have a step in the end of the denture which has </w:t>
      </w:r>
      <w:r w:rsidR="000D6519" w:rsidRPr="000D6519">
        <w:rPr>
          <w:b/>
          <w:bCs/>
          <w:sz w:val="28"/>
          <w:szCs w:val="28"/>
          <w:u w:val="single"/>
          <w:lang w:bidi="ar-KW"/>
        </w:rPr>
        <w:t>more acrylic</w:t>
      </w:r>
      <w:r w:rsidR="000D6519" w:rsidRPr="000D6519">
        <w:rPr>
          <w:b/>
          <w:bCs/>
          <w:sz w:val="28"/>
          <w:szCs w:val="28"/>
          <w:lang w:bidi="ar-KW"/>
        </w:rPr>
        <w:t xml:space="preserve"> that compresses the denture at the post dam area at rest. This compressing should not be excessive so as not to have necrosis and stenosis of the tissues. By compressing this area what you achieve </w:t>
      </w:r>
      <w:r w:rsidR="000D6519" w:rsidRPr="00CE0F07">
        <w:rPr>
          <w:b/>
          <w:bCs/>
          <w:color w:val="C00000"/>
          <w:sz w:val="28"/>
          <w:szCs w:val="28"/>
          <w:lang w:bidi="ar-KW"/>
        </w:rPr>
        <w:t xml:space="preserve">is negative pressure </w:t>
      </w:r>
      <w:r w:rsidR="000D6519" w:rsidRPr="000D6519">
        <w:rPr>
          <w:b/>
          <w:bCs/>
          <w:sz w:val="28"/>
          <w:szCs w:val="28"/>
          <w:lang w:bidi="ar-KW"/>
        </w:rPr>
        <w:t>inside the denture, posterior seal and excellent retention. That's why sometimes when we make try in for the denture or during the adjustment of the wax rims we might feel that the denture is not retentive, it's fine if you have taken your impression properly because still you didn't carve the area of the post dam and still there is no step of the post dam on the fitting surface of the denture.</w:t>
      </w:r>
      <w:r w:rsidR="00CE0F07">
        <w:rPr>
          <w:rFonts w:ascii="Times New Roman" w:eastAsia="Times New Roman" w:hAnsi="Times New Roman" w:cs="Times New Roman"/>
          <w:b/>
          <w:bCs/>
          <w:i/>
          <w:iCs/>
          <w:color w:val="C00000"/>
          <w:sz w:val="28"/>
          <w:u w:val="single"/>
          <w:lang w:bidi="ar-JO"/>
        </w:rPr>
        <w:br/>
      </w:r>
      <w:r w:rsidR="0004148C">
        <w:rPr>
          <w:rFonts w:ascii="Times New Roman" w:eastAsia="Times New Roman" w:hAnsi="Times New Roman" w:cs="Times New Roman"/>
          <w:sz w:val="28"/>
        </w:rPr>
        <w:br/>
      </w:r>
    </w:p>
    <w:p w:rsidR="00DF376D" w:rsidRPr="009D45E7" w:rsidRDefault="003D6A82" w:rsidP="009D45E7">
      <w:pPr>
        <w:ind w:left="720"/>
        <w:jc w:val="right"/>
        <w:rPr>
          <w:b/>
          <w:bCs/>
          <w:sz w:val="28"/>
          <w:szCs w:val="28"/>
          <w:rtl/>
          <w:lang w:bidi="ar-JO"/>
        </w:rPr>
      </w:pPr>
      <w:r w:rsidRPr="003D6A82">
        <w:rPr>
          <w:rFonts w:ascii="Calibri" w:eastAsia="Calibri" w:hAnsi="Calibri" w:cs="Calibri"/>
          <w:noProof/>
          <w:rtl/>
        </w:rPr>
        <w:lastRenderedPageBreak/>
        <w:pict>
          <v:oval id="_x0000_s1039" style="position:absolute;left:0;text-align:left;margin-left:84.75pt;margin-top:358.85pt;width:9.75pt;height:7.15pt;z-index:251679744" fillcolor="#00b050" strokecolor="#92d050">
            <w10:wrap anchorx="page"/>
          </v:oval>
        </w:pict>
      </w:r>
      <w:r w:rsidRPr="003D6A82">
        <w:rPr>
          <w:rFonts w:ascii="Calibri" w:eastAsia="Calibri" w:hAnsi="Calibri" w:cs="Calibri"/>
          <w:noProof/>
          <w:rtl/>
        </w:rPr>
        <w:pict>
          <v:oval id="_x0000_s1038" style="position:absolute;left:0;text-align:left;margin-left:84.75pt;margin-top:341.25pt;width:9.75pt;height:7.15pt;z-index:251678720" fillcolor="#00b050" strokecolor="#00b050">
            <w10:wrap anchorx="page"/>
          </v:oval>
        </w:pict>
      </w:r>
      <w:r w:rsidRPr="003D6A82">
        <w:rPr>
          <w:rFonts w:ascii="Calibri" w:eastAsia="Calibri" w:hAnsi="Calibri" w:cs="Calibri"/>
          <w:noProof/>
          <w:rtl/>
        </w:rPr>
        <w:pict>
          <v:oval id="_x0000_s1037" style="position:absolute;left:0;text-align:left;margin-left:84.75pt;margin-top:321pt;width:9.75pt;height:7.15pt;z-index:251677696" fillcolor="#00b050" strokecolor="#00b050">
            <w10:wrap anchorx="page"/>
          </v:oval>
        </w:pict>
      </w:r>
      <w:r w:rsidRPr="003D6A82">
        <w:rPr>
          <w:rFonts w:ascii="Calibri" w:eastAsia="Calibri" w:hAnsi="Calibri" w:cs="Calibri"/>
          <w:noProof/>
          <w:rtl/>
        </w:rPr>
        <w:pict>
          <v:shape id="_x0000_s1065" type="#_x0000_t74" style="position:absolute;left:0;text-align:left;margin-left:9.75pt;margin-top:297pt;width:16.5pt;height:12pt;z-index:251702272" fillcolor="#92d050">
            <w10:wrap anchorx="page"/>
          </v:shape>
        </w:pict>
      </w:r>
      <w:r w:rsidR="004F75BA" w:rsidRPr="009D45E7">
        <w:rPr>
          <w:rFonts w:ascii="Calibri" w:eastAsia="Calibri" w:hAnsi="Calibri" w:cs="Calibri"/>
          <w:b/>
          <w:bCs/>
          <w:sz w:val="28"/>
        </w:rPr>
        <w:t>*-</w:t>
      </w:r>
      <w:r w:rsidR="004F75BA" w:rsidRPr="009D45E7">
        <w:rPr>
          <w:b/>
          <w:bCs/>
          <w:sz w:val="28"/>
          <w:szCs w:val="28"/>
          <w:lang w:bidi="ar-KW"/>
        </w:rPr>
        <w:t xml:space="preserve"> We return the trialed dentures to the cast and then we soak them in </w:t>
      </w:r>
      <w:r w:rsidR="004F75BA" w:rsidRPr="009D45E7">
        <w:rPr>
          <w:b/>
          <w:bCs/>
          <w:color w:val="C00000"/>
          <w:sz w:val="28"/>
          <w:szCs w:val="28"/>
          <w:lang w:bidi="ar-KW"/>
        </w:rPr>
        <w:t xml:space="preserve">water to facilitate the </w:t>
      </w:r>
      <w:r w:rsidR="00EA0FEF" w:rsidRPr="009D45E7">
        <w:rPr>
          <w:b/>
          <w:bCs/>
          <w:color w:val="C00000"/>
          <w:sz w:val="28"/>
          <w:szCs w:val="28"/>
          <w:lang w:bidi="ar-KW"/>
        </w:rPr>
        <w:t>separation between the casts and</w:t>
      </w:r>
      <w:r w:rsidR="004F75BA" w:rsidRPr="009D45E7">
        <w:rPr>
          <w:b/>
          <w:bCs/>
          <w:color w:val="C00000"/>
          <w:sz w:val="28"/>
          <w:szCs w:val="28"/>
          <w:lang w:bidi="ar-KW"/>
        </w:rPr>
        <w:t xml:space="preserve"> the mounts of the articulator</w:t>
      </w:r>
      <w:r w:rsidR="00D56186">
        <w:rPr>
          <w:b/>
          <w:bCs/>
          <w:sz w:val="28"/>
          <w:szCs w:val="28"/>
          <w:lang w:bidi="ar-KW"/>
        </w:rPr>
        <w:t xml:space="preserve"> </w:t>
      </w:r>
      <w:r w:rsidR="004F75BA" w:rsidRPr="009D45E7">
        <w:rPr>
          <w:b/>
          <w:bCs/>
          <w:sz w:val="28"/>
          <w:szCs w:val="28"/>
          <w:lang w:bidi="ar-KW"/>
        </w:rPr>
        <w:t>.The indices we carved before are used to relocate the casts on the mounts because later on we'll make laboratory remount and selective grinding, so we'll relocate the casts and the dentures after the processing on the articulator to do the adjustment of occlusion.</w:t>
      </w:r>
      <w:r w:rsidR="004F75BA" w:rsidRPr="009D45E7">
        <w:rPr>
          <w:sz w:val="28"/>
          <w:szCs w:val="28"/>
          <w:lang w:bidi="ar-KW"/>
        </w:rPr>
        <w:br/>
      </w:r>
      <w:r w:rsidR="00FB2AF9" w:rsidRPr="009D45E7">
        <w:rPr>
          <w:sz w:val="28"/>
          <w:szCs w:val="28"/>
          <w:lang w:bidi="ar-KW"/>
        </w:rPr>
        <w:br/>
      </w:r>
      <w:r w:rsidR="004F75BA" w:rsidRPr="009D45E7">
        <w:rPr>
          <w:b/>
          <w:bCs/>
          <w:sz w:val="28"/>
          <w:szCs w:val="28"/>
          <w:lang w:bidi="ar-KW"/>
        </w:rPr>
        <w:t xml:space="preserve">*- </w:t>
      </w:r>
      <w:r w:rsidR="004F75BA" w:rsidRPr="009D45E7">
        <w:rPr>
          <w:b/>
          <w:bCs/>
          <w:color w:val="C00000"/>
          <w:sz w:val="28"/>
          <w:szCs w:val="28"/>
          <w:lang w:bidi="ar-KW"/>
        </w:rPr>
        <w:t>Separate</w:t>
      </w:r>
      <w:r w:rsidR="004F75BA" w:rsidRPr="009D45E7">
        <w:rPr>
          <w:b/>
          <w:bCs/>
          <w:sz w:val="28"/>
          <w:szCs w:val="28"/>
          <w:lang w:bidi="ar-KW"/>
        </w:rPr>
        <w:t xml:space="preserve"> them by tapping slightly on the cast. Then place the cast and the wax dentures inside </w:t>
      </w:r>
      <w:r w:rsidR="004F75BA" w:rsidRPr="009D45E7">
        <w:rPr>
          <w:b/>
          <w:bCs/>
          <w:color w:val="C00000"/>
          <w:sz w:val="28"/>
          <w:szCs w:val="28"/>
          <w:lang w:bidi="ar-KW"/>
        </w:rPr>
        <w:t>the flasks to make molds</w:t>
      </w:r>
      <w:r w:rsidR="004F75BA" w:rsidRPr="009D45E7">
        <w:rPr>
          <w:b/>
          <w:bCs/>
          <w:sz w:val="28"/>
          <w:szCs w:val="28"/>
          <w:lang w:bidi="ar-KW"/>
        </w:rPr>
        <w:t>.</w:t>
      </w:r>
      <w:r w:rsidR="004F75BA" w:rsidRPr="009D45E7">
        <w:rPr>
          <w:b/>
          <w:bCs/>
          <w:sz w:val="28"/>
          <w:szCs w:val="28"/>
          <w:lang w:bidi="ar-KW"/>
        </w:rPr>
        <w:br/>
      </w:r>
      <w:r w:rsidR="00FB2AF9" w:rsidRPr="009D45E7">
        <w:rPr>
          <w:b/>
          <w:bCs/>
          <w:sz w:val="28"/>
          <w:szCs w:val="28"/>
          <w:lang w:bidi="ar-KW"/>
        </w:rPr>
        <w:br/>
      </w:r>
      <w:r w:rsidR="004F75BA" w:rsidRPr="009D45E7">
        <w:rPr>
          <w:b/>
          <w:bCs/>
          <w:sz w:val="28"/>
          <w:szCs w:val="28"/>
          <w:lang w:bidi="ar-KW"/>
        </w:rPr>
        <w:t xml:space="preserve">*- </w:t>
      </w:r>
      <w:r w:rsidR="004F75BA" w:rsidRPr="009D45E7">
        <w:rPr>
          <w:b/>
          <w:bCs/>
          <w:color w:val="C00000"/>
          <w:sz w:val="28"/>
          <w:szCs w:val="28"/>
          <w:lang w:bidi="ar-KW"/>
        </w:rPr>
        <w:t xml:space="preserve">Flasks </w:t>
      </w:r>
      <w:r w:rsidR="004F75BA" w:rsidRPr="009D45E7">
        <w:rPr>
          <w:b/>
          <w:bCs/>
          <w:sz w:val="28"/>
          <w:szCs w:val="28"/>
          <w:lang w:bidi="ar-KW"/>
        </w:rPr>
        <w:t>are usually brace. They have different shapes and sizes but normally we have standard and minimum dimensions.</w:t>
      </w:r>
      <w:r w:rsidR="004F75BA" w:rsidRPr="009D45E7">
        <w:rPr>
          <w:b/>
          <w:bCs/>
          <w:sz w:val="28"/>
          <w:szCs w:val="28"/>
          <w:lang w:bidi="ar-KW"/>
        </w:rPr>
        <w:br/>
        <w:t xml:space="preserve">It has </w:t>
      </w:r>
      <w:r w:rsidR="004F75BA" w:rsidRPr="009D45E7">
        <w:rPr>
          <w:b/>
          <w:bCs/>
          <w:color w:val="C00000"/>
          <w:sz w:val="28"/>
          <w:szCs w:val="28"/>
          <w:lang w:bidi="ar-KW"/>
        </w:rPr>
        <w:t>two halves</w:t>
      </w:r>
      <w:r w:rsidR="004F75BA" w:rsidRPr="009D45E7">
        <w:rPr>
          <w:b/>
          <w:bCs/>
          <w:sz w:val="28"/>
          <w:szCs w:val="28"/>
          <w:lang w:bidi="ar-KW"/>
        </w:rPr>
        <w:t xml:space="preserve">: upper and lower. It also has a </w:t>
      </w:r>
      <w:r w:rsidR="004F75BA" w:rsidRPr="009D45E7">
        <w:rPr>
          <w:b/>
          <w:bCs/>
          <w:color w:val="C00000"/>
          <w:sz w:val="28"/>
          <w:szCs w:val="28"/>
          <w:lang w:bidi="ar-KW"/>
        </w:rPr>
        <w:t>cover or lid.</w:t>
      </w:r>
      <w:r w:rsidR="004F75BA" w:rsidRPr="009D45E7">
        <w:rPr>
          <w:b/>
          <w:bCs/>
          <w:sz w:val="28"/>
          <w:szCs w:val="28"/>
          <w:lang w:bidi="ar-KW"/>
        </w:rPr>
        <w:br/>
      </w:r>
      <w:r w:rsidR="009D45E7">
        <w:rPr>
          <w:b/>
          <w:bCs/>
          <w:i/>
          <w:iCs/>
          <w:color w:val="C00000"/>
          <w:sz w:val="28"/>
          <w:szCs w:val="28"/>
          <w:u w:val="single"/>
          <w:lang w:bidi="ar-KW"/>
        </w:rPr>
        <w:br/>
      </w:r>
      <w:r w:rsidR="00EA0FEF" w:rsidRPr="009D45E7">
        <w:rPr>
          <w:b/>
          <w:bCs/>
          <w:i/>
          <w:iCs/>
          <w:color w:val="C00000"/>
          <w:sz w:val="28"/>
          <w:szCs w:val="28"/>
          <w:u w:val="single"/>
          <w:lang w:bidi="ar-KW"/>
        </w:rPr>
        <w:t>*</w:t>
      </w:r>
      <w:r w:rsidR="009D45E7">
        <w:rPr>
          <w:b/>
          <w:bCs/>
          <w:i/>
          <w:iCs/>
          <w:color w:val="C00000"/>
          <w:sz w:val="28"/>
          <w:szCs w:val="28"/>
          <w:u w:val="single"/>
          <w:lang w:bidi="ar-KW"/>
        </w:rPr>
        <w:t xml:space="preserve">      </w:t>
      </w:r>
      <w:r w:rsidR="004F75BA" w:rsidRPr="009D45E7">
        <w:rPr>
          <w:b/>
          <w:bCs/>
          <w:i/>
          <w:iCs/>
          <w:color w:val="C00000"/>
          <w:sz w:val="28"/>
          <w:szCs w:val="28"/>
          <w:u w:val="single"/>
          <w:lang w:bidi="ar-KW"/>
        </w:rPr>
        <w:t>So the basic parts of the flask are</w:t>
      </w:r>
      <w:r w:rsidR="004F75BA" w:rsidRPr="009D45E7">
        <w:rPr>
          <w:b/>
          <w:bCs/>
          <w:sz w:val="28"/>
          <w:szCs w:val="28"/>
          <w:lang w:bidi="ar-KW"/>
        </w:rPr>
        <w:t>:</w:t>
      </w:r>
      <w:r w:rsidR="004F75BA" w:rsidRPr="009D45E7">
        <w:rPr>
          <w:sz w:val="28"/>
          <w:szCs w:val="28"/>
          <w:lang w:bidi="ar-KW"/>
        </w:rPr>
        <w:br/>
      </w:r>
      <w:r w:rsidR="004F75BA" w:rsidRPr="009D45E7">
        <w:rPr>
          <w:b/>
          <w:bCs/>
          <w:sz w:val="28"/>
          <w:szCs w:val="28"/>
          <w:lang w:bidi="ar-KW"/>
        </w:rPr>
        <w:t>1) upper half.</w:t>
      </w:r>
      <w:r w:rsidR="004F75BA" w:rsidRPr="009D45E7">
        <w:rPr>
          <w:b/>
          <w:bCs/>
          <w:sz w:val="28"/>
          <w:szCs w:val="28"/>
          <w:lang w:bidi="ar-KW"/>
        </w:rPr>
        <w:br/>
        <w:t>2) lower half.</w:t>
      </w:r>
      <w:r w:rsidR="004F75BA" w:rsidRPr="009D45E7">
        <w:rPr>
          <w:b/>
          <w:bCs/>
          <w:sz w:val="28"/>
          <w:szCs w:val="28"/>
          <w:lang w:bidi="ar-KW"/>
        </w:rPr>
        <w:br/>
        <w:t>3) cover (lid).</w:t>
      </w:r>
      <w:r w:rsidR="004F75BA" w:rsidRPr="009D45E7">
        <w:rPr>
          <w:sz w:val="28"/>
          <w:szCs w:val="28"/>
          <w:lang w:bidi="ar-KW"/>
        </w:rPr>
        <w:br/>
      </w:r>
      <w:r w:rsidR="0004148C" w:rsidRPr="009D45E7">
        <w:rPr>
          <w:rFonts w:ascii="Calibri" w:eastAsia="Calibri" w:hAnsi="Calibri" w:cs="Calibri"/>
          <w:sz w:val="28"/>
        </w:rPr>
        <w:br/>
      </w:r>
      <w:r w:rsidR="00DF376D" w:rsidRPr="009D45E7">
        <w:rPr>
          <w:rFonts w:ascii="Calibri" w:eastAsia="Calibri" w:hAnsi="Calibri" w:cs="Calibri"/>
          <w:b/>
          <w:bCs/>
          <w:sz w:val="28"/>
        </w:rPr>
        <w:t>*-</w:t>
      </w:r>
      <w:r w:rsidR="00DF376D" w:rsidRPr="009D45E7">
        <w:rPr>
          <w:b/>
          <w:bCs/>
          <w:sz w:val="28"/>
          <w:szCs w:val="28"/>
          <w:lang w:bidi="ar-KW"/>
        </w:rPr>
        <w:t xml:space="preserve"> Keep the denture on the master cast and place it inside the </w:t>
      </w:r>
      <w:r w:rsidR="00DF376D" w:rsidRPr="009D45E7">
        <w:rPr>
          <w:b/>
          <w:bCs/>
          <w:color w:val="C00000"/>
          <w:sz w:val="28"/>
          <w:szCs w:val="28"/>
          <w:lang w:bidi="ar-KW"/>
        </w:rPr>
        <w:t xml:space="preserve">lower half of the flask </w:t>
      </w:r>
      <w:r w:rsidR="00DF376D" w:rsidRPr="009D45E7">
        <w:rPr>
          <w:b/>
          <w:bCs/>
          <w:sz w:val="28"/>
          <w:szCs w:val="28"/>
          <w:lang w:bidi="ar-KW"/>
        </w:rPr>
        <w:t xml:space="preserve">and there has to be some </w:t>
      </w:r>
      <w:r w:rsidR="00DF376D" w:rsidRPr="009D45E7">
        <w:rPr>
          <w:b/>
          <w:bCs/>
          <w:color w:val="C00000"/>
          <w:sz w:val="28"/>
          <w:szCs w:val="28"/>
          <w:lang w:bidi="ar-KW"/>
        </w:rPr>
        <w:t>space</w:t>
      </w:r>
      <w:r w:rsidR="00DF376D" w:rsidRPr="009D45E7">
        <w:rPr>
          <w:b/>
          <w:bCs/>
          <w:sz w:val="28"/>
          <w:szCs w:val="28"/>
          <w:lang w:bidi="ar-KW"/>
        </w:rPr>
        <w:t xml:space="preserve"> around the cast </w:t>
      </w:r>
      <w:r w:rsidR="00DF376D" w:rsidRPr="009D45E7">
        <w:rPr>
          <w:b/>
          <w:bCs/>
          <w:color w:val="C00000"/>
          <w:sz w:val="28"/>
          <w:szCs w:val="28"/>
          <w:lang w:bidi="ar-KW"/>
        </w:rPr>
        <w:t>to make mold</w:t>
      </w:r>
      <w:r w:rsidR="00DF376D" w:rsidRPr="009D45E7">
        <w:rPr>
          <w:b/>
          <w:bCs/>
          <w:sz w:val="28"/>
          <w:szCs w:val="28"/>
          <w:lang w:bidi="ar-KW"/>
        </w:rPr>
        <w:t xml:space="preserve"> around it. Make sure that in the area between the distal ends of the lower cast and the rims of the flask there is </w:t>
      </w:r>
      <w:r w:rsidR="00DF376D" w:rsidRPr="009D45E7">
        <w:rPr>
          <w:b/>
          <w:bCs/>
          <w:color w:val="C00000"/>
          <w:sz w:val="28"/>
          <w:szCs w:val="28"/>
          <w:u w:val="single"/>
          <w:lang w:bidi="ar-KW"/>
        </w:rPr>
        <w:t>no undercuts</w:t>
      </w:r>
      <w:r w:rsidR="00DF376D" w:rsidRPr="009D45E7">
        <w:rPr>
          <w:b/>
          <w:bCs/>
          <w:sz w:val="28"/>
          <w:szCs w:val="28"/>
          <w:lang w:bidi="ar-KW"/>
        </w:rPr>
        <w:t xml:space="preserve"> so as not to trap the mold and to be able to remove the cast from the flask later on.</w:t>
      </w:r>
      <w:r w:rsidR="00DF376D" w:rsidRPr="009D45E7">
        <w:rPr>
          <w:sz w:val="28"/>
          <w:szCs w:val="28"/>
          <w:lang w:bidi="ar-KW"/>
        </w:rPr>
        <w:br/>
      </w:r>
      <w:r w:rsidR="00B00AB2" w:rsidRPr="009D45E7">
        <w:rPr>
          <w:b/>
          <w:bCs/>
          <w:sz w:val="28"/>
          <w:szCs w:val="28"/>
          <w:lang w:bidi="ar-KW"/>
        </w:rPr>
        <w:br/>
      </w:r>
      <w:r w:rsidR="00DF376D" w:rsidRPr="009D45E7">
        <w:rPr>
          <w:b/>
          <w:bCs/>
          <w:sz w:val="28"/>
          <w:szCs w:val="28"/>
          <w:lang w:bidi="ar-KW"/>
        </w:rPr>
        <w:t xml:space="preserve">*- Place the second half (upper half) of the flask. Rims should be in intimate contact and there should be a </w:t>
      </w:r>
      <w:r w:rsidR="00DF376D" w:rsidRPr="009D45E7">
        <w:rPr>
          <w:b/>
          <w:bCs/>
          <w:color w:val="C00000"/>
          <w:sz w:val="28"/>
          <w:szCs w:val="28"/>
          <w:lang w:bidi="ar-KW"/>
        </w:rPr>
        <w:t>space of (3-6 mm) above the occlusal table</w:t>
      </w:r>
      <w:r w:rsidR="00DF376D" w:rsidRPr="009D45E7">
        <w:rPr>
          <w:b/>
          <w:bCs/>
          <w:sz w:val="28"/>
          <w:szCs w:val="28"/>
          <w:lang w:bidi="ar-KW"/>
        </w:rPr>
        <w:t xml:space="preserve"> of the teeth because we will put the third pour of stone and it has to </w:t>
      </w:r>
      <w:r w:rsidR="00DF376D" w:rsidRPr="009D45E7">
        <w:rPr>
          <w:b/>
          <w:bCs/>
          <w:color w:val="C00000"/>
          <w:sz w:val="28"/>
          <w:szCs w:val="28"/>
          <w:lang w:bidi="ar-KW"/>
        </w:rPr>
        <w:t>cover the occlusal</w:t>
      </w:r>
      <w:r w:rsidR="00DF376D" w:rsidRPr="009D45E7">
        <w:rPr>
          <w:b/>
          <w:bCs/>
          <w:sz w:val="28"/>
          <w:szCs w:val="28"/>
          <w:lang w:bidi="ar-KW"/>
        </w:rPr>
        <w:t xml:space="preserve"> </w:t>
      </w:r>
      <w:r w:rsidR="00DF376D" w:rsidRPr="009D45E7">
        <w:rPr>
          <w:b/>
          <w:bCs/>
          <w:color w:val="C00000"/>
          <w:sz w:val="28"/>
          <w:szCs w:val="28"/>
          <w:lang w:bidi="ar-KW"/>
        </w:rPr>
        <w:t>surfaces of the teeth.</w:t>
      </w:r>
      <w:r w:rsidR="00DF376D" w:rsidRPr="009D45E7">
        <w:rPr>
          <w:b/>
          <w:bCs/>
          <w:color w:val="C00000"/>
          <w:sz w:val="28"/>
          <w:szCs w:val="28"/>
          <w:lang w:bidi="ar-KW"/>
        </w:rPr>
        <w:br/>
      </w:r>
      <w:r w:rsidR="00B00AB2" w:rsidRPr="009D45E7">
        <w:rPr>
          <w:b/>
          <w:bCs/>
          <w:sz w:val="28"/>
          <w:szCs w:val="28"/>
          <w:lang w:bidi="ar-KW"/>
        </w:rPr>
        <w:t>*-</w:t>
      </w:r>
      <w:r w:rsidR="00DF376D" w:rsidRPr="009D45E7">
        <w:rPr>
          <w:b/>
          <w:bCs/>
          <w:sz w:val="28"/>
          <w:szCs w:val="28"/>
          <w:lang w:bidi="ar-KW"/>
        </w:rPr>
        <w:t xml:space="preserve">If there is </w:t>
      </w:r>
      <w:r w:rsidR="00DF376D" w:rsidRPr="009D45E7">
        <w:rPr>
          <w:b/>
          <w:bCs/>
          <w:color w:val="C00000"/>
          <w:sz w:val="28"/>
          <w:szCs w:val="28"/>
          <w:lang w:bidi="ar-KW"/>
        </w:rPr>
        <w:t>no space</w:t>
      </w:r>
      <w:r w:rsidR="00DF376D" w:rsidRPr="009D45E7">
        <w:rPr>
          <w:b/>
          <w:bCs/>
          <w:sz w:val="28"/>
          <w:szCs w:val="28"/>
          <w:lang w:bidi="ar-KW"/>
        </w:rPr>
        <w:t xml:space="preserve"> this means that your cast is thick and you have </w:t>
      </w:r>
      <w:r w:rsidR="00DF376D" w:rsidRPr="009D45E7">
        <w:rPr>
          <w:b/>
          <w:bCs/>
          <w:color w:val="C00000"/>
          <w:sz w:val="28"/>
          <w:szCs w:val="28"/>
          <w:lang w:bidi="ar-KW"/>
        </w:rPr>
        <w:t>to trim the base of the master cast.</w:t>
      </w:r>
      <w:r w:rsidR="00DF376D" w:rsidRPr="009D45E7">
        <w:rPr>
          <w:b/>
          <w:bCs/>
          <w:sz w:val="28"/>
          <w:szCs w:val="28"/>
          <w:lang w:bidi="ar-KW"/>
        </w:rPr>
        <w:br/>
      </w:r>
      <w:r w:rsidR="00B00AB2" w:rsidRPr="009D45E7">
        <w:rPr>
          <w:b/>
          <w:bCs/>
          <w:sz w:val="28"/>
          <w:szCs w:val="28"/>
          <w:lang w:bidi="ar-KW"/>
        </w:rPr>
        <w:br/>
      </w:r>
      <w:r w:rsidR="00DF376D" w:rsidRPr="009D45E7">
        <w:rPr>
          <w:b/>
          <w:bCs/>
          <w:sz w:val="28"/>
          <w:szCs w:val="28"/>
          <w:lang w:bidi="ar-KW"/>
        </w:rPr>
        <w:lastRenderedPageBreak/>
        <w:t xml:space="preserve">*- Coat the flask with a </w:t>
      </w:r>
      <w:r w:rsidR="00DF376D" w:rsidRPr="009D45E7">
        <w:rPr>
          <w:b/>
          <w:bCs/>
          <w:color w:val="C00000"/>
          <w:sz w:val="28"/>
          <w:szCs w:val="28"/>
          <w:lang w:bidi="ar-KW"/>
        </w:rPr>
        <w:t>separating medium</w:t>
      </w:r>
      <w:r w:rsidR="00DF376D" w:rsidRPr="009D45E7">
        <w:rPr>
          <w:b/>
          <w:bCs/>
          <w:sz w:val="28"/>
          <w:szCs w:val="28"/>
          <w:lang w:bidi="ar-KW"/>
        </w:rPr>
        <w:t xml:space="preserve"> (e.g.: Vaseline) and coat the casts and wax dentures too.</w:t>
      </w:r>
      <w:r w:rsidR="00DF376D" w:rsidRPr="009D45E7">
        <w:rPr>
          <w:b/>
          <w:bCs/>
          <w:sz w:val="28"/>
          <w:szCs w:val="28"/>
          <w:lang w:bidi="ar-KW"/>
        </w:rPr>
        <w:br/>
      </w:r>
      <w:r w:rsidR="00B00AB2" w:rsidRPr="009D45E7">
        <w:rPr>
          <w:rFonts w:ascii="Calibri" w:eastAsia="Calibri" w:hAnsi="Calibri" w:cs="Calibri"/>
          <w:b/>
          <w:bCs/>
          <w:sz w:val="28"/>
        </w:rPr>
        <w:br/>
      </w:r>
      <w:r>
        <w:rPr>
          <w:b/>
          <w:bCs/>
          <w:noProof/>
          <w:sz w:val="28"/>
          <w:szCs w:val="28"/>
          <w:rtl/>
        </w:rPr>
        <w:pict>
          <v:shape id="_x0000_s1066" type="#_x0000_t74" style="position:absolute;left:0;text-align:left;margin-left:13.5pt;margin-top:54.75pt;width:10.5pt;height:15pt;z-index:251703296;mso-position-horizontal-relative:text;mso-position-vertical-relative:text" fillcolor="#00b050" strokecolor="red">
            <w10:wrap anchorx="page"/>
          </v:shape>
        </w:pict>
      </w:r>
      <w:r w:rsidR="00DF376D" w:rsidRPr="009D45E7">
        <w:rPr>
          <w:rFonts w:ascii="Calibri" w:eastAsia="Calibri" w:hAnsi="Calibri" w:cs="Calibri"/>
          <w:b/>
          <w:bCs/>
          <w:sz w:val="28"/>
        </w:rPr>
        <w:t>*-</w:t>
      </w:r>
      <w:r w:rsidR="00DF376D" w:rsidRPr="009D45E7">
        <w:rPr>
          <w:b/>
          <w:bCs/>
          <w:sz w:val="28"/>
          <w:szCs w:val="28"/>
          <w:lang w:bidi="ar-KW"/>
        </w:rPr>
        <w:t xml:space="preserve"> </w:t>
      </w:r>
      <w:r w:rsidR="00B00AB2" w:rsidRPr="009D45E7">
        <w:rPr>
          <w:b/>
          <w:bCs/>
          <w:sz w:val="28"/>
          <w:szCs w:val="28"/>
          <w:lang w:bidi="ar-KW"/>
        </w:rPr>
        <w:t xml:space="preserve">    </w:t>
      </w:r>
      <w:r w:rsidR="00DF376D" w:rsidRPr="009D45E7">
        <w:rPr>
          <w:b/>
          <w:bCs/>
          <w:sz w:val="28"/>
          <w:szCs w:val="28"/>
          <w:lang w:bidi="ar-KW"/>
        </w:rPr>
        <w:t xml:space="preserve">The position of the teeth is determined before and the fitting surface of the denture is also determined by the cast, so now the final step in the production of the denture is about </w:t>
      </w:r>
      <w:r w:rsidR="00B00AB2" w:rsidRPr="009D45E7">
        <w:rPr>
          <w:b/>
          <w:bCs/>
          <w:color w:val="C00000"/>
          <w:sz w:val="28"/>
          <w:szCs w:val="28"/>
          <w:lang w:bidi="ar-KW"/>
        </w:rPr>
        <w:t>replacing the temporary base and</w:t>
      </w:r>
      <w:r w:rsidR="00DF376D" w:rsidRPr="009D45E7">
        <w:rPr>
          <w:b/>
          <w:bCs/>
          <w:color w:val="C00000"/>
          <w:sz w:val="28"/>
          <w:szCs w:val="28"/>
          <w:lang w:bidi="ar-KW"/>
        </w:rPr>
        <w:t xml:space="preserve"> the wax which is around the teeth by poly methyl </w:t>
      </w:r>
      <w:proofErr w:type="spellStart"/>
      <w:r w:rsidR="00DF376D" w:rsidRPr="009D45E7">
        <w:rPr>
          <w:b/>
          <w:bCs/>
          <w:color w:val="C00000"/>
          <w:sz w:val="28"/>
          <w:szCs w:val="28"/>
          <w:lang w:bidi="ar-KW"/>
        </w:rPr>
        <w:t>methacrylate</w:t>
      </w:r>
      <w:proofErr w:type="spellEnd"/>
      <w:r w:rsidR="00DF376D" w:rsidRPr="009D45E7">
        <w:rPr>
          <w:b/>
          <w:bCs/>
          <w:color w:val="C00000"/>
          <w:sz w:val="28"/>
          <w:szCs w:val="28"/>
          <w:lang w:bidi="ar-KW"/>
        </w:rPr>
        <w:t xml:space="preserve"> (heat cured poly methyl </w:t>
      </w:r>
      <w:proofErr w:type="spellStart"/>
      <w:r w:rsidR="00DF376D" w:rsidRPr="009D45E7">
        <w:rPr>
          <w:b/>
          <w:bCs/>
          <w:color w:val="C00000"/>
          <w:sz w:val="28"/>
          <w:szCs w:val="28"/>
          <w:lang w:bidi="ar-KW"/>
        </w:rPr>
        <w:t>methacrylate</w:t>
      </w:r>
      <w:proofErr w:type="spellEnd"/>
      <w:r w:rsidR="00DF376D" w:rsidRPr="009D45E7">
        <w:rPr>
          <w:b/>
          <w:bCs/>
          <w:color w:val="C00000"/>
          <w:sz w:val="28"/>
          <w:szCs w:val="28"/>
          <w:lang w:bidi="ar-KW"/>
        </w:rPr>
        <w:t>).</w:t>
      </w:r>
      <w:r w:rsidR="00DF376D" w:rsidRPr="009D45E7">
        <w:rPr>
          <w:b/>
          <w:bCs/>
          <w:sz w:val="28"/>
          <w:szCs w:val="28"/>
          <w:lang w:bidi="ar-KW"/>
        </w:rPr>
        <w:br/>
      </w:r>
      <w:r w:rsidR="00314E2E" w:rsidRPr="009D45E7">
        <w:rPr>
          <w:rFonts w:hint="cs"/>
          <w:sz w:val="28"/>
          <w:szCs w:val="28"/>
          <w:rtl/>
          <w:lang w:bidi="ar-JO"/>
        </w:rPr>
        <w:br/>
      </w:r>
      <w:r w:rsidR="00314E2E" w:rsidRPr="009D45E7">
        <w:rPr>
          <w:sz w:val="28"/>
          <w:szCs w:val="28"/>
          <w:lang w:bidi="ar-KW"/>
        </w:rPr>
        <w:br/>
      </w:r>
      <w:r w:rsidR="007F4FE3">
        <w:rPr>
          <w:rFonts w:ascii="Calibri" w:eastAsia="Calibri" w:hAnsi="Calibri" w:cs="Calibri"/>
          <w:noProof/>
        </w:rPr>
        <w:drawing>
          <wp:anchor distT="0" distB="0" distL="114300" distR="114300" simplePos="0" relativeHeight="251671552" behindDoc="0" locked="0" layoutInCell="1" allowOverlap="1">
            <wp:simplePos x="0" y="0"/>
            <wp:positionH relativeFrom="column">
              <wp:posOffset>2381250</wp:posOffset>
            </wp:positionH>
            <wp:positionV relativeFrom="paragraph">
              <wp:posOffset>2781300</wp:posOffset>
            </wp:positionV>
            <wp:extent cx="3522980" cy="1914525"/>
            <wp:effectExtent l="19050" t="0" r="1270" b="0"/>
            <wp:wrapSquare wrapText="bothSides"/>
            <wp:docPr id="17" name="Picture 17" descr="C:\Users\Owne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9.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980" cy="1914525"/>
                    </a:xfrm>
                    <a:prstGeom prst="rect">
                      <a:avLst/>
                    </a:prstGeom>
                    <a:noFill/>
                    <a:ln>
                      <a:noFill/>
                    </a:ln>
                  </pic:spPr>
                </pic:pic>
              </a:graphicData>
            </a:graphic>
          </wp:anchor>
        </w:drawing>
      </w:r>
      <w:r w:rsidR="00DF376D" w:rsidRPr="009D45E7">
        <w:rPr>
          <w:rFonts w:ascii="Calibri" w:eastAsia="Calibri" w:hAnsi="Calibri" w:cs="Calibri"/>
          <w:b/>
          <w:bCs/>
          <w:sz w:val="28"/>
        </w:rPr>
        <w:t>*-</w:t>
      </w:r>
      <w:r w:rsidR="00DF376D" w:rsidRPr="009D45E7">
        <w:rPr>
          <w:b/>
          <w:bCs/>
          <w:sz w:val="28"/>
          <w:szCs w:val="28"/>
          <w:lang w:bidi="ar-KW"/>
        </w:rPr>
        <w:t xml:space="preserve"> After placing the cast and the trialed wax dentures inside the flasks, create a mold </w:t>
      </w:r>
      <w:r w:rsidR="00DF376D" w:rsidRPr="009D45E7">
        <w:rPr>
          <w:b/>
          <w:bCs/>
          <w:color w:val="C00000"/>
          <w:sz w:val="28"/>
          <w:szCs w:val="28"/>
          <w:lang w:bidi="ar-KW"/>
        </w:rPr>
        <w:t>of three layers of plaster and stone around the teeth.</w:t>
      </w:r>
      <w:r w:rsidR="00DF376D" w:rsidRPr="009D45E7">
        <w:rPr>
          <w:b/>
          <w:bCs/>
          <w:sz w:val="28"/>
          <w:szCs w:val="28"/>
          <w:lang w:bidi="ar-KW"/>
        </w:rPr>
        <w:t xml:space="preserve"> When the </w:t>
      </w:r>
      <w:r w:rsidR="00DF376D" w:rsidRPr="009D45E7">
        <w:rPr>
          <w:b/>
          <w:bCs/>
          <w:color w:val="00B050"/>
          <w:sz w:val="28"/>
          <w:szCs w:val="28"/>
          <w:lang w:bidi="ar-KW"/>
        </w:rPr>
        <w:t>stone dries, open the flask..</w:t>
      </w:r>
      <w:r w:rsidR="00DF376D" w:rsidRPr="009D45E7">
        <w:rPr>
          <w:b/>
          <w:bCs/>
          <w:sz w:val="28"/>
          <w:szCs w:val="28"/>
          <w:lang w:bidi="ar-KW"/>
        </w:rPr>
        <w:t xml:space="preserve">teeth will be fixed in the upper part and the cast fixed in the lower part of the flask. Then make </w:t>
      </w:r>
      <w:r w:rsidR="00DF376D" w:rsidRPr="009D45E7">
        <w:rPr>
          <w:b/>
          <w:bCs/>
          <w:color w:val="00B050"/>
          <w:sz w:val="28"/>
          <w:szCs w:val="28"/>
          <w:lang w:bidi="ar-KW"/>
        </w:rPr>
        <w:t>wax elimination</w:t>
      </w:r>
      <w:r w:rsidR="00DF376D" w:rsidRPr="009D45E7">
        <w:rPr>
          <w:b/>
          <w:bCs/>
          <w:sz w:val="28"/>
          <w:szCs w:val="28"/>
          <w:lang w:bidi="ar-KW"/>
        </w:rPr>
        <w:t xml:space="preserve"> and </w:t>
      </w:r>
      <w:r w:rsidR="00DF376D" w:rsidRPr="009D45E7">
        <w:rPr>
          <w:b/>
          <w:bCs/>
          <w:color w:val="00B050"/>
          <w:sz w:val="28"/>
          <w:szCs w:val="28"/>
          <w:lang w:bidi="ar-KW"/>
        </w:rPr>
        <w:t>removal of temporary base, add acrylic, process it and let it cure.</w:t>
      </w:r>
      <w:r w:rsidR="0004148C" w:rsidRPr="009D45E7">
        <w:rPr>
          <w:rFonts w:ascii="Calibri" w:eastAsia="Calibri" w:hAnsi="Calibri" w:cs="Calibri"/>
          <w:b/>
          <w:bCs/>
          <w:sz w:val="28"/>
        </w:rPr>
        <w:br/>
      </w:r>
      <w:r w:rsidR="00DF376D" w:rsidRPr="009D45E7">
        <w:rPr>
          <w:rFonts w:ascii="Calibri" w:eastAsia="Calibri" w:hAnsi="Calibri"/>
          <w:sz w:val="28"/>
          <w:rtl/>
          <w:lang w:bidi="ar-JO"/>
        </w:rPr>
        <w:br/>
      </w:r>
      <w:r w:rsidR="00DF376D" w:rsidRPr="009D45E7">
        <w:rPr>
          <w:rFonts w:ascii="Calibri" w:eastAsia="Calibri" w:hAnsi="Calibri"/>
          <w:b/>
          <w:bCs/>
          <w:sz w:val="28"/>
          <w:lang w:bidi="ar-JO"/>
        </w:rPr>
        <w:t>*-</w:t>
      </w:r>
      <w:r w:rsidR="00DF376D" w:rsidRPr="009D45E7">
        <w:rPr>
          <w:b/>
          <w:bCs/>
          <w:sz w:val="28"/>
          <w:szCs w:val="28"/>
          <w:lang w:bidi="ar-KW"/>
        </w:rPr>
        <w:t xml:space="preserve"> Basically, we need a mold around the denture </w:t>
      </w:r>
      <w:r w:rsidR="00DF376D" w:rsidRPr="009D45E7">
        <w:rPr>
          <w:b/>
          <w:bCs/>
          <w:color w:val="C00000"/>
          <w:sz w:val="28"/>
          <w:szCs w:val="28"/>
          <w:lang w:bidi="ar-KW"/>
        </w:rPr>
        <w:t>to hold the cast and the teeth in place while replacing the temporary base with heat cure poly</w:t>
      </w:r>
      <w:r w:rsidR="00D56186">
        <w:rPr>
          <w:b/>
          <w:bCs/>
          <w:color w:val="C00000"/>
          <w:sz w:val="28"/>
          <w:szCs w:val="28"/>
          <w:lang w:bidi="ar-KW"/>
        </w:rPr>
        <w:t>-</w:t>
      </w:r>
      <w:r w:rsidR="00DF376D" w:rsidRPr="009D45E7">
        <w:rPr>
          <w:b/>
          <w:bCs/>
          <w:color w:val="C00000"/>
          <w:sz w:val="28"/>
          <w:szCs w:val="28"/>
          <w:lang w:bidi="ar-KW"/>
        </w:rPr>
        <w:t xml:space="preserve">methyl </w:t>
      </w:r>
      <w:proofErr w:type="spellStart"/>
      <w:r w:rsidR="00DF376D" w:rsidRPr="009D45E7">
        <w:rPr>
          <w:b/>
          <w:bCs/>
          <w:color w:val="C00000"/>
          <w:sz w:val="28"/>
          <w:szCs w:val="28"/>
          <w:lang w:bidi="ar-KW"/>
        </w:rPr>
        <w:t>methacrylate</w:t>
      </w:r>
      <w:proofErr w:type="spellEnd"/>
      <w:r w:rsidR="00DF376D" w:rsidRPr="009D45E7">
        <w:rPr>
          <w:b/>
          <w:bCs/>
          <w:sz w:val="28"/>
          <w:szCs w:val="28"/>
          <w:lang w:bidi="ar-KW"/>
        </w:rPr>
        <w:t xml:space="preserve">. We will make three pours around the cast and teeth. </w:t>
      </w:r>
      <w:r w:rsidR="00DF376D" w:rsidRPr="009D45E7">
        <w:rPr>
          <w:b/>
          <w:bCs/>
          <w:color w:val="1F497D" w:themeColor="text2"/>
          <w:sz w:val="28"/>
          <w:szCs w:val="28"/>
          <w:lang w:bidi="ar-KW"/>
        </w:rPr>
        <w:t>First</w:t>
      </w:r>
      <w:r w:rsidR="00DF376D" w:rsidRPr="009D45E7">
        <w:rPr>
          <w:b/>
          <w:bCs/>
          <w:sz w:val="28"/>
          <w:szCs w:val="28"/>
          <w:lang w:bidi="ar-KW"/>
        </w:rPr>
        <w:t xml:space="preserve"> pour will be made </w:t>
      </w:r>
      <w:r w:rsidR="00DF376D" w:rsidRPr="009D45E7">
        <w:rPr>
          <w:b/>
          <w:bCs/>
          <w:color w:val="1F497D" w:themeColor="text2"/>
          <w:sz w:val="28"/>
          <w:szCs w:val="28"/>
          <w:lang w:bidi="ar-KW"/>
        </w:rPr>
        <w:t>of pure plaster</w:t>
      </w:r>
      <w:r w:rsidR="00DF376D" w:rsidRPr="009D45E7">
        <w:rPr>
          <w:b/>
          <w:bCs/>
          <w:sz w:val="28"/>
          <w:szCs w:val="28"/>
          <w:lang w:bidi="ar-KW"/>
        </w:rPr>
        <w:t xml:space="preserve"> </w:t>
      </w:r>
      <w:r w:rsidR="00DF376D" w:rsidRPr="009D45E7">
        <w:rPr>
          <w:b/>
          <w:bCs/>
          <w:color w:val="E36C0A" w:themeColor="accent6" w:themeShade="BF"/>
          <w:sz w:val="28"/>
          <w:szCs w:val="28"/>
          <w:lang w:bidi="ar-KW"/>
        </w:rPr>
        <w:t xml:space="preserve">to be easily separated from the master cast, </w:t>
      </w:r>
      <w:r w:rsidR="00DF376D" w:rsidRPr="009D45E7">
        <w:rPr>
          <w:b/>
          <w:bCs/>
          <w:color w:val="000000" w:themeColor="text1"/>
          <w:sz w:val="28"/>
          <w:szCs w:val="28"/>
          <w:lang w:bidi="ar-KW"/>
        </w:rPr>
        <w:t>we</w:t>
      </w:r>
      <w:r w:rsidR="00DF376D" w:rsidRPr="009D45E7">
        <w:rPr>
          <w:b/>
          <w:bCs/>
          <w:sz w:val="28"/>
          <w:szCs w:val="28"/>
          <w:lang w:bidi="ar-KW"/>
        </w:rPr>
        <w:t xml:space="preserve"> need it </w:t>
      </w:r>
      <w:r w:rsidR="00DF376D" w:rsidRPr="009D45E7">
        <w:rPr>
          <w:b/>
          <w:bCs/>
          <w:color w:val="E36C0A" w:themeColor="accent6" w:themeShade="BF"/>
          <w:sz w:val="28"/>
          <w:szCs w:val="28"/>
          <w:lang w:bidi="ar-KW"/>
        </w:rPr>
        <w:t>only to hold the cast on the lower half of the flask</w:t>
      </w:r>
      <w:r w:rsidR="00DF376D" w:rsidRPr="009D45E7">
        <w:rPr>
          <w:b/>
          <w:bCs/>
          <w:sz w:val="28"/>
          <w:szCs w:val="28"/>
          <w:lang w:bidi="ar-KW"/>
        </w:rPr>
        <w:t xml:space="preserve"> </w:t>
      </w:r>
      <w:r w:rsidR="00DF376D" w:rsidRPr="009D45E7">
        <w:rPr>
          <w:b/>
          <w:bCs/>
          <w:sz w:val="28"/>
          <w:szCs w:val="28"/>
          <w:lang w:bidi="ar-KW"/>
        </w:rPr>
        <w:br/>
      </w:r>
      <w:r w:rsidR="00415F88" w:rsidRPr="009D45E7">
        <w:rPr>
          <w:b/>
          <w:bCs/>
          <w:sz w:val="28"/>
          <w:szCs w:val="28"/>
          <w:lang w:bidi="ar-KW"/>
        </w:rPr>
        <w:br/>
      </w:r>
      <w:r w:rsidR="00DF376D" w:rsidRPr="009D45E7">
        <w:rPr>
          <w:b/>
          <w:bCs/>
          <w:sz w:val="28"/>
          <w:szCs w:val="28"/>
          <w:lang w:bidi="ar-KW"/>
        </w:rPr>
        <w:t>(in the slides the first pour is made of stone but it must be of plaster because it's weaker and easier to be separated from the master cast)</w:t>
      </w:r>
      <w:r w:rsidR="00DF376D" w:rsidRPr="009D45E7">
        <w:rPr>
          <w:b/>
          <w:bCs/>
          <w:sz w:val="28"/>
          <w:szCs w:val="28"/>
          <w:lang w:bidi="ar-KW"/>
        </w:rPr>
        <w:br/>
      </w:r>
      <w:r w:rsidR="00DF376D" w:rsidRPr="009D45E7">
        <w:rPr>
          <w:rFonts w:ascii="Calibri" w:eastAsia="Calibri" w:hAnsi="Calibri"/>
          <w:b/>
          <w:bCs/>
          <w:sz w:val="28"/>
          <w:lang w:bidi="ar-JO"/>
        </w:rPr>
        <w:br/>
      </w:r>
      <w:r w:rsidR="009D45E7">
        <w:rPr>
          <w:rFonts w:ascii="Calibri" w:eastAsia="Calibri" w:hAnsi="Calibri"/>
          <w:b/>
          <w:bCs/>
          <w:sz w:val="28"/>
          <w:lang w:bidi="ar-JO"/>
        </w:rPr>
        <w:br/>
      </w:r>
      <w:r w:rsidR="009D45E7">
        <w:rPr>
          <w:rFonts w:ascii="Calibri" w:eastAsia="Calibri" w:hAnsi="Calibri"/>
          <w:b/>
          <w:bCs/>
          <w:sz w:val="28"/>
          <w:lang w:bidi="ar-JO"/>
        </w:rPr>
        <w:br/>
      </w:r>
      <w:r w:rsidR="00DF376D" w:rsidRPr="009D45E7">
        <w:rPr>
          <w:rFonts w:ascii="Calibri" w:eastAsia="Calibri" w:hAnsi="Calibri"/>
          <w:b/>
          <w:bCs/>
          <w:sz w:val="28"/>
          <w:lang w:bidi="ar-JO"/>
        </w:rPr>
        <w:lastRenderedPageBreak/>
        <w:t>*-</w:t>
      </w:r>
      <w:r w:rsidR="00DF376D" w:rsidRPr="009D45E7">
        <w:rPr>
          <w:b/>
          <w:bCs/>
          <w:sz w:val="28"/>
          <w:szCs w:val="28"/>
          <w:lang w:bidi="ar-KW"/>
        </w:rPr>
        <w:t xml:space="preserve"> Pour the plaster and make sure that </w:t>
      </w:r>
      <w:r w:rsidR="00DF376D" w:rsidRPr="009D45E7">
        <w:rPr>
          <w:b/>
          <w:bCs/>
          <w:color w:val="E36C0A" w:themeColor="accent6" w:themeShade="BF"/>
          <w:sz w:val="28"/>
          <w:szCs w:val="28"/>
          <w:lang w:bidi="ar-KW"/>
        </w:rPr>
        <w:t xml:space="preserve">the </w:t>
      </w:r>
      <w:r w:rsidR="00DF376D" w:rsidRPr="009D45E7">
        <w:rPr>
          <w:b/>
          <w:bCs/>
          <w:color w:val="E36C0A" w:themeColor="accent6" w:themeShade="BF"/>
          <w:sz w:val="28"/>
          <w:szCs w:val="28"/>
          <w:u w:val="single"/>
          <w:lang w:bidi="ar-KW"/>
        </w:rPr>
        <w:t>level of the land area of the cast</w:t>
      </w:r>
      <w:r w:rsidR="00DF376D" w:rsidRPr="009D45E7">
        <w:rPr>
          <w:b/>
          <w:bCs/>
          <w:color w:val="E36C0A" w:themeColor="accent6" w:themeShade="BF"/>
          <w:sz w:val="28"/>
          <w:szCs w:val="28"/>
          <w:lang w:bidi="ar-KW"/>
        </w:rPr>
        <w:t xml:space="preserve"> is </w:t>
      </w:r>
      <w:r w:rsidR="00DF376D" w:rsidRPr="009D45E7">
        <w:rPr>
          <w:b/>
          <w:bCs/>
          <w:color w:val="17365D" w:themeColor="text2" w:themeShade="BF"/>
          <w:sz w:val="28"/>
          <w:szCs w:val="28"/>
          <w:lang w:bidi="ar-KW"/>
        </w:rPr>
        <w:t>flushed</w:t>
      </w:r>
      <w:r w:rsidR="00DF376D" w:rsidRPr="009D45E7">
        <w:rPr>
          <w:b/>
          <w:bCs/>
          <w:color w:val="E36C0A" w:themeColor="accent6" w:themeShade="BF"/>
          <w:sz w:val="28"/>
          <w:szCs w:val="28"/>
          <w:lang w:bidi="ar-KW"/>
        </w:rPr>
        <w:t xml:space="preserve"> with the </w:t>
      </w:r>
      <w:r w:rsidR="00DF376D" w:rsidRPr="009D45E7">
        <w:rPr>
          <w:b/>
          <w:bCs/>
          <w:color w:val="E36C0A" w:themeColor="accent6" w:themeShade="BF"/>
          <w:sz w:val="28"/>
          <w:szCs w:val="28"/>
          <w:u w:val="single"/>
          <w:lang w:bidi="ar-KW"/>
        </w:rPr>
        <w:t>level of the pour</w:t>
      </w:r>
      <w:r w:rsidR="00DF376D" w:rsidRPr="009D45E7">
        <w:rPr>
          <w:b/>
          <w:bCs/>
          <w:color w:val="E36C0A" w:themeColor="accent6" w:themeShade="BF"/>
          <w:sz w:val="28"/>
          <w:szCs w:val="28"/>
          <w:lang w:bidi="ar-KW"/>
        </w:rPr>
        <w:t xml:space="preserve"> (which is made purely of plaster of </w:t>
      </w:r>
      <w:proofErr w:type="spellStart"/>
      <w:r w:rsidR="00DF376D" w:rsidRPr="009D45E7">
        <w:rPr>
          <w:b/>
          <w:bCs/>
          <w:color w:val="E36C0A" w:themeColor="accent6" w:themeShade="BF"/>
          <w:sz w:val="28"/>
          <w:szCs w:val="28"/>
          <w:lang w:bidi="ar-KW"/>
        </w:rPr>
        <w:t>paris</w:t>
      </w:r>
      <w:proofErr w:type="spellEnd"/>
      <w:r w:rsidR="00DF376D" w:rsidRPr="009D45E7">
        <w:rPr>
          <w:b/>
          <w:bCs/>
          <w:color w:val="E36C0A" w:themeColor="accent6" w:themeShade="BF"/>
          <w:sz w:val="28"/>
          <w:szCs w:val="28"/>
          <w:lang w:bidi="ar-KW"/>
        </w:rPr>
        <w:t xml:space="preserve">) and with the </w:t>
      </w:r>
      <w:r w:rsidR="00DF376D" w:rsidRPr="009D45E7">
        <w:rPr>
          <w:b/>
          <w:bCs/>
          <w:color w:val="E36C0A" w:themeColor="accent6" w:themeShade="BF"/>
          <w:sz w:val="28"/>
          <w:szCs w:val="28"/>
          <w:u w:val="single"/>
          <w:lang w:bidi="ar-KW"/>
        </w:rPr>
        <w:t>rim of the lower half of the flask</w:t>
      </w:r>
      <w:r w:rsidR="00DF376D" w:rsidRPr="009D45E7">
        <w:rPr>
          <w:b/>
          <w:bCs/>
          <w:color w:val="E36C0A" w:themeColor="accent6" w:themeShade="BF"/>
          <w:sz w:val="28"/>
          <w:szCs w:val="28"/>
          <w:lang w:bidi="ar-KW"/>
        </w:rPr>
        <w:t>.</w:t>
      </w:r>
      <w:r w:rsidR="00DF376D" w:rsidRPr="009D45E7">
        <w:rPr>
          <w:b/>
          <w:bCs/>
          <w:sz w:val="28"/>
          <w:szCs w:val="28"/>
          <w:lang w:bidi="ar-KW"/>
        </w:rPr>
        <w:br/>
      </w:r>
      <w:r w:rsidR="00DF376D" w:rsidRPr="009D45E7">
        <w:rPr>
          <w:rFonts w:ascii="Calibri" w:eastAsia="Calibri" w:hAnsi="Calibri"/>
          <w:b/>
          <w:bCs/>
          <w:sz w:val="28"/>
          <w:rtl/>
          <w:lang w:bidi="ar-JO"/>
        </w:rPr>
        <w:br/>
      </w:r>
      <w:r w:rsidRPr="003D6A82">
        <w:rPr>
          <w:rFonts w:ascii="Calibri" w:eastAsia="Calibri" w:hAnsi="Calibri"/>
          <w:noProof/>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left:0;text-align:left;margin-left:354.75pt;margin-top:172.5pt;width:11.25pt;height:8.25pt;z-index:251681792;mso-position-horizontal-relative:text;mso-position-vertical-relative:text" fillcolor="#00b050" strokecolor="#00b050">
            <w10:wrap anchorx="page"/>
          </v:shape>
        </w:pict>
      </w:r>
      <w:r w:rsidR="00DF376D" w:rsidRPr="009D45E7">
        <w:rPr>
          <w:rFonts w:ascii="Calibri" w:eastAsia="Calibri" w:hAnsi="Calibri"/>
          <w:b/>
          <w:bCs/>
          <w:sz w:val="28"/>
          <w:lang w:bidi="ar-JO"/>
        </w:rPr>
        <w:t>*-</w:t>
      </w:r>
      <w:r w:rsidR="00DF376D" w:rsidRPr="009D45E7">
        <w:rPr>
          <w:b/>
          <w:bCs/>
          <w:sz w:val="28"/>
          <w:szCs w:val="28"/>
          <w:lang w:bidi="ar-KW"/>
        </w:rPr>
        <w:t xml:space="preserve"> Tongue area should be smooth and filled with plaster too.</w:t>
      </w:r>
      <w:r w:rsidR="00DF376D" w:rsidRPr="009D45E7">
        <w:rPr>
          <w:b/>
          <w:bCs/>
          <w:sz w:val="28"/>
          <w:szCs w:val="28"/>
          <w:lang w:bidi="ar-KW"/>
        </w:rPr>
        <w:br/>
      </w:r>
      <w:r w:rsidR="00DF376D" w:rsidRPr="009D45E7">
        <w:rPr>
          <w:rFonts w:ascii="Calibri" w:eastAsia="Calibri" w:hAnsi="Calibri"/>
          <w:b/>
          <w:bCs/>
          <w:sz w:val="28"/>
          <w:lang w:bidi="ar-JO"/>
        </w:rPr>
        <w:br/>
      </w:r>
      <w:r w:rsidR="00DF376D" w:rsidRPr="009D45E7">
        <w:rPr>
          <w:rFonts w:ascii="Calibri" w:eastAsia="Calibri" w:hAnsi="Calibri"/>
          <w:b/>
          <w:bCs/>
          <w:color w:val="C00000"/>
          <w:sz w:val="28"/>
          <w:lang w:bidi="ar-JO"/>
        </w:rPr>
        <w:t>*-</w:t>
      </w:r>
      <w:r w:rsidR="00DF376D" w:rsidRPr="009D45E7">
        <w:rPr>
          <w:b/>
          <w:bCs/>
          <w:color w:val="C00000"/>
          <w:sz w:val="28"/>
          <w:szCs w:val="28"/>
          <w:lang w:bidi="ar-KW"/>
        </w:rPr>
        <w:t xml:space="preserve"> After the first pour dries</w:t>
      </w:r>
      <w:r w:rsidR="00DF376D" w:rsidRPr="009D45E7">
        <w:rPr>
          <w:b/>
          <w:bCs/>
          <w:sz w:val="28"/>
          <w:szCs w:val="28"/>
          <w:lang w:bidi="ar-KW"/>
        </w:rPr>
        <w:t xml:space="preserve">, apply a layer of </w:t>
      </w:r>
      <w:r w:rsidR="00DF376D" w:rsidRPr="009D45E7">
        <w:rPr>
          <w:b/>
          <w:bCs/>
          <w:color w:val="C00000"/>
          <w:sz w:val="28"/>
          <w:szCs w:val="28"/>
          <w:lang w:bidi="ar-KW"/>
        </w:rPr>
        <w:t>separating</w:t>
      </w:r>
      <w:r w:rsidR="00DF376D" w:rsidRPr="009D45E7">
        <w:rPr>
          <w:b/>
          <w:bCs/>
          <w:sz w:val="28"/>
          <w:szCs w:val="28"/>
          <w:lang w:bidi="ar-KW"/>
        </w:rPr>
        <w:t xml:space="preserve"> </w:t>
      </w:r>
      <w:r w:rsidR="00DF376D" w:rsidRPr="009D45E7">
        <w:rPr>
          <w:b/>
          <w:bCs/>
          <w:color w:val="C00000"/>
          <w:sz w:val="28"/>
          <w:szCs w:val="28"/>
          <w:lang w:bidi="ar-KW"/>
        </w:rPr>
        <w:t>medium</w:t>
      </w:r>
      <w:r w:rsidR="00DF376D" w:rsidRPr="009D45E7">
        <w:rPr>
          <w:b/>
          <w:bCs/>
          <w:sz w:val="28"/>
          <w:szCs w:val="28"/>
          <w:lang w:bidi="ar-KW"/>
        </w:rPr>
        <w:t xml:space="preserve">, mix the </w:t>
      </w:r>
      <w:r w:rsidR="00DF376D" w:rsidRPr="009D45E7">
        <w:rPr>
          <w:b/>
          <w:bCs/>
          <w:color w:val="0070C0"/>
          <w:sz w:val="28"/>
          <w:szCs w:val="28"/>
          <w:lang w:bidi="ar-KW"/>
        </w:rPr>
        <w:t>second pour which is 50% plaster + 50% stone</w:t>
      </w:r>
      <w:r w:rsidR="00DF376D" w:rsidRPr="009D45E7">
        <w:rPr>
          <w:b/>
          <w:bCs/>
          <w:sz w:val="28"/>
          <w:szCs w:val="28"/>
          <w:lang w:bidi="ar-KW"/>
        </w:rPr>
        <w:t xml:space="preserve">, then place the second half of the flask and add the second pour which </w:t>
      </w:r>
      <w:r w:rsidR="00DF376D" w:rsidRPr="009D45E7">
        <w:rPr>
          <w:b/>
          <w:bCs/>
          <w:color w:val="0070C0"/>
          <w:sz w:val="28"/>
          <w:szCs w:val="28"/>
          <w:lang w:bidi="ar-KW"/>
        </w:rPr>
        <w:t>should cover all the surfaces of the denture and the cast "except" the incisal edges of the anterior teeth and the cusp tips of the posterior teeth.</w:t>
      </w:r>
      <w:r w:rsidR="00DF376D" w:rsidRPr="009D45E7">
        <w:rPr>
          <w:b/>
          <w:bCs/>
          <w:color w:val="0070C0"/>
          <w:sz w:val="28"/>
          <w:szCs w:val="28"/>
          <w:lang w:bidi="ar-KW"/>
        </w:rPr>
        <w:br/>
        <w:t>(in the slides the cusp tips of the posteriors are not visible but they should be visible)..</w:t>
      </w:r>
      <w:r w:rsidR="00DF376D" w:rsidRPr="009D45E7">
        <w:rPr>
          <w:b/>
          <w:bCs/>
          <w:color w:val="0070C0"/>
          <w:sz w:val="28"/>
          <w:szCs w:val="28"/>
          <w:lang w:bidi="ar-KW"/>
        </w:rPr>
        <w:br/>
      </w:r>
      <w:r w:rsidR="00DF376D" w:rsidRPr="009D45E7">
        <w:rPr>
          <w:b/>
          <w:bCs/>
          <w:sz w:val="28"/>
          <w:szCs w:val="28"/>
          <w:lang w:bidi="ar-KW"/>
        </w:rPr>
        <w:br/>
        <w:t>*- After the</w:t>
      </w:r>
      <w:r w:rsidR="00DF376D" w:rsidRPr="009D45E7">
        <w:rPr>
          <w:b/>
          <w:bCs/>
          <w:color w:val="C00000"/>
          <w:sz w:val="28"/>
          <w:szCs w:val="28"/>
          <w:lang w:bidi="ar-KW"/>
        </w:rPr>
        <w:t xml:space="preserve"> second pour dries</w:t>
      </w:r>
      <w:r w:rsidR="00DF376D" w:rsidRPr="009D45E7">
        <w:rPr>
          <w:b/>
          <w:bCs/>
          <w:sz w:val="28"/>
          <w:szCs w:val="28"/>
          <w:lang w:bidi="ar-KW"/>
        </w:rPr>
        <w:t xml:space="preserve">, add a </w:t>
      </w:r>
      <w:r w:rsidR="00DF376D" w:rsidRPr="009D45E7">
        <w:rPr>
          <w:b/>
          <w:bCs/>
          <w:color w:val="C00000"/>
          <w:sz w:val="28"/>
          <w:szCs w:val="28"/>
          <w:lang w:bidi="ar-KW"/>
        </w:rPr>
        <w:t>separating medium</w:t>
      </w:r>
      <w:r w:rsidR="00DF376D" w:rsidRPr="009D45E7">
        <w:rPr>
          <w:b/>
          <w:bCs/>
          <w:sz w:val="28"/>
          <w:szCs w:val="28"/>
          <w:lang w:bidi="ar-KW"/>
        </w:rPr>
        <w:t xml:space="preserve"> and then add the </w:t>
      </w:r>
      <w:r w:rsidR="00DF376D" w:rsidRPr="009D45E7">
        <w:rPr>
          <w:b/>
          <w:bCs/>
          <w:color w:val="00B050"/>
          <w:sz w:val="28"/>
          <w:szCs w:val="28"/>
          <w:lang w:bidi="ar-KW"/>
        </w:rPr>
        <w:t>third pour which is made of pure stone (very accurate material)</w:t>
      </w:r>
      <w:r w:rsidR="00DF376D" w:rsidRPr="009D45E7">
        <w:rPr>
          <w:b/>
          <w:bCs/>
          <w:sz w:val="28"/>
          <w:szCs w:val="28"/>
          <w:lang w:bidi="ar-KW"/>
        </w:rPr>
        <w:t xml:space="preserve">, then </w:t>
      </w:r>
      <w:r w:rsidR="00DF376D" w:rsidRPr="009D45E7">
        <w:rPr>
          <w:b/>
          <w:bCs/>
          <w:color w:val="00B050"/>
          <w:sz w:val="28"/>
          <w:szCs w:val="28"/>
          <w:lang w:bidi="ar-KW"/>
        </w:rPr>
        <w:t>cover it with the lid of the flask.</w:t>
      </w:r>
      <w:r w:rsidR="00DF376D" w:rsidRPr="009D45E7">
        <w:rPr>
          <w:b/>
          <w:bCs/>
          <w:sz w:val="28"/>
          <w:szCs w:val="28"/>
          <w:lang w:bidi="ar-KW"/>
        </w:rPr>
        <w:t xml:space="preserve"> The third pour should be stone </w:t>
      </w:r>
      <w:r w:rsidR="00DF376D" w:rsidRPr="009D45E7">
        <w:rPr>
          <w:b/>
          <w:bCs/>
          <w:color w:val="00B050"/>
          <w:sz w:val="28"/>
          <w:szCs w:val="28"/>
          <w:lang w:bidi="ar-KW"/>
        </w:rPr>
        <w:t>because it surrounds the most important parts of the occlusal table (incisal edges and cusp tips).</w:t>
      </w:r>
      <w:r w:rsidR="00DF376D" w:rsidRPr="009D45E7">
        <w:rPr>
          <w:b/>
          <w:bCs/>
          <w:sz w:val="28"/>
          <w:szCs w:val="28"/>
          <w:lang w:bidi="ar-KW"/>
        </w:rPr>
        <w:br/>
      </w:r>
      <w:r w:rsidR="00DF376D" w:rsidRPr="009D45E7">
        <w:rPr>
          <w:b/>
          <w:bCs/>
          <w:sz w:val="28"/>
          <w:szCs w:val="28"/>
          <w:lang w:bidi="ar-KW"/>
        </w:rPr>
        <w:br/>
      </w:r>
      <w:r w:rsidR="00DF376D" w:rsidRPr="009D45E7">
        <w:rPr>
          <w:rFonts w:ascii="Calibri" w:eastAsia="Calibri" w:hAnsi="Calibri"/>
          <w:b/>
          <w:bCs/>
          <w:sz w:val="28"/>
          <w:lang w:bidi="ar-JO"/>
        </w:rPr>
        <w:t>*-</w:t>
      </w:r>
      <w:r w:rsidR="00DF376D" w:rsidRPr="009D45E7">
        <w:rPr>
          <w:b/>
          <w:bCs/>
          <w:sz w:val="28"/>
          <w:szCs w:val="28"/>
          <w:lang w:bidi="ar-KW"/>
        </w:rPr>
        <w:t xml:space="preserve"> After the third pour is set, </w:t>
      </w:r>
      <w:r w:rsidR="00DF376D" w:rsidRPr="009D45E7">
        <w:rPr>
          <w:b/>
          <w:bCs/>
          <w:color w:val="1F497D" w:themeColor="text2"/>
          <w:sz w:val="28"/>
          <w:szCs w:val="28"/>
          <w:lang w:bidi="ar-KW"/>
        </w:rPr>
        <w:t>place the flask in boiling water for 4-6 minutes</w:t>
      </w:r>
      <w:r w:rsidR="00DF376D" w:rsidRPr="009D45E7">
        <w:rPr>
          <w:b/>
          <w:bCs/>
          <w:sz w:val="28"/>
          <w:szCs w:val="28"/>
          <w:lang w:bidi="ar-KW"/>
        </w:rPr>
        <w:t xml:space="preserve">, this will </w:t>
      </w:r>
      <w:r w:rsidR="00DF376D" w:rsidRPr="009D45E7">
        <w:rPr>
          <w:b/>
          <w:bCs/>
          <w:color w:val="1F497D" w:themeColor="text2"/>
          <w:sz w:val="28"/>
          <w:szCs w:val="28"/>
          <w:lang w:bidi="ar-KW"/>
        </w:rPr>
        <w:t xml:space="preserve">soften the wax around the teeth </w:t>
      </w:r>
      <w:r w:rsidR="00DF376D" w:rsidRPr="009D45E7">
        <w:rPr>
          <w:b/>
          <w:bCs/>
          <w:sz w:val="28"/>
          <w:szCs w:val="28"/>
          <w:lang w:bidi="ar-KW"/>
        </w:rPr>
        <w:t>(and if the temporary base is made of wax it will also be soften). We don't want the wax to evaporate</w:t>
      </w:r>
      <w:r w:rsidR="00DF376D" w:rsidRPr="009D45E7">
        <w:rPr>
          <w:b/>
          <w:bCs/>
          <w:color w:val="1F497D" w:themeColor="text2"/>
          <w:sz w:val="28"/>
          <w:szCs w:val="28"/>
          <w:lang w:bidi="ar-KW"/>
        </w:rPr>
        <w:t>, just to melt and be soft.</w:t>
      </w:r>
      <w:r w:rsidR="00DF376D" w:rsidRPr="009D45E7">
        <w:rPr>
          <w:b/>
          <w:bCs/>
          <w:sz w:val="28"/>
          <w:szCs w:val="28"/>
          <w:lang w:bidi="ar-KW"/>
        </w:rPr>
        <w:br/>
      </w:r>
      <w:r w:rsidR="00DF376D" w:rsidRPr="009D45E7">
        <w:rPr>
          <w:rFonts w:ascii="Calibri" w:eastAsia="Calibri" w:hAnsi="Calibri"/>
          <w:b/>
          <w:bCs/>
          <w:sz w:val="28"/>
          <w:lang w:bidi="ar-JO"/>
        </w:rPr>
        <w:br/>
        <w:t>*-</w:t>
      </w:r>
      <w:r w:rsidR="00DF376D" w:rsidRPr="009D45E7">
        <w:rPr>
          <w:b/>
          <w:bCs/>
          <w:sz w:val="28"/>
          <w:szCs w:val="28"/>
          <w:lang w:bidi="ar-KW"/>
        </w:rPr>
        <w:t xml:space="preserve"> Take the flask out of the boiling water and open it.</w:t>
      </w:r>
      <w:r w:rsidR="00DF376D" w:rsidRPr="009D45E7">
        <w:rPr>
          <w:b/>
          <w:bCs/>
          <w:sz w:val="28"/>
          <w:szCs w:val="28"/>
          <w:lang w:bidi="ar-KW"/>
        </w:rPr>
        <w:br/>
      </w:r>
      <w:r w:rsidR="00415F88" w:rsidRPr="009D45E7">
        <w:rPr>
          <w:b/>
          <w:bCs/>
          <w:sz w:val="28"/>
          <w:szCs w:val="28"/>
          <w:lang w:bidi="ar-KW"/>
        </w:rPr>
        <w:br/>
      </w:r>
      <w:r w:rsidR="00415F88" w:rsidRPr="009D45E7">
        <w:rPr>
          <w:b/>
          <w:bCs/>
          <w:sz w:val="28"/>
          <w:szCs w:val="28"/>
          <w:lang w:bidi="ar-KW"/>
        </w:rPr>
        <w:br/>
      </w:r>
      <w:r w:rsidR="00DF376D" w:rsidRPr="009D45E7">
        <w:rPr>
          <w:b/>
          <w:bCs/>
          <w:sz w:val="28"/>
          <w:szCs w:val="28"/>
          <w:lang w:bidi="ar-KW"/>
        </w:rPr>
        <w:t xml:space="preserve">*- The </w:t>
      </w:r>
      <w:r w:rsidR="00DF376D" w:rsidRPr="009D45E7">
        <w:rPr>
          <w:b/>
          <w:bCs/>
          <w:color w:val="FF0000"/>
          <w:sz w:val="28"/>
          <w:szCs w:val="28"/>
          <w:lang w:bidi="ar-KW"/>
        </w:rPr>
        <w:t xml:space="preserve">lower part </w:t>
      </w:r>
      <w:r w:rsidR="00DF376D" w:rsidRPr="009D45E7">
        <w:rPr>
          <w:b/>
          <w:bCs/>
          <w:sz w:val="28"/>
          <w:szCs w:val="28"/>
          <w:lang w:bidi="ar-KW"/>
        </w:rPr>
        <w:t xml:space="preserve">of the flask contains </w:t>
      </w:r>
      <w:r w:rsidR="00DF376D" w:rsidRPr="009D45E7">
        <w:rPr>
          <w:b/>
          <w:bCs/>
          <w:color w:val="FF0000"/>
          <w:sz w:val="28"/>
          <w:szCs w:val="28"/>
          <w:lang w:bidi="ar-KW"/>
        </w:rPr>
        <w:t>the first pour and the master cast fixed in it</w:t>
      </w:r>
      <w:r w:rsidR="00DF376D" w:rsidRPr="009D45E7">
        <w:rPr>
          <w:b/>
          <w:bCs/>
          <w:sz w:val="28"/>
          <w:szCs w:val="28"/>
          <w:lang w:bidi="ar-KW"/>
        </w:rPr>
        <w:t xml:space="preserve">. In the </w:t>
      </w:r>
      <w:r w:rsidR="00DF376D" w:rsidRPr="009D45E7">
        <w:rPr>
          <w:b/>
          <w:bCs/>
          <w:color w:val="FF0000"/>
          <w:sz w:val="28"/>
          <w:szCs w:val="28"/>
          <w:lang w:bidi="ar-KW"/>
        </w:rPr>
        <w:t>upper part,</w:t>
      </w:r>
      <w:r w:rsidR="00DF376D" w:rsidRPr="009D45E7">
        <w:rPr>
          <w:b/>
          <w:bCs/>
          <w:sz w:val="28"/>
          <w:szCs w:val="28"/>
          <w:lang w:bidi="ar-KW"/>
        </w:rPr>
        <w:t xml:space="preserve"> </w:t>
      </w:r>
      <w:r w:rsidR="00DF376D" w:rsidRPr="009D45E7">
        <w:rPr>
          <w:b/>
          <w:bCs/>
          <w:color w:val="FF0000"/>
          <w:sz w:val="28"/>
          <w:szCs w:val="28"/>
          <w:lang w:bidi="ar-KW"/>
        </w:rPr>
        <w:t xml:space="preserve">teeth are tightly fixed in their exact position we made during the setting of teeth . </w:t>
      </w:r>
      <w:r w:rsidR="00DF376D" w:rsidRPr="009D45E7">
        <w:rPr>
          <w:b/>
          <w:bCs/>
          <w:sz w:val="28"/>
          <w:szCs w:val="28"/>
          <w:lang w:bidi="ar-KW"/>
        </w:rPr>
        <w:t>the temporary base is made of wax or some other material (e.g. chalk).</w:t>
      </w:r>
      <w:r w:rsidR="00DF376D" w:rsidRPr="009D45E7">
        <w:rPr>
          <w:b/>
          <w:bCs/>
          <w:sz w:val="28"/>
          <w:szCs w:val="28"/>
          <w:lang w:bidi="ar-KW"/>
        </w:rPr>
        <w:br/>
      </w:r>
      <w:r w:rsidR="00DF376D" w:rsidRPr="009D45E7">
        <w:rPr>
          <w:b/>
          <w:bCs/>
          <w:sz w:val="28"/>
          <w:szCs w:val="28"/>
          <w:lang w:bidi="ar-KW"/>
        </w:rPr>
        <w:lastRenderedPageBreak/>
        <w:br/>
        <w:t xml:space="preserve">*- </w:t>
      </w:r>
      <w:r w:rsidR="00DF376D" w:rsidRPr="009D45E7">
        <w:rPr>
          <w:b/>
          <w:bCs/>
          <w:color w:val="006600"/>
          <w:sz w:val="28"/>
          <w:szCs w:val="28"/>
          <w:lang w:bidi="ar-KW"/>
        </w:rPr>
        <w:t>Remove all the wax</w:t>
      </w:r>
      <w:r w:rsidR="00DF376D" w:rsidRPr="009D45E7">
        <w:rPr>
          <w:b/>
          <w:bCs/>
          <w:sz w:val="28"/>
          <w:szCs w:val="28"/>
          <w:lang w:bidi="ar-KW"/>
        </w:rPr>
        <w:t xml:space="preserve"> </w:t>
      </w:r>
      <w:r w:rsidR="00DF376D" w:rsidRPr="009D45E7">
        <w:rPr>
          <w:b/>
          <w:bCs/>
          <w:color w:val="006600"/>
          <w:sz w:val="28"/>
          <w:szCs w:val="28"/>
          <w:lang w:bidi="ar-KW"/>
        </w:rPr>
        <w:t>and clean the cast and the flask.</w:t>
      </w:r>
      <w:r w:rsidR="00DF376D" w:rsidRPr="009D45E7">
        <w:rPr>
          <w:b/>
          <w:bCs/>
          <w:sz w:val="28"/>
          <w:szCs w:val="28"/>
          <w:lang w:bidi="ar-KW"/>
        </w:rPr>
        <w:br/>
      </w:r>
      <w:r w:rsidR="00DF376D" w:rsidRPr="009D45E7">
        <w:rPr>
          <w:b/>
          <w:bCs/>
          <w:color w:val="006600"/>
          <w:sz w:val="28"/>
          <w:szCs w:val="28"/>
          <w:lang w:bidi="ar-KW"/>
        </w:rPr>
        <w:t>*- Dry it.</w:t>
      </w:r>
      <w:r w:rsidR="00DF376D" w:rsidRPr="009D45E7">
        <w:rPr>
          <w:b/>
          <w:bCs/>
          <w:sz w:val="28"/>
          <w:szCs w:val="28"/>
          <w:lang w:bidi="ar-KW"/>
        </w:rPr>
        <w:t xml:space="preserve"> You can </w:t>
      </w:r>
      <w:r w:rsidR="00DF376D" w:rsidRPr="009D45E7">
        <w:rPr>
          <w:b/>
          <w:bCs/>
          <w:color w:val="006600"/>
          <w:sz w:val="28"/>
          <w:szCs w:val="28"/>
          <w:lang w:bidi="ar-KW"/>
        </w:rPr>
        <w:t>also brush it;</w:t>
      </w:r>
      <w:r w:rsidR="00DF376D" w:rsidRPr="009D45E7">
        <w:rPr>
          <w:b/>
          <w:bCs/>
          <w:sz w:val="28"/>
          <w:szCs w:val="28"/>
          <w:lang w:bidi="ar-KW"/>
        </w:rPr>
        <w:t xml:space="preserve"> </w:t>
      </w:r>
      <w:r w:rsidR="00DF376D" w:rsidRPr="009D45E7">
        <w:rPr>
          <w:b/>
          <w:bCs/>
          <w:color w:val="FF0000"/>
          <w:sz w:val="28"/>
          <w:szCs w:val="28"/>
          <w:lang w:bidi="ar-KW"/>
        </w:rPr>
        <w:t>teeth are fixed in their place and will not move.</w:t>
      </w:r>
      <w:r w:rsidR="00DF376D" w:rsidRPr="009D45E7">
        <w:rPr>
          <w:b/>
          <w:bCs/>
          <w:sz w:val="28"/>
          <w:szCs w:val="28"/>
          <w:lang w:bidi="ar-KW"/>
        </w:rPr>
        <w:br/>
      </w:r>
    </w:p>
    <w:tbl>
      <w:tblPr>
        <w:tblStyle w:val="a5"/>
        <w:bidiVisual/>
        <w:tblW w:w="0" w:type="auto"/>
        <w:tblInd w:w="360" w:type="dxa"/>
        <w:tblLook w:val="04A0"/>
      </w:tblPr>
      <w:tblGrid>
        <w:gridCol w:w="8162"/>
      </w:tblGrid>
      <w:tr w:rsidR="00DF376D" w:rsidRPr="00314E2E" w:rsidTr="00FB2AF9">
        <w:tc>
          <w:tcPr>
            <w:tcW w:w="8162" w:type="dxa"/>
          </w:tcPr>
          <w:p w:rsidR="00DF376D" w:rsidRPr="00314E2E" w:rsidRDefault="00DF376D" w:rsidP="00DF376D">
            <w:pPr>
              <w:jc w:val="right"/>
              <w:rPr>
                <w:b/>
                <w:bCs/>
                <w:sz w:val="28"/>
                <w:szCs w:val="28"/>
                <w:rtl/>
                <w:lang w:bidi="ar-JO"/>
              </w:rPr>
            </w:pPr>
            <w:r w:rsidRPr="00314E2E">
              <w:rPr>
                <w:b/>
                <w:bCs/>
                <w:sz w:val="28"/>
                <w:szCs w:val="28"/>
                <w:lang w:bidi="ar-KW"/>
              </w:rPr>
              <w:t xml:space="preserve">- </w:t>
            </w:r>
            <w:r w:rsidRPr="00415F88">
              <w:rPr>
                <w:b/>
                <w:bCs/>
                <w:i/>
                <w:iCs/>
                <w:color w:val="1F497D" w:themeColor="text2"/>
                <w:sz w:val="28"/>
                <w:szCs w:val="28"/>
                <w:u w:val="single"/>
                <w:lang w:bidi="ar-KW"/>
              </w:rPr>
              <w:t>The upper part of the flask contains the teeth.</w:t>
            </w:r>
            <w:r w:rsidRPr="00415F88">
              <w:rPr>
                <w:b/>
                <w:bCs/>
                <w:i/>
                <w:iCs/>
                <w:color w:val="1F497D" w:themeColor="text2"/>
                <w:sz w:val="28"/>
                <w:szCs w:val="28"/>
                <w:u w:val="single"/>
                <w:lang w:bidi="ar-KW"/>
              </w:rPr>
              <w:br/>
              <w:t>- The lower part of the flask contains the cast.</w:t>
            </w:r>
            <w:r w:rsidRPr="00415F88">
              <w:rPr>
                <w:b/>
                <w:bCs/>
                <w:i/>
                <w:iCs/>
                <w:color w:val="1F497D" w:themeColor="text2"/>
                <w:sz w:val="28"/>
                <w:szCs w:val="28"/>
                <w:u w:val="single"/>
                <w:lang w:bidi="ar-KW"/>
              </w:rPr>
              <w:br/>
            </w:r>
          </w:p>
        </w:tc>
      </w:tr>
    </w:tbl>
    <w:p w:rsidR="00E76E6C" w:rsidRDefault="003D6A82" w:rsidP="00D56186">
      <w:pPr>
        <w:jc w:val="right"/>
        <w:rPr>
          <w:b/>
          <w:bCs/>
          <w:color w:val="006600"/>
          <w:sz w:val="28"/>
          <w:szCs w:val="28"/>
          <w:lang w:bidi="ar-KW"/>
        </w:rPr>
      </w:pPr>
      <w:r w:rsidRPr="003D6A82">
        <w:rPr>
          <w:b/>
          <w:bCs/>
          <w:noProof/>
          <w:sz w:val="28"/>
          <w:szCs w:val="28"/>
        </w:rPr>
        <w:pict>
          <v:shape id="_x0000_s1032" type="#_x0000_t74" style="position:absolute;margin-left:30pt;margin-top:632.7pt;width:23.25pt;height:21pt;z-index:251674624;mso-position-horizontal-relative:text;mso-position-vertical-relative:text" fillcolor="red" strokecolor="red">
            <w10:wrap anchorx="page"/>
          </v:shape>
        </w:pict>
      </w:r>
      <w:r w:rsidR="00FB2AF9" w:rsidRPr="00C77EAB">
        <w:rPr>
          <w:color w:val="CC0000"/>
          <w:sz w:val="28"/>
          <w:szCs w:val="28"/>
          <w:lang w:bidi="ar-KW"/>
        </w:rPr>
        <w:br/>
      </w:r>
      <w:r w:rsidR="00FB2AF9" w:rsidRPr="00C77EAB">
        <w:rPr>
          <w:b/>
          <w:bCs/>
          <w:color w:val="006600"/>
          <w:sz w:val="28"/>
          <w:szCs w:val="28"/>
          <w:lang w:bidi="ar-KW"/>
        </w:rPr>
        <w:t>*-Now if we place the upper part on the lower part of the flask</w:t>
      </w:r>
      <w:r w:rsidR="00C77EAB" w:rsidRPr="00C77EAB">
        <w:rPr>
          <w:b/>
          <w:bCs/>
          <w:color w:val="006600"/>
          <w:sz w:val="28"/>
          <w:szCs w:val="28"/>
          <w:lang w:bidi="ar-KW"/>
        </w:rPr>
        <w:t xml:space="preserve">  !!</w:t>
      </w:r>
    </w:p>
    <w:p w:rsidR="00E76E6C" w:rsidRPr="00E76E6C" w:rsidRDefault="00E76E6C" w:rsidP="00E76E6C">
      <w:pPr>
        <w:jc w:val="right"/>
        <w:rPr>
          <w:b/>
          <w:bCs/>
          <w:color w:val="002060"/>
          <w:sz w:val="28"/>
          <w:szCs w:val="28"/>
          <w:rtl/>
          <w:lang w:bidi="ar-KW"/>
        </w:rPr>
      </w:pPr>
      <w:r>
        <w:rPr>
          <w:b/>
          <w:bCs/>
          <w:color w:val="006600"/>
          <w:sz w:val="28"/>
          <w:szCs w:val="28"/>
          <w:lang w:bidi="ar-KW"/>
        </w:rPr>
        <w:t>We will get a space which contains the temporary base &amp; the wax space which will be packed with acrylic later on to produce the final denture base keeping the teeth in their place &amp;  the exact relationship correct .</w:t>
      </w:r>
      <w:r w:rsidR="00C77EAB">
        <w:rPr>
          <w:b/>
          <w:bCs/>
          <w:sz w:val="28"/>
          <w:szCs w:val="28"/>
          <w:lang w:bidi="ar-JO"/>
        </w:rPr>
        <w:br/>
      </w:r>
      <w:r w:rsidR="00FB2AF9" w:rsidRPr="00314E2E">
        <w:rPr>
          <w:b/>
          <w:bCs/>
          <w:sz w:val="28"/>
          <w:szCs w:val="28"/>
          <w:lang w:bidi="ar-JO"/>
        </w:rPr>
        <w:t>*-</w:t>
      </w:r>
      <w:r w:rsidR="00FB2AF9" w:rsidRPr="00314E2E">
        <w:rPr>
          <w:b/>
          <w:bCs/>
          <w:sz w:val="28"/>
          <w:szCs w:val="28"/>
          <w:lang w:bidi="ar-KW"/>
        </w:rPr>
        <w:t xml:space="preserve"> Add a separating medium because we don't want the acrylic to stick on the cast and to facilitate the separation of the denture later on.</w:t>
      </w:r>
      <w:r w:rsidR="00FB2AF9" w:rsidRPr="00314E2E">
        <w:rPr>
          <w:b/>
          <w:bCs/>
          <w:sz w:val="28"/>
          <w:szCs w:val="28"/>
          <w:lang w:bidi="ar-KW"/>
        </w:rPr>
        <w:br/>
      </w:r>
      <w:r w:rsidR="00FB2AF9" w:rsidRPr="00314E2E">
        <w:rPr>
          <w:b/>
          <w:bCs/>
          <w:sz w:val="28"/>
          <w:szCs w:val="28"/>
          <w:lang w:bidi="ar-KW"/>
        </w:rPr>
        <w:br/>
        <w:t>Actually, the cast will break while separating the denture but in spite of that it is recommended to use a separating medium</w:t>
      </w:r>
      <w:r w:rsidR="00FB2AF9" w:rsidRPr="00C77EAB">
        <w:rPr>
          <w:b/>
          <w:bCs/>
          <w:color w:val="C00000"/>
          <w:sz w:val="28"/>
          <w:szCs w:val="28"/>
          <w:lang w:bidi="ar-KW"/>
        </w:rPr>
        <w:t xml:space="preserve">. Apply two layers of the separating medium on all the surfaces of the pours and the cast </w:t>
      </w:r>
      <w:r w:rsidR="00FB2AF9" w:rsidRPr="00473447">
        <w:rPr>
          <w:b/>
          <w:bCs/>
          <w:color w:val="006600"/>
          <w:sz w:val="28"/>
          <w:szCs w:val="28"/>
          <w:lang w:bidi="ar-KW"/>
        </w:rPr>
        <w:t xml:space="preserve">"except" around the teeth </w:t>
      </w:r>
      <w:r w:rsidR="00FB2AF9" w:rsidRPr="00C77EAB">
        <w:rPr>
          <w:b/>
          <w:bCs/>
          <w:color w:val="C00000"/>
          <w:sz w:val="28"/>
          <w:szCs w:val="28"/>
          <w:lang w:bidi="ar-KW"/>
        </w:rPr>
        <w:t xml:space="preserve">because </w:t>
      </w:r>
      <w:r w:rsidR="00FB2AF9" w:rsidRPr="00473447">
        <w:rPr>
          <w:b/>
          <w:bCs/>
          <w:color w:val="006600"/>
          <w:sz w:val="28"/>
          <w:szCs w:val="28"/>
          <w:lang w:bidi="ar-KW"/>
        </w:rPr>
        <w:t>we want the denture base to stick to the teeth</w:t>
      </w:r>
      <w:r w:rsidR="00FB2AF9" w:rsidRPr="00314E2E">
        <w:rPr>
          <w:b/>
          <w:bCs/>
          <w:sz w:val="28"/>
          <w:szCs w:val="28"/>
          <w:lang w:bidi="ar-KW"/>
        </w:rPr>
        <w:br/>
      </w:r>
      <w:r w:rsidR="00C77EAB">
        <w:rPr>
          <w:b/>
          <w:bCs/>
          <w:sz w:val="28"/>
          <w:szCs w:val="28"/>
          <w:lang w:bidi="ar-KW"/>
        </w:rPr>
        <w:br/>
      </w:r>
      <w:r w:rsidR="00FB2AF9" w:rsidRPr="00314E2E">
        <w:rPr>
          <w:b/>
          <w:bCs/>
          <w:sz w:val="28"/>
          <w:szCs w:val="28"/>
          <w:lang w:bidi="ar-KW"/>
        </w:rPr>
        <w:t xml:space="preserve">*- If you are using </w:t>
      </w:r>
      <w:r w:rsidR="00FB2AF9" w:rsidRPr="00473447">
        <w:rPr>
          <w:b/>
          <w:bCs/>
          <w:color w:val="006600"/>
          <w:sz w:val="28"/>
          <w:szCs w:val="28"/>
          <w:lang w:bidi="ar-KW"/>
        </w:rPr>
        <w:t>acrylic teeth with acrylic base</w:t>
      </w:r>
      <w:r w:rsidR="00FB2AF9" w:rsidRPr="00314E2E">
        <w:rPr>
          <w:b/>
          <w:bCs/>
          <w:sz w:val="28"/>
          <w:szCs w:val="28"/>
          <w:lang w:bidi="ar-KW"/>
        </w:rPr>
        <w:t xml:space="preserve">, there will be some kind of </w:t>
      </w:r>
      <w:r w:rsidR="00FB2AF9" w:rsidRPr="00473447">
        <w:rPr>
          <w:b/>
          <w:bCs/>
          <w:color w:val="006600"/>
          <w:sz w:val="28"/>
          <w:szCs w:val="28"/>
          <w:lang w:bidi="ar-KW"/>
        </w:rPr>
        <w:t xml:space="preserve">chemical bonding </w:t>
      </w:r>
      <w:r w:rsidR="00FB2AF9" w:rsidRPr="00314E2E">
        <w:rPr>
          <w:b/>
          <w:bCs/>
          <w:sz w:val="28"/>
          <w:szCs w:val="28"/>
          <w:lang w:bidi="ar-KW"/>
        </w:rPr>
        <w:t>between them. If you're using porcelain teeth or if the base was made of a material other than acrylic (poly</w:t>
      </w:r>
      <w:r>
        <w:rPr>
          <w:b/>
          <w:bCs/>
          <w:sz w:val="28"/>
          <w:szCs w:val="28"/>
          <w:lang w:bidi="ar-KW"/>
        </w:rPr>
        <w:t>-</w:t>
      </w:r>
      <w:r w:rsidR="00FB2AF9" w:rsidRPr="00314E2E">
        <w:rPr>
          <w:b/>
          <w:bCs/>
          <w:sz w:val="28"/>
          <w:szCs w:val="28"/>
          <w:lang w:bidi="ar-KW"/>
        </w:rPr>
        <w:t xml:space="preserve">methyl </w:t>
      </w:r>
      <w:proofErr w:type="spellStart"/>
      <w:r w:rsidR="00FB2AF9" w:rsidRPr="00314E2E">
        <w:rPr>
          <w:b/>
          <w:bCs/>
          <w:sz w:val="28"/>
          <w:szCs w:val="28"/>
          <w:lang w:bidi="ar-KW"/>
        </w:rPr>
        <w:t>methacrylate</w:t>
      </w:r>
      <w:proofErr w:type="spellEnd"/>
      <w:r w:rsidR="00FB2AF9" w:rsidRPr="00314E2E">
        <w:rPr>
          <w:b/>
          <w:bCs/>
          <w:sz w:val="28"/>
          <w:szCs w:val="28"/>
          <w:lang w:bidi="ar-KW"/>
        </w:rPr>
        <w:t xml:space="preserve">), the chemical bond will not be achieved, so you have to do some </w:t>
      </w:r>
      <w:r w:rsidR="00FB2AF9" w:rsidRPr="00473447">
        <w:rPr>
          <w:b/>
          <w:bCs/>
          <w:color w:val="C00000"/>
          <w:sz w:val="28"/>
          <w:szCs w:val="28"/>
          <w:lang w:bidi="ar-KW"/>
        </w:rPr>
        <w:t>mechanical retention.</w:t>
      </w:r>
      <w:r w:rsidR="00FB2AF9" w:rsidRPr="00314E2E">
        <w:rPr>
          <w:b/>
          <w:bCs/>
          <w:sz w:val="28"/>
          <w:szCs w:val="28"/>
          <w:lang w:bidi="ar-KW"/>
        </w:rPr>
        <w:t xml:space="preserve"> Even with acrylic teeth and acrylic base you can </w:t>
      </w:r>
      <w:r w:rsidR="00FB2AF9" w:rsidRPr="00473447">
        <w:rPr>
          <w:b/>
          <w:bCs/>
          <w:color w:val="C00000"/>
          <w:sz w:val="28"/>
          <w:szCs w:val="28"/>
          <w:lang w:bidi="ar-KW"/>
        </w:rPr>
        <w:t>enhance the retention and the chemical bond</w:t>
      </w:r>
      <w:r w:rsidR="00FB2AF9" w:rsidRPr="00314E2E">
        <w:rPr>
          <w:b/>
          <w:bCs/>
          <w:sz w:val="28"/>
          <w:szCs w:val="28"/>
          <w:lang w:bidi="ar-KW"/>
        </w:rPr>
        <w:t xml:space="preserve"> by making some </w:t>
      </w:r>
      <w:r w:rsidR="00FB2AF9" w:rsidRPr="00473447">
        <w:rPr>
          <w:b/>
          <w:bCs/>
          <w:color w:val="006600"/>
          <w:sz w:val="28"/>
          <w:szCs w:val="28"/>
          <w:lang w:bidi="ar-KW"/>
        </w:rPr>
        <w:t>grooves on the exposed part of the teeth which will be covered with the denture base.</w:t>
      </w:r>
      <w:r w:rsidR="0077250C">
        <w:rPr>
          <w:b/>
          <w:bCs/>
          <w:sz w:val="28"/>
          <w:szCs w:val="28"/>
          <w:lang w:bidi="ar-KW"/>
        </w:rPr>
        <w:br/>
      </w:r>
      <w:r w:rsidR="0077250C">
        <w:rPr>
          <w:b/>
          <w:bCs/>
          <w:sz w:val="28"/>
          <w:szCs w:val="28"/>
          <w:lang w:bidi="ar-KW"/>
        </w:rPr>
        <w:tab/>
      </w:r>
      <w:r w:rsidR="00EA0FEF">
        <w:rPr>
          <w:b/>
          <w:bCs/>
          <w:sz w:val="28"/>
          <w:szCs w:val="28"/>
          <w:lang w:bidi="ar-KW"/>
        </w:rPr>
        <w:br/>
      </w:r>
      <w:r w:rsidR="00EA0FEF">
        <w:rPr>
          <w:b/>
          <w:bCs/>
          <w:sz w:val="28"/>
          <w:szCs w:val="28"/>
          <w:lang w:bidi="ar-KW"/>
        </w:rPr>
        <w:br/>
      </w:r>
      <w:r w:rsidR="00314E2E" w:rsidRPr="00473447">
        <w:rPr>
          <w:b/>
          <w:bCs/>
          <w:color w:val="002060"/>
          <w:sz w:val="28"/>
          <w:szCs w:val="28"/>
          <w:lang w:bidi="ar-KW"/>
        </w:rPr>
        <w:t>Now it's ready for the next</w:t>
      </w:r>
      <w:r>
        <w:rPr>
          <w:b/>
          <w:bCs/>
          <w:color w:val="002060"/>
          <w:sz w:val="28"/>
          <w:szCs w:val="28"/>
          <w:lang w:bidi="ar-KW"/>
        </w:rPr>
        <w:t xml:space="preserve"> lecture which is about packing ! =D</w:t>
      </w:r>
    </w:p>
    <w:sectPr w:rsidR="00E76E6C" w:rsidRPr="00E76E6C" w:rsidSect="008C1483">
      <w:headerReference w:type="default" r:id="rId17"/>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CA1" w:rsidRDefault="002B3CA1" w:rsidP="00225992">
      <w:pPr>
        <w:spacing w:after="0" w:line="240" w:lineRule="auto"/>
      </w:pPr>
      <w:r>
        <w:separator/>
      </w:r>
    </w:p>
  </w:endnote>
  <w:endnote w:type="continuationSeparator" w:id="0">
    <w:p w:rsidR="002B3CA1" w:rsidRDefault="002B3CA1" w:rsidP="002259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CA1" w:rsidRDefault="002B3CA1" w:rsidP="00225992">
      <w:pPr>
        <w:spacing w:after="0" w:line="240" w:lineRule="auto"/>
      </w:pPr>
      <w:r>
        <w:separator/>
      </w:r>
    </w:p>
  </w:footnote>
  <w:footnote w:type="continuationSeparator" w:id="0">
    <w:p w:rsidR="002B3CA1" w:rsidRDefault="002B3CA1" w:rsidP="002259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43813"/>
      <w:docPartObj>
        <w:docPartGallery w:val="Page Numbers (Top of Page)"/>
        <w:docPartUnique/>
      </w:docPartObj>
    </w:sdtPr>
    <w:sdtEndPr>
      <w:rPr>
        <w:b/>
      </w:rPr>
    </w:sdtEndPr>
    <w:sdtContent>
      <w:p w:rsidR="00415F88" w:rsidRPr="00225992" w:rsidRDefault="003D6A82" w:rsidP="00225992">
        <w:pPr>
          <w:pStyle w:val="a6"/>
          <w:pBdr>
            <w:bottom w:val="single" w:sz="4" w:space="1" w:color="D9D9D9" w:themeColor="background1" w:themeShade="D9"/>
          </w:pBdr>
        </w:pPr>
        <w:fldSimple w:instr=" PAGE   \* MERGEFORMAT ">
          <w:r w:rsidR="00161ED0" w:rsidRPr="00161ED0">
            <w:rPr>
              <w:b/>
              <w:noProof/>
              <w:rtl/>
            </w:rPr>
            <w:t>13</w:t>
          </w:r>
        </w:fldSimple>
        <w:r w:rsidR="00415F88">
          <w:rPr>
            <w:b/>
          </w:rPr>
          <w:t xml:space="preserve"> | </w:t>
        </w:r>
        <w:r w:rsidR="00415F88">
          <w:rPr>
            <w:color w:val="7F7F7F" w:themeColor="background1" w:themeShade="7F"/>
            <w:spacing w:val="60"/>
          </w:rPr>
          <w:t>Page</w:t>
        </w:r>
      </w:p>
    </w:sdtContent>
  </w:sdt>
  <w:p w:rsidR="00415F88" w:rsidRDefault="00415F8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DA3F0D"/>
    <w:multiLevelType w:val="hybridMultilevel"/>
    <w:tmpl w:val="3DCC0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2B6327"/>
    <w:multiLevelType w:val="hybridMultilevel"/>
    <w:tmpl w:val="38F43EE2"/>
    <w:lvl w:ilvl="0" w:tplc="B5ACFE84">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417DEB"/>
    <w:rsid w:val="0004148C"/>
    <w:rsid w:val="00084CA5"/>
    <w:rsid w:val="000930B6"/>
    <w:rsid w:val="000D6519"/>
    <w:rsid w:val="00161ED0"/>
    <w:rsid w:val="001A5385"/>
    <w:rsid w:val="00220F58"/>
    <w:rsid w:val="00225992"/>
    <w:rsid w:val="0022672F"/>
    <w:rsid w:val="002308AA"/>
    <w:rsid w:val="00260173"/>
    <w:rsid w:val="002B3CA1"/>
    <w:rsid w:val="002F68B7"/>
    <w:rsid w:val="00314E2E"/>
    <w:rsid w:val="003962FF"/>
    <w:rsid w:val="003D4C0A"/>
    <w:rsid w:val="003D6A82"/>
    <w:rsid w:val="00415F88"/>
    <w:rsid w:val="00417DEB"/>
    <w:rsid w:val="00423F3D"/>
    <w:rsid w:val="00467C03"/>
    <w:rsid w:val="00473447"/>
    <w:rsid w:val="004E3E8A"/>
    <w:rsid w:val="004F75BA"/>
    <w:rsid w:val="00500692"/>
    <w:rsid w:val="00576CA6"/>
    <w:rsid w:val="00602D3E"/>
    <w:rsid w:val="006A6345"/>
    <w:rsid w:val="006F7B3F"/>
    <w:rsid w:val="007460A7"/>
    <w:rsid w:val="0077250C"/>
    <w:rsid w:val="007B2E81"/>
    <w:rsid w:val="007F4FE3"/>
    <w:rsid w:val="00810977"/>
    <w:rsid w:val="00824312"/>
    <w:rsid w:val="0088553C"/>
    <w:rsid w:val="00885836"/>
    <w:rsid w:val="008C069B"/>
    <w:rsid w:val="008C1483"/>
    <w:rsid w:val="00922829"/>
    <w:rsid w:val="009A39F3"/>
    <w:rsid w:val="009D45E7"/>
    <w:rsid w:val="009E0973"/>
    <w:rsid w:val="00B00AB2"/>
    <w:rsid w:val="00BE08B0"/>
    <w:rsid w:val="00C03477"/>
    <w:rsid w:val="00C77EAB"/>
    <w:rsid w:val="00CE0F07"/>
    <w:rsid w:val="00CE4B60"/>
    <w:rsid w:val="00D16372"/>
    <w:rsid w:val="00D56186"/>
    <w:rsid w:val="00D95095"/>
    <w:rsid w:val="00DB0496"/>
    <w:rsid w:val="00DF376D"/>
    <w:rsid w:val="00E66772"/>
    <w:rsid w:val="00E76E6C"/>
    <w:rsid w:val="00E9676C"/>
    <w:rsid w:val="00EA0FEF"/>
    <w:rsid w:val="00EB4B42"/>
    <w:rsid w:val="00F2771C"/>
    <w:rsid w:val="00F85B7B"/>
    <w:rsid w:val="00FB2A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9F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148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C1483"/>
    <w:rPr>
      <w:rFonts w:ascii="Tahoma" w:hAnsi="Tahoma" w:cs="Tahoma"/>
      <w:sz w:val="16"/>
      <w:szCs w:val="16"/>
    </w:rPr>
  </w:style>
  <w:style w:type="paragraph" w:styleId="a4">
    <w:name w:val="List Paragraph"/>
    <w:basedOn w:val="a"/>
    <w:uiPriority w:val="34"/>
    <w:qFormat/>
    <w:rsid w:val="008C1483"/>
    <w:pPr>
      <w:ind w:left="720"/>
      <w:contextualSpacing/>
    </w:pPr>
  </w:style>
  <w:style w:type="table" w:styleId="a5">
    <w:name w:val="Table Grid"/>
    <w:basedOn w:val="a1"/>
    <w:uiPriority w:val="59"/>
    <w:rsid w:val="00E967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0"/>
    <w:uiPriority w:val="99"/>
    <w:unhideWhenUsed/>
    <w:rsid w:val="00225992"/>
    <w:pPr>
      <w:tabs>
        <w:tab w:val="center" w:pos="4153"/>
        <w:tab w:val="right" w:pos="8306"/>
      </w:tabs>
      <w:spacing w:after="0" w:line="240" w:lineRule="auto"/>
    </w:pPr>
  </w:style>
  <w:style w:type="character" w:customStyle="1" w:styleId="Char0">
    <w:name w:val="رأس صفحة Char"/>
    <w:basedOn w:val="a0"/>
    <w:link w:val="a6"/>
    <w:uiPriority w:val="99"/>
    <w:rsid w:val="00225992"/>
  </w:style>
  <w:style w:type="paragraph" w:styleId="a7">
    <w:name w:val="footer"/>
    <w:basedOn w:val="a"/>
    <w:link w:val="Char1"/>
    <w:uiPriority w:val="99"/>
    <w:semiHidden/>
    <w:unhideWhenUsed/>
    <w:rsid w:val="00225992"/>
    <w:pPr>
      <w:tabs>
        <w:tab w:val="center" w:pos="4153"/>
        <w:tab w:val="right" w:pos="8306"/>
      </w:tabs>
      <w:spacing w:after="0" w:line="240" w:lineRule="auto"/>
    </w:pPr>
  </w:style>
  <w:style w:type="character" w:customStyle="1" w:styleId="Char1">
    <w:name w:val="تذييل صفحة Char"/>
    <w:basedOn w:val="a0"/>
    <w:link w:val="a7"/>
    <w:uiPriority w:val="99"/>
    <w:semiHidden/>
    <w:rsid w:val="00225992"/>
  </w:style>
</w:styles>
</file>

<file path=word/webSettings.xml><?xml version="1.0" encoding="utf-8"?>
<w:webSettings xmlns:r="http://schemas.openxmlformats.org/officeDocument/2006/relationships" xmlns:w="http://schemas.openxmlformats.org/wordprocessingml/2006/main">
  <w:divs>
    <w:div w:id="42292570">
      <w:bodyDiv w:val="1"/>
      <w:marLeft w:val="0"/>
      <w:marRight w:val="0"/>
      <w:marTop w:val="0"/>
      <w:marBottom w:val="0"/>
      <w:divBdr>
        <w:top w:val="none" w:sz="0" w:space="0" w:color="auto"/>
        <w:left w:val="none" w:sz="0" w:space="0" w:color="auto"/>
        <w:bottom w:val="none" w:sz="0" w:space="0" w:color="auto"/>
        <w:right w:val="none" w:sz="0" w:space="0" w:color="auto"/>
      </w:divBdr>
    </w:div>
    <w:div w:id="426270247">
      <w:bodyDiv w:val="1"/>
      <w:marLeft w:val="0"/>
      <w:marRight w:val="0"/>
      <w:marTop w:val="0"/>
      <w:marBottom w:val="0"/>
      <w:divBdr>
        <w:top w:val="none" w:sz="0" w:space="0" w:color="auto"/>
        <w:left w:val="none" w:sz="0" w:space="0" w:color="auto"/>
        <w:bottom w:val="none" w:sz="0" w:space="0" w:color="auto"/>
        <w:right w:val="none" w:sz="0" w:space="0" w:color="auto"/>
      </w:divBdr>
    </w:div>
    <w:div w:id="588125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CFFD6-F0E7-4AA4-9C33-6A765E87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3293</Words>
  <Characters>18774</Characters>
  <Application>Microsoft Office Word</Application>
  <DocSecurity>0</DocSecurity>
  <Lines>156</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لحن الوتر ،،</dc:creator>
  <cp:lastModifiedBy>CHANGE_ME1</cp:lastModifiedBy>
  <cp:revision>2</cp:revision>
  <dcterms:created xsi:type="dcterms:W3CDTF">2015-01-31T21:32:00Z</dcterms:created>
  <dcterms:modified xsi:type="dcterms:W3CDTF">2015-01-31T21:32:00Z</dcterms:modified>
</cp:coreProperties>
</file>