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EE" w:rsidRDefault="00760159">
      <w:pPr>
        <w:rPr>
          <w:lang w:bidi="ar-JO"/>
        </w:rPr>
      </w:pPr>
      <w:bookmarkStart w:id="0" w:name="_GoBack"/>
      <w:bookmarkEnd w:id="0"/>
      <w:r>
        <w:rPr>
          <w:lang w:bidi="ar-JO"/>
        </w:rPr>
        <w:t>Radiology Sheet #12</w:t>
      </w:r>
    </w:p>
    <w:p w:rsidR="00760159" w:rsidRDefault="00760159">
      <w:pPr>
        <w:rPr>
          <w:rtl/>
          <w:lang w:bidi="ar-JO"/>
        </w:rPr>
      </w:pPr>
      <w:r>
        <w:rPr>
          <w:lang w:bidi="ar-JO"/>
        </w:rPr>
        <w:t xml:space="preserve">Done by Abdelaziz Al-shawa </w:t>
      </w:r>
    </w:p>
    <w:p w:rsidR="00760159" w:rsidRDefault="00760159">
      <w:pPr>
        <w:rPr>
          <w:b/>
          <w:bCs/>
          <w:sz w:val="28"/>
          <w:szCs w:val="28"/>
          <w:lang w:bidi="ar-JO"/>
        </w:rPr>
      </w:pPr>
      <w:r w:rsidRPr="00760159">
        <w:rPr>
          <w:b/>
          <w:bCs/>
          <w:sz w:val="28"/>
          <w:szCs w:val="28"/>
          <w:lang w:bidi="ar-JO"/>
        </w:rPr>
        <w:t xml:space="preserve">Radiographic  selection criteria  </w:t>
      </w:r>
    </w:p>
    <w:p w:rsidR="00760159" w:rsidRDefault="00DB07F2">
      <w:pPr>
        <w:rPr>
          <w:b/>
          <w:bCs/>
          <w:lang w:bidi="ar-JO"/>
        </w:rPr>
      </w:pPr>
      <w:r>
        <w:rPr>
          <w:b/>
          <w:bCs/>
          <w:lang w:bidi="ar-JO"/>
        </w:rPr>
        <w:t>You have to read the slides, this sheet contains extra notes only</w:t>
      </w:r>
    </w:p>
    <w:p w:rsidR="00760159" w:rsidRPr="003E707C" w:rsidRDefault="006E2551" w:rsidP="00760159">
      <w:pPr>
        <w:ind w:left="-360" w:right="-540"/>
        <w:rPr>
          <w:lang w:bidi="ar-JO"/>
        </w:rPr>
      </w:pPr>
      <w:r>
        <w:rPr>
          <w:lang w:bidi="ar-JO"/>
        </w:rPr>
        <w:t>-</w:t>
      </w:r>
      <w:r w:rsidR="00760159" w:rsidRPr="003E707C">
        <w:rPr>
          <w:lang w:bidi="ar-JO"/>
        </w:rPr>
        <w:t>We have to know when it’s necessary to take a radiograph , and what type of radiograph we should take…</w:t>
      </w:r>
    </w:p>
    <w:p w:rsidR="003E707C" w:rsidRPr="003E707C" w:rsidRDefault="006E2551" w:rsidP="006E2551">
      <w:pPr>
        <w:ind w:left="-360" w:right="-540"/>
        <w:rPr>
          <w:lang w:bidi="ar-JO"/>
        </w:rPr>
      </w:pPr>
      <w:r>
        <w:rPr>
          <w:lang w:bidi="ar-JO"/>
        </w:rPr>
        <w:t>-</w:t>
      </w:r>
      <w:r w:rsidR="00E4089D" w:rsidRPr="003E707C">
        <w:rPr>
          <w:lang w:bidi="ar-JO"/>
        </w:rPr>
        <w:t>Some dentists take radiographs more than needed , all the time and for all patients …. On the other hand there’</w:t>
      </w:r>
      <w:r>
        <w:rPr>
          <w:lang w:bidi="ar-JO"/>
        </w:rPr>
        <w:t xml:space="preserve">s </w:t>
      </w:r>
      <w:r w:rsidR="00E4089D" w:rsidRPr="003E707C">
        <w:rPr>
          <w:lang w:bidi="ar-JO"/>
        </w:rPr>
        <w:t>who are on extremely on the conservative side</w:t>
      </w:r>
      <w:r w:rsidR="003E707C" w:rsidRPr="003E707C">
        <w:rPr>
          <w:lang w:bidi="ar-JO"/>
        </w:rPr>
        <w:t xml:space="preserve"> and there’re not interested in radiographs </w:t>
      </w:r>
    </w:p>
    <w:p w:rsidR="003E707C" w:rsidRPr="003E707C" w:rsidRDefault="006E2551" w:rsidP="00760159">
      <w:pPr>
        <w:ind w:left="-360" w:right="-540"/>
        <w:rPr>
          <w:lang w:bidi="ar-JO"/>
        </w:rPr>
      </w:pPr>
      <w:r>
        <w:rPr>
          <w:lang w:bidi="ar-JO"/>
        </w:rPr>
        <w:t>-</w:t>
      </w:r>
      <w:r w:rsidR="003E707C" w:rsidRPr="003E707C">
        <w:rPr>
          <w:lang w:bidi="ar-JO"/>
        </w:rPr>
        <w:t>Revision of radiograph types and their uses ;</w:t>
      </w:r>
    </w:p>
    <w:p w:rsidR="00760159" w:rsidRDefault="006E2551" w:rsidP="003E707C">
      <w:pPr>
        <w:ind w:left="-360" w:right="-540"/>
        <w:rPr>
          <w:lang w:bidi="ar-JO"/>
        </w:rPr>
      </w:pPr>
      <w:r>
        <w:rPr>
          <w:lang w:bidi="ar-JO"/>
        </w:rPr>
        <w:t>*</w:t>
      </w:r>
      <w:r w:rsidR="003E707C" w:rsidRPr="003E707C">
        <w:rPr>
          <w:lang w:bidi="ar-JO"/>
        </w:rPr>
        <w:t>periapical : to view teeth, associated structures</w:t>
      </w:r>
      <w:r w:rsidR="003E707C">
        <w:rPr>
          <w:b/>
          <w:bCs/>
          <w:lang w:bidi="ar-JO"/>
        </w:rPr>
        <w:t xml:space="preserve"> , </w:t>
      </w:r>
      <w:r w:rsidR="003E707C" w:rsidRPr="003E707C">
        <w:rPr>
          <w:b/>
          <w:bCs/>
          <w:u w:val="single"/>
          <w:lang w:bidi="ar-JO"/>
        </w:rPr>
        <w:t>periapical diseases</w:t>
      </w:r>
      <w:r w:rsidR="003E707C">
        <w:rPr>
          <w:b/>
          <w:bCs/>
          <w:lang w:bidi="ar-JO"/>
        </w:rPr>
        <w:t xml:space="preserve">  ,</w:t>
      </w:r>
      <w:r w:rsidR="003E707C">
        <w:rPr>
          <w:lang w:bidi="ar-JO"/>
        </w:rPr>
        <w:t xml:space="preserve"> may be some caries</w:t>
      </w:r>
    </w:p>
    <w:p w:rsidR="003E707C" w:rsidRDefault="006E2551" w:rsidP="003E707C">
      <w:pPr>
        <w:ind w:left="-360" w:right="-540"/>
        <w:rPr>
          <w:lang w:bidi="ar-JO"/>
        </w:rPr>
      </w:pPr>
      <w:r>
        <w:rPr>
          <w:lang w:bidi="ar-JO"/>
        </w:rPr>
        <w:t>*</w:t>
      </w:r>
      <w:r w:rsidR="003E707C">
        <w:rPr>
          <w:lang w:bidi="ar-JO"/>
        </w:rPr>
        <w:t xml:space="preserve">bitewing : coronal aspect of maxillary and mandibular teeth ,interproximal caries and crestal bone level </w:t>
      </w:r>
    </w:p>
    <w:p w:rsidR="003E707C" w:rsidRDefault="006E2551" w:rsidP="003E707C">
      <w:pPr>
        <w:ind w:left="-360" w:right="-540"/>
        <w:rPr>
          <w:lang w:bidi="ar-JO"/>
        </w:rPr>
      </w:pPr>
      <w:r>
        <w:rPr>
          <w:lang w:bidi="ar-JO"/>
        </w:rPr>
        <w:t>*</w:t>
      </w:r>
      <w:r w:rsidR="003E707C">
        <w:rPr>
          <w:lang w:bidi="ar-JO"/>
        </w:rPr>
        <w:t>occlusal : we still see teeth and apices but with larger area of the bone of  the maxilla and mandible ,floor of the mouth , salivary gland canal calcification</w:t>
      </w:r>
    </w:p>
    <w:p w:rsidR="00F02FDB" w:rsidRDefault="006E2551" w:rsidP="003E707C">
      <w:pPr>
        <w:ind w:left="-360" w:right="-540"/>
        <w:rPr>
          <w:lang w:bidi="ar-JO"/>
        </w:rPr>
      </w:pPr>
      <w:r>
        <w:rPr>
          <w:lang w:bidi="ar-JO"/>
        </w:rPr>
        <w:t>*</w:t>
      </w:r>
      <w:r w:rsidR="003E707C">
        <w:rPr>
          <w:lang w:bidi="ar-JO"/>
        </w:rPr>
        <w:t>panoramic :</w:t>
      </w:r>
      <w:r w:rsidR="00F02FDB">
        <w:rPr>
          <w:lang w:bidi="ar-JO"/>
        </w:rPr>
        <w:t xml:space="preserve"> nice overview , count the teeth, compare both sides , check out maxillary sinuses and the condyles </w:t>
      </w:r>
    </w:p>
    <w:p w:rsidR="003E707C" w:rsidRDefault="00DB07F2" w:rsidP="003E707C">
      <w:pPr>
        <w:ind w:left="-360" w:right="-540"/>
        <w:rPr>
          <w:lang w:bidi="ar-JO"/>
        </w:rPr>
      </w:pPr>
      <w:r>
        <w:rPr>
          <w:lang w:bidi="ar-JO"/>
        </w:rPr>
        <w:t>-</w:t>
      </w:r>
      <w:r w:rsidR="00F02FDB">
        <w:rPr>
          <w:lang w:bidi="ar-JO"/>
        </w:rPr>
        <w:t>Selection criteria is a guideline , and could be modified based on the clinical situation</w:t>
      </w:r>
    </w:p>
    <w:p w:rsidR="00DB07F2" w:rsidRDefault="00DB07F2" w:rsidP="00DB07F2">
      <w:pPr>
        <w:ind w:left="-360" w:right="-540"/>
        <w:rPr>
          <w:lang w:bidi="ar-JO"/>
        </w:rPr>
      </w:pPr>
      <w:r>
        <w:rPr>
          <w:lang w:bidi="ar-JO"/>
        </w:rPr>
        <w:t>-</w:t>
      </w:r>
      <w:r w:rsidR="006E2551">
        <w:rPr>
          <w:lang w:bidi="ar-JO"/>
        </w:rPr>
        <w:t>Why</w:t>
      </w:r>
      <w:r>
        <w:rPr>
          <w:lang w:bidi="ar-JO"/>
        </w:rPr>
        <w:t xml:space="preserve"> do we do selection criteria , and not to take a radiographs for all patients ?</w:t>
      </w:r>
      <w:r w:rsidR="006E2551">
        <w:rPr>
          <w:lang w:bidi="ar-JO"/>
        </w:rPr>
        <w:t xml:space="preserve"> </w:t>
      </w:r>
      <w:r>
        <w:rPr>
          <w:lang w:bidi="ar-JO"/>
        </w:rPr>
        <w:t xml:space="preserve">, because of the risk of </w:t>
      </w:r>
      <w:r w:rsidRPr="00DB07F2">
        <w:rPr>
          <w:b/>
          <w:bCs/>
          <w:lang w:bidi="ar-JO"/>
        </w:rPr>
        <w:t>Exposure</w:t>
      </w:r>
      <w:r>
        <w:rPr>
          <w:lang w:bidi="ar-JO"/>
        </w:rPr>
        <w:t xml:space="preserve"> and to a less importance , to contain the healthcare cost…because radiographs are taken for a large number of people , not because of the single image cost</w:t>
      </w:r>
    </w:p>
    <w:p w:rsidR="005A0063" w:rsidRDefault="005A0063" w:rsidP="00DB07F2">
      <w:pPr>
        <w:ind w:left="-360" w:right="-540"/>
        <w:rPr>
          <w:lang w:bidi="ar-JO"/>
        </w:rPr>
      </w:pPr>
      <w:r>
        <w:rPr>
          <w:lang w:bidi="ar-JO"/>
        </w:rPr>
        <w:t>-</w:t>
      </w:r>
      <w:r w:rsidR="00CF3363">
        <w:rPr>
          <w:lang w:bidi="ar-JO"/>
        </w:rPr>
        <w:t xml:space="preserve">Basis for  Guidelines :  they are for the frequent cases and general stuff like caries and periodontitis..etc , but tumors and out-the-scope  things have a different protocols </w:t>
      </w:r>
    </w:p>
    <w:p w:rsidR="00CF3363" w:rsidRDefault="00CF3363" w:rsidP="00DB07F2">
      <w:pPr>
        <w:ind w:left="-360" w:right="-540"/>
        <w:rPr>
          <w:lang w:bidi="ar-JO"/>
        </w:rPr>
      </w:pPr>
      <w:r>
        <w:rPr>
          <w:lang w:bidi="ar-JO"/>
        </w:rPr>
        <w:t xml:space="preserve">-occult pathology is the pathology that can’t be seen clinically </w:t>
      </w:r>
    </w:p>
    <w:p w:rsidR="00CF3363" w:rsidRDefault="00CF3363" w:rsidP="00DB07F2">
      <w:pPr>
        <w:ind w:left="-360" w:right="-540"/>
        <w:rPr>
          <w:lang w:bidi="ar-JO"/>
        </w:rPr>
      </w:pPr>
      <w:r>
        <w:rPr>
          <w:lang w:bidi="ar-JO"/>
        </w:rPr>
        <w:t>-decision depends on (benefit vs risk)</w:t>
      </w:r>
    </w:p>
    <w:p w:rsidR="00CF3363" w:rsidRDefault="00CF3363" w:rsidP="00DB07F2">
      <w:pPr>
        <w:ind w:left="-360" w:right="-540"/>
        <w:rPr>
          <w:lang w:bidi="ar-JO"/>
        </w:rPr>
      </w:pPr>
      <w:r>
        <w:rPr>
          <w:lang w:bidi="ar-JO"/>
        </w:rPr>
        <w:t>-your evaluation in up there in clinics ; not only the quality of the radiograph , but also about the reason behand taking the radiograph and why you take this type of radiographs in particular.</w:t>
      </w:r>
    </w:p>
    <w:p w:rsidR="00C60AC7" w:rsidRDefault="00C60AC7" w:rsidP="00DB07F2">
      <w:pPr>
        <w:ind w:left="-360" w:right="-540"/>
        <w:rPr>
          <w:lang w:bidi="ar-JO"/>
        </w:rPr>
      </w:pPr>
      <w:r>
        <w:rPr>
          <w:lang w:bidi="ar-JO"/>
        </w:rPr>
        <w:t>-it’s very important to try to obtain a previous radiograph</w:t>
      </w:r>
    </w:p>
    <w:p w:rsidR="00DF4A4B" w:rsidRPr="00DF4A4B" w:rsidRDefault="00DF4A4B" w:rsidP="00DB07F2">
      <w:pPr>
        <w:ind w:left="-360" w:right="-540"/>
        <w:rPr>
          <w:u w:val="single"/>
          <w:lang w:bidi="ar-JO"/>
        </w:rPr>
      </w:pPr>
      <w:r w:rsidRPr="00DF4A4B">
        <w:rPr>
          <w:u w:val="single"/>
          <w:lang w:bidi="ar-JO"/>
        </w:rPr>
        <w:t>New patients</w:t>
      </w:r>
    </w:p>
    <w:p w:rsidR="00C60AC7" w:rsidRDefault="00C60AC7" w:rsidP="00DB07F2">
      <w:pPr>
        <w:ind w:left="-360" w:right="-540"/>
        <w:rPr>
          <w:lang w:bidi="ar-JO"/>
        </w:rPr>
      </w:pPr>
      <w:r>
        <w:rPr>
          <w:lang w:bidi="ar-JO"/>
        </w:rPr>
        <w:t xml:space="preserve">-for a New </w:t>
      </w:r>
      <w:r w:rsidRPr="00C60AC7">
        <w:rPr>
          <w:b/>
          <w:bCs/>
          <w:lang w:bidi="ar-JO"/>
        </w:rPr>
        <w:t>Child</w:t>
      </w:r>
      <w:r>
        <w:rPr>
          <w:lang w:bidi="ar-JO"/>
        </w:rPr>
        <w:t xml:space="preserve"> patient</w:t>
      </w:r>
      <w:r w:rsidR="00EE3DF7" w:rsidRPr="00EE3DF7">
        <w:rPr>
          <w:lang w:bidi="ar-JO"/>
        </w:rPr>
        <w:t xml:space="preserve"> </w:t>
      </w:r>
      <w:r w:rsidR="00EE3DF7">
        <w:rPr>
          <w:lang w:bidi="ar-JO"/>
        </w:rPr>
        <w:t>with no pre-existing radiograph</w:t>
      </w:r>
      <w:r>
        <w:rPr>
          <w:lang w:bidi="ar-JO"/>
        </w:rPr>
        <w:t xml:space="preserve">; if all of his teeth are primary you must take a </w:t>
      </w:r>
      <w:r w:rsidRPr="00C60AC7">
        <w:rPr>
          <w:b/>
          <w:bCs/>
          <w:lang w:bidi="ar-JO"/>
        </w:rPr>
        <w:t>posterior bitewings</w:t>
      </w:r>
      <w:r>
        <w:rPr>
          <w:b/>
          <w:bCs/>
          <w:lang w:bidi="ar-JO"/>
        </w:rPr>
        <w:t xml:space="preserve"> (two bitewings)</w:t>
      </w:r>
      <w:r>
        <w:rPr>
          <w:lang w:bidi="ar-JO"/>
        </w:rPr>
        <w:t xml:space="preserve"> , and if he was in the transitional state; you might supplement the </w:t>
      </w:r>
      <w:r w:rsidRPr="00C60AC7">
        <w:rPr>
          <w:b/>
          <w:bCs/>
          <w:lang w:bidi="ar-JO"/>
        </w:rPr>
        <w:t>posterior bitewings</w:t>
      </w:r>
      <w:r>
        <w:rPr>
          <w:lang w:bidi="ar-JO"/>
        </w:rPr>
        <w:t xml:space="preserve"> with </w:t>
      </w:r>
      <w:r w:rsidRPr="00C60AC7">
        <w:rPr>
          <w:b/>
          <w:bCs/>
          <w:lang w:bidi="ar-JO"/>
        </w:rPr>
        <w:t>a periapical radiographs</w:t>
      </w:r>
      <w:r>
        <w:rPr>
          <w:lang w:bidi="ar-JO"/>
        </w:rPr>
        <w:t xml:space="preserve"> depending of clinical signs</w:t>
      </w:r>
    </w:p>
    <w:p w:rsidR="00C60AC7" w:rsidRDefault="00C60AC7" w:rsidP="00EE3DF7">
      <w:pPr>
        <w:ind w:left="-360" w:right="-540"/>
        <w:rPr>
          <w:lang w:bidi="ar-JO"/>
        </w:rPr>
      </w:pPr>
      <w:r>
        <w:rPr>
          <w:lang w:bidi="ar-JO"/>
        </w:rPr>
        <w:lastRenderedPageBreak/>
        <w:t xml:space="preserve"> -New adolescent patient with no pre-existing radiograph</w:t>
      </w:r>
      <w:r w:rsidR="00EE3DF7">
        <w:rPr>
          <w:lang w:bidi="ar-JO"/>
        </w:rPr>
        <w:t>;</w:t>
      </w:r>
      <w:r>
        <w:rPr>
          <w:lang w:bidi="ar-JO"/>
        </w:rPr>
        <w:t xml:space="preserve"> </w:t>
      </w:r>
      <w:r w:rsidR="00EE3DF7">
        <w:rPr>
          <w:lang w:bidi="ar-JO"/>
        </w:rPr>
        <w:t xml:space="preserve">if he was a regular patient with </w:t>
      </w:r>
      <w:r>
        <w:rPr>
          <w:lang w:bidi="ar-JO"/>
        </w:rPr>
        <w:t>normal</w:t>
      </w:r>
      <w:r w:rsidR="00EE3DF7">
        <w:rPr>
          <w:lang w:bidi="ar-JO"/>
        </w:rPr>
        <w:t xml:space="preserve"> needs </w:t>
      </w:r>
      <w:r>
        <w:rPr>
          <w:lang w:bidi="ar-JO"/>
        </w:rPr>
        <w:t>/low ri</w:t>
      </w:r>
      <w:r w:rsidR="000D73E3">
        <w:rPr>
          <w:lang w:bidi="ar-JO"/>
        </w:rPr>
        <w:t xml:space="preserve">sk for </w:t>
      </w:r>
      <w:r>
        <w:rPr>
          <w:lang w:bidi="ar-JO"/>
        </w:rPr>
        <w:t>caries</w:t>
      </w:r>
      <w:r w:rsidR="00EE3DF7">
        <w:rPr>
          <w:lang w:bidi="ar-JO"/>
        </w:rPr>
        <w:t xml:space="preserve"> , he needs </w:t>
      </w:r>
      <w:r>
        <w:rPr>
          <w:lang w:bidi="ar-JO"/>
        </w:rPr>
        <w:t>bitewings</w:t>
      </w:r>
      <w:r w:rsidR="00EE3DF7">
        <w:rPr>
          <w:lang w:bidi="ar-JO"/>
        </w:rPr>
        <w:t xml:space="preserve"> (4 bitewings) </w:t>
      </w:r>
      <w:r>
        <w:rPr>
          <w:lang w:bidi="ar-JO"/>
        </w:rPr>
        <w:t xml:space="preserve"> </w:t>
      </w:r>
      <w:r w:rsidR="00EE3DF7">
        <w:rPr>
          <w:lang w:bidi="ar-JO"/>
        </w:rPr>
        <w:t xml:space="preserve">and a panoramic radiograph whit periapicals if needed </w:t>
      </w:r>
    </w:p>
    <w:p w:rsidR="00EE3DF7" w:rsidRDefault="00EE3DF7" w:rsidP="00EE3DF7">
      <w:pPr>
        <w:ind w:left="-360" w:right="-540"/>
        <w:rPr>
          <w:lang w:bidi="ar-JO"/>
        </w:rPr>
      </w:pPr>
      <w:r>
        <w:rPr>
          <w:lang w:bidi="ar-JO"/>
        </w:rPr>
        <w:t xml:space="preserve">But if it was an adolescent with a generalized treatment/problem (caries and restorations everywhere, amelogenesis imperfecta )  , or if you’re planning for an extensive treatment; this patient needs a full mouth series </w:t>
      </w:r>
    </w:p>
    <w:p w:rsidR="00DB07F2" w:rsidRDefault="00EE3DF7" w:rsidP="00EE3DF7">
      <w:pPr>
        <w:ind w:left="-360" w:right="-540"/>
        <w:rPr>
          <w:lang w:bidi="ar-JO"/>
        </w:rPr>
      </w:pPr>
      <w:r>
        <w:rPr>
          <w:lang w:bidi="ar-JO"/>
        </w:rPr>
        <w:t>-New edentulous patient</w:t>
      </w:r>
      <w:r w:rsidRPr="00EE3DF7">
        <w:rPr>
          <w:lang w:bidi="ar-JO"/>
        </w:rPr>
        <w:t xml:space="preserve"> </w:t>
      </w:r>
      <w:r>
        <w:rPr>
          <w:lang w:bidi="ar-JO"/>
        </w:rPr>
        <w:t xml:space="preserve">with no pre-existing radiograph &gt; panoramic radiograph to check the bone ,any intrabony pathology ,remaining roots ,long term impactions …so we need a base line </w:t>
      </w:r>
    </w:p>
    <w:p w:rsidR="00DF4A4B" w:rsidRPr="00DF4A4B" w:rsidRDefault="00DF4A4B" w:rsidP="00EE3DF7">
      <w:pPr>
        <w:ind w:left="-360" w:right="-540"/>
        <w:rPr>
          <w:u w:val="single"/>
          <w:lang w:bidi="ar-JO"/>
        </w:rPr>
      </w:pPr>
      <w:r w:rsidRPr="00DF4A4B">
        <w:rPr>
          <w:u w:val="single"/>
          <w:lang w:bidi="ar-JO"/>
        </w:rPr>
        <w:t>Recall patients</w:t>
      </w:r>
    </w:p>
    <w:p w:rsidR="000D73E3" w:rsidRDefault="00EE3DF7" w:rsidP="00EE3DF7">
      <w:pPr>
        <w:ind w:left="-360" w:right="-540"/>
        <w:rPr>
          <w:lang w:bidi="ar-JO"/>
        </w:rPr>
      </w:pPr>
      <w:r>
        <w:rPr>
          <w:lang w:bidi="ar-JO"/>
        </w:rPr>
        <w:t>-</w:t>
      </w:r>
      <w:r w:rsidR="000D73E3">
        <w:rPr>
          <w:lang w:bidi="ar-JO"/>
        </w:rPr>
        <w:t>primary teeth generally have a higher risk for caries because of large pulp(thin enamel and dentine) and less mineralization</w:t>
      </w:r>
    </w:p>
    <w:p w:rsidR="000D73E3" w:rsidRDefault="000D73E3" w:rsidP="00EE3DF7">
      <w:pPr>
        <w:ind w:left="-360" w:right="-540"/>
        <w:rPr>
          <w:lang w:bidi="ar-JO"/>
        </w:rPr>
      </w:pPr>
      <w:r>
        <w:rPr>
          <w:lang w:bidi="ar-JO"/>
        </w:rPr>
        <w:t xml:space="preserve">-it’s rare to have a child with a perio disease , and it’s related to some sort of systemic/genetic problem and the decision is based on the clinical situation </w:t>
      </w:r>
    </w:p>
    <w:p w:rsidR="000D73E3" w:rsidRDefault="000D73E3" w:rsidP="00EE3DF7">
      <w:pPr>
        <w:ind w:left="-360" w:right="-540"/>
        <w:rPr>
          <w:lang w:bidi="ar-JO"/>
        </w:rPr>
      </w:pPr>
      <w:r>
        <w:rPr>
          <w:lang w:bidi="ar-JO"/>
        </w:rPr>
        <w:t xml:space="preserve">-for growth and development ; Panoramic radiograph at 6 and 12 years , why ? at age 6 incisors and first molar are erupted and you can count the other tooth buds , at age 12 the second molar erupted , start and end points …there’s so much you can do if you detect impactions and congenitally missing teeth early , after that the treatment will be much more challenging and expensive </w:t>
      </w:r>
    </w:p>
    <w:p w:rsidR="00DF4A4B" w:rsidRDefault="000D73E3" w:rsidP="00DF4A4B">
      <w:pPr>
        <w:ind w:left="-360" w:right="-540"/>
        <w:rPr>
          <w:lang w:bidi="ar-JO"/>
        </w:rPr>
      </w:pPr>
      <w:r>
        <w:rPr>
          <w:lang w:bidi="ar-JO"/>
        </w:rPr>
        <w:t xml:space="preserve">- </w:t>
      </w:r>
      <w:r w:rsidR="00DF4A4B">
        <w:rPr>
          <w:lang w:bidi="ar-JO"/>
        </w:rPr>
        <w:t xml:space="preserve">for an adolescent ; if there’s no indications for a problems related to the third molars &gt; no need for Panoramics (assuming that he takes radiographs at age 6 and 12, so you’re sure about teeth number) </w:t>
      </w:r>
    </w:p>
    <w:p w:rsidR="00EE3DF7" w:rsidRDefault="00DF4A4B" w:rsidP="00DF4A4B">
      <w:pPr>
        <w:ind w:left="-360" w:right="-540"/>
        <w:rPr>
          <w:lang w:bidi="ar-JO"/>
        </w:rPr>
      </w:pPr>
      <w:r>
        <w:rPr>
          <w:lang w:bidi="ar-JO"/>
        </w:rPr>
        <w:t>-for recall patients; why 6-12 intervals for adolescents and 12-18 intervals for adults?</w:t>
      </w:r>
    </w:p>
    <w:p w:rsidR="00371D59" w:rsidRDefault="00DF4A4B" w:rsidP="00DF4A4B">
      <w:pPr>
        <w:ind w:left="-360" w:right="-540"/>
        <w:rPr>
          <w:lang w:bidi="ar-JO"/>
        </w:rPr>
      </w:pPr>
      <w:r>
        <w:rPr>
          <w:lang w:bidi="ar-JO"/>
        </w:rPr>
        <w:t>The most</w:t>
      </w:r>
      <w:r w:rsidR="00371D59">
        <w:rPr>
          <w:lang w:bidi="ar-JO"/>
        </w:rPr>
        <w:t xml:space="preserve"> of the problem is in the person</w:t>
      </w:r>
      <w:r>
        <w:rPr>
          <w:lang w:bidi="ar-JO"/>
        </w:rPr>
        <w:t xml:space="preserve"> itself (poor oral hygiene and bad dietary ha</w:t>
      </w:r>
      <w:r w:rsidR="00371D59">
        <w:rPr>
          <w:lang w:bidi="ar-JO"/>
        </w:rPr>
        <w:t>bits),it’s a patient issue rather than a tooth issue (immature enamel )</w:t>
      </w:r>
    </w:p>
    <w:p w:rsidR="00371D59" w:rsidRDefault="00371D59" w:rsidP="00DF4A4B">
      <w:pPr>
        <w:ind w:left="-360" w:right="-540"/>
        <w:rPr>
          <w:lang w:bidi="ar-JO"/>
        </w:rPr>
      </w:pPr>
      <w:r>
        <w:rPr>
          <w:lang w:bidi="ar-JO"/>
        </w:rPr>
        <w:t xml:space="preserve">-the intervals in the guidelines are not strict , they are rough </w:t>
      </w:r>
    </w:p>
    <w:p w:rsidR="00DF4A4B" w:rsidRPr="00DB07F2" w:rsidRDefault="00371D59" w:rsidP="00371D59">
      <w:pPr>
        <w:ind w:left="-360" w:right="-540"/>
        <w:rPr>
          <w:lang w:bidi="ar-JO"/>
        </w:rPr>
      </w:pPr>
      <w:r>
        <w:rPr>
          <w:lang w:bidi="ar-JO"/>
        </w:rPr>
        <w:t xml:space="preserve">-periodontitis is </w:t>
      </w:r>
      <w:r w:rsidR="00A65D68">
        <w:rPr>
          <w:lang w:bidi="ar-JO"/>
        </w:rPr>
        <w:t>different from caries , it doesn’t have</w:t>
      </w:r>
      <w:r>
        <w:rPr>
          <w:lang w:bidi="ar-JO"/>
        </w:rPr>
        <w:t xml:space="preserve"> a clear stages, also it’s natural history varies , may be hormone related or genetically  related</w:t>
      </w:r>
      <w:r w:rsidR="00A65D68">
        <w:rPr>
          <w:lang w:bidi="ar-JO"/>
        </w:rPr>
        <w:t xml:space="preserve">…so you have to trust your probe and do a full examination and get all the indexes , after that you supplement your work with a radiograph if needed clinically , so radiographs are not included in the typical protocol in the follow up of perio diseases  </w:t>
      </w:r>
    </w:p>
    <w:sectPr w:rsidR="00DF4A4B" w:rsidRPr="00DB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59"/>
    <w:rsid w:val="000D73E3"/>
    <w:rsid w:val="00265A8A"/>
    <w:rsid w:val="00371D59"/>
    <w:rsid w:val="003E707C"/>
    <w:rsid w:val="005800EE"/>
    <w:rsid w:val="005A0063"/>
    <w:rsid w:val="006E2551"/>
    <w:rsid w:val="00760159"/>
    <w:rsid w:val="00A65D68"/>
    <w:rsid w:val="00C60AC7"/>
    <w:rsid w:val="00CF3363"/>
    <w:rsid w:val="00DB07F2"/>
    <w:rsid w:val="00DF4A4B"/>
    <w:rsid w:val="00E4089D"/>
    <w:rsid w:val="00EE3DF7"/>
    <w:rsid w:val="00F0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 Alshawa</dc:creator>
  <cp:lastModifiedBy>Kamel Alshawa</cp:lastModifiedBy>
  <cp:revision>2</cp:revision>
  <dcterms:created xsi:type="dcterms:W3CDTF">2015-08-08T20:22:00Z</dcterms:created>
  <dcterms:modified xsi:type="dcterms:W3CDTF">2015-08-08T20:22:00Z</dcterms:modified>
</cp:coreProperties>
</file>