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73" w:rsidRDefault="00365D73" w:rsidP="00365D73">
      <w:r>
        <w:t xml:space="preserve">Sheet #20   </w:t>
      </w:r>
      <w:proofErr w:type="spellStart"/>
      <w:r>
        <w:t>Dr.Hazem</w:t>
      </w:r>
      <w:proofErr w:type="spellEnd"/>
      <w:r>
        <w:t xml:space="preserve"> Al-</w:t>
      </w:r>
      <w:proofErr w:type="spellStart"/>
      <w:r>
        <w:t>ahmad</w:t>
      </w:r>
      <w:proofErr w:type="spellEnd"/>
      <w:r>
        <w:t xml:space="preserve">    </w:t>
      </w:r>
    </w:p>
    <w:p w:rsidR="00365D73" w:rsidRDefault="00155034" w:rsidP="00B421F1">
      <w:r>
        <w:t>Many information were mentioned in the last year’s sheet but not in our lecture so I used their sheet</w:t>
      </w:r>
      <w:r w:rsidR="00B421F1">
        <w:t xml:space="preserve"> and added some new </w:t>
      </w:r>
      <w:proofErr w:type="spellStart"/>
      <w:r w:rsidR="00B421F1">
        <w:t>informations</w:t>
      </w:r>
      <w:proofErr w:type="spellEnd"/>
      <w:r w:rsidR="00B421F1">
        <w:t xml:space="preserve"> from our record </w:t>
      </w:r>
      <w:r>
        <w:t xml:space="preserve">to write this </w:t>
      </w:r>
      <w:r w:rsidR="00B421F1">
        <w:t xml:space="preserve">sheet </w:t>
      </w:r>
      <w:r w:rsidR="00365D73">
        <w:sym w:font="Wingdings" w:char="F04A"/>
      </w:r>
      <w:r w:rsidR="00D53AE1">
        <w:t xml:space="preserve"> </w:t>
      </w:r>
    </w:p>
    <w:p w:rsidR="00365D73" w:rsidRPr="00D53AE1" w:rsidRDefault="00365D73" w:rsidP="00365D73">
      <w:pPr>
        <w:jc w:val="center"/>
        <w:rPr>
          <w:b/>
          <w:bCs/>
          <w:sz w:val="36"/>
          <w:szCs w:val="36"/>
          <w:u w:val="single"/>
        </w:rPr>
      </w:pPr>
      <w:r w:rsidRPr="00D53AE1">
        <w:rPr>
          <w:b/>
          <w:bCs/>
          <w:sz w:val="36"/>
          <w:szCs w:val="36"/>
          <w:u w:val="single"/>
        </w:rPr>
        <w:t>Mid face fracture</w:t>
      </w:r>
      <w:r w:rsidR="00B421F1">
        <w:rPr>
          <w:b/>
          <w:bCs/>
          <w:sz w:val="36"/>
          <w:szCs w:val="36"/>
          <w:u w:val="single"/>
        </w:rPr>
        <w:t xml:space="preserve"> </w:t>
      </w:r>
    </w:p>
    <w:p w:rsidR="00A86BA0" w:rsidRPr="00A86BA0" w:rsidRDefault="00A86BA0" w:rsidP="00A86BA0">
      <w:pPr>
        <w:pStyle w:val="ListParagraph"/>
        <w:numPr>
          <w:ilvl w:val="0"/>
          <w:numId w:val="3"/>
        </w:numPr>
      </w:pPr>
      <w:r>
        <w:t xml:space="preserve">Our main concern  for this lecture is talking about </w:t>
      </w:r>
      <w:proofErr w:type="spellStart"/>
      <w:r>
        <w:t>midface</w:t>
      </w:r>
      <w:proofErr w:type="spellEnd"/>
      <w:r>
        <w:t xml:space="preserve"> fracture ;</w:t>
      </w:r>
    </w:p>
    <w:p w:rsidR="00A86BA0" w:rsidRPr="00A86BA0" w:rsidRDefault="00A86BA0" w:rsidP="00A86BA0">
      <w:pPr>
        <w:pStyle w:val="ListParagraph"/>
        <w:rPr>
          <w:rFonts w:ascii="Calibri" w:hAnsi="Calibri"/>
          <w:sz w:val="28"/>
          <w:szCs w:val="28"/>
        </w:rPr>
      </w:pPr>
      <w:r>
        <w:rPr>
          <w:rFonts w:ascii="Calibri" w:hAnsi="Calibri"/>
          <w:sz w:val="28"/>
          <w:szCs w:val="28"/>
        </w:rPr>
        <w:t xml:space="preserve">In the Mid face we have many structures that can be subjected to </w:t>
      </w:r>
      <w:proofErr w:type="gramStart"/>
      <w:r>
        <w:rPr>
          <w:rFonts w:ascii="Calibri" w:hAnsi="Calibri"/>
          <w:sz w:val="28"/>
          <w:szCs w:val="28"/>
        </w:rPr>
        <w:t>trauma  ;</w:t>
      </w:r>
      <w:proofErr w:type="gramEnd"/>
      <w:r>
        <w:rPr>
          <w:rFonts w:ascii="Calibri" w:hAnsi="Calibri"/>
          <w:sz w:val="28"/>
          <w:szCs w:val="28"/>
        </w:rPr>
        <w:t xml:space="preserve"> we have maxilla , </w:t>
      </w:r>
      <w:proofErr w:type="spellStart"/>
      <w:r>
        <w:rPr>
          <w:rFonts w:ascii="Calibri" w:hAnsi="Calibri"/>
          <w:sz w:val="28"/>
          <w:szCs w:val="28"/>
        </w:rPr>
        <w:t>zygoma</w:t>
      </w:r>
      <w:proofErr w:type="spellEnd"/>
      <w:r>
        <w:rPr>
          <w:rFonts w:ascii="Calibri" w:hAnsi="Calibri"/>
          <w:sz w:val="28"/>
          <w:szCs w:val="28"/>
        </w:rPr>
        <w:t xml:space="preserve"> , orbital  , frontal , nasal bones , </w:t>
      </w:r>
      <w:proofErr w:type="spellStart"/>
      <w:r>
        <w:rPr>
          <w:rFonts w:ascii="Calibri" w:hAnsi="Calibri"/>
          <w:sz w:val="28"/>
          <w:szCs w:val="28"/>
        </w:rPr>
        <w:t>ethmoidal</w:t>
      </w:r>
      <w:proofErr w:type="spellEnd"/>
      <w:r>
        <w:rPr>
          <w:rFonts w:ascii="Calibri" w:hAnsi="Calibri"/>
          <w:sz w:val="28"/>
          <w:szCs w:val="28"/>
        </w:rPr>
        <w:t xml:space="preserve"> bones.</w:t>
      </w:r>
    </w:p>
    <w:p w:rsidR="00365D73" w:rsidRPr="00A1721D" w:rsidRDefault="00365D73" w:rsidP="00365D73">
      <w:pPr>
        <w:rPr>
          <w:rFonts w:ascii="Calibri" w:hAnsi="Calibri"/>
          <w:sz w:val="28"/>
          <w:szCs w:val="28"/>
        </w:rPr>
      </w:pPr>
      <w:r w:rsidRPr="00A1721D">
        <w:rPr>
          <w:rFonts w:ascii="Calibri" w:hAnsi="Calibri"/>
          <w:sz w:val="28"/>
          <w:szCs w:val="28"/>
        </w:rPr>
        <w:t>F</w:t>
      </w:r>
      <w:r w:rsidR="00155034">
        <w:rPr>
          <w:rFonts w:ascii="Calibri" w:hAnsi="Calibri"/>
          <w:sz w:val="28"/>
          <w:szCs w:val="28"/>
        </w:rPr>
        <w:t xml:space="preserve">irst of </w:t>
      </w:r>
      <w:proofErr w:type="gramStart"/>
      <w:r w:rsidR="00155034">
        <w:rPr>
          <w:rFonts w:ascii="Calibri" w:hAnsi="Calibri"/>
          <w:sz w:val="28"/>
          <w:szCs w:val="28"/>
        </w:rPr>
        <w:t>all ;</w:t>
      </w:r>
      <w:proofErr w:type="gramEnd"/>
      <w:r w:rsidR="00155034">
        <w:rPr>
          <w:rFonts w:ascii="Calibri" w:hAnsi="Calibri"/>
          <w:sz w:val="28"/>
          <w:szCs w:val="28"/>
        </w:rPr>
        <w:t xml:space="preserve"> f</w:t>
      </w:r>
      <w:r w:rsidRPr="00A1721D">
        <w:rPr>
          <w:rFonts w:ascii="Calibri" w:hAnsi="Calibri"/>
          <w:sz w:val="28"/>
          <w:szCs w:val="28"/>
        </w:rPr>
        <w:t>or a general dentist it</w:t>
      </w:r>
      <w:r w:rsidR="00155034">
        <w:rPr>
          <w:rFonts w:ascii="Calibri" w:hAnsi="Calibri"/>
          <w:sz w:val="28"/>
          <w:szCs w:val="28"/>
        </w:rPr>
        <w:t>’</w:t>
      </w:r>
      <w:r w:rsidRPr="00A1721D">
        <w:rPr>
          <w:rFonts w:ascii="Calibri" w:hAnsi="Calibri"/>
          <w:sz w:val="28"/>
          <w:szCs w:val="28"/>
        </w:rPr>
        <w:t>s important to know the basics of diagnosis , management , options available for treatment.</w:t>
      </w:r>
    </w:p>
    <w:p w:rsidR="00365D73" w:rsidRPr="00A1721D" w:rsidRDefault="00880528" w:rsidP="00365D73">
      <w:pPr>
        <w:rPr>
          <w:rFonts w:ascii="Calibri" w:hAnsi="Calibri"/>
          <w:sz w:val="28"/>
          <w:szCs w:val="28"/>
        </w:rPr>
      </w:pPr>
      <w:r>
        <w:rPr>
          <w:rFonts w:ascii="Calibri" w:hAnsi="Calibri"/>
          <w:sz w:val="28"/>
          <w:szCs w:val="28"/>
        </w:rPr>
        <w:t>*Evalua</w:t>
      </w:r>
      <w:r w:rsidR="00365D73" w:rsidRPr="00A1721D">
        <w:rPr>
          <w:rFonts w:ascii="Calibri" w:hAnsi="Calibri"/>
          <w:sz w:val="28"/>
          <w:szCs w:val="28"/>
        </w:rPr>
        <w:t>tion of patients with facial trauma:</w:t>
      </w:r>
    </w:p>
    <w:p w:rsidR="00365D73" w:rsidRPr="00A831AA" w:rsidRDefault="00155034" w:rsidP="00365D73">
      <w:pPr>
        <w:rPr>
          <w:rFonts w:ascii="Calibri" w:hAnsi="Calibri"/>
          <w:sz w:val="28"/>
          <w:szCs w:val="28"/>
        </w:rPr>
      </w:pPr>
      <w:r w:rsidRPr="00A831AA">
        <w:rPr>
          <w:rFonts w:ascii="Calibri" w:hAnsi="Calibri"/>
          <w:sz w:val="28"/>
          <w:szCs w:val="28"/>
        </w:rPr>
        <w:t xml:space="preserve">        1 - </w:t>
      </w:r>
      <w:r w:rsidR="00365D73" w:rsidRPr="00A831AA">
        <w:rPr>
          <w:rFonts w:ascii="Calibri" w:hAnsi="Calibri"/>
          <w:b/>
          <w:bCs/>
          <w:sz w:val="28"/>
          <w:szCs w:val="28"/>
          <w:u w:val="single"/>
        </w:rPr>
        <w:t xml:space="preserve">Immediate </w:t>
      </w:r>
      <w:proofErr w:type="gramStart"/>
      <w:r w:rsidR="00365D73" w:rsidRPr="00A831AA">
        <w:rPr>
          <w:rFonts w:ascii="Calibri" w:hAnsi="Calibri"/>
          <w:b/>
          <w:bCs/>
          <w:sz w:val="28"/>
          <w:szCs w:val="28"/>
          <w:u w:val="single"/>
        </w:rPr>
        <w:t>assessment</w:t>
      </w:r>
      <w:r w:rsidRPr="00A831AA">
        <w:rPr>
          <w:rFonts w:ascii="Calibri" w:hAnsi="Calibri"/>
          <w:b/>
          <w:bCs/>
          <w:sz w:val="28"/>
          <w:szCs w:val="28"/>
          <w:u w:val="single"/>
        </w:rPr>
        <w:t xml:space="preserve"> :</w:t>
      </w:r>
      <w:proofErr w:type="gramEnd"/>
    </w:p>
    <w:p w:rsidR="00365D73" w:rsidRPr="00A1721D" w:rsidRDefault="00365D73" w:rsidP="00365D73">
      <w:pPr>
        <w:numPr>
          <w:ilvl w:val="0"/>
          <w:numId w:val="1"/>
        </w:numPr>
        <w:rPr>
          <w:rFonts w:ascii="Calibri" w:hAnsi="Calibri"/>
          <w:sz w:val="28"/>
          <w:szCs w:val="28"/>
        </w:rPr>
      </w:pPr>
      <w:r w:rsidRPr="00A1721D">
        <w:rPr>
          <w:rFonts w:ascii="Calibri" w:hAnsi="Calibri"/>
          <w:sz w:val="28"/>
          <w:szCs w:val="28"/>
        </w:rPr>
        <w:t>Cardiopulmonary stability: (the maxillofacial trauma is subject for elective treatment  not an emergency wher</w:t>
      </w:r>
      <w:r>
        <w:rPr>
          <w:rFonts w:ascii="Calibri" w:hAnsi="Calibri"/>
          <w:sz w:val="28"/>
          <w:szCs w:val="28"/>
        </w:rPr>
        <w:t>e</w:t>
      </w:r>
      <w:r w:rsidRPr="00A1721D">
        <w:rPr>
          <w:rFonts w:ascii="Calibri" w:hAnsi="Calibri"/>
          <w:sz w:val="28"/>
          <w:szCs w:val="28"/>
        </w:rPr>
        <w:t xml:space="preserve">as the essential parts like airway ,breathing, circulation , blood pressure, no </w:t>
      </w:r>
      <w:proofErr w:type="spellStart"/>
      <w:r w:rsidRPr="00A1721D">
        <w:rPr>
          <w:rFonts w:ascii="Calibri" w:hAnsi="Calibri"/>
          <w:sz w:val="28"/>
          <w:szCs w:val="28"/>
        </w:rPr>
        <w:t>hypovolemia</w:t>
      </w:r>
      <w:proofErr w:type="spellEnd"/>
      <w:r w:rsidRPr="00A1721D">
        <w:rPr>
          <w:rFonts w:ascii="Calibri" w:hAnsi="Calibri"/>
          <w:sz w:val="28"/>
          <w:szCs w:val="28"/>
        </w:rPr>
        <w:t xml:space="preserve"> as a result of blood loss a</w:t>
      </w:r>
      <w:r>
        <w:rPr>
          <w:rFonts w:ascii="Calibri" w:hAnsi="Calibri"/>
          <w:sz w:val="28"/>
          <w:szCs w:val="28"/>
        </w:rPr>
        <w:t>re the ones we should seek treat</w:t>
      </w:r>
      <w:r w:rsidRPr="00A1721D">
        <w:rPr>
          <w:rFonts w:ascii="Calibri" w:hAnsi="Calibri"/>
          <w:sz w:val="28"/>
          <w:szCs w:val="28"/>
        </w:rPr>
        <w:t>ment for )</w:t>
      </w:r>
    </w:p>
    <w:p w:rsidR="00365D73" w:rsidRPr="00A1721D" w:rsidRDefault="00365D73" w:rsidP="00365D73">
      <w:pPr>
        <w:numPr>
          <w:ilvl w:val="0"/>
          <w:numId w:val="1"/>
        </w:numPr>
        <w:rPr>
          <w:rFonts w:ascii="Calibri" w:hAnsi="Calibri"/>
          <w:sz w:val="28"/>
          <w:szCs w:val="28"/>
        </w:rPr>
      </w:pPr>
      <w:r w:rsidRPr="00A1721D">
        <w:rPr>
          <w:rFonts w:ascii="Calibri" w:hAnsi="Calibri"/>
          <w:sz w:val="28"/>
          <w:szCs w:val="28"/>
        </w:rPr>
        <w:t xml:space="preserve">Neurologic status &amp; c-spine </w:t>
      </w:r>
      <w:r w:rsidR="00155034">
        <w:rPr>
          <w:rFonts w:ascii="Calibri" w:hAnsi="Calibri"/>
          <w:sz w:val="28"/>
          <w:szCs w:val="28"/>
        </w:rPr>
        <w:t>:</w:t>
      </w:r>
    </w:p>
    <w:p w:rsidR="00365D73" w:rsidRPr="00A1721D" w:rsidRDefault="00365D73" w:rsidP="00365D73">
      <w:pPr>
        <w:ind w:left="720"/>
        <w:rPr>
          <w:rFonts w:ascii="Calibri" w:hAnsi="Calibri"/>
          <w:sz w:val="28"/>
          <w:szCs w:val="28"/>
        </w:rPr>
      </w:pPr>
      <w:r w:rsidRPr="00A1721D">
        <w:rPr>
          <w:rFonts w:ascii="Calibri" w:hAnsi="Calibri"/>
          <w:sz w:val="28"/>
          <w:szCs w:val="28"/>
        </w:rPr>
        <w:t>Neurologic :</w:t>
      </w:r>
      <w:proofErr w:type="gramStart"/>
      <w:r w:rsidRPr="00A1721D">
        <w:rPr>
          <w:rFonts w:ascii="Calibri" w:hAnsi="Calibri"/>
          <w:sz w:val="28"/>
          <w:szCs w:val="28"/>
        </w:rPr>
        <w:t>(</w:t>
      </w:r>
      <w:proofErr w:type="spellStart"/>
      <w:r w:rsidRPr="00A1721D">
        <w:rPr>
          <w:rFonts w:ascii="Calibri" w:hAnsi="Calibri"/>
          <w:sz w:val="28"/>
          <w:szCs w:val="28"/>
        </w:rPr>
        <w:t>glasgow</w:t>
      </w:r>
      <w:proofErr w:type="spellEnd"/>
      <w:proofErr w:type="gramEnd"/>
      <w:r w:rsidRPr="00A1721D">
        <w:rPr>
          <w:rFonts w:ascii="Calibri" w:hAnsi="Calibri"/>
          <w:sz w:val="28"/>
          <w:szCs w:val="28"/>
        </w:rPr>
        <w:t xml:space="preserve"> coma scale can give indication about awareness of the patient from 1-15 , normal above 13 , 8 </w:t>
      </w:r>
      <w:r w:rsidR="00880528" w:rsidRPr="00A1721D">
        <w:rPr>
          <w:rFonts w:ascii="Calibri" w:hAnsi="Calibri"/>
          <w:sz w:val="28"/>
          <w:szCs w:val="28"/>
        </w:rPr>
        <w:t>unconscious</w:t>
      </w:r>
      <w:r w:rsidRPr="00A1721D">
        <w:rPr>
          <w:rFonts w:ascii="Calibri" w:hAnsi="Calibri"/>
          <w:sz w:val="28"/>
          <w:szCs w:val="28"/>
        </w:rPr>
        <w:t xml:space="preserve"> )</w:t>
      </w:r>
    </w:p>
    <w:p w:rsidR="00365D73" w:rsidRPr="00A1721D" w:rsidRDefault="00365D73" w:rsidP="00365D73">
      <w:pPr>
        <w:autoSpaceDE w:val="0"/>
        <w:autoSpaceDN w:val="0"/>
        <w:adjustRightInd w:val="0"/>
        <w:spacing w:before="100" w:after="100" w:line="240" w:lineRule="auto"/>
        <w:rPr>
          <w:rFonts w:ascii="Calibri" w:hAnsi="Calibri" w:cs="Times New Roman"/>
          <w:sz w:val="28"/>
          <w:szCs w:val="28"/>
        </w:rPr>
      </w:pPr>
      <w:proofErr w:type="gramStart"/>
      <w:r w:rsidRPr="00A1721D">
        <w:rPr>
          <w:rFonts w:ascii="Calibri" w:hAnsi="Calibri"/>
          <w:sz w:val="28"/>
          <w:szCs w:val="28"/>
        </w:rPr>
        <w:t>c-spine</w:t>
      </w:r>
      <w:proofErr w:type="gramEnd"/>
      <w:r w:rsidRPr="00A1721D">
        <w:rPr>
          <w:rFonts w:ascii="Calibri" w:hAnsi="Calibri"/>
          <w:sz w:val="28"/>
          <w:szCs w:val="28"/>
        </w:rPr>
        <w:t xml:space="preserve">: </w:t>
      </w:r>
      <w:r w:rsidRPr="00A1721D">
        <w:rPr>
          <w:rFonts w:ascii="Calibri" w:hAnsi="Calibri" w:cs="Times New Roman"/>
          <w:sz w:val="28"/>
          <w:szCs w:val="28"/>
        </w:rPr>
        <w:t>Try not to move the patient (head and neck )till you rule out a</w:t>
      </w:r>
      <w:r w:rsidR="00880528">
        <w:rPr>
          <w:rFonts w:ascii="Calibri" w:hAnsi="Calibri" w:cs="Times New Roman"/>
          <w:sz w:val="28"/>
          <w:szCs w:val="28"/>
        </w:rPr>
        <w:t xml:space="preserve">bsence of cervical spine </w:t>
      </w:r>
      <w:proofErr w:type="spellStart"/>
      <w:r w:rsidR="00880528">
        <w:rPr>
          <w:rFonts w:ascii="Calibri" w:hAnsi="Calibri" w:cs="Times New Roman"/>
          <w:sz w:val="28"/>
          <w:szCs w:val="28"/>
        </w:rPr>
        <w:t>injury,</w:t>
      </w:r>
      <w:r w:rsidRPr="00A1721D">
        <w:rPr>
          <w:rFonts w:ascii="Calibri" w:hAnsi="Calibri" w:cs="Times New Roman"/>
          <w:sz w:val="28"/>
          <w:szCs w:val="28"/>
        </w:rPr>
        <w:t>and</w:t>
      </w:r>
      <w:proofErr w:type="spellEnd"/>
      <w:r w:rsidRPr="00A1721D">
        <w:rPr>
          <w:rFonts w:ascii="Calibri" w:hAnsi="Calibri" w:cs="Times New Roman"/>
          <w:sz w:val="28"/>
          <w:szCs w:val="28"/>
        </w:rPr>
        <w:t xml:space="preserve"> try to stabilize the head and neck with a sand bag for example and her</w:t>
      </w:r>
      <w:r w:rsidR="0073397D">
        <w:rPr>
          <w:rFonts w:ascii="Calibri" w:hAnsi="Calibri" w:cs="Times New Roman"/>
          <w:sz w:val="28"/>
          <w:szCs w:val="28"/>
        </w:rPr>
        <w:t>e</w:t>
      </w:r>
      <w:r w:rsidRPr="00A1721D">
        <w:rPr>
          <w:rFonts w:ascii="Calibri" w:hAnsi="Calibri" w:cs="Times New Roman"/>
          <w:sz w:val="28"/>
          <w:szCs w:val="28"/>
        </w:rPr>
        <w:t xml:space="preserve"> we are talking about the trauma scene not the hospital </w:t>
      </w:r>
    </w:p>
    <w:p w:rsidR="00365D73" w:rsidRPr="00A1721D" w:rsidRDefault="00365D73" w:rsidP="00365D73">
      <w:pPr>
        <w:ind w:left="720"/>
        <w:rPr>
          <w:rFonts w:ascii="Calibri" w:hAnsi="Calibri"/>
          <w:sz w:val="28"/>
          <w:szCs w:val="28"/>
        </w:rPr>
      </w:pPr>
    </w:p>
    <w:p w:rsidR="00365D73" w:rsidRPr="00A1721D" w:rsidRDefault="00365D73" w:rsidP="00365D73">
      <w:pPr>
        <w:numPr>
          <w:ilvl w:val="0"/>
          <w:numId w:val="1"/>
        </w:numPr>
        <w:rPr>
          <w:rFonts w:ascii="Calibri" w:hAnsi="Calibri"/>
          <w:sz w:val="28"/>
          <w:szCs w:val="28"/>
        </w:rPr>
      </w:pPr>
      <w:r w:rsidRPr="00A1721D">
        <w:rPr>
          <w:rFonts w:ascii="Calibri" w:hAnsi="Calibri"/>
          <w:sz w:val="28"/>
          <w:szCs w:val="28"/>
        </w:rPr>
        <w:t xml:space="preserve">Areas of </w:t>
      </w:r>
      <w:r w:rsidR="00880528" w:rsidRPr="00A1721D">
        <w:rPr>
          <w:rFonts w:ascii="Calibri" w:hAnsi="Calibri"/>
          <w:sz w:val="28"/>
          <w:szCs w:val="28"/>
        </w:rPr>
        <w:t>potential</w:t>
      </w:r>
      <w:r w:rsidRPr="00A1721D">
        <w:rPr>
          <w:rFonts w:ascii="Calibri" w:hAnsi="Calibri"/>
          <w:sz w:val="28"/>
          <w:szCs w:val="28"/>
        </w:rPr>
        <w:t xml:space="preserve"> trauma (chest, abdomen, pelvis) injuries to these areas may lead to a lot of blood loss (</w:t>
      </w:r>
      <w:proofErr w:type="spellStart"/>
      <w:r w:rsidRPr="00A1721D">
        <w:rPr>
          <w:rFonts w:ascii="Calibri" w:hAnsi="Calibri"/>
          <w:sz w:val="28"/>
          <w:szCs w:val="28"/>
        </w:rPr>
        <w:t>leters</w:t>
      </w:r>
      <w:proofErr w:type="spellEnd"/>
      <w:r w:rsidRPr="00A1721D">
        <w:rPr>
          <w:rFonts w:ascii="Calibri" w:hAnsi="Calibri"/>
          <w:sz w:val="28"/>
          <w:szCs w:val="28"/>
        </w:rPr>
        <w:t>) which can be fatal so us</w:t>
      </w:r>
      <w:r w:rsidR="00880528">
        <w:rPr>
          <w:rFonts w:ascii="Calibri" w:hAnsi="Calibri"/>
          <w:sz w:val="28"/>
          <w:szCs w:val="28"/>
        </w:rPr>
        <w:t>u</w:t>
      </w:r>
      <w:r w:rsidRPr="00A1721D">
        <w:rPr>
          <w:rFonts w:ascii="Calibri" w:hAnsi="Calibri"/>
          <w:sz w:val="28"/>
          <w:szCs w:val="28"/>
        </w:rPr>
        <w:t xml:space="preserve">ally we try to save more risky areas before moving to other areas that can </w:t>
      </w:r>
      <w:proofErr w:type="gramStart"/>
      <w:r w:rsidRPr="00A1721D">
        <w:rPr>
          <w:rFonts w:ascii="Calibri" w:hAnsi="Calibri"/>
          <w:sz w:val="28"/>
          <w:szCs w:val="28"/>
        </w:rPr>
        <w:t>wait .</w:t>
      </w:r>
      <w:proofErr w:type="gramEnd"/>
    </w:p>
    <w:p w:rsidR="00365D73" w:rsidRPr="00A86BA0" w:rsidRDefault="004E750A" w:rsidP="004E750A">
      <w:pPr>
        <w:pStyle w:val="ListParagraph"/>
      </w:pPr>
      <w:r>
        <w:sym w:font="Wingdings" w:char="F0E0"/>
      </w:r>
      <w:r w:rsidR="00A86BA0">
        <w:t xml:space="preserve">After we do the immediate assessment in the ER and we make sure the patient is stable we go </w:t>
      </w:r>
      <w:proofErr w:type="gramStart"/>
      <w:r w:rsidR="00A86BA0">
        <w:t>for  :</w:t>
      </w:r>
      <w:proofErr w:type="gramEnd"/>
    </w:p>
    <w:p w:rsidR="00365D73" w:rsidRPr="00A831AA" w:rsidRDefault="00155034" w:rsidP="00365D73">
      <w:pPr>
        <w:ind w:left="720"/>
        <w:rPr>
          <w:rFonts w:ascii="Calibri" w:hAnsi="Calibri"/>
          <w:b/>
          <w:bCs/>
          <w:sz w:val="28"/>
          <w:szCs w:val="28"/>
        </w:rPr>
      </w:pPr>
      <w:r w:rsidRPr="00A831AA">
        <w:rPr>
          <w:rFonts w:ascii="Calibri" w:hAnsi="Calibri"/>
          <w:b/>
          <w:bCs/>
          <w:sz w:val="28"/>
          <w:szCs w:val="28"/>
        </w:rPr>
        <w:lastRenderedPageBreak/>
        <w:t>2-</w:t>
      </w:r>
      <w:r w:rsidR="00365D73" w:rsidRPr="00A831AA">
        <w:rPr>
          <w:rFonts w:ascii="Calibri" w:hAnsi="Calibri"/>
          <w:b/>
          <w:bCs/>
          <w:sz w:val="28"/>
          <w:szCs w:val="28"/>
          <w:u w:val="single"/>
        </w:rPr>
        <w:t xml:space="preserve">History and physical </w:t>
      </w:r>
      <w:proofErr w:type="gramStart"/>
      <w:r w:rsidR="00365D73" w:rsidRPr="00A831AA">
        <w:rPr>
          <w:rFonts w:ascii="Calibri" w:hAnsi="Calibri"/>
          <w:b/>
          <w:bCs/>
          <w:sz w:val="28"/>
          <w:szCs w:val="28"/>
          <w:u w:val="single"/>
        </w:rPr>
        <w:t xml:space="preserve">examination </w:t>
      </w:r>
      <w:r w:rsidR="00A831AA" w:rsidRPr="00A831AA">
        <w:rPr>
          <w:rFonts w:ascii="Calibri" w:hAnsi="Calibri"/>
          <w:b/>
          <w:bCs/>
          <w:sz w:val="28"/>
          <w:szCs w:val="28"/>
          <w:u w:val="single"/>
        </w:rPr>
        <w:t>:</w:t>
      </w:r>
      <w:proofErr w:type="gramEnd"/>
    </w:p>
    <w:p w:rsidR="00365D73" w:rsidRPr="00A1721D" w:rsidRDefault="00365D73" w:rsidP="00365D73">
      <w:pPr>
        <w:numPr>
          <w:ilvl w:val="0"/>
          <w:numId w:val="2"/>
        </w:numPr>
        <w:rPr>
          <w:rFonts w:ascii="Calibri" w:hAnsi="Calibri"/>
          <w:sz w:val="28"/>
          <w:szCs w:val="28"/>
        </w:rPr>
      </w:pPr>
      <w:r w:rsidRPr="00A1721D">
        <w:rPr>
          <w:rFonts w:ascii="Calibri" w:hAnsi="Calibri"/>
          <w:sz w:val="28"/>
          <w:szCs w:val="28"/>
        </w:rPr>
        <w:t>Complet</w:t>
      </w:r>
      <w:r w:rsidR="00155034">
        <w:rPr>
          <w:rFonts w:ascii="Calibri" w:hAnsi="Calibri"/>
          <w:sz w:val="28"/>
          <w:szCs w:val="28"/>
        </w:rPr>
        <w:t>e history (from patient</w:t>
      </w:r>
      <w:r w:rsidRPr="00A1721D">
        <w:rPr>
          <w:rFonts w:ascii="Calibri" w:hAnsi="Calibri"/>
          <w:sz w:val="28"/>
          <w:szCs w:val="28"/>
        </w:rPr>
        <w:t xml:space="preserve"> or family): How, When, </w:t>
      </w:r>
      <w:proofErr w:type="gramStart"/>
      <w:r w:rsidRPr="00A1721D">
        <w:rPr>
          <w:rFonts w:ascii="Calibri" w:hAnsi="Calibri"/>
          <w:sz w:val="28"/>
          <w:szCs w:val="28"/>
        </w:rPr>
        <w:t>What ..?</w:t>
      </w:r>
      <w:proofErr w:type="gramEnd"/>
      <w:r w:rsidRPr="00A1721D">
        <w:rPr>
          <w:rFonts w:ascii="Calibri" w:hAnsi="Calibri"/>
          <w:sz w:val="28"/>
          <w:szCs w:val="28"/>
        </w:rPr>
        <w:t xml:space="preserve"> analyzing </w:t>
      </w:r>
      <w:r w:rsidR="00880528">
        <w:rPr>
          <w:rFonts w:ascii="Calibri" w:hAnsi="Calibri"/>
          <w:sz w:val="28"/>
          <w:szCs w:val="28"/>
        </w:rPr>
        <w:t>the exact etiology of trauma can</w:t>
      </w:r>
      <w:r w:rsidRPr="00A1721D">
        <w:rPr>
          <w:rFonts w:ascii="Calibri" w:hAnsi="Calibri"/>
          <w:sz w:val="28"/>
          <w:szCs w:val="28"/>
        </w:rPr>
        <w:t xml:space="preserve"> help us in treatment </w:t>
      </w:r>
      <w:r w:rsidR="00880528" w:rsidRPr="00A1721D">
        <w:rPr>
          <w:rFonts w:ascii="Calibri" w:hAnsi="Calibri"/>
          <w:sz w:val="28"/>
          <w:szCs w:val="28"/>
        </w:rPr>
        <w:t>plan</w:t>
      </w:r>
      <w:r w:rsidR="00880528">
        <w:rPr>
          <w:rFonts w:ascii="Calibri" w:hAnsi="Calibri"/>
          <w:sz w:val="28"/>
          <w:szCs w:val="28"/>
        </w:rPr>
        <w:t>ning</w:t>
      </w:r>
    </w:p>
    <w:p w:rsidR="00365D73" w:rsidRPr="00A1721D" w:rsidRDefault="00365D73" w:rsidP="00365D73">
      <w:pPr>
        <w:numPr>
          <w:ilvl w:val="0"/>
          <w:numId w:val="2"/>
        </w:numPr>
        <w:rPr>
          <w:rFonts w:ascii="Calibri" w:hAnsi="Calibri"/>
          <w:sz w:val="28"/>
          <w:szCs w:val="28"/>
        </w:rPr>
      </w:pPr>
      <w:r w:rsidRPr="00A1721D">
        <w:rPr>
          <w:rFonts w:ascii="Calibri" w:hAnsi="Calibri"/>
          <w:sz w:val="28"/>
          <w:szCs w:val="28"/>
        </w:rPr>
        <w:t>Physical examination:</w:t>
      </w:r>
      <w:r w:rsidRPr="00A1721D">
        <w:rPr>
          <w:rFonts w:ascii="Calibri" w:hAnsi="Calibri"/>
          <w:sz w:val="28"/>
          <w:szCs w:val="28"/>
          <w:rtl/>
          <w:lang w:bidi="ar-JO"/>
        </w:rPr>
        <w:t xml:space="preserve"> </w:t>
      </w:r>
    </w:p>
    <w:p w:rsidR="00365D73" w:rsidRPr="00A1721D" w:rsidRDefault="00365D73" w:rsidP="00365D73">
      <w:pPr>
        <w:ind w:left="720"/>
        <w:rPr>
          <w:rFonts w:ascii="Calibri" w:hAnsi="Calibri"/>
          <w:sz w:val="28"/>
          <w:szCs w:val="28"/>
          <w:lang w:bidi="ar-JO"/>
        </w:rPr>
      </w:pPr>
      <w:r w:rsidRPr="00A1721D">
        <w:rPr>
          <w:rFonts w:ascii="Calibri" w:hAnsi="Calibri"/>
          <w:sz w:val="28"/>
          <w:szCs w:val="28"/>
          <w:rtl/>
          <w:lang w:bidi="ar-JO"/>
        </w:rPr>
        <w:t xml:space="preserve"> </w:t>
      </w:r>
      <w:r w:rsidRPr="00A1721D">
        <w:rPr>
          <w:rFonts w:ascii="Calibri" w:hAnsi="Calibri"/>
          <w:sz w:val="28"/>
          <w:szCs w:val="28"/>
        </w:rPr>
        <w:t>- Inspection of face &amp; cranium, cranial nerves.</w:t>
      </w:r>
      <w:r w:rsidRPr="00A1721D">
        <w:rPr>
          <w:rFonts w:ascii="Calibri" w:hAnsi="Calibri"/>
          <w:sz w:val="28"/>
          <w:szCs w:val="28"/>
          <w:rtl/>
          <w:lang w:bidi="ar-JO"/>
        </w:rPr>
        <w:t xml:space="preserve"> </w:t>
      </w:r>
      <w:r w:rsidRPr="00A1721D">
        <w:rPr>
          <w:rFonts w:ascii="Calibri" w:hAnsi="Calibri"/>
          <w:sz w:val="28"/>
          <w:szCs w:val="28"/>
          <w:lang w:bidi="ar-JO"/>
        </w:rPr>
        <w:t>Most importantly 5</w:t>
      </w:r>
      <w:r w:rsidRPr="00A1721D">
        <w:rPr>
          <w:rFonts w:ascii="Calibri" w:hAnsi="Calibri"/>
          <w:sz w:val="28"/>
          <w:szCs w:val="28"/>
          <w:vertAlign w:val="superscript"/>
          <w:lang w:bidi="ar-JO"/>
        </w:rPr>
        <w:t>th</w:t>
      </w:r>
      <w:r w:rsidRPr="00A1721D">
        <w:rPr>
          <w:rFonts w:ascii="Calibri" w:hAnsi="Calibri"/>
          <w:sz w:val="28"/>
          <w:szCs w:val="28"/>
          <w:lang w:bidi="ar-JO"/>
        </w:rPr>
        <w:t xml:space="preserve"> 6</w:t>
      </w:r>
      <w:r w:rsidRPr="00A1721D">
        <w:rPr>
          <w:rFonts w:ascii="Calibri" w:hAnsi="Calibri"/>
          <w:sz w:val="28"/>
          <w:szCs w:val="28"/>
          <w:vertAlign w:val="superscript"/>
          <w:lang w:bidi="ar-JO"/>
        </w:rPr>
        <w:t>th</w:t>
      </w:r>
      <w:r w:rsidRPr="00A1721D">
        <w:rPr>
          <w:rFonts w:ascii="Calibri" w:hAnsi="Calibri"/>
          <w:sz w:val="28"/>
          <w:szCs w:val="28"/>
          <w:lang w:bidi="ar-JO"/>
        </w:rPr>
        <w:t xml:space="preserve"> / and 3</w:t>
      </w:r>
      <w:r w:rsidRPr="00A1721D">
        <w:rPr>
          <w:rFonts w:ascii="Calibri" w:hAnsi="Calibri"/>
          <w:sz w:val="28"/>
          <w:szCs w:val="28"/>
          <w:vertAlign w:val="superscript"/>
          <w:lang w:bidi="ar-JO"/>
        </w:rPr>
        <w:t>rd</w:t>
      </w:r>
      <w:r w:rsidRPr="00A1721D">
        <w:rPr>
          <w:rFonts w:ascii="Calibri" w:hAnsi="Calibri"/>
          <w:sz w:val="28"/>
          <w:szCs w:val="28"/>
          <w:lang w:bidi="ar-JO"/>
        </w:rPr>
        <w:t xml:space="preserve"> and 4</w:t>
      </w:r>
      <w:r w:rsidRPr="00A1721D">
        <w:rPr>
          <w:rFonts w:ascii="Calibri" w:hAnsi="Calibri"/>
          <w:sz w:val="28"/>
          <w:szCs w:val="28"/>
          <w:vertAlign w:val="superscript"/>
          <w:lang w:bidi="ar-JO"/>
        </w:rPr>
        <w:t>th</w:t>
      </w:r>
      <w:r w:rsidRPr="00A1721D">
        <w:rPr>
          <w:rFonts w:ascii="Calibri" w:hAnsi="Calibri"/>
          <w:sz w:val="28"/>
          <w:szCs w:val="28"/>
          <w:lang w:bidi="ar-JO"/>
        </w:rPr>
        <w:t xml:space="preserve"> regarding orbital trauma / and the </w:t>
      </w:r>
      <w:proofErr w:type="gramStart"/>
      <w:r w:rsidRPr="00A1721D">
        <w:rPr>
          <w:rFonts w:ascii="Calibri" w:hAnsi="Calibri"/>
          <w:sz w:val="28"/>
          <w:szCs w:val="28"/>
          <w:lang w:bidi="ar-JO"/>
        </w:rPr>
        <w:t>7</w:t>
      </w:r>
      <w:r w:rsidRPr="00A1721D">
        <w:rPr>
          <w:rFonts w:ascii="Calibri" w:hAnsi="Calibri"/>
          <w:sz w:val="28"/>
          <w:szCs w:val="28"/>
          <w:vertAlign w:val="superscript"/>
          <w:lang w:bidi="ar-JO"/>
        </w:rPr>
        <w:t>th</w:t>
      </w:r>
      <w:r w:rsidRPr="00A1721D">
        <w:rPr>
          <w:rFonts w:ascii="Calibri" w:hAnsi="Calibri"/>
          <w:sz w:val="28"/>
          <w:szCs w:val="28"/>
          <w:lang w:bidi="ar-JO"/>
        </w:rPr>
        <w:t xml:space="preserve"> ,so</w:t>
      </w:r>
      <w:proofErr w:type="gramEnd"/>
      <w:r w:rsidRPr="00A1721D">
        <w:rPr>
          <w:rFonts w:ascii="Calibri" w:hAnsi="Calibri"/>
          <w:sz w:val="28"/>
          <w:szCs w:val="28"/>
          <w:lang w:bidi="ar-JO"/>
        </w:rPr>
        <w:t xml:space="preserve"> actually many of them are involved . </w:t>
      </w:r>
      <w:proofErr w:type="gramStart"/>
      <w:r w:rsidRPr="00A1721D">
        <w:rPr>
          <w:rFonts w:ascii="Calibri" w:hAnsi="Calibri"/>
          <w:sz w:val="28"/>
          <w:szCs w:val="28"/>
          <w:lang w:bidi="ar-JO"/>
        </w:rPr>
        <w:t>facial</w:t>
      </w:r>
      <w:proofErr w:type="gramEnd"/>
      <w:r w:rsidRPr="00A1721D">
        <w:rPr>
          <w:rFonts w:ascii="Calibri" w:hAnsi="Calibri"/>
          <w:sz w:val="28"/>
          <w:szCs w:val="28"/>
          <w:lang w:bidi="ar-JO"/>
        </w:rPr>
        <w:t xml:space="preserve"> and trigeminal nerves are responsible for facial muscles so injury to them might lead to </w:t>
      </w:r>
      <w:proofErr w:type="spellStart"/>
      <w:r w:rsidRPr="00A1721D">
        <w:rPr>
          <w:rFonts w:ascii="Calibri" w:hAnsi="Calibri"/>
          <w:sz w:val="28"/>
          <w:szCs w:val="28"/>
          <w:lang w:bidi="ar-JO"/>
        </w:rPr>
        <w:t>paresthesia</w:t>
      </w:r>
      <w:proofErr w:type="spellEnd"/>
      <w:r w:rsidRPr="00A1721D">
        <w:rPr>
          <w:rFonts w:ascii="Calibri" w:hAnsi="Calibri"/>
          <w:sz w:val="28"/>
          <w:szCs w:val="28"/>
          <w:lang w:bidi="ar-JO"/>
        </w:rPr>
        <w:t xml:space="preserve"> , anesthesia in maxilla, upper lip, lower lip .</w:t>
      </w:r>
    </w:p>
    <w:p w:rsidR="00365D73" w:rsidRDefault="00365D73" w:rsidP="00365D73">
      <w:pPr>
        <w:ind w:left="720"/>
        <w:rPr>
          <w:rFonts w:ascii="Calibri" w:hAnsi="Calibri"/>
          <w:sz w:val="28"/>
          <w:szCs w:val="28"/>
          <w:lang w:bidi="ar-JO"/>
        </w:rPr>
      </w:pPr>
      <w:r w:rsidRPr="00A1721D">
        <w:rPr>
          <w:rFonts w:ascii="Calibri" w:hAnsi="Calibri"/>
          <w:sz w:val="28"/>
          <w:szCs w:val="28"/>
          <w:lang w:bidi="ar-JO"/>
        </w:rPr>
        <w:t xml:space="preserve">Orbital trauma might affect the </w:t>
      </w:r>
      <w:proofErr w:type="spellStart"/>
      <w:r w:rsidRPr="00A1721D">
        <w:rPr>
          <w:rFonts w:ascii="Calibri" w:hAnsi="Calibri"/>
          <w:sz w:val="28"/>
          <w:szCs w:val="28"/>
          <w:lang w:bidi="ar-JO"/>
        </w:rPr>
        <w:t>abducent</w:t>
      </w:r>
      <w:proofErr w:type="spellEnd"/>
      <w:r w:rsidRPr="00A1721D">
        <w:rPr>
          <w:rFonts w:ascii="Calibri" w:hAnsi="Calibri"/>
          <w:sz w:val="28"/>
          <w:szCs w:val="28"/>
          <w:lang w:bidi="ar-JO"/>
        </w:rPr>
        <w:t xml:space="preserve"> nerve and the muscles of the eye .</w:t>
      </w:r>
      <w:proofErr w:type="gramStart"/>
      <w:r w:rsidRPr="00A1721D">
        <w:rPr>
          <w:rFonts w:ascii="Calibri" w:hAnsi="Calibri"/>
          <w:sz w:val="28"/>
          <w:szCs w:val="28"/>
          <w:lang w:bidi="ar-JO"/>
        </w:rPr>
        <w:t>trochlear ,</w:t>
      </w:r>
      <w:proofErr w:type="spellStart"/>
      <w:r w:rsidRPr="00A1721D">
        <w:rPr>
          <w:rFonts w:ascii="Calibri" w:hAnsi="Calibri"/>
          <w:sz w:val="28"/>
          <w:szCs w:val="28"/>
          <w:lang w:bidi="ar-JO"/>
        </w:rPr>
        <w:t>oclear</w:t>
      </w:r>
      <w:proofErr w:type="spellEnd"/>
      <w:proofErr w:type="gramEnd"/>
      <w:r w:rsidRPr="00A1721D">
        <w:rPr>
          <w:rFonts w:ascii="Calibri" w:hAnsi="Calibri"/>
          <w:sz w:val="28"/>
          <w:szCs w:val="28"/>
          <w:lang w:bidi="ar-JO"/>
        </w:rPr>
        <w:t xml:space="preserve"> , olfactory in nasal trauma .</w:t>
      </w:r>
    </w:p>
    <w:p w:rsidR="00155034" w:rsidRPr="00155034" w:rsidRDefault="00155034" w:rsidP="00155034">
      <w:pPr>
        <w:autoSpaceDE w:val="0"/>
        <w:autoSpaceDN w:val="0"/>
        <w:adjustRightInd w:val="0"/>
        <w:spacing w:before="100" w:after="100" w:line="240" w:lineRule="auto"/>
        <w:rPr>
          <w:rFonts w:ascii="Calibri" w:hAnsi="Calibri"/>
          <w:b/>
          <w:bCs/>
          <w:sz w:val="28"/>
          <w:szCs w:val="28"/>
          <w:u w:val="single"/>
        </w:rPr>
      </w:pPr>
      <w:r w:rsidRPr="00155034">
        <w:rPr>
          <w:rFonts w:ascii="Calibri" w:hAnsi="Calibri"/>
          <w:b/>
          <w:bCs/>
          <w:sz w:val="28"/>
          <w:szCs w:val="28"/>
        </w:rPr>
        <w:t xml:space="preserve">       </w:t>
      </w:r>
      <w:r w:rsidRPr="00155034">
        <w:rPr>
          <w:rFonts w:ascii="Calibri" w:hAnsi="Calibri"/>
          <w:b/>
          <w:bCs/>
          <w:sz w:val="28"/>
          <w:szCs w:val="28"/>
          <w:u w:val="single"/>
        </w:rPr>
        <w:t xml:space="preserve">*Assessment of </w:t>
      </w:r>
      <w:proofErr w:type="spellStart"/>
      <w:r w:rsidRPr="00155034">
        <w:rPr>
          <w:rFonts w:ascii="Calibri" w:hAnsi="Calibri"/>
          <w:b/>
          <w:bCs/>
          <w:sz w:val="28"/>
          <w:szCs w:val="28"/>
          <w:u w:val="single"/>
        </w:rPr>
        <w:t>midfacial</w:t>
      </w:r>
      <w:proofErr w:type="spellEnd"/>
      <w:r w:rsidRPr="00155034">
        <w:rPr>
          <w:rFonts w:ascii="Calibri" w:hAnsi="Calibri"/>
          <w:b/>
          <w:bCs/>
          <w:sz w:val="28"/>
          <w:szCs w:val="28"/>
          <w:u w:val="single"/>
        </w:rPr>
        <w:t xml:space="preserve"> bones </w:t>
      </w:r>
    </w:p>
    <w:p w:rsidR="00155034" w:rsidRPr="00A1721D" w:rsidRDefault="00155034" w:rsidP="00155034">
      <w:pPr>
        <w:autoSpaceDE w:val="0"/>
        <w:autoSpaceDN w:val="0"/>
        <w:adjustRightInd w:val="0"/>
        <w:spacing w:before="100" w:after="100" w:line="240" w:lineRule="auto"/>
        <w:rPr>
          <w:rFonts w:ascii="Calibri" w:hAnsi="Calibri"/>
          <w:sz w:val="28"/>
          <w:szCs w:val="28"/>
        </w:rPr>
      </w:pPr>
      <w:r w:rsidRPr="00155034">
        <w:rPr>
          <w:rFonts w:ascii="Calibri" w:hAnsi="Calibri"/>
          <w:sz w:val="28"/>
          <w:szCs w:val="28"/>
        </w:rPr>
        <w:sym w:font="Wingdings" w:char="F0E0"/>
      </w:r>
      <w:r>
        <w:rPr>
          <w:rFonts w:ascii="Calibri" w:hAnsi="Calibri"/>
          <w:sz w:val="28"/>
          <w:szCs w:val="28"/>
        </w:rPr>
        <w:t xml:space="preserve"> </w:t>
      </w:r>
      <w:proofErr w:type="spellStart"/>
      <w:proofErr w:type="gramStart"/>
      <w:r w:rsidRPr="00A1721D">
        <w:rPr>
          <w:rFonts w:ascii="Calibri" w:hAnsi="Calibri"/>
          <w:b/>
          <w:bCs/>
          <w:sz w:val="28"/>
          <w:szCs w:val="28"/>
        </w:rPr>
        <w:t>extraoral</w:t>
      </w:r>
      <w:proofErr w:type="spellEnd"/>
      <w:proofErr w:type="gramEnd"/>
      <w:r w:rsidRPr="00A1721D">
        <w:rPr>
          <w:rFonts w:ascii="Calibri" w:hAnsi="Calibri"/>
          <w:b/>
          <w:bCs/>
          <w:sz w:val="28"/>
          <w:szCs w:val="28"/>
        </w:rPr>
        <w:t xml:space="preserve"> </w:t>
      </w:r>
      <w:r w:rsidRPr="00A1721D">
        <w:rPr>
          <w:rFonts w:ascii="Calibri" w:hAnsi="Calibri"/>
          <w:sz w:val="28"/>
          <w:szCs w:val="28"/>
        </w:rPr>
        <w:t>examination  :</w:t>
      </w:r>
    </w:p>
    <w:p w:rsidR="00155034" w:rsidRDefault="00155034" w:rsidP="00155034">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proofErr w:type="gramStart"/>
      <w:r>
        <w:rPr>
          <w:rFonts w:ascii="Calibri" w:hAnsi="Calibri" w:cs="Times New Roman"/>
          <w:sz w:val="28"/>
          <w:szCs w:val="28"/>
        </w:rPr>
        <w:t>check</w:t>
      </w:r>
      <w:proofErr w:type="gramEnd"/>
      <w:r>
        <w:rPr>
          <w:rFonts w:ascii="Calibri" w:hAnsi="Calibri" w:cs="Times New Roman"/>
          <w:sz w:val="28"/>
          <w:szCs w:val="28"/>
        </w:rPr>
        <w:t xml:space="preserve"> for presence of mobility of nasal bone , </w:t>
      </w:r>
      <w:r w:rsidRPr="00A1721D">
        <w:rPr>
          <w:rFonts w:ascii="Calibri" w:hAnsi="Calibri" w:cs="Times New Roman"/>
          <w:sz w:val="28"/>
          <w:szCs w:val="28"/>
        </w:rPr>
        <w:t xml:space="preserve"> Anterior maxilla , posterior maxilla, and the </w:t>
      </w:r>
      <w:proofErr w:type="spellStart"/>
      <w:r w:rsidRPr="00A1721D">
        <w:rPr>
          <w:rFonts w:ascii="Calibri" w:hAnsi="Calibri" w:cs="Times New Roman"/>
          <w:sz w:val="28"/>
          <w:szCs w:val="28"/>
        </w:rPr>
        <w:t>zygoma</w:t>
      </w:r>
      <w:proofErr w:type="spellEnd"/>
      <w:r w:rsidRPr="00A1721D">
        <w:rPr>
          <w:rFonts w:ascii="Calibri" w:hAnsi="Calibri" w:cs="Times New Roman"/>
          <w:sz w:val="28"/>
          <w:szCs w:val="28"/>
        </w:rPr>
        <w:t xml:space="preserve"> </w:t>
      </w:r>
      <w:r>
        <w:rPr>
          <w:rFonts w:ascii="Calibri" w:hAnsi="Calibri" w:cs="Times New Roman"/>
          <w:sz w:val="28"/>
          <w:szCs w:val="28"/>
        </w:rPr>
        <w:t>.</w:t>
      </w:r>
    </w:p>
    <w:p w:rsidR="00155034" w:rsidRDefault="00155034" w:rsidP="00155034">
      <w:pPr>
        <w:autoSpaceDE w:val="0"/>
        <w:autoSpaceDN w:val="0"/>
        <w:adjustRightInd w:val="0"/>
        <w:spacing w:before="100" w:after="100" w:line="240" w:lineRule="auto"/>
        <w:rPr>
          <w:rFonts w:ascii="Calibri" w:hAnsi="Calibri" w:cs="Times New Roman"/>
          <w:sz w:val="28"/>
          <w:szCs w:val="28"/>
        </w:rPr>
      </w:pPr>
      <w:proofErr w:type="gramStart"/>
      <w:r>
        <w:rPr>
          <w:rFonts w:ascii="Calibri" w:hAnsi="Calibri" w:cs="Times New Roman"/>
          <w:sz w:val="28"/>
          <w:szCs w:val="28"/>
        </w:rPr>
        <w:t>-</w:t>
      </w:r>
      <w:r w:rsidRPr="00A1721D">
        <w:rPr>
          <w:rFonts w:ascii="Calibri" w:hAnsi="Calibri" w:cs="Times New Roman"/>
          <w:sz w:val="28"/>
          <w:szCs w:val="28"/>
        </w:rPr>
        <w:t>if there is any</w:t>
      </w:r>
      <w:r>
        <w:rPr>
          <w:rFonts w:ascii="Calibri" w:hAnsi="Calibri" w:cs="Times New Roman"/>
          <w:sz w:val="28"/>
          <w:szCs w:val="28"/>
        </w:rPr>
        <w:t xml:space="preserve"> clinical depression.</w:t>
      </w:r>
      <w:proofErr w:type="gramEnd"/>
    </w:p>
    <w:p w:rsidR="00155034" w:rsidRDefault="00155034" w:rsidP="00155034">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proofErr w:type="gramStart"/>
      <w:r>
        <w:rPr>
          <w:rFonts w:ascii="Calibri" w:hAnsi="Calibri" w:cs="Times New Roman"/>
          <w:sz w:val="28"/>
          <w:szCs w:val="28"/>
        </w:rPr>
        <w:t>asymmetry</w:t>
      </w:r>
      <w:proofErr w:type="gramEnd"/>
      <w:r>
        <w:rPr>
          <w:rFonts w:ascii="Calibri" w:hAnsi="Calibri" w:cs="Times New Roman"/>
          <w:sz w:val="28"/>
          <w:szCs w:val="28"/>
        </w:rPr>
        <w:t xml:space="preserve"> affecting the base .</w:t>
      </w:r>
    </w:p>
    <w:p w:rsidR="00155034" w:rsidRPr="00A1721D" w:rsidRDefault="00155034" w:rsidP="00155034">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w:t>
      </w:r>
      <w:r w:rsidRPr="00A1721D">
        <w:rPr>
          <w:rFonts w:ascii="Calibri" w:hAnsi="Calibri" w:cs="Times New Roman"/>
          <w:sz w:val="28"/>
          <w:szCs w:val="28"/>
        </w:rPr>
        <w:t xml:space="preserve"> swelling (difficult to assess </w:t>
      </w:r>
      <w:r>
        <w:rPr>
          <w:rFonts w:ascii="Calibri" w:hAnsi="Calibri" w:cs="Times New Roman"/>
          <w:sz w:val="28"/>
          <w:szCs w:val="28"/>
        </w:rPr>
        <w:t xml:space="preserve">; </w:t>
      </w:r>
      <w:r w:rsidRPr="00A1721D">
        <w:rPr>
          <w:rFonts w:ascii="Calibri" w:hAnsi="Calibri" w:cs="Times New Roman"/>
          <w:sz w:val="28"/>
          <w:szCs w:val="28"/>
        </w:rPr>
        <w:t>it but if it</w:t>
      </w:r>
      <w:r>
        <w:rPr>
          <w:rFonts w:ascii="Calibri" w:hAnsi="Calibri" w:cs="Times New Roman"/>
          <w:sz w:val="28"/>
          <w:szCs w:val="28"/>
        </w:rPr>
        <w:t>’</w:t>
      </w:r>
      <w:r w:rsidRPr="00A1721D">
        <w:rPr>
          <w:rFonts w:ascii="Calibri" w:hAnsi="Calibri" w:cs="Times New Roman"/>
          <w:sz w:val="28"/>
          <w:szCs w:val="28"/>
        </w:rPr>
        <w:t>s in the earl</w:t>
      </w:r>
      <w:r>
        <w:rPr>
          <w:rFonts w:ascii="Calibri" w:hAnsi="Calibri" w:cs="Times New Roman"/>
          <w:sz w:val="28"/>
          <w:szCs w:val="28"/>
        </w:rPr>
        <w:t xml:space="preserve">y stage you can auto palpate it, </w:t>
      </w:r>
      <w:r w:rsidRPr="00A1721D">
        <w:rPr>
          <w:rFonts w:ascii="Calibri" w:hAnsi="Calibri" w:cs="Times New Roman"/>
          <w:sz w:val="28"/>
          <w:szCs w:val="28"/>
        </w:rPr>
        <w:t>if there is any step , mobility , clicking ,crepitus )</w:t>
      </w:r>
    </w:p>
    <w:p w:rsidR="00155034" w:rsidRPr="00A1721D" w:rsidRDefault="00155034" w:rsidP="00155034">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 </w:t>
      </w:r>
      <w:proofErr w:type="gramStart"/>
      <w:r w:rsidRPr="00A1721D">
        <w:rPr>
          <w:rFonts w:ascii="Calibri" w:hAnsi="Calibri" w:cs="Times New Roman"/>
          <w:sz w:val="28"/>
          <w:szCs w:val="28"/>
        </w:rPr>
        <w:t>flatness</w:t>
      </w:r>
      <w:proofErr w:type="gramEnd"/>
      <w:r w:rsidRPr="00A1721D">
        <w:rPr>
          <w:rFonts w:ascii="Calibri" w:hAnsi="Calibri" w:cs="Times New Roman"/>
          <w:sz w:val="28"/>
          <w:szCs w:val="28"/>
        </w:rPr>
        <w:t xml:space="preserve"> of cheeks. </w:t>
      </w:r>
    </w:p>
    <w:p w:rsidR="00155034" w:rsidRPr="00A1721D" w:rsidRDefault="00155034" w:rsidP="00155034">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w:t>
      </w:r>
      <w:proofErr w:type="gramStart"/>
      <w:r w:rsidRPr="00A1721D">
        <w:rPr>
          <w:rFonts w:ascii="Calibri" w:hAnsi="Calibri" w:cs="Times New Roman"/>
          <w:sz w:val="28"/>
          <w:szCs w:val="28"/>
        </w:rPr>
        <w:t>laceration</w:t>
      </w:r>
      <w:proofErr w:type="gramEnd"/>
      <w:r w:rsidRPr="00A1721D">
        <w:rPr>
          <w:rFonts w:ascii="Calibri" w:hAnsi="Calibri" w:cs="Times New Roman"/>
          <w:sz w:val="28"/>
          <w:szCs w:val="28"/>
        </w:rPr>
        <w:t>.</w:t>
      </w:r>
    </w:p>
    <w:p w:rsidR="00155034" w:rsidRPr="00A1721D" w:rsidRDefault="00155034" w:rsidP="00155034">
      <w:pPr>
        <w:rPr>
          <w:rFonts w:ascii="Calibri" w:hAnsi="Calibri"/>
          <w:sz w:val="28"/>
          <w:szCs w:val="28"/>
        </w:rPr>
      </w:pPr>
      <w:r w:rsidRPr="00A1721D">
        <w:rPr>
          <w:rFonts w:ascii="Calibri" w:hAnsi="Calibri" w:cs="Times New Roman"/>
          <w:sz w:val="28"/>
          <w:szCs w:val="28"/>
        </w:rPr>
        <w:t xml:space="preserve"> - </w:t>
      </w:r>
      <w:proofErr w:type="gramStart"/>
      <w:r w:rsidRPr="00A1721D">
        <w:rPr>
          <w:rFonts w:ascii="Calibri" w:hAnsi="Calibri" w:cs="Times New Roman"/>
          <w:sz w:val="28"/>
          <w:szCs w:val="28"/>
        </w:rPr>
        <w:t>active</w:t>
      </w:r>
      <w:proofErr w:type="gramEnd"/>
      <w:r w:rsidRPr="00A1721D">
        <w:rPr>
          <w:rFonts w:ascii="Calibri" w:hAnsi="Calibri" w:cs="Times New Roman"/>
          <w:sz w:val="28"/>
          <w:szCs w:val="28"/>
        </w:rPr>
        <w:t xml:space="preserve"> bleeding</w:t>
      </w:r>
    </w:p>
    <w:p w:rsidR="008F0DDC" w:rsidRDefault="00155034" w:rsidP="00155034">
      <w:pPr>
        <w:rPr>
          <w:rFonts w:ascii="Calibri" w:hAnsi="Calibri"/>
          <w:sz w:val="28"/>
          <w:szCs w:val="28"/>
        </w:rPr>
      </w:pPr>
      <w:r w:rsidRPr="00155034">
        <w:rPr>
          <w:rFonts w:ascii="Calibri" w:hAnsi="Calibri"/>
          <w:b/>
          <w:bCs/>
          <w:sz w:val="28"/>
          <w:szCs w:val="28"/>
        </w:rPr>
        <w:sym w:font="Wingdings" w:char="F0E0"/>
      </w:r>
      <w:r>
        <w:rPr>
          <w:rFonts w:ascii="Calibri" w:hAnsi="Calibri"/>
          <w:b/>
          <w:bCs/>
          <w:sz w:val="28"/>
          <w:szCs w:val="28"/>
        </w:rPr>
        <w:t xml:space="preserve"> </w:t>
      </w:r>
      <w:r w:rsidRPr="00A1721D">
        <w:rPr>
          <w:rFonts w:ascii="Calibri" w:hAnsi="Calibri"/>
          <w:b/>
          <w:bCs/>
          <w:sz w:val="28"/>
          <w:szCs w:val="28"/>
        </w:rPr>
        <w:t>Intra</w:t>
      </w:r>
      <w:r w:rsidRPr="00155034">
        <w:rPr>
          <w:rFonts w:ascii="Calibri" w:hAnsi="Calibri"/>
          <w:b/>
          <w:bCs/>
          <w:sz w:val="28"/>
          <w:szCs w:val="28"/>
        </w:rPr>
        <w:t>-oral</w:t>
      </w:r>
      <w:r w:rsidRPr="00A1721D">
        <w:rPr>
          <w:rFonts w:ascii="Calibri" w:hAnsi="Calibri"/>
          <w:sz w:val="28"/>
          <w:szCs w:val="28"/>
        </w:rPr>
        <w:t xml:space="preserve"> assessment</w:t>
      </w:r>
      <w:r w:rsidRPr="00A1721D">
        <w:rPr>
          <w:rFonts w:ascii="Calibri" w:hAnsi="Calibri"/>
          <w:sz w:val="28"/>
          <w:szCs w:val="28"/>
          <w:rtl/>
        </w:rPr>
        <w:t xml:space="preserve"> </w:t>
      </w:r>
      <w:r w:rsidRPr="00A1721D">
        <w:rPr>
          <w:rFonts w:ascii="Calibri" w:hAnsi="Calibri"/>
          <w:sz w:val="28"/>
          <w:szCs w:val="28"/>
        </w:rPr>
        <w:t xml:space="preserve">: bimanually or </w:t>
      </w:r>
      <w:proofErr w:type="spellStart"/>
      <w:r w:rsidRPr="00A1721D">
        <w:rPr>
          <w:rFonts w:ascii="Calibri" w:hAnsi="Calibri"/>
          <w:sz w:val="28"/>
          <w:szCs w:val="28"/>
        </w:rPr>
        <w:t>bidigitally</w:t>
      </w:r>
      <w:proofErr w:type="spellEnd"/>
      <w:r w:rsidRPr="00A1721D">
        <w:rPr>
          <w:rFonts w:ascii="Calibri" w:hAnsi="Calibri"/>
          <w:sz w:val="28"/>
          <w:szCs w:val="28"/>
        </w:rPr>
        <w:t xml:space="preserve"> try to mobilize the maxilla , if there is any anterior open bite ,lateral open bite or </w:t>
      </w:r>
      <w:proofErr w:type="spellStart"/>
      <w:r w:rsidRPr="00A1721D">
        <w:rPr>
          <w:rFonts w:ascii="Calibri" w:hAnsi="Calibri"/>
          <w:sz w:val="28"/>
          <w:szCs w:val="28"/>
        </w:rPr>
        <w:t>diastema</w:t>
      </w:r>
      <w:proofErr w:type="spellEnd"/>
      <w:r w:rsidRPr="00A1721D">
        <w:rPr>
          <w:rFonts w:ascii="Calibri" w:hAnsi="Calibri"/>
          <w:sz w:val="28"/>
          <w:szCs w:val="28"/>
        </w:rPr>
        <w:t>, all of these signs should be reported and they help to decide what to do next .</w:t>
      </w:r>
      <w:r w:rsidR="008F0DDC">
        <w:rPr>
          <w:rFonts w:ascii="Calibri" w:hAnsi="Calibri"/>
          <w:sz w:val="28"/>
          <w:szCs w:val="28"/>
        </w:rPr>
        <w:t xml:space="preserve"> </w:t>
      </w:r>
    </w:p>
    <w:p w:rsidR="008F0DDC" w:rsidRDefault="008F0DDC" w:rsidP="00155034">
      <w:pPr>
        <w:rPr>
          <w:rFonts w:ascii="Calibri" w:hAnsi="Calibri"/>
          <w:sz w:val="28"/>
          <w:szCs w:val="28"/>
        </w:rPr>
      </w:pPr>
      <w:r>
        <w:rPr>
          <w:rFonts w:ascii="Calibri" w:hAnsi="Calibri"/>
          <w:sz w:val="28"/>
          <w:szCs w:val="28"/>
        </w:rPr>
        <w:t xml:space="preserve">- </w:t>
      </w:r>
      <w:proofErr w:type="spellStart"/>
      <w:proofErr w:type="gramStart"/>
      <w:r>
        <w:rPr>
          <w:rFonts w:ascii="Calibri" w:hAnsi="Calibri"/>
          <w:sz w:val="28"/>
          <w:szCs w:val="28"/>
        </w:rPr>
        <w:t>tounge</w:t>
      </w:r>
      <w:proofErr w:type="spellEnd"/>
      <w:proofErr w:type="gramEnd"/>
      <w:r>
        <w:rPr>
          <w:rFonts w:ascii="Calibri" w:hAnsi="Calibri"/>
          <w:sz w:val="28"/>
          <w:szCs w:val="28"/>
        </w:rPr>
        <w:t xml:space="preserve"> and </w:t>
      </w:r>
      <w:proofErr w:type="spellStart"/>
      <w:r>
        <w:rPr>
          <w:rFonts w:ascii="Calibri" w:hAnsi="Calibri"/>
          <w:sz w:val="28"/>
          <w:szCs w:val="28"/>
        </w:rPr>
        <w:t>it’s</w:t>
      </w:r>
      <w:proofErr w:type="spellEnd"/>
      <w:r>
        <w:rPr>
          <w:rFonts w:ascii="Calibri" w:hAnsi="Calibri"/>
          <w:sz w:val="28"/>
          <w:szCs w:val="28"/>
        </w:rPr>
        <w:t xml:space="preserve"> muscles should be examined . </w:t>
      </w:r>
    </w:p>
    <w:p w:rsidR="00155034" w:rsidRDefault="008F0DDC" w:rsidP="00155034">
      <w:pPr>
        <w:rPr>
          <w:rFonts w:ascii="Calibri" w:hAnsi="Calibri"/>
          <w:sz w:val="28"/>
          <w:szCs w:val="28"/>
        </w:rPr>
      </w:pPr>
      <w:r>
        <w:rPr>
          <w:rFonts w:ascii="Calibri" w:hAnsi="Calibri"/>
          <w:sz w:val="28"/>
          <w:szCs w:val="28"/>
        </w:rPr>
        <w:t xml:space="preserve">- </w:t>
      </w:r>
      <w:proofErr w:type="gramStart"/>
      <w:r>
        <w:rPr>
          <w:rFonts w:ascii="Calibri" w:hAnsi="Calibri"/>
          <w:sz w:val="28"/>
          <w:szCs w:val="28"/>
        </w:rPr>
        <w:t>all</w:t>
      </w:r>
      <w:proofErr w:type="gramEnd"/>
      <w:r>
        <w:rPr>
          <w:rFonts w:ascii="Calibri" w:hAnsi="Calibri"/>
          <w:sz w:val="28"/>
          <w:szCs w:val="28"/>
        </w:rPr>
        <w:t xml:space="preserve"> the soft tissue should be checked .</w:t>
      </w:r>
    </w:p>
    <w:p w:rsidR="008F0DDC" w:rsidRPr="00A1721D" w:rsidRDefault="008F0DDC" w:rsidP="00155034">
      <w:pPr>
        <w:rPr>
          <w:rFonts w:ascii="Calibri" w:hAnsi="Calibri"/>
          <w:sz w:val="28"/>
          <w:szCs w:val="28"/>
        </w:rPr>
      </w:pPr>
      <w:r>
        <w:rPr>
          <w:rFonts w:ascii="Calibri" w:hAnsi="Calibri"/>
          <w:sz w:val="28"/>
          <w:szCs w:val="28"/>
        </w:rPr>
        <w:lastRenderedPageBreak/>
        <w:t xml:space="preserve">- </w:t>
      </w:r>
      <w:proofErr w:type="gramStart"/>
      <w:r>
        <w:rPr>
          <w:rFonts w:ascii="Calibri" w:hAnsi="Calibri"/>
          <w:sz w:val="28"/>
          <w:szCs w:val="28"/>
        </w:rPr>
        <w:t>teeth</w:t>
      </w:r>
      <w:proofErr w:type="gramEnd"/>
      <w:r>
        <w:rPr>
          <w:rFonts w:ascii="Calibri" w:hAnsi="Calibri"/>
          <w:sz w:val="28"/>
          <w:szCs w:val="28"/>
        </w:rPr>
        <w:t xml:space="preserve"> and occlusion should be checked too .</w:t>
      </w:r>
    </w:p>
    <w:p w:rsidR="00155034" w:rsidRPr="00155034" w:rsidRDefault="00155034" w:rsidP="00155034">
      <w:pPr>
        <w:ind w:left="720"/>
        <w:rPr>
          <w:rFonts w:ascii="Calibri" w:hAnsi="Calibri"/>
          <w:b/>
          <w:bCs/>
          <w:i/>
          <w:iCs/>
          <w:sz w:val="28"/>
          <w:szCs w:val="28"/>
          <w:u w:val="single"/>
        </w:rPr>
      </w:pPr>
      <w:r w:rsidRPr="00A1721D">
        <w:rPr>
          <w:rFonts w:ascii="Calibri" w:hAnsi="Calibri"/>
          <w:b/>
          <w:bCs/>
          <w:i/>
          <w:iCs/>
          <w:sz w:val="28"/>
          <w:szCs w:val="28"/>
        </w:rPr>
        <w:t>*</w:t>
      </w:r>
      <w:r w:rsidRPr="00155034">
        <w:rPr>
          <w:rFonts w:ascii="Calibri" w:hAnsi="Calibri"/>
          <w:b/>
          <w:bCs/>
          <w:i/>
          <w:iCs/>
          <w:sz w:val="28"/>
          <w:szCs w:val="28"/>
          <w:u w:val="single"/>
        </w:rPr>
        <w:t xml:space="preserve">characteristic signs and </w:t>
      </w:r>
      <w:proofErr w:type="gramStart"/>
      <w:r w:rsidRPr="00155034">
        <w:rPr>
          <w:rFonts w:ascii="Calibri" w:hAnsi="Calibri"/>
          <w:b/>
          <w:bCs/>
          <w:i/>
          <w:iCs/>
          <w:sz w:val="28"/>
          <w:szCs w:val="28"/>
          <w:u w:val="single"/>
        </w:rPr>
        <w:t>symptoms :</w:t>
      </w:r>
      <w:proofErr w:type="gramEnd"/>
    </w:p>
    <w:p w:rsidR="00155034" w:rsidRPr="00A1721D" w:rsidRDefault="00155034" w:rsidP="00155034">
      <w:pPr>
        <w:numPr>
          <w:ilvl w:val="0"/>
          <w:numId w:val="4"/>
        </w:numPr>
        <w:rPr>
          <w:rFonts w:ascii="Calibri" w:hAnsi="Calibri"/>
          <w:sz w:val="28"/>
          <w:szCs w:val="28"/>
        </w:rPr>
      </w:pPr>
      <w:proofErr w:type="spellStart"/>
      <w:r w:rsidRPr="00A1721D">
        <w:rPr>
          <w:rFonts w:ascii="Calibri" w:hAnsi="Calibri"/>
          <w:sz w:val="28"/>
          <w:szCs w:val="28"/>
          <w:lang w:val="en-GB"/>
        </w:rPr>
        <w:t>Periorbital</w:t>
      </w:r>
      <w:proofErr w:type="spellEnd"/>
      <w:r w:rsidRPr="00A1721D">
        <w:rPr>
          <w:rFonts w:ascii="Calibri" w:hAnsi="Calibri"/>
          <w:sz w:val="28"/>
          <w:szCs w:val="28"/>
          <w:lang w:val="en-GB"/>
        </w:rPr>
        <w:t xml:space="preserve"> </w:t>
      </w:r>
      <w:proofErr w:type="gramStart"/>
      <w:r w:rsidRPr="00A1721D">
        <w:rPr>
          <w:rFonts w:ascii="Calibri" w:hAnsi="Calibri"/>
          <w:sz w:val="28"/>
          <w:szCs w:val="28"/>
          <w:lang w:val="en-GB"/>
        </w:rPr>
        <w:t>ecchymosis :</w:t>
      </w:r>
      <w:proofErr w:type="gramEnd"/>
      <w:r w:rsidRPr="00A1721D">
        <w:rPr>
          <w:rFonts w:ascii="Calibri" w:hAnsi="Calibri"/>
          <w:sz w:val="28"/>
          <w:szCs w:val="28"/>
          <w:lang w:val="en-GB"/>
        </w:rPr>
        <w:t xml:space="preserve"> blood around the orbit (black eye if unilateral, racoon eye</w:t>
      </w:r>
      <w:r>
        <w:rPr>
          <w:rFonts w:ascii="Calibri" w:hAnsi="Calibri"/>
          <w:sz w:val="28"/>
          <w:szCs w:val="28"/>
          <w:lang w:val="en-GB"/>
        </w:rPr>
        <w:t>s</w:t>
      </w:r>
      <w:r w:rsidRPr="00A1721D">
        <w:rPr>
          <w:rFonts w:ascii="Calibri" w:hAnsi="Calibri"/>
          <w:sz w:val="28"/>
          <w:szCs w:val="28"/>
          <w:lang w:val="en-GB"/>
        </w:rPr>
        <w:t xml:space="preserve"> if bilateral)</w:t>
      </w:r>
      <w:r w:rsidR="008F0DDC">
        <w:rPr>
          <w:rFonts w:ascii="Calibri" w:hAnsi="Calibri"/>
          <w:sz w:val="28"/>
          <w:szCs w:val="28"/>
          <w:lang w:val="en-GB"/>
        </w:rPr>
        <w:t>.</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facial</w:t>
      </w:r>
      <w:proofErr w:type="gramEnd"/>
      <w:r w:rsidRPr="00A1721D">
        <w:rPr>
          <w:rFonts w:ascii="Calibri" w:hAnsi="Calibri"/>
          <w:sz w:val="28"/>
          <w:szCs w:val="28"/>
          <w:lang w:val="en-GB"/>
        </w:rPr>
        <w:t xml:space="preserve"> </w:t>
      </w:r>
      <w:proofErr w:type="spellStart"/>
      <w:r w:rsidRPr="00A1721D">
        <w:rPr>
          <w:rFonts w:ascii="Calibri" w:hAnsi="Calibri"/>
          <w:sz w:val="28"/>
          <w:szCs w:val="28"/>
          <w:lang w:val="en-GB"/>
        </w:rPr>
        <w:t>edema</w:t>
      </w:r>
      <w:proofErr w:type="spellEnd"/>
      <w:r w:rsidRPr="00A1721D">
        <w:rPr>
          <w:rFonts w:ascii="Calibri" w:hAnsi="Calibri"/>
          <w:sz w:val="28"/>
          <w:szCs w:val="28"/>
          <w:lang w:val="en-GB"/>
        </w:rPr>
        <w:t xml:space="preserve"> </w:t>
      </w:r>
      <w:r w:rsidR="008F0DDC">
        <w:rPr>
          <w:rFonts w:ascii="Calibri" w:hAnsi="Calibri"/>
          <w:sz w:val="28"/>
          <w:szCs w:val="28"/>
          <w:lang w:val="en-GB"/>
        </w:rPr>
        <w:t>.</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Epistaxis :</w:t>
      </w:r>
      <w:proofErr w:type="gramEnd"/>
      <w:r w:rsidRPr="00A1721D">
        <w:rPr>
          <w:rFonts w:ascii="Calibri" w:hAnsi="Calibri"/>
          <w:sz w:val="28"/>
          <w:szCs w:val="28"/>
          <w:lang w:val="en-GB"/>
        </w:rPr>
        <w:t xml:space="preserve"> blood coming from the nose , can be an indication of general maxillary fracture which can lead to bleeding to the sinus </w:t>
      </w:r>
      <w:r w:rsidR="008F0DDC">
        <w:rPr>
          <w:rFonts w:ascii="Calibri" w:hAnsi="Calibri"/>
          <w:sz w:val="28"/>
          <w:szCs w:val="28"/>
          <w:lang w:val="en-GB"/>
        </w:rPr>
        <w:t>.</w:t>
      </w:r>
    </w:p>
    <w:p w:rsidR="00155034" w:rsidRPr="00A1721D" w:rsidRDefault="00155034" w:rsidP="00155034">
      <w:pPr>
        <w:pStyle w:val="ListParagraph"/>
        <w:autoSpaceDE w:val="0"/>
        <w:autoSpaceDN w:val="0"/>
        <w:adjustRightInd w:val="0"/>
        <w:spacing w:before="100" w:after="100"/>
        <w:rPr>
          <w:rFonts w:ascii="Calibri" w:hAnsi="Calibri"/>
          <w:sz w:val="28"/>
          <w:szCs w:val="28"/>
        </w:rPr>
      </w:pPr>
      <w:r w:rsidRPr="00A1721D">
        <w:rPr>
          <w:rFonts w:ascii="Calibri" w:hAnsi="Calibri"/>
          <w:sz w:val="28"/>
          <w:szCs w:val="28"/>
        </w:rPr>
        <w:t>-it might be mixed with whitish fluid, CSF, if trauma reached anterior cranium fossa.</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cerebrospinal</w:t>
      </w:r>
      <w:proofErr w:type="gramEnd"/>
      <w:r w:rsidRPr="00A1721D">
        <w:rPr>
          <w:rFonts w:ascii="Calibri" w:hAnsi="Calibri"/>
          <w:sz w:val="28"/>
          <w:szCs w:val="28"/>
          <w:lang w:val="en-GB"/>
        </w:rPr>
        <w:t xml:space="preserve"> fluid leakage (clear fluid mixed with blood, “tram lines”) should be identified might lead to meningitis </w:t>
      </w:r>
      <w:r w:rsidR="008F0DDC">
        <w:rPr>
          <w:rFonts w:ascii="Calibri" w:hAnsi="Calibri"/>
          <w:sz w:val="28"/>
          <w:szCs w:val="28"/>
          <w:lang w:val="en-GB"/>
        </w:rPr>
        <w:t>.</w:t>
      </w:r>
    </w:p>
    <w:p w:rsidR="00155034" w:rsidRPr="00155034" w:rsidRDefault="00155034" w:rsidP="00155034">
      <w:pPr>
        <w:numPr>
          <w:ilvl w:val="0"/>
          <w:numId w:val="4"/>
        </w:numPr>
        <w:rPr>
          <w:rFonts w:ascii="Calibri" w:hAnsi="Calibri"/>
          <w:sz w:val="28"/>
          <w:szCs w:val="28"/>
        </w:rPr>
      </w:pPr>
      <w:r w:rsidRPr="00A1721D">
        <w:rPr>
          <w:rFonts w:ascii="Calibri" w:hAnsi="Calibri"/>
          <w:sz w:val="28"/>
          <w:szCs w:val="28"/>
          <w:lang w:val="en-GB"/>
        </w:rPr>
        <w:t xml:space="preserve">Asymmetry of the nose: fracture of nasal bones </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traumatic</w:t>
      </w:r>
      <w:proofErr w:type="gramEnd"/>
      <w:r w:rsidRPr="00A1721D">
        <w:rPr>
          <w:rFonts w:ascii="Calibri" w:hAnsi="Calibri"/>
          <w:sz w:val="28"/>
          <w:szCs w:val="28"/>
          <w:lang w:val="en-GB"/>
        </w:rPr>
        <w:t xml:space="preserve"> </w:t>
      </w:r>
      <w:proofErr w:type="spellStart"/>
      <w:r w:rsidRPr="00A1721D">
        <w:rPr>
          <w:rFonts w:ascii="Calibri" w:hAnsi="Calibri"/>
          <w:sz w:val="28"/>
          <w:szCs w:val="28"/>
          <w:lang w:val="en-GB"/>
        </w:rPr>
        <w:t>telecanthus</w:t>
      </w:r>
      <w:proofErr w:type="spellEnd"/>
      <w:r w:rsidRPr="00A1721D">
        <w:rPr>
          <w:rFonts w:ascii="Calibri" w:hAnsi="Calibri"/>
          <w:sz w:val="28"/>
          <w:szCs w:val="28"/>
          <w:lang w:val="en-GB"/>
        </w:rPr>
        <w:t xml:space="preserve"> : </w:t>
      </w:r>
      <w:r w:rsidRPr="00A1721D">
        <w:rPr>
          <w:rFonts w:ascii="Calibri" w:hAnsi="Calibri" w:cs="Times New Roman"/>
          <w:sz w:val="28"/>
          <w:szCs w:val="28"/>
        </w:rPr>
        <w:t>increased distance between the eyes, possibly following nasal-</w:t>
      </w:r>
      <w:proofErr w:type="spellStart"/>
      <w:r w:rsidRPr="00A1721D">
        <w:rPr>
          <w:rFonts w:ascii="Calibri" w:hAnsi="Calibri" w:cs="Times New Roman"/>
          <w:sz w:val="28"/>
          <w:szCs w:val="28"/>
        </w:rPr>
        <w:t>ethmoidal</w:t>
      </w:r>
      <w:proofErr w:type="spellEnd"/>
      <w:r w:rsidRPr="00A1721D">
        <w:rPr>
          <w:rFonts w:ascii="Calibri" w:hAnsi="Calibri" w:cs="Times New Roman"/>
          <w:sz w:val="28"/>
          <w:szCs w:val="28"/>
        </w:rPr>
        <w:t xml:space="preserve"> fracture that result in distortion and loss of attachment  in medial </w:t>
      </w:r>
      <w:proofErr w:type="spellStart"/>
      <w:r w:rsidRPr="00A1721D">
        <w:rPr>
          <w:rFonts w:ascii="Calibri" w:hAnsi="Calibri" w:cs="Times New Roman"/>
          <w:sz w:val="28"/>
          <w:szCs w:val="28"/>
        </w:rPr>
        <w:t>canthal</w:t>
      </w:r>
      <w:proofErr w:type="spellEnd"/>
      <w:r w:rsidRPr="00A1721D">
        <w:rPr>
          <w:rFonts w:ascii="Calibri" w:hAnsi="Calibri" w:cs="Times New Roman"/>
          <w:sz w:val="28"/>
          <w:szCs w:val="28"/>
        </w:rPr>
        <w:t xml:space="preserve"> ligaments</w:t>
      </w:r>
      <w:r w:rsidR="008F0DDC">
        <w:rPr>
          <w:rFonts w:ascii="Calibri" w:hAnsi="Calibri" w:cs="Times New Roman"/>
          <w:sz w:val="28"/>
          <w:szCs w:val="28"/>
        </w:rPr>
        <w:t>.</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flat</w:t>
      </w:r>
      <w:proofErr w:type="gramEnd"/>
      <w:r w:rsidRPr="00A1721D">
        <w:rPr>
          <w:rFonts w:ascii="Calibri" w:hAnsi="Calibri"/>
          <w:sz w:val="28"/>
          <w:szCs w:val="28"/>
          <w:lang w:val="en-GB"/>
        </w:rPr>
        <w:t xml:space="preserve"> nasal bridge :fracture of nasal bone , it get depressed </w:t>
      </w:r>
      <w:r w:rsidR="008F0DDC">
        <w:rPr>
          <w:rFonts w:ascii="Calibri" w:hAnsi="Calibri"/>
          <w:sz w:val="28"/>
          <w:szCs w:val="28"/>
          <w:lang w:val="en-GB"/>
        </w:rPr>
        <w:t>.</w:t>
      </w:r>
    </w:p>
    <w:p w:rsidR="00155034" w:rsidRPr="00A1721D" w:rsidRDefault="00155034" w:rsidP="00155034">
      <w:pPr>
        <w:numPr>
          <w:ilvl w:val="0"/>
          <w:numId w:val="4"/>
        </w:numPr>
        <w:rPr>
          <w:rFonts w:ascii="Calibri" w:hAnsi="Calibri"/>
          <w:sz w:val="28"/>
          <w:szCs w:val="28"/>
        </w:rPr>
      </w:pPr>
      <w:proofErr w:type="gramStart"/>
      <w:r w:rsidRPr="00A1721D">
        <w:rPr>
          <w:rFonts w:ascii="Calibri" w:hAnsi="Calibri"/>
          <w:sz w:val="28"/>
          <w:szCs w:val="28"/>
          <w:lang w:val="en-GB"/>
        </w:rPr>
        <w:t>dish-shaped</w:t>
      </w:r>
      <w:proofErr w:type="gramEnd"/>
      <w:r w:rsidRPr="00A1721D">
        <w:rPr>
          <w:rFonts w:ascii="Calibri" w:hAnsi="Calibri"/>
          <w:sz w:val="28"/>
          <w:szCs w:val="28"/>
          <w:lang w:val="en-GB"/>
        </w:rPr>
        <w:t xml:space="preserve"> face :all the facial skeleton goes in </w:t>
      </w:r>
      <w:r w:rsidR="008F0DDC">
        <w:rPr>
          <w:rFonts w:ascii="Calibri" w:hAnsi="Calibri"/>
          <w:sz w:val="28"/>
          <w:szCs w:val="28"/>
          <w:lang w:val="en-GB"/>
        </w:rPr>
        <w:t>.</w:t>
      </w:r>
    </w:p>
    <w:p w:rsidR="00155034" w:rsidRPr="00A1721D" w:rsidRDefault="00155034" w:rsidP="00155034">
      <w:pPr>
        <w:numPr>
          <w:ilvl w:val="0"/>
          <w:numId w:val="4"/>
        </w:numPr>
        <w:rPr>
          <w:rFonts w:ascii="Calibri" w:hAnsi="Calibri"/>
          <w:sz w:val="28"/>
          <w:szCs w:val="28"/>
        </w:rPr>
      </w:pPr>
      <w:proofErr w:type="spellStart"/>
      <w:proofErr w:type="gramStart"/>
      <w:r w:rsidRPr="00A1721D">
        <w:rPr>
          <w:rFonts w:ascii="Calibri" w:hAnsi="Calibri"/>
          <w:sz w:val="28"/>
          <w:szCs w:val="28"/>
          <w:lang w:val="en-GB"/>
        </w:rPr>
        <w:t>Intraorally</w:t>
      </w:r>
      <w:proofErr w:type="spellEnd"/>
      <w:r w:rsidRPr="00A1721D">
        <w:rPr>
          <w:rFonts w:ascii="Calibri" w:hAnsi="Calibri"/>
          <w:sz w:val="28"/>
          <w:szCs w:val="28"/>
          <w:lang w:val="en-GB"/>
        </w:rPr>
        <w:t xml:space="preserve"> :</w:t>
      </w:r>
      <w:proofErr w:type="gramEnd"/>
      <w:r w:rsidRPr="00A1721D">
        <w:rPr>
          <w:rFonts w:ascii="Calibri" w:hAnsi="Calibri"/>
          <w:sz w:val="28"/>
          <w:szCs w:val="28"/>
          <w:lang w:val="en-GB"/>
        </w:rPr>
        <w:t xml:space="preserve"> fractured teeth, vestibular ecchymosis </w:t>
      </w:r>
      <w:r w:rsidR="008F0DDC">
        <w:rPr>
          <w:rFonts w:ascii="Calibri" w:hAnsi="Calibri"/>
          <w:sz w:val="28"/>
          <w:szCs w:val="28"/>
          <w:lang w:val="en-GB"/>
        </w:rPr>
        <w:t>.</w:t>
      </w:r>
    </w:p>
    <w:p w:rsidR="00155034" w:rsidRPr="008F0DDC" w:rsidRDefault="00155034" w:rsidP="00181DB3">
      <w:pPr>
        <w:numPr>
          <w:ilvl w:val="0"/>
          <w:numId w:val="4"/>
        </w:numPr>
        <w:rPr>
          <w:rFonts w:ascii="Calibri" w:hAnsi="Calibri"/>
          <w:sz w:val="28"/>
          <w:szCs w:val="28"/>
        </w:rPr>
      </w:pPr>
      <w:proofErr w:type="spellStart"/>
      <w:proofErr w:type="gramStart"/>
      <w:r w:rsidRPr="00A1721D">
        <w:rPr>
          <w:rFonts w:ascii="Calibri" w:hAnsi="Calibri"/>
          <w:sz w:val="28"/>
          <w:szCs w:val="28"/>
          <w:lang w:val="en-GB"/>
        </w:rPr>
        <w:t>edema</w:t>
      </w:r>
      <w:proofErr w:type="spellEnd"/>
      <w:proofErr w:type="gramEnd"/>
      <w:r w:rsidRPr="00A1721D">
        <w:rPr>
          <w:rFonts w:ascii="Calibri" w:hAnsi="Calibri"/>
          <w:sz w:val="28"/>
          <w:szCs w:val="28"/>
          <w:lang w:val="en-GB"/>
        </w:rPr>
        <w:t xml:space="preserve">, palatal ecchymosis, mucosal lacerations and bleeding, steps or </w:t>
      </w:r>
      <w:proofErr w:type="spellStart"/>
      <w:r w:rsidRPr="00A1721D">
        <w:rPr>
          <w:rFonts w:ascii="Calibri" w:hAnsi="Calibri"/>
          <w:sz w:val="28"/>
          <w:szCs w:val="28"/>
          <w:lang w:val="en-GB"/>
        </w:rPr>
        <w:t>diastema</w:t>
      </w:r>
      <w:proofErr w:type="spellEnd"/>
      <w:r w:rsidRPr="00A1721D">
        <w:rPr>
          <w:rFonts w:ascii="Calibri" w:hAnsi="Calibri"/>
          <w:sz w:val="28"/>
          <w:szCs w:val="28"/>
          <w:lang w:val="en-GB"/>
        </w:rPr>
        <w:t xml:space="preserve"> of maxillary teeth and malocclusion</w:t>
      </w:r>
      <w:r w:rsidR="008F0DDC">
        <w:rPr>
          <w:rFonts w:ascii="Calibri" w:hAnsi="Calibri"/>
          <w:sz w:val="28"/>
          <w:szCs w:val="28"/>
          <w:lang w:val="en-GB"/>
        </w:rPr>
        <w:t>.</w:t>
      </w:r>
    </w:p>
    <w:p w:rsidR="008F0DDC" w:rsidRPr="008F0DDC" w:rsidRDefault="003443B6" w:rsidP="008F0DDC">
      <w:pPr>
        <w:pStyle w:val="ListParagraph"/>
        <w:rPr>
          <w:rFonts w:ascii="Calibri" w:hAnsi="Calibri"/>
          <w:sz w:val="28"/>
          <w:szCs w:val="28"/>
        </w:rPr>
      </w:pPr>
      <w:r>
        <w:rPr>
          <w:rFonts w:ascii="Calibri" w:hAnsi="Calibri"/>
          <w:sz w:val="28"/>
          <w:szCs w:val="28"/>
        </w:rPr>
        <w:t>*</w:t>
      </w:r>
      <w:r w:rsidR="008F0DDC">
        <w:rPr>
          <w:rFonts w:ascii="Calibri" w:hAnsi="Calibri"/>
          <w:sz w:val="28"/>
          <w:szCs w:val="28"/>
        </w:rPr>
        <w:t xml:space="preserve">The doctor presented a </w:t>
      </w:r>
      <w:proofErr w:type="gramStart"/>
      <w:r w:rsidR="008F0DDC">
        <w:rPr>
          <w:rFonts w:ascii="Calibri" w:hAnsi="Calibri"/>
          <w:sz w:val="28"/>
          <w:szCs w:val="28"/>
        </w:rPr>
        <w:t xml:space="preserve">case </w:t>
      </w:r>
      <w:r w:rsidR="008F0DDC" w:rsidRPr="008F0DDC">
        <w:rPr>
          <w:rFonts w:ascii="Calibri" w:hAnsi="Calibri" w:cs="Times New Roman"/>
          <w:sz w:val="28"/>
          <w:szCs w:val="28"/>
        </w:rPr>
        <w:t xml:space="preserve"> for</w:t>
      </w:r>
      <w:proofErr w:type="gramEnd"/>
      <w:r w:rsidR="008F0DDC" w:rsidRPr="008F0DDC">
        <w:rPr>
          <w:rFonts w:ascii="Calibri" w:hAnsi="Calibri" w:cs="Times New Roman"/>
          <w:sz w:val="28"/>
          <w:szCs w:val="28"/>
        </w:rPr>
        <w:t xml:space="preserve"> a p</w:t>
      </w:r>
      <w:r w:rsidR="008F0DDC">
        <w:rPr>
          <w:rFonts w:ascii="Calibri" w:hAnsi="Calibri" w:cs="Times New Roman"/>
          <w:sz w:val="28"/>
          <w:szCs w:val="28"/>
        </w:rPr>
        <w:t>a</w:t>
      </w:r>
      <w:r w:rsidR="008F0DDC" w:rsidRPr="008F0DDC">
        <w:rPr>
          <w:rFonts w:ascii="Calibri" w:hAnsi="Calibri" w:cs="Times New Roman"/>
          <w:sz w:val="28"/>
          <w:szCs w:val="28"/>
        </w:rPr>
        <w:t>t</w:t>
      </w:r>
      <w:r w:rsidR="008F0DDC">
        <w:rPr>
          <w:rFonts w:ascii="Calibri" w:hAnsi="Calibri" w:cs="Times New Roman"/>
          <w:sz w:val="28"/>
          <w:szCs w:val="28"/>
        </w:rPr>
        <w:t>ient</w:t>
      </w:r>
      <w:r w:rsidR="008F0DDC" w:rsidRPr="008F0DDC">
        <w:rPr>
          <w:rFonts w:ascii="Calibri" w:hAnsi="Calibri" w:cs="Times New Roman"/>
          <w:sz w:val="28"/>
          <w:szCs w:val="28"/>
        </w:rPr>
        <w:t xml:space="preserve"> </w:t>
      </w:r>
      <w:r w:rsidR="008F0DDC">
        <w:rPr>
          <w:rFonts w:ascii="Calibri" w:hAnsi="Calibri" w:cs="Times New Roman"/>
          <w:sz w:val="28"/>
          <w:szCs w:val="28"/>
        </w:rPr>
        <w:t xml:space="preserve">who </w:t>
      </w:r>
      <w:r w:rsidR="008F0DDC" w:rsidRPr="008F0DDC">
        <w:rPr>
          <w:rFonts w:ascii="Calibri" w:hAnsi="Calibri" w:cs="Times New Roman"/>
          <w:sz w:val="28"/>
          <w:szCs w:val="28"/>
        </w:rPr>
        <w:t>fell from 5th floor</w:t>
      </w:r>
    </w:p>
    <w:p w:rsidR="008F0DDC" w:rsidRDefault="008F0DDC" w:rsidP="008F0DDC">
      <w:pPr>
        <w:pStyle w:val="ListParagraph"/>
        <w:rPr>
          <w:rFonts w:ascii="Calibri" w:hAnsi="Calibri"/>
          <w:sz w:val="28"/>
          <w:szCs w:val="28"/>
        </w:rPr>
      </w:pPr>
      <w:r>
        <w:rPr>
          <w:rFonts w:ascii="Calibri" w:hAnsi="Calibri"/>
          <w:sz w:val="28"/>
          <w:szCs w:val="28"/>
        </w:rPr>
        <w:t>In the picture we saw He had</w:t>
      </w:r>
      <w:r w:rsidRPr="008F0DDC">
        <w:rPr>
          <w:rFonts w:ascii="Calibri" w:hAnsi="Calibri"/>
          <w:sz w:val="28"/>
          <w:szCs w:val="28"/>
        </w:rPr>
        <w:t xml:space="preserve"> </w:t>
      </w:r>
      <w:proofErr w:type="spellStart"/>
      <w:r w:rsidRPr="008F0DDC">
        <w:rPr>
          <w:rFonts w:ascii="Calibri" w:hAnsi="Calibri"/>
          <w:sz w:val="28"/>
          <w:szCs w:val="28"/>
        </w:rPr>
        <w:t>periorbital</w:t>
      </w:r>
      <w:proofErr w:type="spellEnd"/>
      <w:r w:rsidRPr="008F0DDC">
        <w:rPr>
          <w:rFonts w:ascii="Calibri" w:hAnsi="Calibri"/>
          <w:sz w:val="28"/>
          <w:szCs w:val="28"/>
        </w:rPr>
        <w:t xml:space="preserve"> </w:t>
      </w:r>
      <w:proofErr w:type="spellStart"/>
      <w:proofErr w:type="gramStart"/>
      <w:r w:rsidRPr="008F0DDC">
        <w:rPr>
          <w:rFonts w:ascii="Calibri" w:hAnsi="Calibri"/>
          <w:sz w:val="28"/>
          <w:szCs w:val="28"/>
        </w:rPr>
        <w:t>acchymosis</w:t>
      </w:r>
      <w:proofErr w:type="spellEnd"/>
      <w:r w:rsidRPr="008F0DDC">
        <w:rPr>
          <w:rFonts w:ascii="Calibri" w:hAnsi="Calibri"/>
          <w:sz w:val="28"/>
          <w:szCs w:val="28"/>
        </w:rPr>
        <w:t xml:space="preserve"> </w:t>
      </w:r>
      <w:r>
        <w:rPr>
          <w:rFonts w:ascii="Calibri" w:hAnsi="Calibri"/>
          <w:sz w:val="28"/>
          <w:szCs w:val="28"/>
        </w:rPr>
        <w:t>,</w:t>
      </w:r>
      <w:proofErr w:type="gramEnd"/>
      <w:r>
        <w:rPr>
          <w:rFonts w:ascii="Calibri" w:hAnsi="Calibri"/>
          <w:sz w:val="28"/>
          <w:szCs w:val="28"/>
        </w:rPr>
        <w:t xml:space="preserve"> </w:t>
      </w:r>
      <w:r w:rsidRPr="008F0DDC">
        <w:rPr>
          <w:rFonts w:ascii="Calibri" w:hAnsi="Calibri"/>
          <w:sz w:val="28"/>
          <w:szCs w:val="28"/>
        </w:rPr>
        <w:t>deviation of the nos</w:t>
      </w:r>
      <w:r w:rsidR="003443B6">
        <w:rPr>
          <w:rFonts w:ascii="Calibri" w:hAnsi="Calibri"/>
          <w:sz w:val="28"/>
          <w:szCs w:val="28"/>
        </w:rPr>
        <w:t xml:space="preserve">e, </w:t>
      </w:r>
      <w:r>
        <w:rPr>
          <w:rFonts w:ascii="Calibri" w:hAnsi="Calibri"/>
          <w:sz w:val="28"/>
          <w:szCs w:val="28"/>
        </w:rPr>
        <w:t xml:space="preserve">flat nasal </w:t>
      </w:r>
      <w:proofErr w:type="spellStart"/>
      <w:r>
        <w:rPr>
          <w:rFonts w:ascii="Calibri" w:hAnsi="Calibri"/>
          <w:sz w:val="28"/>
          <w:szCs w:val="28"/>
        </w:rPr>
        <w:t>bone,</w:t>
      </w:r>
      <w:r w:rsidRPr="008F0DDC">
        <w:rPr>
          <w:rFonts w:ascii="Calibri" w:hAnsi="Calibri"/>
          <w:sz w:val="28"/>
          <w:szCs w:val="28"/>
        </w:rPr>
        <w:t>edema</w:t>
      </w:r>
      <w:proofErr w:type="spellEnd"/>
      <w:r w:rsidRPr="008F0DDC">
        <w:rPr>
          <w:rFonts w:ascii="Calibri" w:hAnsi="Calibri"/>
          <w:sz w:val="28"/>
          <w:szCs w:val="28"/>
        </w:rPr>
        <w:t xml:space="preserve"> </w:t>
      </w:r>
      <w:r>
        <w:rPr>
          <w:rFonts w:ascii="Calibri" w:hAnsi="Calibri"/>
          <w:sz w:val="28"/>
          <w:szCs w:val="28"/>
        </w:rPr>
        <w:t>,</w:t>
      </w:r>
      <w:r w:rsidRPr="008F0DDC">
        <w:rPr>
          <w:rFonts w:ascii="Calibri" w:hAnsi="Calibri"/>
          <w:sz w:val="28"/>
          <w:szCs w:val="28"/>
        </w:rPr>
        <w:t xml:space="preserve"> tracheostomy </w:t>
      </w:r>
      <w:r>
        <w:rPr>
          <w:rFonts w:ascii="Calibri" w:hAnsi="Calibri"/>
          <w:sz w:val="28"/>
          <w:szCs w:val="28"/>
        </w:rPr>
        <w:t>,</w:t>
      </w:r>
      <w:r w:rsidR="003443B6">
        <w:rPr>
          <w:rFonts w:ascii="Calibri" w:hAnsi="Calibri"/>
          <w:sz w:val="28"/>
          <w:szCs w:val="28"/>
        </w:rPr>
        <w:t xml:space="preserve">and he looked </w:t>
      </w:r>
      <w:r>
        <w:rPr>
          <w:rFonts w:ascii="Calibri" w:hAnsi="Calibri"/>
          <w:sz w:val="28"/>
          <w:szCs w:val="28"/>
        </w:rPr>
        <w:t xml:space="preserve"> </w:t>
      </w:r>
      <w:proofErr w:type="spellStart"/>
      <w:r w:rsidRPr="008F0DDC">
        <w:rPr>
          <w:rFonts w:ascii="Calibri" w:hAnsi="Calibri"/>
          <w:sz w:val="28"/>
          <w:szCs w:val="28"/>
        </w:rPr>
        <w:t>unconcious</w:t>
      </w:r>
      <w:proofErr w:type="spellEnd"/>
      <w:r w:rsidRPr="008F0DDC">
        <w:rPr>
          <w:rFonts w:ascii="Calibri" w:hAnsi="Calibri"/>
          <w:sz w:val="28"/>
          <w:szCs w:val="28"/>
        </w:rPr>
        <w:t xml:space="preserve"> </w:t>
      </w:r>
      <w:r>
        <w:rPr>
          <w:rFonts w:ascii="Calibri" w:hAnsi="Calibri"/>
          <w:sz w:val="28"/>
          <w:szCs w:val="28"/>
        </w:rPr>
        <w:t>.</w:t>
      </w:r>
    </w:p>
    <w:p w:rsidR="003443B6" w:rsidRPr="008F0DDC" w:rsidRDefault="003443B6" w:rsidP="003443B6">
      <w:pPr>
        <w:pStyle w:val="ListParagraph"/>
        <w:autoSpaceDE w:val="0"/>
        <w:autoSpaceDN w:val="0"/>
        <w:adjustRightInd w:val="0"/>
        <w:spacing w:before="100" w:after="100" w:line="240" w:lineRule="auto"/>
        <w:rPr>
          <w:rFonts w:ascii="Calibri" w:hAnsi="Calibri" w:cs="Times New Roman"/>
          <w:sz w:val="28"/>
          <w:szCs w:val="28"/>
        </w:rPr>
      </w:pPr>
      <w:r w:rsidRPr="008F0DDC">
        <w:rPr>
          <w:rFonts w:ascii="Calibri" w:hAnsi="Calibri" w:cs="Times New Roman"/>
          <w:sz w:val="28"/>
          <w:szCs w:val="28"/>
        </w:rPr>
        <w:t xml:space="preserve">The patient was stable for short period of time, then had disseminated internal bleeding </w:t>
      </w:r>
      <w:r>
        <w:rPr>
          <w:rFonts w:ascii="Calibri" w:hAnsi="Calibri" w:cs="Times New Roman"/>
          <w:sz w:val="28"/>
          <w:szCs w:val="28"/>
        </w:rPr>
        <w:t>and died at the end.</w:t>
      </w:r>
    </w:p>
    <w:p w:rsidR="003443B6" w:rsidRPr="008F0DDC" w:rsidRDefault="003443B6" w:rsidP="008F0DDC">
      <w:pPr>
        <w:pStyle w:val="ListParagraph"/>
        <w:rPr>
          <w:rFonts w:ascii="Calibri" w:hAnsi="Calibri"/>
          <w:sz w:val="28"/>
          <w:szCs w:val="28"/>
        </w:rPr>
      </w:pPr>
    </w:p>
    <w:p w:rsidR="008F0DDC" w:rsidRPr="00181DB3" w:rsidRDefault="008F0DDC" w:rsidP="008F0DDC">
      <w:pPr>
        <w:ind w:left="720"/>
        <w:rPr>
          <w:rFonts w:ascii="Calibri" w:hAnsi="Calibri"/>
          <w:sz w:val="28"/>
          <w:szCs w:val="28"/>
        </w:rPr>
      </w:pPr>
    </w:p>
    <w:p w:rsidR="00155034" w:rsidRPr="00A831AA" w:rsidRDefault="00A831AA" w:rsidP="00155034">
      <w:pPr>
        <w:pStyle w:val="ListParagraph"/>
        <w:rPr>
          <w:rFonts w:ascii="Calibri" w:hAnsi="Calibri"/>
          <w:b/>
          <w:bCs/>
          <w:sz w:val="28"/>
          <w:szCs w:val="28"/>
          <w:u w:val="single"/>
        </w:rPr>
      </w:pPr>
      <w:r w:rsidRPr="00A831AA">
        <w:rPr>
          <w:rFonts w:ascii="Calibri" w:hAnsi="Calibri"/>
          <w:b/>
          <w:bCs/>
          <w:sz w:val="28"/>
          <w:szCs w:val="28"/>
        </w:rPr>
        <w:t>3-</w:t>
      </w:r>
      <w:r w:rsidR="00155034" w:rsidRPr="00A831AA">
        <w:rPr>
          <w:rFonts w:ascii="Calibri" w:hAnsi="Calibri"/>
          <w:b/>
          <w:bCs/>
          <w:sz w:val="28"/>
          <w:szCs w:val="28"/>
          <w:u w:val="single"/>
        </w:rPr>
        <w:t>Radiological examination:</w:t>
      </w:r>
    </w:p>
    <w:p w:rsidR="00181DB3" w:rsidRDefault="00181DB3" w:rsidP="00181DB3">
      <w:pPr>
        <w:pStyle w:val="ListParagraph"/>
        <w:numPr>
          <w:ilvl w:val="0"/>
          <w:numId w:val="3"/>
        </w:numPr>
        <w:rPr>
          <w:rFonts w:ascii="Calibri" w:hAnsi="Calibri"/>
          <w:sz w:val="28"/>
          <w:szCs w:val="28"/>
        </w:rPr>
      </w:pPr>
      <w:r w:rsidRPr="00181DB3">
        <w:rPr>
          <w:rFonts w:ascii="Calibri" w:hAnsi="Calibri"/>
          <w:sz w:val="28"/>
          <w:szCs w:val="28"/>
        </w:rPr>
        <w:t>OPG</w:t>
      </w:r>
      <w:r>
        <w:rPr>
          <w:rFonts w:ascii="Calibri" w:hAnsi="Calibri"/>
          <w:sz w:val="28"/>
          <w:szCs w:val="28"/>
        </w:rPr>
        <w:t xml:space="preserve"> ; </w:t>
      </w:r>
      <w:proofErr w:type="spellStart"/>
      <w:r>
        <w:rPr>
          <w:rFonts w:ascii="Calibri" w:hAnsi="Calibri"/>
          <w:sz w:val="28"/>
          <w:szCs w:val="28"/>
        </w:rPr>
        <w:t>its</w:t>
      </w:r>
      <w:proofErr w:type="spellEnd"/>
      <w:r>
        <w:rPr>
          <w:rFonts w:ascii="Calibri" w:hAnsi="Calibri"/>
          <w:sz w:val="28"/>
          <w:szCs w:val="28"/>
        </w:rPr>
        <w:t xml:space="preserve"> really helpful but </w:t>
      </w:r>
      <w:r w:rsidRPr="00181DB3">
        <w:rPr>
          <w:rFonts w:ascii="Calibri" w:hAnsi="Calibri"/>
          <w:sz w:val="28"/>
          <w:szCs w:val="28"/>
        </w:rPr>
        <w:t>not easy</w:t>
      </w:r>
      <w:r>
        <w:rPr>
          <w:rFonts w:ascii="Calibri" w:hAnsi="Calibri"/>
          <w:sz w:val="28"/>
          <w:szCs w:val="28"/>
        </w:rPr>
        <w:t xml:space="preserve"> to take it especially if the patient is unconscious  , patient should be standing during taking the OPG so </w:t>
      </w:r>
      <w:proofErr w:type="spellStart"/>
      <w:r>
        <w:rPr>
          <w:rFonts w:ascii="Calibri" w:hAnsi="Calibri"/>
          <w:sz w:val="28"/>
          <w:szCs w:val="28"/>
        </w:rPr>
        <w:t>its</w:t>
      </w:r>
      <w:proofErr w:type="spellEnd"/>
      <w:r>
        <w:rPr>
          <w:rFonts w:ascii="Calibri" w:hAnsi="Calibri"/>
          <w:sz w:val="28"/>
          <w:szCs w:val="28"/>
        </w:rPr>
        <w:t xml:space="preserve"> not always possible to take it.</w:t>
      </w:r>
    </w:p>
    <w:p w:rsidR="003443B6" w:rsidRPr="003443B6" w:rsidRDefault="00181DB3" w:rsidP="003443B6">
      <w:pPr>
        <w:autoSpaceDE w:val="0"/>
        <w:autoSpaceDN w:val="0"/>
        <w:adjustRightInd w:val="0"/>
        <w:spacing w:after="0" w:line="240" w:lineRule="auto"/>
        <w:rPr>
          <w:rFonts w:ascii="MS Shell Dlg 2" w:hAnsi="MS Shell Dlg 2" w:cs="MS Shell Dlg 2"/>
          <w:sz w:val="17"/>
          <w:szCs w:val="17"/>
        </w:rPr>
      </w:pPr>
      <w:r w:rsidRPr="00A1721D">
        <w:rPr>
          <w:rFonts w:ascii="Calibri" w:hAnsi="Calibri"/>
          <w:sz w:val="28"/>
          <w:szCs w:val="28"/>
        </w:rPr>
        <w:t>Plain x-rays:</w:t>
      </w:r>
      <w:r>
        <w:rPr>
          <w:rFonts w:ascii="Calibri" w:hAnsi="Calibri"/>
          <w:sz w:val="28"/>
          <w:szCs w:val="28"/>
        </w:rPr>
        <w:t xml:space="preserve"> in the old days we used to take plain </w:t>
      </w:r>
      <w:proofErr w:type="gramStart"/>
      <w:r>
        <w:rPr>
          <w:rFonts w:ascii="Calibri" w:hAnsi="Calibri"/>
          <w:sz w:val="28"/>
          <w:szCs w:val="28"/>
        </w:rPr>
        <w:t>x-rays  .“</w:t>
      </w:r>
      <w:proofErr w:type="gramEnd"/>
      <w:r>
        <w:rPr>
          <w:rFonts w:ascii="Calibri" w:hAnsi="Calibri"/>
          <w:sz w:val="28"/>
          <w:szCs w:val="28"/>
        </w:rPr>
        <w:t xml:space="preserve"> </w:t>
      </w:r>
      <w:proofErr w:type="spellStart"/>
      <w:proofErr w:type="gramStart"/>
      <w:r w:rsidRPr="00181DB3">
        <w:rPr>
          <w:rFonts w:ascii="Calibri" w:hAnsi="Calibri"/>
          <w:sz w:val="28"/>
          <w:szCs w:val="28"/>
        </w:rPr>
        <w:t>Occipitomental</w:t>
      </w:r>
      <w:proofErr w:type="spellEnd"/>
      <w:r w:rsidRPr="00181DB3">
        <w:rPr>
          <w:rFonts w:ascii="Calibri" w:hAnsi="Calibri"/>
          <w:sz w:val="28"/>
          <w:szCs w:val="28"/>
        </w:rPr>
        <w:t>, lateral sk</w:t>
      </w:r>
      <w:r>
        <w:rPr>
          <w:rFonts w:ascii="Calibri" w:hAnsi="Calibri"/>
          <w:sz w:val="28"/>
          <w:szCs w:val="28"/>
        </w:rPr>
        <w:t xml:space="preserve">ull, PA skull, </w:t>
      </w:r>
      <w:proofErr w:type="spellStart"/>
      <w:r>
        <w:rPr>
          <w:rFonts w:ascii="Calibri" w:hAnsi="Calibri"/>
          <w:sz w:val="28"/>
          <w:szCs w:val="28"/>
        </w:rPr>
        <w:t>submental</w:t>
      </w:r>
      <w:proofErr w:type="spellEnd"/>
      <w:r>
        <w:rPr>
          <w:rFonts w:ascii="Calibri" w:hAnsi="Calibri"/>
          <w:sz w:val="28"/>
          <w:szCs w:val="28"/>
        </w:rPr>
        <w:t xml:space="preserve"> vertex </w:t>
      </w:r>
      <w:r w:rsidRPr="007470DF">
        <w:rPr>
          <w:rFonts w:ascii="Calibri" w:hAnsi="Calibri"/>
          <w:sz w:val="24"/>
          <w:szCs w:val="24"/>
        </w:rPr>
        <w:t>“</w:t>
      </w:r>
      <w:r w:rsidR="008F0DDC" w:rsidRPr="007470DF">
        <w:rPr>
          <w:rFonts w:ascii="Calibri" w:hAnsi="Calibri"/>
          <w:sz w:val="24"/>
          <w:szCs w:val="24"/>
        </w:rPr>
        <w:t>.</w:t>
      </w:r>
      <w:proofErr w:type="gramEnd"/>
      <w:r w:rsidR="003443B6" w:rsidRPr="007470DF">
        <w:rPr>
          <w:rFonts w:ascii="Calibri" w:hAnsi="Calibri"/>
          <w:sz w:val="24"/>
          <w:szCs w:val="24"/>
        </w:rPr>
        <w:t xml:space="preserve">  </w:t>
      </w:r>
      <w:proofErr w:type="gramStart"/>
      <w:r w:rsidR="003443B6" w:rsidRPr="007470DF">
        <w:rPr>
          <w:rFonts w:ascii="Calibri" w:hAnsi="Calibri"/>
          <w:sz w:val="24"/>
          <w:szCs w:val="24"/>
        </w:rPr>
        <w:t>we</w:t>
      </w:r>
      <w:proofErr w:type="gramEnd"/>
      <w:r w:rsidR="003443B6" w:rsidRPr="007470DF">
        <w:rPr>
          <w:rFonts w:ascii="Calibri" w:hAnsi="Calibri"/>
          <w:sz w:val="24"/>
          <w:szCs w:val="24"/>
        </w:rPr>
        <w:t xml:space="preserve"> need to take  two views</w:t>
      </w:r>
      <w:r w:rsidR="003443B6">
        <w:rPr>
          <w:rFonts w:ascii="Calibri" w:hAnsi="Calibri"/>
          <w:sz w:val="28"/>
          <w:szCs w:val="28"/>
        </w:rPr>
        <w:t xml:space="preserve">  </w:t>
      </w:r>
      <w:r w:rsidR="003443B6">
        <w:rPr>
          <w:rFonts w:ascii="Wingdings" w:hAnsi="Wingdings" w:cs="Wingdings"/>
          <w:sz w:val="26"/>
          <w:szCs w:val="26"/>
        </w:rPr>
        <w:t></w:t>
      </w:r>
    </w:p>
    <w:p w:rsidR="00181DB3" w:rsidRDefault="00181DB3" w:rsidP="00181DB3">
      <w:pPr>
        <w:numPr>
          <w:ilvl w:val="0"/>
          <w:numId w:val="3"/>
        </w:numPr>
        <w:rPr>
          <w:rFonts w:ascii="Calibri" w:hAnsi="Calibri"/>
          <w:sz w:val="28"/>
          <w:szCs w:val="28"/>
        </w:rPr>
      </w:pPr>
      <w:r w:rsidRPr="00181DB3">
        <w:rPr>
          <w:rFonts w:ascii="Calibri" w:hAnsi="Calibri"/>
          <w:b/>
          <w:bCs/>
          <w:sz w:val="28"/>
          <w:szCs w:val="28"/>
        </w:rPr>
        <w:t xml:space="preserve">CT scanning </w:t>
      </w:r>
      <w:r w:rsidRPr="00A1721D">
        <w:rPr>
          <w:rFonts w:ascii="Calibri" w:hAnsi="Calibri"/>
          <w:sz w:val="28"/>
          <w:szCs w:val="28"/>
        </w:rPr>
        <w:t xml:space="preserve">(&amp; 3-d reconstruction) </w:t>
      </w:r>
      <w:r w:rsidRPr="00181DB3">
        <w:rPr>
          <w:rFonts w:ascii="Calibri" w:hAnsi="Calibri"/>
          <w:sz w:val="28"/>
          <w:szCs w:val="28"/>
        </w:rPr>
        <w:sym w:font="Wingdings" w:char="F0E0"/>
      </w:r>
      <w:r>
        <w:rPr>
          <w:rFonts w:ascii="Calibri" w:hAnsi="Calibri"/>
          <w:sz w:val="28"/>
          <w:szCs w:val="28"/>
        </w:rPr>
        <w:t xml:space="preserve">most common and most useful </w:t>
      </w:r>
      <w:proofErr w:type="gramStart"/>
      <w:r>
        <w:rPr>
          <w:rFonts w:ascii="Calibri" w:hAnsi="Calibri"/>
          <w:sz w:val="28"/>
          <w:szCs w:val="28"/>
        </w:rPr>
        <w:t xml:space="preserve">“ </w:t>
      </w:r>
      <w:r w:rsidRPr="00181DB3">
        <w:rPr>
          <w:rFonts w:ascii="Calibri" w:hAnsi="Calibri"/>
          <w:b/>
          <w:bCs/>
          <w:sz w:val="28"/>
          <w:szCs w:val="28"/>
        </w:rPr>
        <w:t>golden</w:t>
      </w:r>
      <w:proofErr w:type="gramEnd"/>
      <w:r w:rsidRPr="00181DB3">
        <w:rPr>
          <w:rFonts w:ascii="Calibri" w:hAnsi="Calibri"/>
          <w:b/>
          <w:bCs/>
          <w:sz w:val="28"/>
          <w:szCs w:val="28"/>
        </w:rPr>
        <w:t xml:space="preserve"> </w:t>
      </w:r>
      <w:proofErr w:type="spellStart"/>
      <w:r w:rsidRPr="00181DB3">
        <w:rPr>
          <w:rFonts w:ascii="Calibri" w:hAnsi="Calibri"/>
          <w:b/>
          <w:bCs/>
          <w:sz w:val="28"/>
          <w:szCs w:val="28"/>
        </w:rPr>
        <w:t>xray</w:t>
      </w:r>
      <w:proofErr w:type="spellEnd"/>
      <w:r>
        <w:rPr>
          <w:rFonts w:ascii="Calibri" w:hAnsi="Calibri"/>
          <w:sz w:val="28"/>
          <w:szCs w:val="28"/>
        </w:rPr>
        <w:t xml:space="preserve"> “ , it even covers chest and abdomen , so it gives full assessment of the patient and gives us a good diagnosis . </w:t>
      </w:r>
    </w:p>
    <w:p w:rsidR="00181DB3" w:rsidRPr="00A1721D" w:rsidRDefault="00181DB3" w:rsidP="00181DB3">
      <w:pPr>
        <w:numPr>
          <w:ilvl w:val="0"/>
          <w:numId w:val="3"/>
        </w:numPr>
        <w:rPr>
          <w:rFonts w:ascii="Calibri" w:hAnsi="Calibri"/>
          <w:sz w:val="28"/>
          <w:szCs w:val="28"/>
        </w:rPr>
      </w:pPr>
      <w:r w:rsidRPr="00A1721D">
        <w:rPr>
          <w:rFonts w:ascii="Calibri" w:hAnsi="Calibri"/>
          <w:sz w:val="28"/>
          <w:szCs w:val="28"/>
        </w:rPr>
        <w:t xml:space="preserve">C-spine </w:t>
      </w:r>
      <w:proofErr w:type="gramStart"/>
      <w:r w:rsidRPr="00A1721D">
        <w:rPr>
          <w:rFonts w:ascii="Calibri" w:hAnsi="Calibri"/>
          <w:sz w:val="28"/>
          <w:szCs w:val="28"/>
        </w:rPr>
        <w:t>series :</w:t>
      </w:r>
      <w:proofErr w:type="gramEnd"/>
      <w:r w:rsidRPr="00A1721D">
        <w:rPr>
          <w:rFonts w:ascii="Calibri" w:hAnsi="Calibri"/>
          <w:sz w:val="28"/>
          <w:szCs w:val="28"/>
        </w:rPr>
        <w:t xml:space="preserve"> to rule out the presence of any cervical fractures </w:t>
      </w:r>
      <w:r>
        <w:rPr>
          <w:rFonts w:ascii="Calibri" w:hAnsi="Calibri"/>
          <w:sz w:val="28"/>
          <w:szCs w:val="28"/>
        </w:rPr>
        <w:t>.</w:t>
      </w:r>
    </w:p>
    <w:p w:rsidR="003443B6" w:rsidRDefault="003443B6" w:rsidP="007470DF">
      <w:pPr>
        <w:numPr>
          <w:ilvl w:val="0"/>
          <w:numId w:val="3"/>
        </w:numPr>
        <w:rPr>
          <w:rFonts w:ascii="Calibri" w:hAnsi="Calibri"/>
          <w:sz w:val="28"/>
          <w:szCs w:val="28"/>
        </w:rPr>
      </w:pPr>
      <w:r w:rsidRPr="00A1721D">
        <w:rPr>
          <w:rFonts w:ascii="Calibri" w:hAnsi="Calibri"/>
          <w:sz w:val="28"/>
          <w:szCs w:val="28"/>
        </w:rPr>
        <w:t xml:space="preserve">Cone </w:t>
      </w:r>
      <w:proofErr w:type="gramStart"/>
      <w:r w:rsidRPr="00A1721D">
        <w:rPr>
          <w:rFonts w:ascii="Calibri" w:hAnsi="Calibri"/>
          <w:sz w:val="28"/>
          <w:szCs w:val="28"/>
        </w:rPr>
        <w:t xml:space="preserve">beam </w:t>
      </w:r>
      <w:r>
        <w:rPr>
          <w:rFonts w:ascii="Calibri" w:hAnsi="Calibri"/>
          <w:sz w:val="28"/>
          <w:szCs w:val="28"/>
        </w:rPr>
        <w:t>.</w:t>
      </w:r>
      <w:proofErr w:type="gramEnd"/>
      <w:r w:rsidR="007470DF" w:rsidRPr="007470DF">
        <w:rPr>
          <w:rFonts w:ascii="Calibri" w:hAnsi="Calibri"/>
          <w:noProof/>
          <w:sz w:val="28"/>
          <w:szCs w:val="28"/>
        </w:rPr>
        <w:t xml:space="preserve"> </w:t>
      </w:r>
    </w:p>
    <w:p w:rsidR="003443B6" w:rsidRDefault="003443B6" w:rsidP="007470DF">
      <w:pPr>
        <w:pStyle w:val="ListParagraph"/>
        <w:numPr>
          <w:ilvl w:val="0"/>
          <w:numId w:val="7"/>
        </w:numPr>
        <w:autoSpaceDE w:val="0"/>
        <w:autoSpaceDN w:val="0"/>
        <w:adjustRightInd w:val="0"/>
        <w:spacing w:before="100" w:after="100"/>
        <w:rPr>
          <w:rFonts w:ascii="Calibri" w:hAnsi="Calibri"/>
          <w:sz w:val="28"/>
          <w:szCs w:val="28"/>
        </w:rPr>
      </w:pPr>
      <w:r w:rsidRPr="003443B6">
        <w:rPr>
          <w:rFonts w:ascii="Calibri" w:hAnsi="Calibri"/>
          <w:sz w:val="28"/>
          <w:szCs w:val="28"/>
        </w:rPr>
        <w:t xml:space="preserve">Dr. showed a 3D radiograph for patient with gunshot. Such </w:t>
      </w:r>
      <w:proofErr w:type="gramStart"/>
      <w:r w:rsidRPr="003443B6">
        <w:rPr>
          <w:rFonts w:ascii="Calibri" w:hAnsi="Calibri"/>
          <w:sz w:val="28"/>
          <w:szCs w:val="28"/>
        </w:rPr>
        <w:t>type of photos contain</w:t>
      </w:r>
      <w:proofErr w:type="gramEnd"/>
      <w:r w:rsidRPr="003443B6">
        <w:rPr>
          <w:rFonts w:ascii="Calibri" w:hAnsi="Calibri"/>
          <w:sz w:val="28"/>
          <w:szCs w:val="28"/>
        </w:rPr>
        <w:t xml:space="preserve"> more artifacts and not precise as segmental CT. Multiple fractures and discontinuities in multiple facial bone: frontal bone, lateral side of orbital wall, orbital floor, lateral side of nasal bone and the mandible. Patient relatives claim that the </w:t>
      </w:r>
      <w:proofErr w:type="spellStart"/>
      <w:r w:rsidRPr="003443B6">
        <w:rPr>
          <w:rFonts w:ascii="Calibri" w:hAnsi="Calibri"/>
          <w:sz w:val="28"/>
          <w:szCs w:val="28"/>
        </w:rPr>
        <w:t>pt</w:t>
      </w:r>
      <w:proofErr w:type="spellEnd"/>
      <w:r w:rsidRPr="003443B6">
        <w:rPr>
          <w:rFonts w:ascii="Calibri" w:hAnsi="Calibri"/>
          <w:sz w:val="28"/>
          <w:szCs w:val="28"/>
        </w:rPr>
        <w:t xml:space="preserve"> was trying to suicide! But that was not the case, they were trying to kill him</w:t>
      </w:r>
      <w:proofErr w:type="gramStart"/>
      <w:r w:rsidRPr="003443B6">
        <w:rPr>
          <w:rFonts w:ascii="Calibri" w:hAnsi="Calibri"/>
          <w:sz w:val="28"/>
          <w:szCs w:val="28"/>
        </w:rPr>
        <w:t>!.</w:t>
      </w:r>
      <w:proofErr w:type="gramEnd"/>
      <w:r w:rsidRPr="003443B6">
        <w:rPr>
          <w:rFonts w:ascii="Calibri" w:hAnsi="Calibri"/>
          <w:sz w:val="28"/>
          <w:szCs w:val="28"/>
        </w:rPr>
        <w:t xml:space="preserve"> This important for forensic issues and patient safety as his relatives should not be allowed to enter ICU.</w:t>
      </w:r>
    </w:p>
    <w:p w:rsidR="003443B6" w:rsidRDefault="003443B6" w:rsidP="003443B6">
      <w:pPr>
        <w:pStyle w:val="ListParagraph"/>
        <w:autoSpaceDE w:val="0"/>
        <w:autoSpaceDN w:val="0"/>
        <w:adjustRightInd w:val="0"/>
        <w:spacing w:before="100" w:after="100"/>
        <w:ind w:left="1080"/>
        <w:rPr>
          <w:rFonts w:ascii="Calibri" w:hAnsi="Calibri"/>
          <w:sz w:val="28"/>
          <w:szCs w:val="28"/>
        </w:rPr>
      </w:pPr>
    </w:p>
    <w:p w:rsidR="003443B6" w:rsidRPr="00A1721D" w:rsidRDefault="007470DF" w:rsidP="003443B6">
      <w:pPr>
        <w:autoSpaceDE w:val="0"/>
        <w:autoSpaceDN w:val="0"/>
        <w:adjustRightInd w:val="0"/>
        <w:spacing w:before="100" w:after="100"/>
        <w:rPr>
          <w:rFonts w:ascii="Calibri" w:hAnsi="Calibri"/>
          <w:b/>
          <w:bCs/>
          <w:sz w:val="28"/>
          <w:szCs w:val="28"/>
          <w:u w:val="single"/>
        </w:rPr>
      </w:pPr>
      <w:r>
        <w:rPr>
          <w:rFonts w:ascii="Calibri" w:hAnsi="Calibri"/>
          <w:b/>
          <w:bCs/>
          <w:sz w:val="28"/>
          <w:szCs w:val="28"/>
          <w:u w:val="single"/>
        </w:rPr>
        <w:t>C</w:t>
      </w:r>
      <w:r w:rsidR="003443B6" w:rsidRPr="00A1721D">
        <w:rPr>
          <w:rFonts w:ascii="Calibri" w:hAnsi="Calibri"/>
          <w:b/>
          <w:bCs/>
          <w:sz w:val="28"/>
          <w:szCs w:val="28"/>
          <w:u w:val="single"/>
        </w:rPr>
        <w:t xml:space="preserve">auses </w:t>
      </w:r>
      <w:proofErr w:type="spellStart"/>
      <w:r w:rsidR="003443B6" w:rsidRPr="00A1721D">
        <w:rPr>
          <w:rFonts w:ascii="Calibri" w:hAnsi="Calibri"/>
          <w:b/>
          <w:bCs/>
          <w:sz w:val="28"/>
          <w:szCs w:val="28"/>
          <w:u w:val="single"/>
        </w:rPr>
        <w:t>midface</w:t>
      </w:r>
      <w:proofErr w:type="spellEnd"/>
      <w:r>
        <w:rPr>
          <w:rFonts w:ascii="Calibri" w:hAnsi="Calibri"/>
          <w:b/>
          <w:bCs/>
          <w:sz w:val="28"/>
          <w:szCs w:val="28"/>
          <w:u w:val="single"/>
        </w:rPr>
        <w:t xml:space="preserve"> </w:t>
      </w:r>
      <w:proofErr w:type="gramStart"/>
      <w:r>
        <w:rPr>
          <w:rFonts w:ascii="Calibri" w:hAnsi="Calibri"/>
          <w:b/>
          <w:bCs/>
          <w:sz w:val="28"/>
          <w:szCs w:val="28"/>
          <w:u w:val="single"/>
        </w:rPr>
        <w:t>traumas :</w:t>
      </w:r>
      <w:proofErr w:type="gramEnd"/>
    </w:p>
    <w:p w:rsidR="007470DF" w:rsidRDefault="007470DF" w:rsidP="007470DF">
      <w:pPr>
        <w:autoSpaceDE w:val="0"/>
        <w:autoSpaceDN w:val="0"/>
        <w:adjustRightInd w:val="0"/>
        <w:spacing w:before="100" w:after="100"/>
        <w:ind w:left="720"/>
        <w:rPr>
          <w:rFonts w:ascii="Calibri" w:hAnsi="Calibri"/>
          <w:sz w:val="28"/>
          <w:szCs w:val="28"/>
        </w:rPr>
      </w:pPr>
      <w:proofErr w:type="gramStart"/>
      <w:r>
        <w:rPr>
          <w:rFonts w:ascii="Calibri" w:hAnsi="Calibri"/>
          <w:sz w:val="28"/>
          <w:szCs w:val="28"/>
        </w:rPr>
        <w:t>Motor vehicle accidents, F</w:t>
      </w:r>
      <w:r w:rsidR="003443B6" w:rsidRPr="00A1721D">
        <w:rPr>
          <w:rFonts w:ascii="Calibri" w:hAnsi="Calibri"/>
          <w:sz w:val="28"/>
          <w:szCs w:val="28"/>
        </w:rPr>
        <w:t>ights, falls</w:t>
      </w:r>
      <w:proofErr w:type="gramEnd"/>
      <w:r w:rsidR="003443B6" w:rsidRPr="00A1721D">
        <w:rPr>
          <w:rFonts w:ascii="Calibri" w:hAnsi="Calibri"/>
          <w:sz w:val="28"/>
          <w:szCs w:val="28"/>
        </w:rPr>
        <w:t>, sport-related incidents, work-related incidents, gunshots.</w:t>
      </w:r>
    </w:p>
    <w:p w:rsidR="003443B6" w:rsidRPr="007470DF" w:rsidRDefault="003443B6" w:rsidP="007470DF">
      <w:pPr>
        <w:autoSpaceDE w:val="0"/>
        <w:autoSpaceDN w:val="0"/>
        <w:adjustRightInd w:val="0"/>
        <w:spacing w:before="100" w:after="100"/>
        <w:ind w:left="720"/>
        <w:rPr>
          <w:rFonts w:ascii="Calibri" w:hAnsi="Calibri"/>
          <w:sz w:val="24"/>
          <w:szCs w:val="24"/>
        </w:rPr>
      </w:pPr>
      <w:r w:rsidRPr="00A1721D">
        <w:rPr>
          <w:rFonts w:ascii="Calibri" w:hAnsi="Calibri"/>
          <w:sz w:val="28"/>
          <w:szCs w:val="28"/>
        </w:rPr>
        <w:t xml:space="preserve"> </w:t>
      </w:r>
      <w:r w:rsidRPr="007470DF">
        <w:rPr>
          <w:rFonts w:ascii="Calibri" w:hAnsi="Calibri"/>
          <w:sz w:val="24"/>
          <w:szCs w:val="24"/>
        </w:rPr>
        <w:t>(</w:t>
      </w:r>
      <w:proofErr w:type="gramStart"/>
      <w:r w:rsidRPr="007470DF">
        <w:rPr>
          <w:rFonts w:ascii="Calibri" w:hAnsi="Calibri"/>
          <w:sz w:val="24"/>
          <w:szCs w:val="24"/>
        </w:rPr>
        <w:t>each</w:t>
      </w:r>
      <w:proofErr w:type="gramEnd"/>
      <w:r w:rsidRPr="007470DF">
        <w:rPr>
          <w:rFonts w:ascii="Calibri" w:hAnsi="Calibri"/>
          <w:sz w:val="24"/>
          <w:szCs w:val="24"/>
        </w:rPr>
        <w:t xml:space="preserve"> society has different causes , in Jordan gunshots are more common especially in weddings ,fights as well )</w:t>
      </w:r>
    </w:p>
    <w:p w:rsidR="007470DF" w:rsidRPr="00A1721D" w:rsidRDefault="007470DF" w:rsidP="007470DF">
      <w:pPr>
        <w:autoSpaceDE w:val="0"/>
        <w:autoSpaceDN w:val="0"/>
        <w:adjustRightInd w:val="0"/>
        <w:spacing w:before="100" w:after="100" w:line="240" w:lineRule="auto"/>
        <w:rPr>
          <w:rFonts w:ascii="Calibri" w:hAnsi="Calibri" w:cs="Times New Roman"/>
          <w:b/>
          <w:bCs/>
          <w:sz w:val="28"/>
          <w:szCs w:val="28"/>
          <w:u w:val="single"/>
        </w:rPr>
      </w:pPr>
      <w:r w:rsidRPr="00A1721D">
        <w:rPr>
          <w:rFonts w:ascii="Calibri" w:hAnsi="Calibri" w:cs="Times New Roman"/>
          <w:b/>
          <w:bCs/>
          <w:sz w:val="28"/>
          <w:szCs w:val="28"/>
          <w:u w:val="single"/>
        </w:rPr>
        <w:t>Classification of mid-face trauma:</w:t>
      </w:r>
      <w:r w:rsidRPr="00A1721D">
        <w:rPr>
          <w:rFonts w:ascii="Calibri" w:hAnsi="Calibri" w:cs="Times New Roman"/>
          <w:sz w:val="28"/>
          <w:szCs w:val="28"/>
        </w:rPr>
        <w:t xml:space="preserve"> </w:t>
      </w:r>
    </w:p>
    <w:p w:rsidR="007470DF" w:rsidRPr="00A1721D" w:rsidRDefault="007470DF" w:rsidP="007470DF">
      <w:pPr>
        <w:autoSpaceDE w:val="0"/>
        <w:autoSpaceDN w:val="0"/>
        <w:adjustRightInd w:val="0"/>
        <w:spacing w:before="100" w:after="100" w:line="240" w:lineRule="auto"/>
        <w:rPr>
          <w:rFonts w:ascii="Calibri" w:hAnsi="Calibri" w:cs="Times New Roman"/>
          <w:sz w:val="28"/>
          <w:szCs w:val="28"/>
        </w:rPr>
      </w:pPr>
      <w:proofErr w:type="gramStart"/>
      <w:r>
        <w:rPr>
          <w:rFonts w:ascii="Calibri" w:hAnsi="Calibri" w:cs="Times New Roman"/>
          <w:sz w:val="28"/>
          <w:szCs w:val="28"/>
        </w:rPr>
        <w:t>the</w:t>
      </w:r>
      <w:proofErr w:type="gramEnd"/>
      <w:r>
        <w:rPr>
          <w:rFonts w:ascii="Calibri" w:hAnsi="Calibri" w:cs="Times New Roman"/>
          <w:sz w:val="28"/>
          <w:szCs w:val="28"/>
        </w:rPr>
        <w:t xml:space="preserve"> most famous classification</w:t>
      </w:r>
      <w:r w:rsidRPr="00A1721D">
        <w:rPr>
          <w:rFonts w:ascii="Calibri" w:hAnsi="Calibri" w:cs="Times New Roman"/>
          <w:sz w:val="28"/>
          <w:szCs w:val="28"/>
        </w:rPr>
        <w:t xml:space="preserve"> is that of  French surgeon, </w:t>
      </w:r>
      <w:proofErr w:type="spellStart"/>
      <w:r w:rsidRPr="00A1721D">
        <w:rPr>
          <w:rFonts w:ascii="Calibri" w:hAnsi="Calibri" w:cs="Times New Roman"/>
          <w:sz w:val="28"/>
          <w:szCs w:val="28"/>
        </w:rPr>
        <w:t>LeFort</w:t>
      </w:r>
      <w:proofErr w:type="spellEnd"/>
      <w:r w:rsidRPr="00A1721D">
        <w:rPr>
          <w:rFonts w:ascii="Calibri" w:hAnsi="Calibri" w:cs="Times New Roman"/>
          <w:sz w:val="28"/>
          <w:szCs w:val="28"/>
        </w:rPr>
        <w:t xml:space="preserve"> classification, related to pattern of trauma.</w:t>
      </w:r>
    </w:p>
    <w:p w:rsidR="003443B6" w:rsidRPr="00A1721D" w:rsidRDefault="007470DF" w:rsidP="003443B6">
      <w:pPr>
        <w:ind w:left="720"/>
        <w:rPr>
          <w:rFonts w:ascii="Calibri" w:hAnsi="Calibri"/>
          <w:sz w:val="28"/>
          <w:szCs w:val="28"/>
        </w:rPr>
      </w:pPr>
      <w:r>
        <w:rPr>
          <w:rFonts w:ascii="Calibri" w:hAnsi="Calibri"/>
          <w:noProof/>
          <w:sz w:val="28"/>
          <w:szCs w:val="28"/>
        </w:rPr>
        <w:lastRenderedPageBreak/>
        <w:drawing>
          <wp:anchor distT="0" distB="0" distL="114300" distR="114300" simplePos="0" relativeHeight="251658240" behindDoc="0" locked="0" layoutInCell="1" allowOverlap="1">
            <wp:simplePos x="0" y="0"/>
            <wp:positionH relativeFrom="column">
              <wp:posOffset>1200150</wp:posOffset>
            </wp:positionH>
            <wp:positionV relativeFrom="paragraph">
              <wp:posOffset>-19050</wp:posOffset>
            </wp:positionV>
            <wp:extent cx="360045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_large-300x127.jpg"/>
                    <pic:cNvPicPr/>
                  </pic:nvPicPr>
                  <pic:blipFill>
                    <a:blip r:embed="rId6">
                      <a:extLst>
                        <a:ext uri="{28A0092B-C50C-407E-A947-70E740481C1C}">
                          <a14:useLocalDpi xmlns:a14="http://schemas.microsoft.com/office/drawing/2010/main" val="0"/>
                        </a:ext>
                      </a:extLst>
                    </a:blip>
                    <a:stretch>
                      <a:fillRect/>
                    </a:stretch>
                  </pic:blipFill>
                  <pic:spPr>
                    <a:xfrm>
                      <a:off x="0" y="0"/>
                      <a:ext cx="3600450" cy="1209675"/>
                    </a:xfrm>
                    <a:prstGeom prst="rect">
                      <a:avLst/>
                    </a:prstGeom>
                  </pic:spPr>
                </pic:pic>
              </a:graphicData>
            </a:graphic>
            <wp14:sizeRelH relativeFrom="page">
              <wp14:pctWidth>0</wp14:pctWidth>
            </wp14:sizeRelH>
            <wp14:sizeRelV relativeFrom="page">
              <wp14:pctHeight>0</wp14:pctHeight>
            </wp14:sizeRelV>
          </wp:anchor>
        </w:drawing>
      </w:r>
    </w:p>
    <w:p w:rsidR="00181DB3" w:rsidRPr="00181DB3" w:rsidRDefault="00181DB3" w:rsidP="003443B6">
      <w:pPr>
        <w:rPr>
          <w:rFonts w:ascii="Calibri" w:hAnsi="Calibri"/>
          <w:sz w:val="28"/>
          <w:szCs w:val="28"/>
        </w:rPr>
      </w:pPr>
    </w:p>
    <w:p w:rsidR="00181DB3" w:rsidRPr="00181DB3" w:rsidRDefault="00181DB3" w:rsidP="00181DB3">
      <w:pPr>
        <w:pStyle w:val="ListParagraph"/>
        <w:rPr>
          <w:rFonts w:ascii="Calibri" w:hAnsi="Calibri"/>
          <w:sz w:val="28"/>
          <w:szCs w:val="28"/>
        </w:rPr>
      </w:pPr>
    </w:p>
    <w:p w:rsidR="00155034" w:rsidRDefault="00155034" w:rsidP="00365D73">
      <w:pPr>
        <w:ind w:left="720"/>
        <w:rPr>
          <w:rFonts w:ascii="Calibri" w:hAnsi="Calibri"/>
          <w:sz w:val="28"/>
          <w:szCs w:val="28"/>
          <w:lang w:bidi="ar-JO"/>
        </w:rPr>
      </w:pPr>
    </w:p>
    <w:p w:rsidR="00A831AA" w:rsidRDefault="00A831AA" w:rsidP="007470DF">
      <w:pPr>
        <w:autoSpaceDE w:val="0"/>
        <w:autoSpaceDN w:val="0"/>
        <w:adjustRightInd w:val="0"/>
        <w:spacing w:before="100" w:after="100" w:line="240" w:lineRule="auto"/>
        <w:rPr>
          <w:rFonts w:ascii="Calibri" w:hAnsi="Calibri" w:cs="Times New Roman"/>
          <w:sz w:val="28"/>
          <w:szCs w:val="28"/>
        </w:rPr>
      </w:pPr>
    </w:p>
    <w:p w:rsidR="007470DF" w:rsidRDefault="007470DF" w:rsidP="007470DF">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r w:rsidRPr="00A1721D">
        <w:rPr>
          <w:rFonts w:ascii="Calibri" w:hAnsi="Calibri" w:cs="Times New Roman"/>
          <w:sz w:val="28"/>
          <w:szCs w:val="28"/>
        </w:rPr>
        <w:t xml:space="preserve">     I: separation of the maxilla from the mid face. So the fracture is within the </w:t>
      </w:r>
      <w:r>
        <w:rPr>
          <w:rFonts w:ascii="Calibri" w:hAnsi="Calibri" w:cs="Times New Roman"/>
          <w:sz w:val="28"/>
          <w:szCs w:val="28"/>
        </w:rPr>
        <w:t xml:space="preserve">       </w:t>
      </w:r>
    </w:p>
    <w:p w:rsidR="007470DF" w:rsidRDefault="007470DF" w:rsidP="007470DF">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proofErr w:type="gramStart"/>
      <w:r w:rsidRPr="00A1721D">
        <w:rPr>
          <w:rFonts w:ascii="Calibri" w:hAnsi="Calibri" w:cs="Times New Roman"/>
          <w:sz w:val="28"/>
          <w:szCs w:val="28"/>
        </w:rPr>
        <w:t>maxilla</w:t>
      </w:r>
      <w:proofErr w:type="gramEnd"/>
      <w:r w:rsidRPr="00A1721D">
        <w:rPr>
          <w:rFonts w:ascii="Calibri" w:hAnsi="Calibri" w:cs="Times New Roman"/>
          <w:sz w:val="28"/>
          <w:szCs w:val="28"/>
        </w:rPr>
        <w:t>, above roots of teeth, below the nasal fossa and extend</w:t>
      </w:r>
    </w:p>
    <w:p w:rsidR="007470DF" w:rsidRPr="00A1721D" w:rsidRDefault="007470DF" w:rsidP="007470DF">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r w:rsidRPr="00A1721D">
        <w:rPr>
          <w:rFonts w:ascii="Calibri" w:hAnsi="Calibri" w:cs="Times New Roman"/>
          <w:sz w:val="28"/>
          <w:szCs w:val="28"/>
        </w:rPr>
        <w:t xml:space="preserve"> </w:t>
      </w:r>
      <w:proofErr w:type="gramStart"/>
      <w:r w:rsidRPr="00A1721D">
        <w:rPr>
          <w:rFonts w:ascii="Calibri" w:hAnsi="Calibri" w:cs="Times New Roman"/>
          <w:sz w:val="28"/>
          <w:szCs w:val="28"/>
        </w:rPr>
        <w:t>posteriorly</w:t>
      </w:r>
      <w:proofErr w:type="gramEnd"/>
      <w:r w:rsidRPr="00A1721D">
        <w:rPr>
          <w:rFonts w:ascii="Calibri" w:hAnsi="Calibri" w:cs="Times New Roman"/>
          <w:sz w:val="28"/>
          <w:szCs w:val="28"/>
        </w:rPr>
        <w:t xml:space="preserve"> to </w:t>
      </w:r>
      <w:proofErr w:type="spellStart"/>
      <w:r w:rsidRPr="00A1721D">
        <w:rPr>
          <w:rFonts w:ascii="Calibri" w:hAnsi="Calibri" w:cs="Times New Roman"/>
          <w:sz w:val="28"/>
          <w:szCs w:val="28"/>
        </w:rPr>
        <w:t>ptyregomaxillary</w:t>
      </w:r>
      <w:proofErr w:type="spellEnd"/>
      <w:r w:rsidRPr="00A1721D">
        <w:rPr>
          <w:rFonts w:ascii="Calibri" w:hAnsi="Calibri" w:cs="Times New Roman"/>
          <w:sz w:val="28"/>
          <w:szCs w:val="28"/>
        </w:rPr>
        <w:t xml:space="preserve"> fissure.</w:t>
      </w:r>
      <w:r>
        <w:rPr>
          <w:rFonts w:ascii="Calibri" w:hAnsi="Calibri" w:cs="Times New Roman"/>
          <w:sz w:val="28"/>
          <w:szCs w:val="28"/>
        </w:rPr>
        <w:t xml:space="preserve"> </w:t>
      </w:r>
      <w:r>
        <w:rPr>
          <w:rFonts w:ascii="Wingdings" w:hAnsi="Wingdings" w:cs="Wingdings"/>
          <w:sz w:val="26"/>
          <w:szCs w:val="26"/>
        </w:rPr>
        <w:t></w:t>
      </w:r>
    </w:p>
    <w:p w:rsidR="007470DF" w:rsidRPr="00A1721D" w:rsidRDefault="007470DF" w:rsidP="007470DF">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r w:rsidRPr="00A1721D">
        <w:rPr>
          <w:rFonts w:ascii="Calibri" w:hAnsi="Calibri" w:cs="Times New Roman"/>
          <w:sz w:val="28"/>
          <w:szCs w:val="28"/>
        </w:rPr>
        <w:t xml:space="preserve">      II: fractu</w:t>
      </w:r>
      <w:r>
        <w:rPr>
          <w:rFonts w:ascii="Calibri" w:hAnsi="Calibri" w:cs="Times New Roman"/>
          <w:sz w:val="28"/>
          <w:szCs w:val="28"/>
        </w:rPr>
        <w:t xml:space="preserve">re in maxillary and nasal </w:t>
      </w:r>
      <w:proofErr w:type="spellStart"/>
      <w:r>
        <w:rPr>
          <w:rFonts w:ascii="Calibri" w:hAnsi="Calibri" w:cs="Times New Roman"/>
          <w:sz w:val="28"/>
          <w:szCs w:val="28"/>
        </w:rPr>
        <w:t>bone.</w:t>
      </w:r>
      <w:r w:rsidRPr="00A1721D">
        <w:rPr>
          <w:rFonts w:ascii="Calibri" w:hAnsi="Calibri" w:cs="Times New Roman"/>
          <w:sz w:val="28"/>
          <w:szCs w:val="28"/>
        </w:rPr>
        <w:t>It</w:t>
      </w:r>
      <w:proofErr w:type="spellEnd"/>
      <w:r w:rsidRPr="00A1721D">
        <w:rPr>
          <w:rFonts w:ascii="Calibri" w:hAnsi="Calibri" w:cs="Times New Roman"/>
          <w:sz w:val="28"/>
          <w:szCs w:val="28"/>
        </w:rPr>
        <w:t xml:space="preserve"> is pyramidal or triangular in shape.</w:t>
      </w:r>
      <w:r>
        <w:rPr>
          <w:rFonts w:ascii="Calibri" w:hAnsi="Calibri"/>
          <w:sz w:val="28"/>
          <w:szCs w:val="28"/>
        </w:rPr>
        <w:t xml:space="preserve"> </w:t>
      </w:r>
      <w:r>
        <w:rPr>
          <w:rFonts w:ascii="Wingdings" w:hAnsi="Wingdings" w:cs="Wingdings"/>
          <w:sz w:val="26"/>
          <w:szCs w:val="26"/>
        </w:rPr>
        <w:t></w:t>
      </w:r>
    </w:p>
    <w:p w:rsidR="007470DF" w:rsidRDefault="007470DF" w:rsidP="007470DF">
      <w:pPr>
        <w:autoSpaceDE w:val="0"/>
        <w:autoSpaceDN w:val="0"/>
        <w:adjustRightInd w:val="0"/>
        <w:spacing w:before="100" w:after="100" w:line="240" w:lineRule="auto"/>
        <w:rPr>
          <w:rFonts w:ascii="Calibri" w:hAnsi="Calibri" w:cs="Times New Roman"/>
          <w:sz w:val="28"/>
          <w:szCs w:val="28"/>
        </w:rPr>
      </w:pPr>
      <w:r>
        <w:rPr>
          <w:rFonts w:ascii="Calibri" w:hAnsi="Calibri" w:cs="Times New Roman"/>
          <w:sz w:val="28"/>
          <w:szCs w:val="28"/>
        </w:rPr>
        <w:t xml:space="preserve"> </w:t>
      </w:r>
      <w:r w:rsidRPr="00A1721D">
        <w:rPr>
          <w:rFonts w:ascii="Calibri" w:hAnsi="Calibri" w:cs="Times New Roman"/>
          <w:sz w:val="28"/>
          <w:szCs w:val="28"/>
        </w:rPr>
        <w:t xml:space="preserve">     III</w:t>
      </w:r>
      <w:r>
        <w:rPr>
          <w:rFonts w:ascii="Calibri" w:hAnsi="Calibri" w:cs="Times New Roman"/>
          <w:sz w:val="28"/>
          <w:szCs w:val="28"/>
        </w:rPr>
        <w:t xml:space="preserve">: full detachment of the mid facial bone from the cranial </w:t>
      </w:r>
      <w:proofErr w:type="gramStart"/>
      <w:r>
        <w:rPr>
          <w:rFonts w:ascii="Calibri" w:hAnsi="Calibri" w:cs="Times New Roman"/>
          <w:sz w:val="28"/>
          <w:szCs w:val="28"/>
        </w:rPr>
        <w:t>base ,</w:t>
      </w:r>
      <w:proofErr w:type="gramEnd"/>
      <w:r>
        <w:rPr>
          <w:rFonts w:ascii="Calibri" w:hAnsi="Calibri" w:cs="Times New Roman"/>
          <w:sz w:val="28"/>
          <w:szCs w:val="28"/>
        </w:rPr>
        <w:t xml:space="preserve"> including       </w:t>
      </w:r>
    </w:p>
    <w:p w:rsidR="007470DF" w:rsidRDefault="007470DF" w:rsidP="007470DF">
      <w:pPr>
        <w:autoSpaceDE w:val="0"/>
        <w:autoSpaceDN w:val="0"/>
        <w:adjustRightInd w:val="0"/>
        <w:spacing w:before="100" w:after="100" w:line="240" w:lineRule="auto"/>
        <w:rPr>
          <w:rFonts w:ascii="Wingdings" w:hAnsi="Wingdings" w:cs="Wingdings"/>
          <w:sz w:val="26"/>
          <w:szCs w:val="26"/>
        </w:rPr>
      </w:pPr>
      <w:r>
        <w:rPr>
          <w:rFonts w:ascii="Calibri" w:hAnsi="Calibri" w:cs="Times New Roman"/>
          <w:sz w:val="28"/>
          <w:szCs w:val="28"/>
        </w:rPr>
        <w:t xml:space="preserve">        </w:t>
      </w:r>
      <w:proofErr w:type="gramStart"/>
      <w:r>
        <w:rPr>
          <w:rFonts w:ascii="Calibri" w:hAnsi="Calibri" w:cs="Times New Roman"/>
          <w:sz w:val="28"/>
          <w:szCs w:val="28"/>
        </w:rPr>
        <w:t>nasal</w:t>
      </w:r>
      <w:proofErr w:type="gramEnd"/>
      <w:r>
        <w:rPr>
          <w:rFonts w:ascii="Calibri" w:hAnsi="Calibri" w:cs="Times New Roman"/>
          <w:sz w:val="28"/>
          <w:szCs w:val="28"/>
        </w:rPr>
        <w:t xml:space="preserve"> bones , orbital floor , lateral orbital rims and the maxilla   .</w:t>
      </w:r>
      <w:r>
        <w:rPr>
          <w:rFonts w:ascii="Calibri" w:hAnsi="Calibri"/>
          <w:sz w:val="28"/>
          <w:szCs w:val="28"/>
        </w:rPr>
        <w:t xml:space="preserve"> </w:t>
      </w:r>
      <w:r>
        <w:rPr>
          <w:rFonts w:ascii="Wingdings" w:hAnsi="Wingdings" w:cs="Wingdings"/>
          <w:sz w:val="26"/>
          <w:szCs w:val="26"/>
        </w:rPr>
        <w:t></w:t>
      </w:r>
    </w:p>
    <w:p w:rsidR="007470DF" w:rsidRPr="00CA4BD3" w:rsidRDefault="00CA4BD3" w:rsidP="00CA4BD3">
      <w:pPr>
        <w:pStyle w:val="ListParagraph"/>
        <w:numPr>
          <w:ilvl w:val="0"/>
          <w:numId w:val="7"/>
        </w:numPr>
        <w:rPr>
          <w:rFonts w:ascii="Calibri" w:hAnsi="Calibri"/>
          <w:sz w:val="28"/>
          <w:szCs w:val="28"/>
          <w:lang w:bidi="ar-JO"/>
        </w:rPr>
      </w:pPr>
      <w:r w:rsidRPr="00CA4BD3">
        <w:rPr>
          <w:rFonts w:ascii="Calibri" w:hAnsi="Calibri"/>
          <w:sz w:val="28"/>
          <w:szCs w:val="28"/>
          <w:lang w:bidi="ar-JO"/>
        </w:rPr>
        <w:t xml:space="preserve"> </w:t>
      </w:r>
      <w:proofErr w:type="spellStart"/>
      <w:proofErr w:type="gramStart"/>
      <w:r w:rsidRPr="00CA4BD3">
        <w:rPr>
          <w:rFonts w:ascii="Calibri" w:hAnsi="Calibri"/>
          <w:sz w:val="28"/>
          <w:szCs w:val="28"/>
          <w:lang w:bidi="ar-JO"/>
        </w:rPr>
        <w:t>its</w:t>
      </w:r>
      <w:proofErr w:type="spellEnd"/>
      <w:proofErr w:type="gramEnd"/>
      <w:r w:rsidRPr="00CA4BD3">
        <w:rPr>
          <w:rFonts w:ascii="Calibri" w:hAnsi="Calibri"/>
          <w:sz w:val="28"/>
          <w:szCs w:val="28"/>
          <w:lang w:bidi="ar-JO"/>
        </w:rPr>
        <w:t xml:space="preserve"> not a must to have the same classification bilaterally , </w:t>
      </w:r>
      <w:r w:rsidRPr="00CA4BD3">
        <w:rPr>
          <w:rFonts w:ascii="Calibri" w:hAnsi="Calibri" w:cs="Times New Roman"/>
          <w:sz w:val="28"/>
          <w:szCs w:val="28"/>
        </w:rPr>
        <w:t>w</w:t>
      </w:r>
      <w:r w:rsidRPr="00CA4BD3">
        <w:rPr>
          <w:rFonts w:ascii="Calibri" w:hAnsi="Calibri" w:cs="Times New Roman"/>
          <w:sz w:val="28"/>
          <w:szCs w:val="28"/>
        </w:rPr>
        <w:t xml:space="preserve">e can have different </w:t>
      </w:r>
      <w:proofErr w:type="spellStart"/>
      <w:r w:rsidRPr="00CA4BD3">
        <w:rPr>
          <w:rFonts w:ascii="Calibri" w:hAnsi="Calibri" w:cs="Times New Roman"/>
          <w:sz w:val="28"/>
          <w:szCs w:val="28"/>
        </w:rPr>
        <w:t>LeFort</w:t>
      </w:r>
      <w:proofErr w:type="spellEnd"/>
      <w:r w:rsidRPr="00CA4BD3">
        <w:rPr>
          <w:rFonts w:ascii="Calibri" w:hAnsi="Calibri" w:cs="Times New Roman"/>
          <w:sz w:val="28"/>
          <w:szCs w:val="28"/>
        </w:rPr>
        <w:t xml:space="preserve"> classes on each side of the face.</w:t>
      </w:r>
    </w:p>
    <w:p w:rsidR="00CA4BD3" w:rsidRDefault="00CA4BD3" w:rsidP="00CA4BD3">
      <w:pPr>
        <w:ind w:left="720"/>
        <w:rPr>
          <w:rFonts w:ascii="Calibri" w:hAnsi="Calibri"/>
          <w:sz w:val="28"/>
          <w:szCs w:val="28"/>
          <w:lang w:bidi="ar-JO"/>
        </w:rPr>
      </w:pPr>
      <w:proofErr w:type="gramStart"/>
      <w:r>
        <w:rPr>
          <w:rFonts w:ascii="Calibri" w:hAnsi="Calibri"/>
          <w:sz w:val="28"/>
          <w:szCs w:val="28"/>
          <w:lang w:bidi="ar-JO"/>
        </w:rPr>
        <w:t>Example ;</w:t>
      </w:r>
      <w:proofErr w:type="gramEnd"/>
      <w:r>
        <w:rPr>
          <w:rFonts w:ascii="Calibri" w:hAnsi="Calibri"/>
          <w:sz w:val="28"/>
          <w:szCs w:val="28"/>
          <w:lang w:bidi="ar-JO"/>
        </w:rPr>
        <w:t xml:space="preserve"> we can have </w:t>
      </w:r>
      <w:proofErr w:type="spellStart"/>
      <w:r>
        <w:rPr>
          <w:rFonts w:ascii="Calibri" w:hAnsi="Calibri"/>
          <w:sz w:val="28"/>
          <w:szCs w:val="28"/>
          <w:lang w:bidi="ar-JO"/>
        </w:rPr>
        <w:t>lefort</w:t>
      </w:r>
      <w:proofErr w:type="spellEnd"/>
      <w:r>
        <w:rPr>
          <w:rFonts w:ascii="Calibri" w:hAnsi="Calibri"/>
          <w:sz w:val="28"/>
          <w:szCs w:val="28"/>
          <w:lang w:bidi="ar-JO"/>
        </w:rPr>
        <w:t xml:space="preserve"> 1 on the right and </w:t>
      </w:r>
      <w:proofErr w:type="spellStart"/>
      <w:r>
        <w:rPr>
          <w:rFonts w:ascii="Calibri" w:hAnsi="Calibri"/>
          <w:sz w:val="28"/>
          <w:szCs w:val="28"/>
          <w:lang w:bidi="ar-JO"/>
        </w:rPr>
        <w:t>lefort</w:t>
      </w:r>
      <w:proofErr w:type="spellEnd"/>
      <w:r>
        <w:rPr>
          <w:rFonts w:ascii="Calibri" w:hAnsi="Calibri"/>
          <w:sz w:val="28"/>
          <w:szCs w:val="28"/>
          <w:lang w:bidi="ar-JO"/>
        </w:rPr>
        <w:t xml:space="preserve"> 2 on the left.</w:t>
      </w:r>
    </w:p>
    <w:p w:rsidR="00CA4BD3" w:rsidRDefault="00CA4BD3" w:rsidP="00CA4BD3">
      <w:pPr>
        <w:pStyle w:val="NormalWeb"/>
        <w:shd w:val="clear" w:color="auto" w:fill="FFFFFF"/>
        <w:spacing w:before="120" w:beforeAutospacing="0" w:after="120" w:afterAutospacing="0"/>
        <w:rPr>
          <w:rFonts w:ascii="Calibri" w:hAnsi="Calibri"/>
          <w:sz w:val="28"/>
          <w:szCs w:val="28"/>
          <w:lang w:bidi="ar-JO"/>
        </w:rPr>
      </w:pPr>
      <w:r>
        <w:rPr>
          <w:rFonts w:ascii="Calibri" w:hAnsi="Calibri"/>
          <w:sz w:val="28"/>
          <w:szCs w:val="28"/>
          <w:lang w:bidi="ar-JO"/>
        </w:rPr>
        <w:t xml:space="preserve">Note : we have something called orbital blow-out ; it happens when we have facial trauma “ ex. </w:t>
      </w:r>
      <w:proofErr w:type="spellStart"/>
      <w:r>
        <w:rPr>
          <w:rFonts w:ascii="Calibri" w:hAnsi="Calibri"/>
          <w:sz w:val="28"/>
          <w:szCs w:val="28"/>
          <w:lang w:bidi="ar-JO"/>
        </w:rPr>
        <w:t>Zygomatic</w:t>
      </w:r>
      <w:proofErr w:type="spellEnd"/>
      <w:r>
        <w:rPr>
          <w:rFonts w:ascii="Calibri" w:hAnsi="Calibri"/>
          <w:sz w:val="28"/>
          <w:szCs w:val="28"/>
          <w:lang w:bidi="ar-JO"/>
        </w:rPr>
        <w:t xml:space="preserve"> arch fracture “ , herniation of the orbital contents happen , eye muscles get trapped , so the patient will not be able to move his eyes neither left or right and he will end up having blurred vision .</w:t>
      </w:r>
    </w:p>
    <w:p w:rsidR="00CA4BD3" w:rsidRDefault="00CA4BD3" w:rsidP="00CA4BD3">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The most commonly fractured area in blowout fracture is the floor of orbit</w:t>
      </w:r>
      <w:r>
        <w:rPr>
          <w:rFonts w:ascii="Arial" w:hAnsi="Arial" w:cs="Arial"/>
          <w:color w:val="222222"/>
          <w:sz w:val="21"/>
          <w:szCs w:val="21"/>
          <w:shd w:val="clear" w:color="auto" w:fill="FFFFFF"/>
        </w:rPr>
        <w:t>.</w:t>
      </w:r>
    </w:p>
    <w:p w:rsidR="00CA4BD3" w:rsidRDefault="00CA4BD3" w:rsidP="00CA4BD3">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A831AA" w:rsidRDefault="00A831AA" w:rsidP="00CA4BD3">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A831AA" w:rsidRDefault="00A831AA" w:rsidP="00CA4BD3">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A831AA" w:rsidRDefault="00A831AA" w:rsidP="00CA4BD3">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CA4BD3" w:rsidRDefault="00CA4BD3" w:rsidP="00CA4BD3">
      <w:pPr>
        <w:pStyle w:val="NormalWeb"/>
        <w:numPr>
          <w:ilvl w:val="0"/>
          <w:numId w:val="10"/>
        </w:numPr>
        <w:shd w:val="clear" w:color="auto" w:fill="FFFFFF"/>
        <w:spacing w:before="120" w:beforeAutospacing="0" w:after="120" w:afterAutospacing="0"/>
        <w:rPr>
          <w:rFonts w:ascii="Arial" w:hAnsi="Arial" w:cs="Arial"/>
          <w:b/>
          <w:bCs/>
          <w:color w:val="222222"/>
          <w:sz w:val="21"/>
          <w:szCs w:val="21"/>
          <w:u w:val="single"/>
          <w:shd w:val="clear" w:color="auto" w:fill="FFFFFF"/>
        </w:rPr>
      </w:pPr>
      <w:r w:rsidRPr="00CA4BD3">
        <w:rPr>
          <w:rFonts w:ascii="Arial" w:hAnsi="Arial" w:cs="Arial"/>
          <w:b/>
          <w:bCs/>
          <w:color w:val="222222"/>
          <w:sz w:val="21"/>
          <w:szCs w:val="21"/>
          <w:u w:val="single"/>
          <w:shd w:val="clear" w:color="auto" w:fill="FFFFFF"/>
        </w:rPr>
        <w:t>GOALS of our treatment :</w:t>
      </w:r>
    </w:p>
    <w:p w:rsidR="00A831AA" w:rsidRDefault="00A831AA" w:rsidP="00A831AA">
      <w:pPr>
        <w:pStyle w:val="ListParagraph"/>
        <w:rPr>
          <w:sz w:val="28"/>
          <w:szCs w:val="28"/>
        </w:rPr>
      </w:pPr>
      <w:r w:rsidRPr="00A831AA">
        <w:rPr>
          <w:sz w:val="28"/>
          <w:szCs w:val="28"/>
        </w:rPr>
        <w:t>-</w:t>
      </w:r>
      <w:r w:rsidRPr="00A831AA">
        <w:rPr>
          <w:sz w:val="28"/>
          <w:szCs w:val="28"/>
        </w:rPr>
        <w:t xml:space="preserve"> </w:t>
      </w:r>
      <w:proofErr w:type="gramStart"/>
      <w:r w:rsidRPr="00A831AA">
        <w:rPr>
          <w:sz w:val="28"/>
          <w:szCs w:val="28"/>
        </w:rPr>
        <w:t>esthetics</w:t>
      </w:r>
      <w:proofErr w:type="gramEnd"/>
      <w:r>
        <w:rPr>
          <w:sz w:val="28"/>
          <w:szCs w:val="28"/>
        </w:rPr>
        <w:t>.</w:t>
      </w:r>
    </w:p>
    <w:p w:rsidR="00A831AA" w:rsidRPr="00A831AA" w:rsidRDefault="00A831AA" w:rsidP="00A831AA">
      <w:pPr>
        <w:pStyle w:val="ListParagraph"/>
        <w:rPr>
          <w:sz w:val="28"/>
          <w:szCs w:val="28"/>
        </w:rPr>
      </w:pPr>
    </w:p>
    <w:p w:rsidR="00A831AA" w:rsidRPr="00A831AA" w:rsidRDefault="00A831AA" w:rsidP="00A831AA">
      <w:pPr>
        <w:pStyle w:val="ListParagraph"/>
        <w:rPr>
          <w:sz w:val="28"/>
          <w:szCs w:val="28"/>
        </w:rPr>
      </w:pPr>
      <w:r w:rsidRPr="00A831AA">
        <w:rPr>
          <w:sz w:val="28"/>
          <w:szCs w:val="28"/>
        </w:rPr>
        <w:t xml:space="preserve">-Oral functions should get back to </w:t>
      </w:r>
      <w:proofErr w:type="gramStart"/>
      <w:r w:rsidRPr="00A831AA">
        <w:rPr>
          <w:sz w:val="28"/>
          <w:szCs w:val="28"/>
        </w:rPr>
        <w:t xml:space="preserve">normal </w:t>
      </w:r>
      <w:r>
        <w:rPr>
          <w:sz w:val="28"/>
          <w:szCs w:val="28"/>
        </w:rPr>
        <w:t>.</w:t>
      </w:r>
      <w:proofErr w:type="gramEnd"/>
    </w:p>
    <w:p w:rsidR="00A831AA" w:rsidRPr="00A831AA" w:rsidRDefault="00A831AA" w:rsidP="00A831AA">
      <w:pPr>
        <w:pStyle w:val="ListParagraph"/>
        <w:rPr>
          <w:sz w:val="28"/>
          <w:szCs w:val="28"/>
        </w:rPr>
      </w:pPr>
      <w:r w:rsidRPr="00A831AA">
        <w:rPr>
          <w:sz w:val="28"/>
          <w:szCs w:val="28"/>
        </w:rPr>
        <w:t xml:space="preserve">-Bone </w:t>
      </w:r>
      <w:proofErr w:type="spellStart"/>
      <w:r w:rsidRPr="00A831AA">
        <w:rPr>
          <w:sz w:val="28"/>
          <w:szCs w:val="28"/>
        </w:rPr>
        <w:t>healing</w:t>
      </w:r>
      <w:proofErr w:type="gramStart"/>
      <w:r w:rsidRPr="00A831AA">
        <w:rPr>
          <w:sz w:val="28"/>
          <w:szCs w:val="28"/>
        </w:rPr>
        <w:t>,we</w:t>
      </w:r>
      <w:proofErr w:type="spellEnd"/>
      <w:proofErr w:type="gramEnd"/>
      <w:r w:rsidRPr="00A831AA">
        <w:rPr>
          <w:sz w:val="28"/>
          <w:szCs w:val="28"/>
        </w:rPr>
        <w:t xml:space="preserve"> have to accelerate bone healing</w:t>
      </w:r>
      <w:r>
        <w:rPr>
          <w:sz w:val="28"/>
          <w:szCs w:val="28"/>
        </w:rPr>
        <w:t>.</w:t>
      </w:r>
    </w:p>
    <w:p w:rsidR="00A831AA" w:rsidRPr="00A831AA" w:rsidRDefault="00A831AA" w:rsidP="00A831AA">
      <w:pPr>
        <w:pStyle w:val="ListParagraph"/>
        <w:rPr>
          <w:sz w:val="28"/>
          <w:szCs w:val="28"/>
        </w:rPr>
      </w:pPr>
      <w:r w:rsidRPr="00A831AA">
        <w:rPr>
          <w:sz w:val="28"/>
          <w:szCs w:val="28"/>
        </w:rPr>
        <w:t>-Retain ocular, masticatory and nasal functions</w:t>
      </w:r>
      <w:r>
        <w:rPr>
          <w:sz w:val="28"/>
          <w:szCs w:val="28"/>
        </w:rPr>
        <w:t>.</w:t>
      </w:r>
    </w:p>
    <w:p w:rsidR="00A831AA" w:rsidRPr="00A831AA" w:rsidRDefault="00A831AA" w:rsidP="00A831AA">
      <w:pPr>
        <w:pStyle w:val="ListParagraph"/>
        <w:rPr>
          <w:sz w:val="28"/>
          <w:szCs w:val="28"/>
        </w:rPr>
      </w:pPr>
      <w:r w:rsidRPr="00A831AA">
        <w:rPr>
          <w:sz w:val="28"/>
          <w:szCs w:val="28"/>
        </w:rPr>
        <w:lastRenderedPageBreak/>
        <w:t>-Speech (teeth and alveolus</w:t>
      </w:r>
      <w:proofErr w:type="gramStart"/>
      <w:r w:rsidRPr="00A831AA">
        <w:rPr>
          <w:sz w:val="28"/>
          <w:szCs w:val="28"/>
        </w:rPr>
        <w:t xml:space="preserve">) </w:t>
      </w:r>
      <w:r>
        <w:rPr>
          <w:sz w:val="28"/>
          <w:szCs w:val="28"/>
        </w:rPr>
        <w:t>.</w:t>
      </w:r>
      <w:proofErr w:type="gramEnd"/>
    </w:p>
    <w:p w:rsidR="00A831AA" w:rsidRDefault="00A831AA" w:rsidP="00A831AA">
      <w:pPr>
        <w:pStyle w:val="ListParagraph"/>
        <w:rPr>
          <w:sz w:val="28"/>
          <w:szCs w:val="28"/>
        </w:rPr>
      </w:pPr>
      <w:r w:rsidRPr="00A831AA">
        <w:rPr>
          <w:sz w:val="28"/>
          <w:szCs w:val="28"/>
        </w:rPr>
        <w:t>-</w:t>
      </w:r>
      <w:r>
        <w:rPr>
          <w:sz w:val="28"/>
          <w:szCs w:val="28"/>
        </w:rPr>
        <w:t xml:space="preserve"> </w:t>
      </w:r>
      <w:proofErr w:type="gramStart"/>
      <w:r w:rsidRPr="00A831AA">
        <w:rPr>
          <w:sz w:val="28"/>
          <w:szCs w:val="28"/>
        </w:rPr>
        <w:t>maximal</w:t>
      </w:r>
      <w:proofErr w:type="gramEnd"/>
      <w:r w:rsidRPr="00A831AA">
        <w:rPr>
          <w:sz w:val="28"/>
          <w:szCs w:val="28"/>
        </w:rPr>
        <w:t xml:space="preserve"> rehabilitation</w:t>
      </w:r>
      <w:r>
        <w:rPr>
          <w:sz w:val="28"/>
          <w:szCs w:val="28"/>
        </w:rPr>
        <w:t xml:space="preserve"> ;</w:t>
      </w:r>
    </w:p>
    <w:p w:rsidR="00A831AA" w:rsidRPr="00A831AA" w:rsidRDefault="00A831AA" w:rsidP="00A831AA">
      <w:pPr>
        <w:pStyle w:val="ListParagraph"/>
        <w:rPr>
          <w:sz w:val="28"/>
          <w:szCs w:val="28"/>
        </w:rPr>
      </w:pPr>
      <w:r>
        <w:rPr>
          <w:rFonts w:cs="Times New Roman"/>
          <w:sz w:val="28"/>
          <w:szCs w:val="28"/>
        </w:rPr>
        <w:t xml:space="preserve">In rehabilitation operation of the face we have to </w:t>
      </w:r>
      <w:r w:rsidRPr="00A831AA">
        <w:rPr>
          <w:rFonts w:cs="Times New Roman"/>
          <w:sz w:val="28"/>
          <w:szCs w:val="28"/>
          <w:u w:val="single"/>
        </w:rPr>
        <w:t>achieve good reduction of facial pillars into their original sites</w:t>
      </w:r>
      <w:r>
        <w:rPr>
          <w:rFonts w:cs="Times New Roman"/>
          <w:sz w:val="28"/>
          <w:szCs w:val="28"/>
        </w:rPr>
        <w:t xml:space="preserve"> so that successful re-contouring of the face can be achieved.</w:t>
      </w:r>
    </w:p>
    <w:p w:rsidR="00A831AA" w:rsidRDefault="00A831AA" w:rsidP="00A831AA">
      <w:pPr>
        <w:autoSpaceDE w:val="0"/>
        <w:autoSpaceDN w:val="0"/>
        <w:adjustRightInd w:val="0"/>
        <w:spacing w:before="100" w:after="100" w:line="240" w:lineRule="auto"/>
        <w:rPr>
          <w:rFonts w:cs="Times New Roman"/>
          <w:b/>
          <w:bCs/>
          <w:sz w:val="28"/>
          <w:szCs w:val="28"/>
        </w:rPr>
      </w:pPr>
      <w:r>
        <w:rPr>
          <w:rFonts w:cs="Times New Roman"/>
          <w:b/>
          <w:bCs/>
          <w:sz w:val="28"/>
          <w:szCs w:val="28"/>
        </w:rPr>
        <w:t xml:space="preserve">            </w:t>
      </w:r>
      <w:r>
        <w:rPr>
          <w:rFonts w:cs="Times New Roman"/>
          <w:b/>
          <w:bCs/>
          <w:sz w:val="28"/>
          <w:szCs w:val="28"/>
        </w:rPr>
        <w:t xml:space="preserve"> Facial pillars:</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r>
        <w:rPr>
          <w:rFonts w:cs="Times New Roman"/>
          <w:sz w:val="28"/>
          <w:szCs w:val="28"/>
        </w:rPr>
        <w:t xml:space="preserve"> - </w:t>
      </w:r>
      <w:proofErr w:type="gramStart"/>
      <w:r>
        <w:rPr>
          <w:rFonts w:cs="Times New Roman"/>
          <w:sz w:val="28"/>
          <w:szCs w:val="28"/>
        </w:rPr>
        <w:t>frontal</w:t>
      </w:r>
      <w:proofErr w:type="gramEnd"/>
      <w:r>
        <w:rPr>
          <w:rFonts w:cs="Times New Roman"/>
          <w:sz w:val="28"/>
          <w:szCs w:val="28"/>
        </w:rPr>
        <w:t xml:space="preserve"> bone.</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r>
        <w:rPr>
          <w:rFonts w:cs="Times New Roman"/>
          <w:sz w:val="28"/>
          <w:szCs w:val="28"/>
        </w:rPr>
        <w:t xml:space="preserve"> - </w:t>
      </w:r>
      <w:proofErr w:type="spellStart"/>
      <w:proofErr w:type="gramStart"/>
      <w:r>
        <w:rPr>
          <w:rFonts w:cs="Times New Roman"/>
          <w:sz w:val="28"/>
          <w:szCs w:val="28"/>
        </w:rPr>
        <w:t>zygomatic</w:t>
      </w:r>
      <w:proofErr w:type="spellEnd"/>
      <w:proofErr w:type="gramEnd"/>
      <w:r>
        <w:rPr>
          <w:rFonts w:cs="Times New Roman"/>
          <w:sz w:val="28"/>
          <w:szCs w:val="28"/>
        </w:rPr>
        <w:t xml:space="preserve"> arch: give </w:t>
      </w:r>
      <w:proofErr w:type="spellStart"/>
      <w:r>
        <w:rPr>
          <w:rFonts w:cs="Times New Roman"/>
          <w:sz w:val="28"/>
          <w:szCs w:val="28"/>
        </w:rPr>
        <w:t>anterioposterior</w:t>
      </w:r>
      <w:proofErr w:type="spellEnd"/>
      <w:r>
        <w:rPr>
          <w:rFonts w:cs="Times New Roman"/>
          <w:sz w:val="28"/>
          <w:szCs w:val="28"/>
        </w:rPr>
        <w:t xml:space="preserve"> contour or what is called cheeks </w:t>
      </w:r>
      <w:r>
        <w:rPr>
          <w:rFonts w:cs="Times New Roman"/>
          <w:sz w:val="28"/>
          <w:szCs w:val="28"/>
        </w:rPr>
        <w:t xml:space="preserve">          </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proofErr w:type="gramStart"/>
      <w:r>
        <w:rPr>
          <w:rFonts w:cs="Times New Roman"/>
          <w:sz w:val="28"/>
          <w:szCs w:val="28"/>
        </w:rPr>
        <w:t>prominence</w:t>
      </w:r>
      <w:proofErr w:type="gramEnd"/>
      <w:r>
        <w:rPr>
          <w:rFonts w:cs="Times New Roman"/>
          <w:sz w:val="28"/>
          <w:szCs w:val="28"/>
        </w:rPr>
        <w:t>.</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r>
        <w:rPr>
          <w:rFonts w:cs="Times New Roman"/>
          <w:sz w:val="28"/>
          <w:szCs w:val="28"/>
        </w:rPr>
        <w:t xml:space="preserve"> - </w:t>
      </w:r>
      <w:proofErr w:type="gramStart"/>
      <w:r>
        <w:rPr>
          <w:rFonts w:cs="Times New Roman"/>
          <w:sz w:val="28"/>
          <w:szCs w:val="28"/>
        </w:rPr>
        <w:t>maxilla</w:t>
      </w:r>
      <w:proofErr w:type="gramEnd"/>
      <w:r>
        <w:rPr>
          <w:rFonts w:cs="Times New Roman"/>
          <w:sz w:val="28"/>
          <w:szCs w:val="28"/>
        </w:rPr>
        <w:t>: give nice complex profile of the face.</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r>
        <w:rPr>
          <w:rFonts w:cs="Times New Roman"/>
          <w:sz w:val="28"/>
          <w:szCs w:val="28"/>
        </w:rPr>
        <w:t xml:space="preserve"> - </w:t>
      </w:r>
      <w:proofErr w:type="gramStart"/>
      <w:r>
        <w:rPr>
          <w:rFonts w:cs="Times New Roman"/>
          <w:sz w:val="28"/>
          <w:szCs w:val="28"/>
        </w:rPr>
        <w:t>mandibular</w:t>
      </w:r>
      <w:proofErr w:type="gramEnd"/>
      <w:r>
        <w:rPr>
          <w:rFonts w:cs="Times New Roman"/>
          <w:sz w:val="28"/>
          <w:szCs w:val="28"/>
        </w:rPr>
        <w:t xml:space="preserve"> plate or chin: any depression in it result in what is called </w:t>
      </w:r>
      <w:r>
        <w:rPr>
          <w:rFonts w:cs="Times New Roman"/>
          <w:sz w:val="28"/>
          <w:szCs w:val="28"/>
        </w:rPr>
        <w:t xml:space="preserve"> </w:t>
      </w:r>
    </w:p>
    <w:p w:rsidR="00A831AA" w:rsidRDefault="00A831AA" w:rsidP="00A831AA">
      <w:pPr>
        <w:autoSpaceDE w:val="0"/>
        <w:autoSpaceDN w:val="0"/>
        <w:adjustRightInd w:val="0"/>
        <w:spacing w:before="100" w:after="100" w:line="240" w:lineRule="auto"/>
        <w:rPr>
          <w:rFonts w:cs="Times New Roman"/>
          <w:sz w:val="28"/>
          <w:szCs w:val="28"/>
        </w:rPr>
      </w:pPr>
      <w:r>
        <w:rPr>
          <w:rFonts w:cs="Times New Roman"/>
          <w:sz w:val="28"/>
          <w:szCs w:val="28"/>
        </w:rPr>
        <w:t xml:space="preserve">           </w:t>
      </w:r>
      <w:proofErr w:type="spellStart"/>
      <w:proofErr w:type="gramStart"/>
      <w:r>
        <w:rPr>
          <w:rFonts w:cs="Times New Roman"/>
          <w:sz w:val="28"/>
          <w:szCs w:val="28"/>
        </w:rPr>
        <w:t>retrognathia</w:t>
      </w:r>
      <w:proofErr w:type="spellEnd"/>
      <w:proofErr w:type="gramEnd"/>
      <w:r>
        <w:rPr>
          <w:rFonts w:cs="Times New Roman"/>
          <w:sz w:val="28"/>
          <w:szCs w:val="28"/>
        </w:rPr>
        <w:t>.</w:t>
      </w:r>
    </w:p>
    <w:p w:rsidR="00A831AA" w:rsidRDefault="00A831AA" w:rsidP="00A831AA">
      <w:pPr>
        <w:rPr>
          <w:sz w:val="28"/>
          <w:szCs w:val="28"/>
        </w:rPr>
      </w:pPr>
    </w:p>
    <w:p w:rsidR="00A831AA" w:rsidRDefault="00A831AA" w:rsidP="00A831AA">
      <w:pPr>
        <w:rPr>
          <w:b/>
          <w:bCs/>
          <w:i/>
          <w:iCs/>
          <w:sz w:val="28"/>
          <w:szCs w:val="28"/>
          <w:u w:val="single"/>
        </w:rPr>
      </w:pPr>
      <w:r w:rsidRPr="00A831AA">
        <w:rPr>
          <w:b/>
          <w:bCs/>
          <w:i/>
          <w:iCs/>
          <w:sz w:val="28"/>
          <w:szCs w:val="28"/>
          <w:u w:val="single"/>
        </w:rPr>
        <w:t xml:space="preserve">So what do we usually do to treat these </w:t>
      </w:r>
      <w:proofErr w:type="gramStart"/>
      <w:r w:rsidRPr="00A831AA">
        <w:rPr>
          <w:b/>
          <w:bCs/>
          <w:i/>
          <w:iCs/>
          <w:sz w:val="28"/>
          <w:szCs w:val="28"/>
          <w:u w:val="single"/>
        </w:rPr>
        <w:t>patients ?!</w:t>
      </w:r>
      <w:proofErr w:type="gramEnd"/>
    </w:p>
    <w:p w:rsidR="002D3AA8" w:rsidRDefault="002D3AA8" w:rsidP="002D3AA8">
      <w:pPr>
        <w:autoSpaceDE w:val="0"/>
        <w:autoSpaceDN w:val="0"/>
        <w:adjustRightInd w:val="0"/>
        <w:spacing w:before="100" w:after="100" w:line="240" w:lineRule="auto"/>
        <w:rPr>
          <w:rFonts w:cs="Times New Roman"/>
          <w:b/>
          <w:bCs/>
          <w:sz w:val="28"/>
          <w:szCs w:val="28"/>
          <w:u w:val="single"/>
        </w:rPr>
      </w:pPr>
      <w:proofErr w:type="spellStart"/>
      <w:proofErr w:type="gramStart"/>
      <w:r w:rsidRPr="002D3AA8">
        <w:rPr>
          <w:rFonts w:cs="Times New Roman"/>
          <w:b/>
          <w:bCs/>
          <w:sz w:val="28"/>
          <w:szCs w:val="28"/>
          <w:u w:val="single"/>
        </w:rPr>
        <w:t>Immbilization</w:t>
      </w:r>
      <w:proofErr w:type="spellEnd"/>
      <w:r w:rsidRPr="002D3AA8">
        <w:rPr>
          <w:rFonts w:cs="Times New Roman"/>
          <w:b/>
          <w:bCs/>
          <w:sz w:val="28"/>
          <w:szCs w:val="28"/>
          <w:u w:val="single"/>
        </w:rPr>
        <w:t xml:space="preserve"> </w:t>
      </w:r>
      <w:r w:rsidRPr="002D3AA8">
        <w:rPr>
          <w:rFonts w:cs="Times New Roman"/>
          <w:b/>
          <w:bCs/>
          <w:sz w:val="28"/>
          <w:szCs w:val="28"/>
        </w:rPr>
        <w:t>:</w:t>
      </w:r>
      <w:proofErr w:type="gramEnd"/>
      <w:r w:rsidRPr="002D3AA8">
        <w:rPr>
          <w:rFonts w:cs="Times New Roman"/>
          <w:b/>
          <w:bCs/>
          <w:sz w:val="28"/>
          <w:szCs w:val="28"/>
        </w:rPr>
        <w:t xml:space="preserve">  </w:t>
      </w:r>
      <w:r w:rsidRPr="002D3AA8">
        <w:rPr>
          <w:rFonts w:cs="Times New Roman"/>
          <w:sz w:val="28"/>
          <w:szCs w:val="28"/>
        </w:rPr>
        <w:t xml:space="preserve">we try to minimize the movement of the bony segments </w:t>
      </w:r>
      <w:r w:rsidR="00A60892">
        <w:rPr>
          <w:rFonts w:cs="Times New Roman"/>
          <w:sz w:val="28"/>
          <w:szCs w:val="28"/>
        </w:rPr>
        <w:t xml:space="preserve"> by</w:t>
      </w:r>
      <w:r w:rsidR="00A60892">
        <w:rPr>
          <w:rFonts w:cs="Times New Roman"/>
          <w:sz w:val="28"/>
          <w:szCs w:val="28"/>
        </w:rPr>
        <w:t xml:space="preserve"> fix</w:t>
      </w:r>
      <w:r w:rsidR="00A60892">
        <w:rPr>
          <w:rFonts w:cs="Times New Roman"/>
          <w:sz w:val="28"/>
          <w:szCs w:val="28"/>
        </w:rPr>
        <w:t xml:space="preserve">ing the two jaws together using </w:t>
      </w:r>
      <w:r w:rsidR="00A60892">
        <w:rPr>
          <w:rFonts w:cs="Times New Roman"/>
          <w:sz w:val="28"/>
          <w:szCs w:val="28"/>
        </w:rPr>
        <w:t xml:space="preserve">arch-arch wires </w:t>
      </w:r>
      <w:r w:rsidRPr="002D3AA8">
        <w:rPr>
          <w:rFonts w:cs="Times New Roman"/>
          <w:sz w:val="28"/>
          <w:szCs w:val="28"/>
        </w:rPr>
        <w:t xml:space="preserve"> </w:t>
      </w:r>
      <w:r w:rsidR="00A60892">
        <w:rPr>
          <w:rFonts w:cs="Times New Roman"/>
          <w:sz w:val="28"/>
          <w:szCs w:val="28"/>
        </w:rPr>
        <w:t xml:space="preserve">for example </w:t>
      </w:r>
      <w:r w:rsidRPr="002D3AA8">
        <w:rPr>
          <w:rFonts w:cs="Times New Roman"/>
          <w:sz w:val="28"/>
          <w:szCs w:val="28"/>
        </w:rPr>
        <w:t>so we can guarantee that healing will happen in the correct anatomical positions</w:t>
      </w:r>
      <w:r w:rsidRPr="002D3AA8">
        <w:rPr>
          <w:rFonts w:cs="Times New Roman"/>
          <w:b/>
          <w:bCs/>
          <w:sz w:val="28"/>
          <w:szCs w:val="28"/>
        </w:rPr>
        <w:t>.</w:t>
      </w:r>
    </w:p>
    <w:p w:rsidR="002D3AA8" w:rsidRPr="002D3AA8" w:rsidRDefault="002D3AA8" w:rsidP="002D3AA8">
      <w:pPr>
        <w:autoSpaceDE w:val="0"/>
        <w:autoSpaceDN w:val="0"/>
        <w:adjustRightInd w:val="0"/>
        <w:spacing w:before="100" w:after="100" w:line="240" w:lineRule="auto"/>
        <w:rPr>
          <w:rFonts w:cs="Times New Roman"/>
          <w:b/>
          <w:bCs/>
          <w:sz w:val="28"/>
          <w:szCs w:val="28"/>
          <w:u w:val="single"/>
        </w:rPr>
      </w:pPr>
    </w:p>
    <w:p w:rsidR="00A831AA" w:rsidRDefault="00A831AA" w:rsidP="00A831AA">
      <w:pPr>
        <w:rPr>
          <w:sz w:val="28"/>
          <w:szCs w:val="28"/>
        </w:rPr>
      </w:pPr>
      <w:proofErr w:type="gramStart"/>
      <w:r w:rsidRPr="002D3AA8">
        <w:rPr>
          <w:b/>
          <w:bCs/>
          <w:sz w:val="28"/>
          <w:szCs w:val="28"/>
          <w:u w:val="single"/>
        </w:rPr>
        <w:t xml:space="preserve">Reduction </w:t>
      </w:r>
      <w:r>
        <w:rPr>
          <w:sz w:val="28"/>
          <w:szCs w:val="28"/>
        </w:rPr>
        <w:t>:</w:t>
      </w:r>
      <w:proofErr w:type="gramEnd"/>
      <w:r>
        <w:rPr>
          <w:sz w:val="28"/>
          <w:szCs w:val="28"/>
        </w:rPr>
        <w:t xml:space="preserve"> we try to put back the bone in its original position</w:t>
      </w:r>
      <w:r w:rsidR="002D3AA8">
        <w:rPr>
          <w:sz w:val="28"/>
          <w:szCs w:val="28"/>
        </w:rPr>
        <w:t xml:space="preserve"> .</w:t>
      </w:r>
    </w:p>
    <w:p w:rsidR="002D3AA8" w:rsidRDefault="002D3AA8" w:rsidP="002D3AA8">
      <w:pPr>
        <w:rPr>
          <w:rFonts w:cs="Times New Roman"/>
          <w:sz w:val="28"/>
          <w:szCs w:val="28"/>
        </w:rPr>
      </w:pPr>
      <w:r>
        <w:rPr>
          <w:sz w:val="28"/>
          <w:szCs w:val="28"/>
        </w:rPr>
        <w:t xml:space="preserve">We have </w:t>
      </w:r>
      <w:r>
        <w:rPr>
          <w:sz w:val="28"/>
          <w:szCs w:val="28"/>
        </w:rPr>
        <w:t xml:space="preserve">-open/closed </w:t>
      </w:r>
      <w:r>
        <w:rPr>
          <w:sz w:val="28"/>
          <w:szCs w:val="28"/>
        </w:rPr>
        <w:t xml:space="preserve">reduction </w:t>
      </w:r>
      <w:r w:rsidRPr="002D3AA8">
        <w:rPr>
          <w:sz w:val="28"/>
          <w:szCs w:val="28"/>
        </w:rPr>
        <w:sym w:font="Wingdings" w:char="F0E0"/>
      </w:r>
      <w:r>
        <w:rPr>
          <w:sz w:val="28"/>
          <w:szCs w:val="28"/>
        </w:rPr>
        <w:t xml:space="preserve"> </w:t>
      </w:r>
      <w:proofErr w:type="spellStart"/>
      <w:r>
        <w:rPr>
          <w:rFonts w:cs="Times New Roman"/>
          <w:sz w:val="28"/>
          <w:szCs w:val="28"/>
        </w:rPr>
        <w:t>Open</w:t>
      </w:r>
      <w:proofErr w:type="gramStart"/>
      <w:r>
        <w:rPr>
          <w:rFonts w:cs="Times New Roman"/>
          <w:sz w:val="28"/>
          <w:szCs w:val="28"/>
        </w:rPr>
        <w:t>:by</w:t>
      </w:r>
      <w:proofErr w:type="spellEnd"/>
      <w:proofErr w:type="gramEnd"/>
      <w:r>
        <w:rPr>
          <w:rFonts w:cs="Times New Roman"/>
          <w:sz w:val="28"/>
          <w:szCs w:val="28"/>
        </w:rPr>
        <w:t xml:space="preserve"> </w:t>
      </w:r>
      <w:proofErr w:type="spellStart"/>
      <w:r>
        <w:rPr>
          <w:rFonts w:cs="Times New Roman"/>
          <w:sz w:val="28"/>
          <w:szCs w:val="28"/>
        </w:rPr>
        <w:t>openening</w:t>
      </w:r>
      <w:proofErr w:type="spellEnd"/>
      <w:r>
        <w:rPr>
          <w:rFonts w:cs="Times New Roman"/>
          <w:sz w:val="28"/>
          <w:szCs w:val="28"/>
        </w:rPr>
        <w:t xml:space="preserve"> and seeing bone surgically (making incision) to reach the area</w:t>
      </w:r>
    </w:p>
    <w:p w:rsidR="002D3AA8" w:rsidRDefault="002D3AA8" w:rsidP="002D3AA8">
      <w:pPr>
        <w:pStyle w:val="ListParagraph"/>
        <w:autoSpaceDE w:val="0"/>
        <w:autoSpaceDN w:val="0"/>
        <w:adjustRightInd w:val="0"/>
        <w:spacing w:before="100" w:after="100" w:line="240" w:lineRule="auto"/>
        <w:ind w:left="1080"/>
        <w:rPr>
          <w:rFonts w:cs="Times New Roman"/>
          <w:sz w:val="28"/>
          <w:szCs w:val="28"/>
        </w:rPr>
      </w:pPr>
      <w:r>
        <w:rPr>
          <w:rFonts w:cs="Times New Roman"/>
          <w:sz w:val="28"/>
          <w:szCs w:val="28"/>
        </w:rPr>
        <w:t xml:space="preserve">                                           </w:t>
      </w:r>
      <w:r w:rsidRPr="002D3AA8">
        <w:rPr>
          <w:rFonts w:cs="Times New Roman"/>
          <w:sz w:val="28"/>
          <w:szCs w:val="28"/>
        </w:rPr>
        <w:sym w:font="Wingdings" w:char="F0E0"/>
      </w:r>
      <w:proofErr w:type="gramStart"/>
      <w:r w:rsidRPr="002D3AA8">
        <w:rPr>
          <w:rFonts w:cs="Times New Roman"/>
          <w:sz w:val="28"/>
          <w:szCs w:val="28"/>
        </w:rPr>
        <w:t>closed</w:t>
      </w:r>
      <w:proofErr w:type="gramEnd"/>
      <w:r w:rsidRPr="002D3AA8">
        <w:rPr>
          <w:rFonts w:cs="Times New Roman"/>
          <w:sz w:val="28"/>
          <w:szCs w:val="28"/>
        </w:rPr>
        <w:t xml:space="preserve">: without reaching area surgically. For </w:t>
      </w:r>
      <w:r>
        <w:rPr>
          <w:rFonts w:cs="Times New Roman"/>
          <w:sz w:val="28"/>
          <w:szCs w:val="28"/>
        </w:rPr>
        <w:t xml:space="preserve">               </w:t>
      </w:r>
      <w:r w:rsidRPr="002D3AA8">
        <w:rPr>
          <w:rFonts w:cs="Times New Roman"/>
          <w:sz w:val="28"/>
          <w:szCs w:val="28"/>
        </w:rPr>
        <w:t xml:space="preserve">example: when we have unilateral condylar fracture, reduction is done by </w:t>
      </w:r>
      <w:proofErr w:type="spellStart"/>
      <w:r w:rsidRPr="002D3AA8">
        <w:rPr>
          <w:rFonts w:cs="Times New Roman"/>
          <w:sz w:val="28"/>
          <w:szCs w:val="28"/>
        </w:rPr>
        <w:t>intermaxillary</w:t>
      </w:r>
      <w:proofErr w:type="spellEnd"/>
      <w:r w:rsidRPr="002D3AA8">
        <w:rPr>
          <w:rFonts w:cs="Times New Roman"/>
          <w:sz w:val="28"/>
          <w:szCs w:val="28"/>
        </w:rPr>
        <w:t xml:space="preserve"> fixation for 6 weeks.</w:t>
      </w:r>
    </w:p>
    <w:p w:rsidR="002D3AA8" w:rsidRPr="002D3AA8" w:rsidRDefault="002D3AA8" w:rsidP="002D3AA8">
      <w:pPr>
        <w:pStyle w:val="ListParagraph"/>
        <w:autoSpaceDE w:val="0"/>
        <w:autoSpaceDN w:val="0"/>
        <w:adjustRightInd w:val="0"/>
        <w:spacing w:before="100" w:after="100" w:line="240" w:lineRule="auto"/>
        <w:ind w:left="1080"/>
        <w:rPr>
          <w:rFonts w:cs="Times New Roman"/>
          <w:sz w:val="28"/>
          <w:szCs w:val="28"/>
        </w:rPr>
      </w:pPr>
    </w:p>
    <w:p w:rsidR="00A60892" w:rsidRDefault="002D3AA8" w:rsidP="00A60892">
      <w:pPr>
        <w:autoSpaceDE w:val="0"/>
        <w:autoSpaceDN w:val="0"/>
        <w:adjustRightInd w:val="0"/>
        <w:spacing w:before="100" w:after="100" w:line="240" w:lineRule="auto"/>
        <w:rPr>
          <w:rFonts w:cs="Times New Roman"/>
          <w:sz w:val="28"/>
          <w:szCs w:val="28"/>
        </w:rPr>
      </w:pPr>
      <w:r>
        <w:rPr>
          <w:rFonts w:cs="Times New Roman"/>
          <w:sz w:val="28"/>
          <w:szCs w:val="28"/>
        </w:rPr>
        <w:t xml:space="preserve">  </w:t>
      </w:r>
      <w:r w:rsidRPr="002D3AA8">
        <w:rPr>
          <w:rFonts w:cs="Times New Roman"/>
          <w:b/>
          <w:bCs/>
          <w:sz w:val="28"/>
          <w:szCs w:val="28"/>
          <w:u w:val="single"/>
        </w:rPr>
        <w:t>Fixation</w:t>
      </w:r>
      <w:r>
        <w:rPr>
          <w:rFonts w:cs="Times New Roman"/>
          <w:sz w:val="28"/>
          <w:szCs w:val="28"/>
        </w:rPr>
        <w:t>:</w:t>
      </w:r>
      <w:r>
        <w:rPr>
          <w:rFonts w:cs="Times New Roman"/>
          <w:sz w:val="28"/>
          <w:szCs w:val="28"/>
        </w:rPr>
        <w:t xml:space="preserve"> </w:t>
      </w:r>
      <w:r w:rsidR="00A60892">
        <w:rPr>
          <w:rFonts w:cs="Times New Roman"/>
          <w:sz w:val="28"/>
          <w:szCs w:val="28"/>
        </w:rPr>
        <w:t xml:space="preserve">fix the fractured bone by different </w:t>
      </w:r>
      <w:proofErr w:type="spellStart"/>
      <w:r w:rsidR="00A60892">
        <w:rPr>
          <w:rFonts w:cs="Times New Roman"/>
          <w:sz w:val="28"/>
          <w:szCs w:val="28"/>
        </w:rPr>
        <w:t>methods</w:t>
      </w:r>
      <w:proofErr w:type="gramStart"/>
      <w:r w:rsidR="00A60892">
        <w:rPr>
          <w:rFonts w:cs="Times New Roman"/>
          <w:sz w:val="28"/>
          <w:szCs w:val="28"/>
        </w:rPr>
        <w:t>,now</w:t>
      </w:r>
      <w:proofErr w:type="spellEnd"/>
      <w:proofErr w:type="gramEnd"/>
      <w:r w:rsidR="00A60892">
        <w:rPr>
          <w:rFonts w:cs="Times New Roman"/>
          <w:sz w:val="28"/>
          <w:szCs w:val="28"/>
        </w:rPr>
        <w:t xml:space="preserve"> a days we use titanium plates and screws with </w:t>
      </w:r>
      <w:proofErr w:type="spellStart"/>
      <w:r w:rsidR="00A60892">
        <w:rPr>
          <w:rFonts w:cs="Times New Roman"/>
          <w:sz w:val="28"/>
          <w:szCs w:val="28"/>
        </w:rPr>
        <w:t>difrrent</w:t>
      </w:r>
      <w:proofErr w:type="spellEnd"/>
      <w:r w:rsidR="00A60892">
        <w:rPr>
          <w:rFonts w:cs="Times New Roman"/>
          <w:sz w:val="28"/>
          <w:szCs w:val="28"/>
        </w:rPr>
        <w:t xml:space="preserve"> </w:t>
      </w:r>
      <w:r w:rsidR="00A60892">
        <w:rPr>
          <w:rFonts w:cs="Times New Roman"/>
          <w:sz w:val="28"/>
          <w:szCs w:val="28"/>
        </w:rPr>
        <w:t xml:space="preserve">sizes (5,6,8 </w:t>
      </w:r>
      <w:proofErr w:type="spellStart"/>
      <w:r w:rsidR="00A60892">
        <w:rPr>
          <w:rFonts w:cs="Times New Roman"/>
          <w:sz w:val="28"/>
          <w:szCs w:val="28"/>
        </w:rPr>
        <w:t>mm,microscrews</w:t>
      </w:r>
      <w:proofErr w:type="spellEnd"/>
      <w:r w:rsidR="00A60892">
        <w:rPr>
          <w:rFonts w:cs="Times New Roman"/>
          <w:sz w:val="28"/>
          <w:szCs w:val="28"/>
        </w:rPr>
        <w:t>).</w:t>
      </w:r>
    </w:p>
    <w:p w:rsidR="00A60892" w:rsidRDefault="00A60892" w:rsidP="00A60892">
      <w:pPr>
        <w:autoSpaceDE w:val="0"/>
        <w:autoSpaceDN w:val="0"/>
        <w:adjustRightInd w:val="0"/>
        <w:spacing w:before="100" w:after="100" w:line="240" w:lineRule="auto"/>
        <w:rPr>
          <w:rFonts w:cs="Times New Roman"/>
          <w:sz w:val="28"/>
          <w:szCs w:val="28"/>
        </w:rPr>
      </w:pPr>
      <w:r>
        <w:rPr>
          <w:rFonts w:cs="Times New Roman"/>
          <w:sz w:val="28"/>
          <w:szCs w:val="28"/>
        </w:rPr>
        <w:t xml:space="preserve">In old days we used wires (SS wires) but it can't really maintain the bony segments in their position. </w:t>
      </w:r>
    </w:p>
    <w:p w:rsidR="00A60892" w:rsidRDefault="00A60892" w:rsidP="00A60892">
      <w:pPr>
        <w:autoSpaceDE w:val="0"/>
        <w:autoSpaceDN w:val="0"/>
        <w:adjustRightInd w:val="0"/>
        <w:spacing w:before="100" w:after="100" w:line="240" w:lineRule="auto"/>
        <w:rPr>
          <w:rFonts w:cs="Times New Roman"/>
          <w:sz w:val="28"/>
          <w:szCs w:val="28"/>
        </w:rPr>
      </w:pPr>
    </w:p>
    <w:p w:rsidR="00A60892" w:rsidRDefault="00A60892" w:rsidP="00A60892">
      <w:pPr>
        <w:autoSpaceDE w:val="0"/>
        <w:autoSpaceDN w:val="0"/>
        <w:adjustRightInd w:val="0"/>
        <w:spacing w:before="100" w:after="100" w:line="240" w:lineRule="auto"/>
        <w:rPr>
          <w:rFonts w:cs="Times New Roman"/>
          <w:sz w:val="28"/>
          <w:szCs w:val="28"/>
        </w:rPr>
      </w:pPr>
    </w:p>
    <w:p w:rsidR="00A60892" w:rsidRDefault="00A60892" w:rsidP="00A60892">
      <w:pPr>
        <w:rPr>
          <w:rFonts w:cs="Times New Roman"/>
          <w:sz w:val="28"/>
          <w:szCs w:val="28"/>
        </w:rPr>
      </w:pPr>
      <w:r>
        <w:rPr>
          <w:rFonts w:cs="Times New Roman"/>
          <w:sz w:val="28"/>
          <w:szCs w:val="28"/>
        </w:rPr>
        <w:t xml:space="preserve">So we avoid using them esp. for facial pillars fixation. And in case we use them we have to make </w:t>
      </w:r>
      <w:proofErr w:type="gramStart"/>
      <w:r>
        <w:rPr>
          <w:rFonts w:cs="Times New Roman"/>
          <w:sz w:val="28"/>
          <w:szCs w:val="28"/>
        </w:rPr>
        <w:t>IMF(</w:t>
      </w:r>
      <w:proofErr w:type="spellStart"/>
      <w:proofErr w:type="gramEnd"/>
      <w:r>
        <w:rPr>
          <w:rFonts w:cs="Times New Roman"/>
          <w:sz w:val="28"/>
          <w:szCs w:val="28"/>
        </w:rPr>
        <w:t>intermaxillary</w:t>
      </w:r>
      <w:proofErr w:type="spellEnd"/>
      <w:r>
        <w:rPr>
          <w:rFonts w:cs="Times New Roman"/>
          <w:sz w:val="28"/>
          <w:szCs w:val="28"/>
        </w:rPr>
        <w:t xml:space="preserve"> fixation) as well and that will not work for pillars</w:t>
      </w:r>
    </w:p>
    <w:p w:rsidR="00A60892" w:rsidRDefault="00A60892" w:rsidP="00A60892">
      <w:pPr>
        <w:autoSpaceDE w:val="0"/>
        <w:autoSpaceDN w:val="0"/>
        <w:adjustRightInd w:val="0"/>
        <w:spacing w:before="100" w:after="100" w:line="240" w:lineRule="auto"/>
        <w:rPr>
          <w:rFonts w:cs="Times New Roman"/>
          <w:sz w:val="28"/>
          <w:szCs w:val="28"/>
        </w:rPr>
      </w:pPr>
      <w:r>
        <w:rPr>
          <w:rFonts w:cs="Times New Roman"/>
          <w:sz w:val="28"/>
          <w:szCs w:val="28"/>
        </w:rPr>
        <w:t xml:space="preserve">IMF: not used a lot recently, with development of Ti plates and screws. In the past they were common with SS wires. Note: Ti plates and screws are more modern and stable method, no need to do IMF with them, instead </w:t>
      </w:r>
      <w:proofErr w:type="spellStart"/>
      <w:r>
        <w:rPr>
          <w:rFonts w:cs="Times New Roman"/>
          <w:sz w:val="28"/>
          <w:szCs w:val="28"/>
        </w:rPr>
        <w:t>ortho</w:t>
      </w:r>
      <w:proofErr w:type="spellEnd"/>
      <w:r>
        <w:rPr>
          <w:rFonts w:cs="Times New Roman"/>
          <w:sz w:val="28"/>
          <w:szCs w:val="28"/>
        </w:rPr>
        <w:t>. Elastics can be used to provide proprioception and guidance. The dr. showed us how IMF is done, we arch bar on upper and lower teeth and we tie them by interdental wires after that the two bars are joined together. There is another method in which screws are used instead of the bars.</w:t>
      </w:r>
    </w:p>
    <w:p w:rsidR="00780481" w:rsidRDefault="00A60892" w:rsidP="00A60892">
      <w:pPr>
        <w:rPr>
          <w:rFonts w:cs="Times New Roman"/>
          <w:sz w:val="28"/>
          <w:szCs w:val="28"/>
        </w:rPr>
      </w:pPr>
      <w:r>
        <w:rPr>
          <w:rFonts w:cs="Times New Roman"/>
          <w:sz w:val="28"/>
          <w:szCs w:val="28"/>
        </w:rPr>
        <w:t>Reduce bone with Rigid fixation will give stability</w:t>
      </w:r>
      <w:proofErr w:type="gramStart"/>
      <w:r w:rsidR="00780481">
        <w:rPr>
          <w:rFonts w:cs="Times New Roman"/>
          <w:sz w:val="28"/>
          <w:szCs w:val="28"/>
        </w:rPr>
        <w:t>,  good</w:t>
      </w:r>
      <w:proofErr w:type="gramEnd"/>
      <w:r w:rsidR="00780481">
        <w:rPr>
          <w:rFonts w:cs="Times New Roman"/>
          <w:sz w:val="28"/>
          <w:szCs w:val="28"/>
        </w:rPr>
        <w:t xml:space="preserve"> facial appearance.</w:t>
      </w:r>
    </w:p>
    <w:p w:rsidR="00CA4BD3" w:rsidRDefault="00CA4BD3" w:rsidP="00A60892">
      <w:pPr>
        <w:autoSpaceDE w:val="0"/>
        <w:autoSpaceDN w:val="0"/>
        <w:adjustRightInd w:val="0"/>
        <w:spacing w:before="100" w:after="100" w:line="240" w:lineRule="auto"/>
        <w:rPr>
          <w:rFonts w:ascii="Calibri" w:hAnsi="Calibri"/>
          <w:sz w:val="28"/>
          <w:szCs w:val="28"/>
          <w:lang w:bidi="ar-JO"/>
        </w:rPr>
      </w:pPr>
    </w:p>
    <w:p w:rsidR="0001398D" w:rsidRPr="0001398D" w:rsidRDefault="0001398D" w:rsidP="0001398D">
      <w:pPr>
        <w:autoSpaceDE w:val="0"/>
        <w:autoSpaceDN w:val="0"/>
        <w:adjustRightInd w:val="0"/>
        <w:spacing w:before="100" w:after="100" w:line="240" w:lineRule="auto"/>
        <w:rPr>
          <w:rFonts w:cs="Times New Roman"/>
          <w:sz w:val="24"/>
          <w:szCs w:val="24"/>
        </w:rPr>
      </w:pPr>
      <w:r>
        <w:rPr>
          <w:rFonts w:cs="Times New Roman"/>
          <w:sz w:val="24"/>
          <w:szCs w:val="24"/>
        </w:rPr>
        <w:t>-</w:t>
      </w:r>
      <w:r w:rsidRPr="0001398D">
        <w:rPr>
          <w:rFonts w:cs="Times New Roman"/>
          <w:sz w:val="24"/>
          <w:szCs w:val="24"/>
        </w:rPr>
        <w:t>Doctor showed us photographs for a patie</w:t>
      </w:r>
      <w:r>
        <w:rPr>
          <w:rFonts w:cs="Times New Roman"/>
          <w:sz w:val="24"/>
          <w:szCs w:val="24"/>
        </w:rPr>
        <w:t xml:space="preserve">nt with a road traffic </w:t>
      </w:r>
      <w:proofErr w:type="gramStart"/>
      <w:r>
        <w:rPr>
          <w:rFonts w:cs="Times New Roman"/>
          <w:sz w:val="24"/>
          <w:szCs w:val="24"/>
        </w:rPr>
        <w:t>accident ;</w:t>
      </w:r>
      <w:proofErr w:type="gramEnd"/>
      <w:r>
        <w:rPr>
          <w:rFonts w:cs="Times New Roman"/>
          <w:sz w:val="24"/>
          <w:szCs w:val="24"/>
        </w:rPr>
        <w:t xml:space="preserve"> </w:t>
      </w:r>
      <w:r w:rsidRPr="0001398D">
        <w:rPr>
          <w:rFonts w:cs="Times New Roman"/>
          <w:sz w:val="24"/>
          <w:szCs w:val="24"/>
        </w:rPr>
        <w:t xml:space="preserve"> symptoms</w:t>
      </w:r>
      <w:r>
        <w:rPr>
          <w:rFonts w:cs="Times New Roman"/>
          <w:sz w:val="24"/>
          <w:szCs w:val="24"/>
        </w:rPr>
        <w:t xml:space="preserve"> </w:t>
      </w:r>
      <w:r w:rsidRPr="0001398D">
        <w:rPr>
          <w:rFonts w:cs="Times New Roman"/>
          <w:sz w:val="24"/>
          <w:szCs w:val="24"/>
        </w:rPr>
        <w:t xml:space="preserve">: bilateral ecchymosis, swelling, nasal deviation, laceration and mid palatal fracture which resulted in severe median </w:t>
      </w:r>
      <w:proofErr w:type="spellStart"/>
      <w:r w:rsidRPr="0001398D">
        <w:rPr>
          <w:rFonts w:cs="Times New Roman"/>
          <w:sz w:val="24"/>
          <w:szCs w:val="24"/>
        </w:rPr>
        <w:t>diastema</w:t>
      </w:r>
      <w:proofErr w:type="spellEnd"/>
      <w:r w:rsidRPr="0001398D">
        <w:rPr>
          <w:rFonts w:cs="Times New Roman"/>
          <w:sz w:val="24"/>
          <w:szCs w:val="24"/>
        </w:rPr>
        <w:t xml:space="preserve">. In the 3D CT, </w:t>
      </w:r>
      <w:proofErr w:type="spellStart"/>
      <w:r w:rsidRPr="0001398D">
        <w:rPr>
          <w:rFonts w:cs="Times New Roman"/>
          <w:sz w:val="24"/>
          <w:szCs w:val="24"/>
        </w:rPr>
        <w:t>subcondylar</w:t>
      </w:r>
      <w:proofErr w:type="spellEnd"/>
      <w:r w:rsidRPr="0001398D">
        <w:rPr>
          <w:rFonts w:cs="Times New Roman"/>
          <w:sz w:val="24"/>
          <w:szCs w:val="24"/>
        </w:rPr>
        <w:t xml:space="preserve"> fracture and </w:t>
      </w:r>
      <w:proofErr w:type="spellStart"/>
      <w:r w:rsidRPr="0001398D">
        <w:rPr>
          <w:rFonts w:cs="Times New Roman"/>
          <w:sz w:val="24"/>
          <w:szCs w:val="24"/>
        </w:rPr>
        <w:t>zygomatic</w:t>
      </w:r>
      <w:proofErr w:type="spellEnd"/>
      <w:r w:rsidRPr="0001398D">
        <w:rPr>
          <w:rFonts w:cs="Times New Roman"/>
          <w:sz w:val="24"/>
          <w:szCs w:val="24"/>
        </w:rPr>
        <w:t xml:space="preserve"> fracture are obvious. The patient has </w:t>
      </w:r>
      <w:proofErr w:type="spellStart"/>
      <w:r w:rsidRPr="0001398D">
        <w:rPr>
          <w:rFonts w:cs="Times New Roman"/>
          <w:sz w:val="24"/>
          <w:szCs w:val="24"/>
        </w:rPr>
        <w:t>LeFort</w:t>
      </w:r>
      <w:proofErr w:type="spellEnd"/>
      <w:r w:rsidRPr="0001398D">
        <w:rPr>
          <w:rFonts w:cs="Times New Roman"/>
          <w:sz w:val="24"/>
          <w:szCs w:val="24"/>
        </w:rPr>
        <w:t xml:space="preserve"> class I on one side and class II on the other. Treatment for this patient is reduction and fixation. Inside the operation there was difficulty in attaining occlusion anteriorly because the patient already has a</w:t>
      </w:r>
      <w:r>
        <w:rPr>
          <w:rFonts w:cs="Times New Roman"/>
          <w:sz w:val="24"/>
          <w:szCs w:val="24"/>
        </w:rPr>
        <w:t xml:space="preserve">nterior open bite, what the doctor </w:t>
      </w:r>
      <w:r w:rsidRPr="0001398D">
        <w:rPr>
          <w:rFonts w:cs="Times New Roman"/>
          <w:sz w:val="24"/>
          <w:szCs w:val="24"/>
        </w:rPr>
        <w:t>realize following the operation.</w:t>
      </w:r>
    </w:p>
    <w:p w:rsidR="0001398D" w:rsidRDefault="0001398D" w:rsidP="0001398D">
      <w:pPr>
        <w:autoSpaceDE w:val="0"/>
        <w:autoSpaceDN w:val="0"/>
        <w:adjustRightInd w:val="0"/>
        <w:spacing w:before="100" w:after="100" w:line="240" w:lineRule="auto"/>
        <w:rPr>
          <w:rFonts w:cs="Times New Roman"/>
          <w:sz w:val="24"/>
          <w:szCs w:val="24"/>
        </w:rPr>
      </w:pPr>
      <w:r w:rsidRPr="0001398D">
        <w:rPr>
          <w:rFonts w:cs="Times New Roman"/>
          <w:sz w:val="24"/>
          <w:szCs w:val="24"/>
        </w:rPr>
        <w:t xml:space="preserve">Another case: an axial scan of CT for a patient with mid facial trauma, both maxillary sinuses are filled with fluid (blood), there is nasal </w:t>
      </w:r>
      <w:proofErr w:type="gramStart"/>
      <w:r w:rsidRPr="0001398D">
        <w:rPr>
          <w:rFonts w:cs="Times New Roman"/>
          <w:sz w:val="24"/>
          <w:szCs w:val="24"/>
        </w:rPr>
        <w:t>sym</w:t>
      </w:r>
      <w:r>
        <w:rPr>
          <w:rFonts w:cs="Times New Roman"/>
          <w:sz w:val="24"/>
          <w:szCs w:val="24"/>
        </w:rPr>
        <w:t>ptoms ,</w:t>
      </w:r>
      <w:proofErr w:type="gramEnd"/>
      <w:r w:rsidRPr="0001398D">
        <w:rPr>
          <w:rFonts w:cs="Times New Roman"/>
          <w:sz w:val="24"/>
          <w:szCs w:val="24"/>
        </w:rPr>
        <w:t xml:space="preserve"> and on the right si</w:t>
      </w:r>
      <w:r>
        <w:rPr>
          <w:rFonts w:cs="Times New Roman"/>
          <w:sz w:val="24"/>
          <w:szCs w:val="24"/>
        </w:rPr>
        <w:t xml:space="preserve">de the whole </w:t>
      </w:r>
      <w:proofErr w:type="spellStart"/>
      <w:r>
        <w:rPr>
          <w:rFonts w:cs="Times New Roman"/>
          <w:sz w:val="24"/>
          <w:szCs w:val="24"/>
        </w:rPr>
        <w:t>zygomatic</w:t>
      </w:r>
      <w:proofErr w:type="spellEnd"/>
      <w:r>
        <w:rPr>
          <w:rFonts w:cs="Times New Roman"/>
          <w:sz w:val="24"/>
          <w:szCs w:val="24"/>
        </w:rPr>
        <w:t xml:space="preserve"> bone is</w:t>
      </w:r>
      <w:r w:rsidRPr="0001398D">
        <w:rPr>
          <w:rFonts w:cs="Times New Roman"/>
          <w:sz w:val="24"/>
          <w:szCs w:val="24"/>
        </w:rPr>
        <w:t xml:space="preserve"> depressed. In such a patient ora</w:t>
      </w:r>
      <w:r>
        <w:rPr>
          <w:rFonts w:cs="Times New Roman"/>
          <w:sz w:val="24"/>
          <w:szCs w:val="24"/>
        </w:rPr>
        <w:t xml:space="preserve">l function (chewing, speech, </w:t>
      </w:r>
      <w:r w:rsidRPr="0001398D">
        <w:rPr>
          <w:rFonts w:cs="Times New Roman"/>
          <w:sz w:val="24"/>
          <w:szCs w:val="24"/>
        </w:rPr>
        <w:t xml:space="preserve">and esthetics are lost, so the treatment goal is to </w:t>
      </w:r>
      <w:r w:rsidRPr="0001398D">
        <w:rPr>
          <w:rFonts w:cs="Times New Roman"/>
          <w:b/>
          <w:bCs/>
          <w:sz w:val="24"/>
          <w:szCs w:val="24"/>
        </w:rPr>
        <w:t>achieve a maximum reduction</w:t>
      </w:r>
      <w:r w:rsidRPr="0001398D">
        <w:rPr>
          <w:rFonts w:cs="Times New Roman"/>
          <w:sz w:val="24"/>
          <w:szCs w:val="24"/>
        </w:rPr>
        <w:t xml:space="preserve"> in order to attain rehabilitation and accelerate bone healing so that ocular, nasal and masticatory function can be recovered along with acceptable facial and dental esthetics.</w:t>
      </w:r>
    </w:p>
    <w:p w:rsidR="0001398D" w:rsidRPr="0001398D" w:rsidRDefault="0001398D" w:rsidP="0001398D">
      <w:pPr>
        <w:autoSpaceDE w:val="0"/>
        <w:autoSpaceDN w:val="0"/>
        <w:adjustRightInd w:val="0"/>
        <w:spacing w:before="100" w:after="100" w:line="240" w:lineRule="auto"/>
        <w:rPr>
          <w:rFonts w:cs="Times New Roman"/>
          <w:sz w:val="24"/>
          <w:szCs w:val="24"/>
        </w:rPr>
      </w:pPr>
    </w:p>
    <w:p w:rsidR="00CA4BD3" w:rsidRDefault="0001398D" w:rsidP="0001398D">
      <w:pPr>
        <w:pStyle w:val="ListParagraph"/>
        <w:rPr>
          <w:rFonts w:ascii="Calibri" w:hAnsi="Calibri"/>
          <w:sz w:val="28"/>
          <w:szCs w:val="28"/>
          <w:lang w:bidi="ar-JO"/>
        </w:rPr>
      </w:pPr>
      <w:r>
        <w:rPr>
          <w:rFonts w:ascii="Calibri" w:hAnsi="Calibri"/>
          <w:sz w:val="28"/>
          <w:szCs w:val="28"/>
          <w:lang w:bidi="ar-JO"/>
        </w:rPr>
        <w:t xml:space="preserve"> </w:t>
      </w:r>
      <w:r w:rsidRPr="0001398D">
        <w:rPr>
          <w:rFonts w:ascii="Calibri" w:hAnsi="Calibri"/>
          <w:sz w:val="28"/>
          <w:szCs w:val="28"/>
          <w:lang w:bidi="ar-JO"/>
        </w:rPr>
        <w:sym w:font="Wingdings" w:char="F0E0"/>
      </w:r>
      <w:r>
        <w:rPr>
          <w:rFonts w:ascii="Calibri" w:hAnsi="Calibri"/>
          <w:sz w:val="28"/>
          <w:szCs w:val="28"/>
          <w:lang w:bidi="ar-JO"/>
        </w:rPr>
        <w:t xml:space="preserve">The doctor then started talking about </w:t>
      </w:r>
      <w:proofErr w:type="spellStart"/>
      <w:r>
        <w:rPr>
          <w:rFonts w:ascii="Calibri" w:hAnsi="Calibri"/>
          <w:sz w:val="28"/>
          <w:szCs w:val="28"/>
          <w:lang w:bidi="ar-JO"/>
        </w:rPr>
        <w:t>zygomatic</w:t>
      </w:r>
      <w:proofErr w:type="spellEnd"/>
      <w:r>
        <w:rPr>
          <w:rFonts w:ascii="Calibri" w:hAnsi="Calibri"/>
          <w:sz w:val="28"/>
          <w:szCs w:val="28"/>
          <w:lang w:bidi="ar-JO"/>
        </w:rPr>
        <w:t xml:space="preserve"> </w:t>
      </w:r>
      <w:proofErr w:type="gramStart"/>
      <w:r>
        <w:rPr>
          <w:rFonts w:ascii="Calibri" w:hAnsi="Calibri"/>
          <w:sz w:val="28"/>
          <w:szCs w:val="28"/>
          <w:lang w:bidi="ar-JO"/>
        </w:rPr>
        <w:t>bone :</w:t>
      </w:r>
      <w:proofErr w:type="gramEnd"/>
    </w:p>
    <w:p w:rsidR="0001398D" w:rsidRPr="0001398D" w:rsidRDefault="0001398D" w:rsidP="0001398D">
      <w:pPr>
        <w:pStyle w:val="ListParagraph"/>
        <w:numPr>
          <w:ilvl w:val="0"/>
          <w:numId w:val="3"/>
        </w:numPr>
        <w:rPr>
          <w:rFonts w:ascii="Calibri" w:hAnsi="Calibri"/>
          <w:sz w:val="28"/>
          <w:szCs w:val="28"/>
          <w:lang w:bidi="ar-JO"/>
        </w:rPr>
      </w:pPr>
      <w:proofErr w:type="spellStart"/>
      <w:r w:rsidRPr="0001398D">
        <w:rPr>
          <w:rFonts w:cs="Times New Roman"/>
          <w:b/>
          <w:bCs/>
          <w:sz w:val="28"/>
          <w:szCs w:val="28"/>
          <w:u w:val="single"/>
        </w:rPr>
        <w:t>Zygomatic</w:t>
      </w:r>
      <w:proofErr w:type="spellEnd"/>
      <w:r w:rsidRPr="0001398D">
        <w:rPr>
          <w:rFonts w:cs="Times New Roman"/>
          <w:b/>
          <w:bCs/>
          <w:sz w:val="28"/>
          <w:szCs w:val="28"/>
          <w:u w:val="single"/>
        </w:rPr>
        <w:t xml:space="preserve"> </w:t>
      </w:r>
      <w:proofErr w:type="gramStart"/>
      <w:r w:rsidRPr="0001398D">
        <w:rPr>
          <w:rFonts w:cs="Times New Roman"/>
          <w:b/>
          <w:bCs/>
          <w:sz w:val="28"/>
          <w:szCs w:val="28"/>
          <w:u w:val="single"/>
        </w:rPr>
        <w:t>bone</w:t>
      </w:r>
      <w:r>
        <w:rPr>
          <w:rFonts w:cs="Times New Roman"/>
          <w:sz w:val="28"/>
          <w:szCs w:val="28"/>
        </w:rPr>
        <w:t xml:space="preserve"> :</w:t>
      </w:r>
      <w:proofErr w:type="gramEnd"/>
      <w:r>
        <w:rPr>
          <w:rFonts w:cs="Times New Roman"/>
          <w:sz w:val="28"/>
          <w:szCs w:val="28"/>
        </w:rPr>
        <w:t xml:space="preserve"> </w:t>
      </w:r>
      <w:r>
        <w:rPr>
          <w:rFonts w:cs="Times New Roman"/>
          <w:sz w:val="28"/>
          <w:szCs w:val="28"/>
        </w:rPr>
        <w:t xml:space="preserve">classically </w:t>
      </w:r>
      <w:proofErr w:type="spellStart"/>
      <w:r>
        <w:rPr>
          <w:rFonts w:cs="Times New Roman"/>
          <w:sz w:val="28"/>
          <w:szCs w:val="28"/>
        </w:rPr>
        <w:t>zygomatic</w:t>
      </w:r>
      <w:proofErr w:type="spellEnd"/>
      <w:r>
        <w:rPr>
          <w:rFonts w:cs="Times New Roman"/>
          <w:sz w:val="28"/>
          <w:szCs w:val="28"/>
        </w:rPr>
        <w:t xml:space="preserve"> arch has four attachments  </w:t>
      </w:r>
      <w:proofErr w:type="spellStart"/>
      <w:r>
        <w:rPr>
          <w:rFonts w:cs="Times New Roman"/>
          <w:sz w:val="28"/>
          <w:szCs w:val="28"/>
        </w:rPr>
        <w:t>temporalis,frontal</w:t>
      </w:r>
      <w:proofErr w:type="spellEnd"/>
      <w:r>
        <w:rPr>
          <w:rFonts w:cs="Times New Roman"/>
          <w:sz w:val="28"/>
          <w:szCs w:val="28"/>
        </w:rPr>
        <w:t xml:space="preserve"> , facial and coronoid process of the mandible  which make check </w:t>
      </w:r>
      <w:r w:rsidRPr="0001398D">
        <w:rPr>
          <w:rFonts w:cs="Times New Roman"/>
          <w:sz w:val="28"/>
          <w:szCs w:val="28"/>
        </w:rPr>
        <w:t xml:space="preserve">prominence, frontal process, maxillary process and that process of </w:t>
      </w:r>
      <w:proofErr w:type="spellStart"/>
      <w:r w:rsidRPr="0001398D">
        <w:rPr>
          <w:rFonts w:cs="Times New Roman"/>
          <w:sz w:val="28"/>
          <w:szCs w:val="28"/>
        </w:rPr>
        <w:t>zygomatic</w:t>
      </w:r>
      <w:proofErr w:type="spellEnd"/>
      <w:r w:rsidRPr="0001398D">
        <w:rPr>
          <w:rFonts w:cs="Times New Roman"/>
          <w:sz w:val="28"/>
          <w:szCs w:val="28"/>
        </w:rPr>
        <w:t xml:space="preserve"> arch.</w:t>
      </w:r>
      <w:r>
        <w:rPr>
          <w:rFonts w:cs="Times New Roman"/>
          <w:sz w:val="28"/>
          <w:szCs w:val="28"/>
        </w:rPr>
        <w:t xml:space="preserve"> </w:t>
      </w:r>
    </w:p>
    <w:p w:rsidR="00D53AE1" w:rsidRDefault="0001398D" w:rsidP="00D53AE1">
      <w:pPr>
        <w:autoSpaceDE w:val="0"/>
        <w:autoSpaceDN w:val="0"/>
        <w:adjustRightInd w:val="0"/>
        <w:spacing w:before="100" w:after="100" w:line="240" w:lineRule="auto"/>
        <w:rPr>
          <w:rFonts w:cs="Times New Roman"/>
          <w:sz w:val="28"/>
          <w:szCs w:val="28"/>
        </w:rPr>
      </w:pPr>
      <w:r>
        <w:rPr>
          <w:rFonts w:cs="Times New Roman"/>
          <w:sz w:val="28"/>
          <w:szCs w:val="28"/>
        </w:rPr>
        <w:t>Any fracture in this bone will cause loss of support in the lateral aspect of the face.</w:t>
      </w:r>
      <w:r w:rsidRPr="0001398D">
        <w:rPr>
          <w:rFonts w:cs="Times New Roman"/>
          <w:sz w:val="28"/>
          <w:szCs w:val="28"/>
        </w:rPr>
        <w:t xml:space="preserve"> So this bone is like a star and when it fracture it will rotate.  If we have </w:t>
      </w:r>
      <w:r w:rsidRPr="0001398D">
        <w:rPr>
          <w:rFonts w:cs="Times New Roman"/>
          <w:sz w:val="28"/>
          <w:szCs w:val="28"/>
        </w:rPr>
        <w:lastRenderedPageBreak/>
        <w:t xml:space="preserve">trauma on that bone we access it through the laceration, if it’s existing. </w:t>
      </w:r>
      <w:r w:rsidR="00D53AE1">
        <w:rPr>
          <w:rFonts w:cs="Times New Roman"/>
          <w:sz w:val="28"/>
          <w:szCs w:val="28"/>
        </w:rPr>
        <w:t xml:space="preserve">If no laceration was there, we can reach frontal process through eye brow incision, through </w:t>
      </w:r>
      <w:proofErr w:type="spellStart"/>
      <w:r w:rsidR="00D53AE1">
        <w:rPr>
          <w:rFonts w:cs="Times New Roman"/>
          <w:sz w:val="28"/>
          <w:szCs w:val="28"/>
        </w:rPr>
        <w:t>infraorbital</w:t>
      </w:r>
      <w:proofErr w:type="spellEnd"/>
      <w:r w:rsidR="00D53AE1">
        <w:rPr>
          <w:rFonts w:cs="Times New Roman"/>
          <w:sz w:val="28"/>
          <w:szCs w:val="28"/>
        </w:rPr>
        <w:t xml:space="preserve"> incision we can reach </w:t>
      </w:r>
      <w:proofErr w:type="spellStart"/>
      <w:r w:rsidR="00D53AE1">
        <w:rPr>
          <w:rFonts w:cs="Times New Roman"/>
          <w:sz w:val="28"/>
          <w:szCs w:val="28"/>
        </w:rPr>
        <w:t>infraorbital</w:t>
      </w:r>
      <w:proofErr w:type="spellEnd"/>
      <w:r w:rsidR="00D53AE1">
        <w:rPr>
          <w:rFonts w:cs="Times New Roman"/>
          <w:sz w:val="28"/>
          <w:szCs w:val="28"/>
        </w:rPr>
        <w:t xml:space="preserve"> ridge and intra orally by going </w:t>
      </w:r>
      <w:proofErr w:type="spellStart"/>
      <w:r w:rsidR="00D53AE1">
        <w:rPr>
          <w:rFonts w:cs="Times New Roman"/>
          <w:sz w:val="28"/>
          <w:szCs w:val="28"/>
        </w:rPr>
        <w:t>sublabially</w:t>
      </w:r>
      <w:proofErr w:type="spellEnd"/>
      <w:r w:rsidR="00D53AE1">
        <w:rPr>
          <w:rFonts w:cs="Times New Roman"/>
          <w:sz w:val="28"/>
          <w:szCs w:val="28"/>
        </w:rPr>
        <w:t xml:space="preserve"> then up we reach the body of </w:t>
      </w:r>
      <w:proofErr w:type="spellStart"/>
      <w:r w:rsidR="00D53AE1">
        <w:rPr>
          <w:rFonts w:cs="Times New Roman"/>
          <w:sz w:val="28"/>
          <w:szCs w:val="28"/>
        </w:rPr>
        <w:t>zygoma</w:t>
      </w:r>
      <w:proofErr w:type="spellEnd"/>
      <w:r w:rsidR="00D53AE1">
        <w:rPr>
          <w:rFonts w:cs="Times New Roman"/>
          <w:sz w:val="28"/>
          <w:szCs w:val="28"/>
        </w:rPr>
        <w:t>. So we can get accesses in esthetic way.</w:t>
      </w:r>
    </w:p>
    <w:p w:rsidR="00D53AE1" w:rsidRDefault="00D53AE1" w:rsidP="00D53AE1">
      <w:pPr>
        <w:autoSpaceDE w:val="0"/>
        <w:autoSpaceDN w:val="0"/>
        <w:adjustRightInd w:val="0"/>
        <w:spacing w:before="100" w:after="100" w:line="240" w:lineRule="auto"/>
        <w:rPr>
          <w:rFonts w:cs="Times New Roman"/>
          <w:sz w:val="28"/>
          <w:szCs w:val="28"/>
        </w:rPr>
      </w:pPr>
    </w:p>
    <w:p w:rsidR="00D53AE1" w:rsidRDefault="00D53AE1" w:rsidP="00D53AE1">
      <w:pPr>
        <w:rPr>
          <w:rFonts w:cs="Times New Roman"/>
          <w:sz w:val="28"/>
          <w:szCs w:val="28"/>
          <w:lang w:bidi="ar-JO"/>
        </w:rPr>
      </w:pPr>
      <w:r>
        <w:rPr>
          <w:rFonts w:cs="Times New Roman"/>
          <w:sz w:val="28"/>
          <w:szCs w:val="28"/>
        </w:rPr>
        <w:t>Talking a</w:t>
      </w:r>
      <w:r>
        <w:rPr>
          <w:rFonts w:cs="Times New Roman"/>
          <w:sz w:val="28"/>
          <w:szCs w:val="28"/>
        </w:rPr>
        <w:t xml:space="preserve">bout </w:t>
      </w:r>
      <w:proofErr w:type="spellStart"/>
      <w:r>
        <w:rPr>
          <w:rFonts w:cs="Times New Roman"/>
          <w:sz w:val="28"/>
          <w:szCs w:val="28"/>
        </w:rPr>
        <w:t>zygomatic</w:t>
      </w:r>
      <w:proofErr w:type="spellEnd"/>
      <w:r>
        <w:rPr>
          <w:rFonts w:cs="Times New Roman"/>
          <w:sz w:val="28"/>
          <w:szCs w:val="28"/>
        </w:rPr>
        <w:t xml:space="preserve"> arch fracture, patient</w:t>
      </w:r>
      <w:r>
        <w:rPr>
          <w:rFonts w:cs="Times New Roman"/>
          <w:sz w:val="28"/>
          <w:szCs w:val="28"/>
        </w:rPr>
        <w:t xml:space="preserve"> will suffer from swelling, pain .</w:t>
      </w:r>
      <w:proofErr w:type="spellStart"/>
      <w:r>
        <w:rPr>
          <w:rFonts w:cs="Times New Roman"/>
          <w:sz w:val="28"/>
          <w:szCs w:val="28"/>
        </w:rPr>
        <w:t>etc</w:t>
      </w:r>
      <w:proofErr w:type="spellEnd"/>
      <w:r>
        <w:rPr>
          <w:rFonts w:cs="Times New Roman"/>
          <w:sz w:val="28"/>
          <w:szCs w:val="28"/>
        </w:rPr>
        <w:t xml:space="preserve"> but the characteristic feature is limitation in mouth opening because when this bone goes inward following fracture coronoid process movement will be hindered. It can unilateral, which is more common, or </w:t>
      </w:r>
      <w:proofErr w:type="gramStart"/>
      <w:r>
        <w:rPr>
          <w:rFonts w:cs="Times New Roman"/>
          <w:sz w:val="28"/>
          <w:szCs w:val="28"/>
        </w:rPr>
        <w:t xml:space="preserve">bilateral </w:t>
      </w:r>
      <w:r>
        <w:rPr>
          <w:rFonts w:cs="Times New Roman"/>
          <w:sz w:val="28"/>
          <w:szCs w:val="28"/>
        </w:rPr>
        <w:t>.</w:t>
      </w:r>
      <w:proofErr w:type="gramEnd"/>
    </w:p>
    <w:p w:rsidR="00D53AE1" w:rsidRDefault="00D53AE1" w:rsidP="00D53AE1">
      <w:pPr>
        <w:rPr>
          <w:rFonts w:cs="Times New Roman"/>
          <w:sz w:val="28"/>
          <w:szCs w:val="28"/>
          <w:rtl/>
          <w:lang w:bidi="ar-JO"/>
        </w:rPr>
      </w:pPr>
      <w:r>
        <w:rPr>
          <w:rFonts w:cs="Times New Roman"/>
          <w:sz w:val="28"/>
          <w:szCs w:val="28"/>
          <w:lang w:bidi="ar-JO"/>
        </w:rPr>
        <w:t xml:space="preserve">The most common approach to treat such type of fracture is called </w:t>
      </w:r>
      <w:proofErr w:type="spellStart"/>
      <w:r>
        <w:rPr>
          <w:rFonts w:cs="Times New Roman"/>
          <w:sz w:val="28"/>
          <w:szCs w:val="28"/>
          <w:lang w:bidi="ar-JO"/>
        </w:rPr>
        <w:t>Gillies</w:t>
      </w:r>
      <w:proofErr w:type="spellEnd"/>
      <w:r>
        <w:rPr>
          <w:rFonts w:cs="Times New Roman"/>
          <w:sz w:val="28"/>
          <w:szCs w:val="28"/>
          <w:lang w:bidi="ar-JO"/>
        </w:rPr>
        <w:t xml:space="preserve">, a British surgeon. It is closed type of reduction, used when the fracture is simple and not comminuted. An incision at temporal area is </w:t>
      </w:r>
      <w:proofErr w:type="gramStart"/>
      <w:r>
        <w:rPr>
          <w:rFonts w:cs="Times New Roman"/>
          <w:sz w:val="28"/>
          <w:szCs w:val="28"/>
          <w:lang w:bidi="ar-JO"/>
        </w:rPr>
        <w:t>done  and</w:t>
      </w:r>
      <w:proofErr w:type="gramEnd"/>
      <w:r>
        <w:rPr>
          <w:rFonts w:cs="Times New Roman"/>
          <w:sz w:val="28"/>
          <w:szCs w:val="28"/>
          <w:lang w:bidi="ar-JO"/>
        </w:rPr>
        <w:t xml:space="preserve"> we insert </w:t>
      </w:r>
      <w:proofErr w:type="spellStart"/>
      <w:r>
        <w:rPr>
          <w:rFonts w:cs="Times New Roman"/>
          <w:sz w:val="28"/>
          <w:szCs w:val="28"/>
          <w:lang w:bidi="ar-JO"/>
        </w:rPr>
        <w:t>Gillies</w:t>
      </w:r>
      <w:proofErr w:type="spellEnd"/>
      <w:r>
        <w:rPr>
          <w:rFonts w:cs="Times New Roman"/>
          <w:sz w:val="28"/>
          <w:szCs w:val="28"/>
          <w:lang w:bidi="ar-JO"/>
        </w:rPr>
        <w:t xml:space="preserve"> elevator between superficial temporal fascia and the temporalis muscle fascia( deep temporal fascia), there is a gap between them and by getting there we are beneath  the process so we push it outward. By this approach we avoid facial nerve braches injury and any scar in </w:t>
      </w:r>
      <w:proofErr w:type="spellStart"/>
      <w:r>
        <w:rPr>
          <w:rFonts w:cs="Times New Roman"/>
          <w:sz w:val="28"/>
          <w:szCs w:val="28"/>
          <w:lang w:bidi="ar-JO"/>
        </w:rPr>
        <w:t>pt</w:t>
      </w:r>
      <w:proofErr w:type="spellEnd"/>
      <w:r>
        <w:rPr>
          <w:rFonts w:cs="Times New Roman"/>
          <w:sz w:val="28"/>
          <w:szCs w:val="28"/>
          <w:lang w:bidi="ar-JO"/>
        </w:rPr>
        <w:t xml:space="preserve"> face because the incision area is covered by hair. </w:t>
      </w:r>
    </w:p>
    <w:p w:rsidR="0001398D" w:rsidRDefault="0001398D" w:rsidP="00D53AE1">
      <w:pPr>
        <w:pStyle w:val="ListParagraph"/>
        <w:rPr>
          <w:rFonts w:cs="Times New Roman"/>
          <w:sz w:val="28"/>
          <w:szCs w:val="28"/>
          <w:lang w:bidi="ar-JO"/>
        </w:rPr>
      </w:pPr>
    </w:p>
    <w:p w:rsidR="00836818" w:rsidRDefault="00836818" w:rsidP="00D53AE1">
      <w:pPr>
        <w:pStyle w:val="ListParagraph"/>
        <w:rPr>
          <w:rFonts w:cs="Times New Roman"/>
        </w:rPr>
      </w:pPr>
      <w:r w:rsidRPr="00836818">
        <w:rPr>
          <w:rFonts w:cs="Times New Roman"/>
        </w:rPr>
        <w:t xml:space="preserve">In our lecture the </w:t>
      </w:r>
      <w:r w:rsidR="00D53AE1">
        <w:rPr>
          <w:rFonts w:cs="Times New Roman"/>
        </w:rPr>
        <w:t xml:space="preserve">record wasn’t that much clear at this </w:t>
      </w:r>
      <w:proofErr w:type="gramStart"/>
      <w:r w:rsidR="00D53AE1">
        <w:rPr>
          <w:rFonts w:cs="Times New Roman"/>
        </w:rPr>
        <w:t>part ,</w:t>
      </w:r>
      <w:proofErr w:type="gramEnd"/>
      <w:r w:rsidR="00D53AE1">
        <w:rPr>
          <w:rFonts w:cs="Times New Roman"/>
        </w:rPr>
        <w:t xml:space="preserve"> so I actually copied the last year’s one , but the whole idea</w:t>
      </w:r>
      <w:r w:rsidRPr="00836818">
        <w:rPr>
          <w:rFonts w:cs="Times New Roman"/>
        </w:rPr>
        <w:t xml:space="preserve"> is to get an access with an esthetic way .</w:t>
      </w:r>
      <w:r>
        <w:rPr>
          <w:rFonts w:cs="Times New Roman"/>
        </w:rPr>
        <w:t xml:space="preserve"> </w:t>
      </w:r>
      <w:proofErr w:type="gramStart"/>
      <w:r>
        <w:rPr>
          <w:rFonts w:cs="Times New Roman"/>
        </w:rPr>
        <w:t>you</w:t>
      </w:r>
      <w:proofErr w:type="gramEnd"/>
      <w:r>
        <w:rPr>
          <w:rFonts w:cs="Times New Roman"/>
        </w:rPr>
        <w:t xml:space="preserve"> can refer to the record if you want to understand it </w:t>
      </w:r>
      <w:proofErr w:type="spellStart"/>
      <w:r w:rsidR="00D53AE1">
        <w:rPr>
          <w:rFonts w:cs="Times New Roman"/>
        </w:rPr>
        <w:t>further more</w:t>
      </w:r>
      <w:proofErr w:type="spellEnd"/>
      <w:r>
        <w:rPr>
          <w:rFonts w:cs="Times New Roman"/>
        </w:rPr>
        <w:t xml:space="preserve">, </w:t>
      </w:r>
      <w:proofErr w:type="spellStart"/>
      <w:r>
        <w:rPr>
          <w:rFonts w:cs="Times New Roman"/>
        </w:rPr>
        <w:t>its</w:t>
      </w:r>
      <w:proofErr w:type="spellEnd"/>
      <w:r>
        <w:rPr>
          <w:rFonts w:cs="Times New Roman"/>
        </w:rPr>
        <w:t xml:space="preserve"> on min 36.</w:t>
      </w:r>
    </w:p>
    <w:p w:rsidR="00836818" w:rsidRDefault="00836818" w:rsidP="00836818">
      <w:pPr>
        <w:pStyle w:val="ListParagraph"/>
        <w:rPr>
          <w:rFonts w:cs="Times New Roman"/>
        </w:rPr>
      </w:pPr>
    </w:p>
    <w:p w:rsidR="00836818" w:rsidRPr="00D53AE1" w:rsidRDefault="00D53AE1" w:rsidP="00D53AE1">
      <w:pPr>
        <w:rPr>
          <w:rFonts w:cs="Times New Roman"/>
          <w:sz w:val="28"/>
          <w:szCs w:val="28"/>
        </w:rPr>
      </w:pPr>
      <w:r w:rsidRPr="00D53AE1">
        <w:rPr>
          <w:rFonts w:cs="Times New Roman"/>
          <w:sz w:val="28"/>
          <w:szCs w:val="28"/>
        </w:rPr>
        <w:sym w:font="Wingdings" w:char="F0E0"/>
      </w:r>
      <w:r w:rsidRPr="00D53AE1">
        <w:rPr>
          <w:rFonts w:cs="Times New Roman"/>
          <w:sz w:val="28"/>
          <w:szCs w:val="28"/>
        </w:rPr>
        <w:t xml:space="preserve">The doctor presented a case for  a lady who had a fight with her husband in the car , so he pushed her out of the car &amp; went back to treat her </w:t>
      </w:r>
    </w:p>
    <w:p w:rsidR="00D53AE1" w:rsidRDefault="00D53AE1" w:rsidP="00D53AE1">
      <w:pPr>
        <w:rPr>
          <w:rFonts w:cs="Times New Roman"/>
          <w:sz w:val="28"/>
          <w:szCs w:val="28"/>
          <w:lang w:bidi="ar-JO"/>
        </w:rPr>
      </w:pPr>
      <w:r>
        <w:rPr>
          <w:rFonts w:cs="Times New Roman"/>
          <w:sz w:val="28"/>
          <w:szCs w:val="28"/>
          <w:lang w:bidi="ar-JO"/>
        </w:rPr>
        <w:t xml:space="preserve">On the CT scan there were no fractures, so it is simple soft tissue injury but the blow can be transmitted into the orbital floor resulting in increased </w:t>
      </w:r>
      <w:proofErr w:type="spellStart"/>
      <w:r>
        <w:rPr>
          <w:rFonts w:cs="Times New Roman"/>
          <w:sz w:val="28"/>
          <w:szCs w:val="28"/>
          <w:lang w:bidi="ar-JO"/>
        </w:rPr>
        <w:t>intraorbital</w:t>
      </w:r>
      <w:proofErr w:type="spellEnd"/>
      <w:r>
        <w:rPr>
          <w:rFonts w:cs="Times New Roman"/>
          <w:sz w:val="28"/>
          <w:szCs w:val="28"/>
          <w:lang w:bidi="ar-JO"/>
        </w:rPr>
        <w:t xml:space="preserve"> pressure which can lead to orbital floor fracture because it is so thin. Through that fracture hernia of muscle and orbital content occurs (orbital blow out). Those </w:t>
      </w:r>
      <w:proofErr w:type="spellStart"/>
      <w:r>
        <w:rPr>
          <w:rFonts w:cs="Times New Roman"/>
          <w:sz w:val="28"/>
          <w:szCs w:val="28"/>
          <w:lang w:bidi="ar-JO"/>
        </w:rPr>
        <w:t>pts</w:t>
      </w:r>
      <w:proofErr w:type="spellEnd"/>
      <w:r>
        <w:rPr>
          <w:rFonts w:cs="Times New Roman"/>
          <w:sz w:val="28"/>
          <w:szCs w:val="28"/>
          <w:lang w:bidi="ar-JO"/>
        </w:rPr>
        <w:t xml:space="preserve"> will complain of double vision esp. at lower gaze due to muscle entrapment. This can be associated with </w:t>
      </w:r>
      <w:proofErr w:type="spellStart"/>
      <w:r>
        <w:rPr>
          <w:rFonts w:cs="Times New Roman"/>
          <w:sz w:val="28"/>
          <w:szCs w:val="28"/>
          <w:lang w:bidi="ar-JO"/>
        </w:rPr>
        <w:t>zygomatic</w:t>
      </w:r>
      <w:proofErr w:type="spellEnd"/>
      <w:r>
        <w:rPr>
          <w:rFonts w:cs="Times New Roman"/>
          <w:sz w:val="28"/>
          <w:szCs w:val="28"/>
          <w:lang w:bidi="ar-JO"/>
        </w:rPr>
        <w:t xml:space="preserve"> fracture. </w:t>
      </w:r>
    </w:p>
    <w:p w:rsidR="00D53AE1" w:rsidRDefault="00D53AE1" w:rsidP="00D53AE1">
      <w:pPr>
        <w:rPr>
          <w:rFonts w:cs="Times New Roman"/>
          <w:sz w:val="28"/>
          <w:szCs w:val="28"/>
          <w:lang w:bidi="ar-JO"/>
        </w:rPr>
      </w:pPr>
      <w:r>
        <w:rPr>
          <w:rFonts w:cs="Times New Roman"/>
          <w:sz w:val="28"/>
          <w:szCs w:val="28"/>
          <w:lang w:bidi="ar-JO"/>
        </w:rPr>
        <w:lastRenderedPageBreak/>
        <w:t xml:space="preserve">To treat that type of fracture we make incision through lower eye lid </w:t>
      </w:r>
      <w:proofErr w:type="gramStart"/>
      <w:r>
        <w:rPr>
          <w:rFonts w:cs="Times New Roman"/>
          <w:sz w:val="28"/>
          <w:szCs w:val="28"/>
          <w:lang w:bidi="ar-JO"/>
        </w:rPr>
        <w:t xml:space="preserve">( </w:t>
      </w:r>
      <w:proofErr w:type="spellStart"/>
      <w:r>
        <w:rPr>
          <w:rFonts w:cs="Times New Roman"/>
          <w:sz w:val="28"/>
          <w:szCs w:val="28"/>
          <w:lang w:bidi="ar-JO"/>
        </w:rPr>
        <w:t>infraorbital</w:t>
      </w:r>
      <w:proofErr w:type="spellEnd"/>
      <w:proofErr w:type="gramEnd"/>
      <w:r>
        <w:rPr>
          <w:rFonts w:cs="Times New Roman"/>
          <w:sz w:val="28"/>
          <w:szCs w:val="28"/>
          <w:lang w:bidi="ar-JO"/>
        </w:rPr>
        <w:t xml:space="preserve"> ridge incision), so we go through skin then through orbicularis muscle to reach lower orbital ridge. Then we free muscle and orbital content and add bone graft that is fixed by titanium mesh. </w:t>
      </w:r>
    </w:p>
    <w:p w:rsidR="00D53AE1" w:rsidRDefault="00D53AE1" w:rsidP="00D53AE1">
      <w:pPr>
        <w:rPr>
          <w:rFonts w:cs="Times New Roman"/>
          <w:sz w:val="28"/>
          <w:szCs w:val="28"/>
          <w:lang w:bidi="ar-JO"/>
        </w:rPr>
      </w:pPr>
      <w:r>
        <w:rPr>
          <w:rFonts w:cs="Times New Roman"/>
          <w:sz w:val="28"/>
          <w:szCs w:val="28"/>
          <w:lang w:bidi="ar-JO"/>
        </w:rPr>
        <w:t xml:space="preserve">The last case was about </w:t>
      </w:r>
      <w:proofErr w:type="spellStart"/>
      <w:r>
        <w:rPr>
          <w:rFonts w:cs="Times New Roman"/>
          <w:sz w:val="28"/>
          <w:szCs w:val="28"/>
          <w:lang w:bidi="ar-JO"/>
        </w:rPr>
        <w:t>pt</w:t>
      </w:r>
      <w:proofErr w:type="spellEnd"/>
      <w:r>
        <w:rPr>
          <w:rFonts w:cs="Times New Roman"/>
          <w:sz w:val="28"/>
          <w:szCs w:val="28"/>
          <w:lang w:bidi="ar-JO"/>
        </w:rPr>
        <w:t xml:space="preserve"> that had a road traffic injury in the UAE in the past and he went through treatment but still has </w:t>
      </w:r>
      <w:proofErr w:type="spellStart"/>
      <w:r>
        <w:rPr>
          <w:rFonts w:cs="Times New Roman"/>
          <w:sz w:val="28"/>
          <w:szCs w:val="28"/>
          <w:lang w:bidi="ar-JO"/>
        </w:rPr>
        <w:t>telecanthus</w:t>
      </w:r>
      <w:proofErr w:type="spellEnd"/>
      <w:r>
        <w:rPr>
          <w:rFonts w:cs="Times New Roman"/>
          <w:sz w:val="28"/>
          <w:szCs w:val="28"/>
          <w:lang w:bidi="ar-JO"/>
        </w:rPr>
        <w:t xml:space="preserve"> due to fracture in </w:t>
      </w:r>
      <w:proofErr w:type="spellStart"/>
      <w:r>
        <w:rPr>
          <w:rFonts w:cs="Times New Roman"/>
          <w:sz w:val="28"/>
          <w:szCs w:val="28"/>
          <w:lang w:bidi="ar-JO"/>
        </w:rPr>
        <w:t>nasoethmoidal</w:t>
      </w:r>
      <w:proofErr w:type="spellEnd"/>
      <w:r>
        <w:rPr>
          <w:rFonts w:cs="Times New Roman"/>
          <w:sz w:val="28"/>
          <w:szCs w:val="28"/>
          <w:lang w:bidi="ar-JO"/>
        </w:rPr>
        <w:t xml:space="preserve"> bone and medial orbital wall. In these cases earlier attendance end with more successful outcome than later because of scaring and fusion of segments so the anatomy is distorted and complete recovery cannot be achieved. The </w:t>
      </w:r>
      <w:proofErr w:type="spellStart"/>
      <w:r>
        <w:rPr>
          <w:rFonts w:cs="Times New Roman"/>
          <w:sz w:val="28"/>
          <w:szCs w:val="28"/>
          <w:lang w:bidi="ar-JO"/>
        </w:rPr>
        <w:t>pt</w:t>
      </w:r>
      <w:proofErr w:type="spellEnd"/>
      <w:r>
        <w:rPr>
          <w:rFonts w:cs="Times New Roman"/>
          <w:sz w:val="28"/>
          <w:szCs w:val="28"/>
          <w:lang w:bidi="ar-JO"/>
        </w:rPr>
        <w:t xml:space="preserve"> was informed about that but he wanted to go through the operation. </w:t>
      </w:r>
    </w:p>
    <w:p w:rsidR="00D53AE1" w:rsidRDefault="00D53AE1" w:rsidP="00D53AE1">
      <w:pPr>
        <w:rPr>
          <w:rFonts w:cs="Times New Roman"/>
          <w:sz w:val="28"/>
          <w:szCs w:val="28"/>
          <w:lang w:bidi="ar-JO"/>
        </w:rPr>
      </w:pPr>
      <w:r>
        <w:rPr>
          <w:rFonts w:cs="Times New Roman"/>
          <w:sz w:val="28"/>
          <w:szCs w:val="28"/>
          <w:lang w:bidi="ar-JO"/>
        </w:rPr>
        <w:t xml:space="preserve">We cannot reach that area entirely unless we make a coronal incision (very useful incision) or what is called face off, and through cranium we go down reaching </w:t>
      </w:r>
      <w:proofErr w:type="spellStart"/>
      <w:r>
        <w:rPr>
          <w:rFonts w:cs="Times New Roman"/>
          <w:sz w:val="28"/>
          <w:szCs w:val="28"/>
          <w:lang w:bidi="ar-JO"/>
        </w:rPr>
        <w:t>nasoethmoidal</w:t>
      </w:r>
      <w:proofErr w:type="spellEnd"/>
      <w:r>
        <w:rPr>
          <w:rFonts w:cs="Times New Roman"/>
          <w:sz w:val="28"/>
          <w:szCs w:val="28"/>
          <w:lang w:bidi="ar-JO"/>
        </w:rPr>
        <w:t xml:space="preserve">, that is aggressive but it is the only way! </w:t>
      </w:r>
    </w:p>
    <w:p w:rsidR="00D53AE1" w:rsidRDefault="00D53AE1" w:rsidP="00D53AE1">
      <w:pPr>
        <w:rPr>
          <w:rFonts w:cs="Times New Roman"/>
          <w:sz w:val="28"/>
          <w:szCs w:val="28"/>
          <w:lang w:bidi="ar-JO"/>
        </w:rPr>
      </w:pPr>
      <w:r>
        <w:rPr>
          <w:rFonts w:cs="Times New Roman"/>
          <w:sz w:val="28"/>
          <w:szCs w:val="28"/>
          <w:lang w:bidi="ar-JO"/>
        </w:rPr>
        <w:t xml:space="preserve">After reaching the area sectioning is done in attempt to fined medial </w:t>
      </w:r>
      <w:proofErr w:type="spellStart"/>
      <w:r>
        <w:rPr>
          <w:rFonts w:cs="Times New Roman"/>
          <w:sz w:val="28"/>
          <w:szCs w:val="28"/>
          <w:lang w:bidi="ar-JO"/>
        </w:rPr>
        <w:t>canthal</w:t>
      </w:r>
      <w:proofErr w:type="spellEnd"/>
      <w:r>
        <w:rPr>
          <w:rFonts w:cs="Times New Roman"/>
          <w:sz w:val="28"/>
          <w:szCs w:val="28"/>
          <w:lang w:bidi="ar-JO"/>
        </w:rPr>
        <w:t xml:space="preserve"> ligament and fixes it by S/S wires so that some reduction in </w:t>
      </w:r>
      <w:proofErr w:type="spellStart"/>
      <w:r>
        <w:rPr>
          <w:rFonts w:cs="Times New Roman"/>
          <w:sz w:val="28"/>
          <w:szCs w:val="28"/>
          <w:lang w:bidi="ar-JO"/>
        </w:rPr>
        <w:t>intercanthal</w:t>
      </w:r>
      <w:proofErr w:type="spellEnd"/>
      <w:r>
        <w:rPr>
          <w:rFonts w:cs="Times New Roman"/>
          <w:sz w:val="28"/>
          <w:szCs w:val="28"/>
          <w:lang w:bidi="ar-JO"/>
        </w:rPr>
        <w:t xml:space="preserve"> ligament can be obtained. To reconstruct medial orbital wall, bone graft and mesh is used. Molding of the mesh can be performed on a model that was produced by mirror image of the opposite side aided by computer and modern technology. </w:t>
      </w:r>
    </w:p>
    <w:p w:rsidR="00D53AE1" w:rsidRDefault="00D53AE1" w:rsidP="00D53AE1">
      <w:pPr>
        <w:pBdr>
          <w:bottom w:val="single" w:sz="12" w:space="1" w:color="auto"/>
        </w:pBdr>
        <w:rPr>
          <w:rFonts w:cs="Times New Roman"/>
          <w:sz w:val="28"/>
          <w:szCs w:val="28"/>
        </w:rPr>
      </w:pPr>
    </w:p>
    <w:p w:rsidR="00D53AE1" w:rsidRDefault="00D53AE1" w:rsidP="00D53AE1">
      <w:pPr>
        <w:autoSpaceDE w:val="0"/>
        <w:autoSpaceDN w:val="0"/>
        <w:adjustRightInd w:val="0"/>
        <w:spacing w:after="0" w:line="240" w:lineRule="auto"/>
        <w:jc w:val="right"/>
        <w:rPr>
          <w:rFonts w:ascii="MS Shell Dlg 2" w:hAnsi="MS Shell Dlg 2" w:cs="MS Shell Dlg 2"/>
          <w:sz w:val="17"/>
          <w:szCs w:val="17"/>
        </w:rPr>
      </w:pPr>
      <w:r>
        <w:rPr>
          <w:rFonts w:cs="Times New Roman"/>
          <w:sz w:val="28"/>
          <w:szCs w:val="28"/>
        </w:rPr>
        <w:t xml:space="preserve">Best of luck </w:t>
      </w:r>
      <w:r>
        <w:rPr>
          <w:rFonts w:ascii="Arial" w:hAnsi="Arial" w:cs="Arial"/>
          <w:sz w:val="26"/>
          <w:szCs w:val="26"/>
        </w:rPr>
        <w:t>♥</w:t>
      </w:r>
    </w:p>
    <w:p w:rsidR="00D53AE1" w:rsidRPr="00D53AE1" w:rsidRDefault="00D53AE1" w:rsidP="00D53AE1">
      <w:pPr>
        <w:rPr>
          <w:rFonts w:ascii="Calibri" w:hAnsi="Calibri"/>
          <w:lang w:bidi="ar-JO"/>
        </w:rPr>
      </w:pPr>
      <w:bookmarkStart w:id="0" w:name="_GoBack"/>
      <w:bookmarkEnd w:id="0"/>
    </w:p>
    <w:sectPr w:rsidR="00D53AE1" w:rsidRPr="00D53A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C9F"/>
    <w:multiLevelType w:val="hybridMultilevel"/>
    <w:tmpl w:val="2672407A"/>
    <w:lvl w:ilvl="0" w:tplc="E0280CB6">
      <w:start w:val="1"/>
      <w:numFmt w:val="bullet"/>
      <w:lvlText w:val=""/>
      <w:lvlJc w:val="left"/>
      <w:pPr>
        <w:tabs>
          <w:tab w:val="num" w:pos="720"/>
        </w:tabs>
        <w:ind w:left="720" w:hanging="360"/>
      </w:pPr>
      <w:rPr>
        <w:rFonts w:ascii="Wingdings" w:hAnsi="Wingdings" w:hint="default"/>
      </w:rPr>
    </w:lvl>
    <w:lvl w:ilvl="1" w:tplc="203E42C2" w:tentative="1">
      <w:start w:val="1"/>
      <w:numFmt w:val="bullet"/>
      <w:lvlText w:val=""/>
      <w:lvlJc w:val="left"/>
      <w:pPr>
        <w:tabs>
          <w:tab w:val="num" w:pos="1440"/>
        </w:tabs>
        <w:ind w:left="1440" w:hanging="360"/>
      </w:pPr>
      <w:rPr>
        <w:rFonts w:ascii="Wingdings" w:hAnsi="Wingdings" w:hint="default"/>
      </w:rPr>
    </w:lvl>
    <w:lvl w:ilvl="2" w:tplc="60D09C80" w:tentative="1">
      <w:start w:val="1"/>
      <w:numFmt w:val="bullet"/>
      <w:lvlText w:val=""/>
      <w:lvlJc w:val="left"/>
      <w:pPr>
        <w:tabs>
          <w:tab w:val="num" w:pos="2160"/>
        </w:tabs>
        <w:ind w:left="2160" w:hanging="360"/>
      </w:pPr>
      <w:rPr>
        <w:rFonts w:ascii="Wingdings" w:hAnsi="Wingdings" w:hint="default"/>
      </w:rPr>
    </w:lvl>
    <w:lvl w:ilvl="3" w:tplc="6E008B2A" w:tentative="1">
      <w:start w:val="1"/>
      <w:numFmt w:val="bullet"/>
      <w:lvlText w:val=""/>
      <w:lvlJc w:val="left"/>
      <w:pPr>
        <w:tabs>
          <w:tab w:val="num" w:pos="2880"/>
        </w:tabs>
        <w:ind w:left="2880" w:hanging="360"/>
      </w:pPr>
      <w:rPr>
        <w:rFonts w:ascii="Wingdings" w:hAnsi="Wingdings" w:hint="default"/>
      </w:rPr>
    </w:lvl>
    <w:lvl w:ilvl="4" w:tplc="5C70CB18" w:tentative="1">
      <w:start w:val="1"/>
      <w:numFmt w:val="bullet"/>
      <w:lvlText w:val=""/>
      <w:lvlJc w:val="left"/>
      <w:pPr>
        <w:tabs>
          <w:tab w:val="num" w:pos="3600"/>
        </w:tabs>
        <w:ind w:left="3600" w:hanging="360"/>
      </w:pPr>
      <w:rPr>
        <w:rFonts w:ascii="Wingdings" w:hAnsi="Wingdings" w:hint="default"/>
      </w:rPr>
    </w:lvl>
    <w:lvl w:ilvl="5" w:tplc="09C2CF34" w:tentative="1">
      <w:start w:val="1"/>
      <w:numFmt w:val="bullet"/>
      <w:lvlText w:val=""/>
      <w:lvlJc w:val="left"/>
      <w:pPr>
        <w:tabs>
          <w:tab w:val="num" w:pos="4320"/>
        </w:tabs>
        <w:ind w:left="4320" w:hanging="360"/>
      </w:pPr>
      <w:rPr>
        <w:rFonts w:ascii="Wingdings" w:hAnsi="Wingdings" w:hint="default"/>
      </w:rPr>
    </w:lvl>
    <w:lvl w:ilvl="6" w:tplc="A2FC1730" w:tentative="1">
      <w:start w:val="1"/>
      <w:numFmt w:val="bullet"/>
      <w:lvlText w:val=""/>
      <w:lvlJc w:val="left"/>
      <w:pPr>
        <w:tabs>
          <w:tab w:val="num" w:pos="5040"/>
        </w:tabs>
        <w:ind w:left="5040" w:hanging="360"/>
      </w:pPr>
      <w:rPr>
        <w:rFonts w:ascii="Wingdings" w:hAnsi="Wingdings" w:hint="default"/>
      </w:rPr>
    </w:lvl>
    <w:lvl w:ilvl="7" w:tplc="CC5C6B1A" w:tentative="1">
      <w:start w:val="1"/>
      <w:numFmt w:val="bullet"/>
      <w:lvlText w:val=""/>
      <w:lvlJc w:val="left"/>
      <w:pPr>
        <w:tabs>
          <w:tab w:val="num" w:pos="5760"/>
        </w:tabs>
        <w:ind w:left="5760" w:hanging="360"/>
      </w:pPr>
      <w:rPr>
        <w:rFonts w:ascii="Wingdings" w:hAnsi="Wingdings" w:hint="default"/>
      </w:rPr>
    </w:lvl>
    <w:lvl w:ilvl="8" w:tplc="5A2CD458" w:tentative="1">
      <w:start w:val="1"/>
      <w:numFmt w:val="bullet"/>
      <w:lvlText w:val=""/>
      <w:lvlJc w:val="left"/>
      <w:pPr>
        <w:tabs>
          <w:tab w:val="num" w:pos="6480"/>
        </w:tabs>
        <w:ind w:left="6480" w:hanging="360"/>
      </w:pPr>
      <w:rPr>
        <w:rFonts w:ascii="Wingdings" w:hAnsi="Wingdings" w:hint="default"/>
      </w:rPr>
    </w:lvl>
  </w:abstractNum>
  <w:abstractNum w:abstractNumId="1">
    <w:nsid w:val="12CE0B09"/>
    <w:multiLevelType w:val="hybridMultilevel"/>
    <w:tmpl w:val="FBEC145C"/>
    <w:lvl w:ilvl="0" w:tplc="59FA2FB6">
      <w:start w:val="1"/>
      <w:numFmt w:val="bullet"/>
      <w:lvlText w:val=""/>
      <w:lvlJc w:val="left"/>
      <w:pPr>
        <w:tabs>
          <w:tab w:val="num" w:pos="720"/>
        </w:tabs>
        <w:ind w:left="720" w:hanging="360"/>
      </w:pPr>
      <w:rPr>
        <w:rFonts w:ascii="Wingdings" w:hAnsi="Wingdings" w:hint="default"/>
      </w:rPr>
    </w:lvl>
    <w:lvl w:ilvl="1" w:tplc="CE4A96DA" w:tentative="1">
      <w:start w:val="1"/>
      <w:numFmt w:val="bullet"/>
      <w:lvlText w:val=""/>
      <w:lvlJc w:val="left"/>
      <w:pPr>
        <w:tabs>
          <w:tab w:val="num" w:pos="1440"/>
        </w:tabs>
        <w:ind w:left="1440" w:hanging="360"/>
      </w:pPr>
      <w:rPr>
        <w:rFonts w:ascii="Wingdings" w:hAnsi="Wingdings" w:hint="default"/>
      </w:rPr>
    </w:lvl>
    <w:lvl w:ilvl="2" w:tplc="D5E69B4A" w:tentative="1">
      <w:start w:val="1"/>
      <w:numFmt w:val="bullet"/>
      <w:lvlText w:val=""/>
      <w:lvlJc w:val="left"/>
      <w:pPr>
        <w:tabs>
          <w:tab w:val="num" w:pos="2160"/>
        </w:tabs>
        <w:ind w:left="2160" w:hanging="360"/>
      </w:pPr>
      <w:rPr>
        <w:rFonts w:ascii="Wingdings" w:hAnsi="Wingdings" w:hint="default"/>
      </w:rPr>
    </w:lvl>
    <w:lvl w:ilvl="3" w:tplc="04A6B01E" w:tentative="1">
      <w:start w:val="1"/>
      <w:numFmt w:val="bullet"/>
      <w:lvlText w:val=""/>
      <w:lvlJc w:val="left"/>
      <w:pPr>
        <w:tabs>
          <w:tab w:val="num" w:pos="2880"/>
        </w:tabs>
        <w:ind w:left="2880" w:hanging="360"/>
      </w:pPr>
      <w:rPr>
        <w:rFonts w:ascii="Wingdings" w:hAnsi="Wingdings" w:hint="default"/>
      </w:rPr>
    </w:lvl>
    <w:lvl w:ilvl="4" w:tplc="20248EAA" w:tentative="1">
      <w:start w:val="1"/>
      <w:numFmt w:val="bullet"/>
      <w:lvlText w:val=""/>
      <w:lvlJc w:val="left"/>
      <w:pPr>
        <w:tabs>
          <w:tab w:val="num" w:pos="3600"/>
        </w:tabs>
        <w:ind w:left="3600" w:hanging="360"/>
      </w:pPr>
      <w:rPr>
        <w:rFonts w:ascii="Wingdings" w:hAnsi="Wingdings" w:hint="default"/>
      </w:rPr>
    </w:lvl>
    <w:lvl w:ilvl="5" w:tplc="B40E0B42" w:tentative="1">
      <w:start w:val="1"/>
      <w:numFmt w:val="bullet"/>
      <w:lvlText w:val=""/>
      <w:lvlJc w:val="left"/>
      <w:pPr>
        <w:tabs>
          <w:tab w:val="num" w:pos="4320"/>
        </w:tabs>
        <w:ind w:left="4320" w:hanging="360"/>
      </w:pPr>
      <w:rPr>
        <w:rFonts w:ascii="Wingdings" w:hAnsi="Wingdings" w:hint="default"/>
      </w:rPr>
    </w:lvl>
    <w:lvl w:ilvl="6" w:tplc="203058AE" w:tentative="1">
      <w:start w:val="1"/>
      <w:numFmt w:val="bullet"/>
      <w:lvlText w:val=""/>
      <w:lvlJc w:val="left"/>
      <w:pPr>
        <w:tabs>
          <w:tab w:val="num" w:pos="5040"/>
        </w:tabs>
        <w:ind w:left="5040" w:hanging="360"/>
      </w:pPr>
      <w:rPr>
        <w:rFonts w:ascii="Wingdings" w:hAnsi="Wingdings" w:hint="default"/>
      </w:rPr>
    </w:lvl>
    <w:lvl w:ilvl="7" w:tplc="68308028" w:tentative="1">
      <w:start w:val="1"/>
      <w:numFmt w:val="bullet"/>
      <w:lvlText w:val=""/>
      <w:lvlJc w:val="left"/>
      <w:pPr>
        <w:tabs>
          <w:tab w:val="num" w:pos="5760"/>
        </w:tabs>
        <w:ind w:left="5760" w:hanging="360"/>
      </w:pPr>
      <w:rPr>
        <w:rFonts w:ascii="Wingdings" w:hAnsi="Wingdings" w:hint="default"/>
      </w:rPr>
    </w:lvl>
    <w:lvl w:ilvl="8" w:tplc="1DDAB330" w:tentative="1">
      <w:start w:val="1"/>
      <w:numFmt w:val="bullet"/>
      <w:lvlText w:val=""/>
      <w:lvlJc w:val="left"/>
      <w:pPr>
        <w:tabs>
          <w:tab w:val="num" w:pos="6480"/>
        </w:tabs>
        <w:ind w:left="6480" w:hanging="360"/>
      </w:pPr>
      <w:rPr>
        <w:rFonts w:ascii="Wingdings" w:hAnsi="Wingdings" w:hint="default"/>
      </w:rPr>
    </w:lvl>
  </w:abstractNum>
  <w:abstractNum w:abstractNumId="2">
    <w:nsid w:val="3E200474"/>
    <w:multiLevelType w:val="hybridMultilevel"/>
    <w:tmpl w:val="0FD6DB7E"/>
    <w:lvl w:ilvl="0" w:tplc="3EDCED8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AB1211"/>
    <w:multiLevelType w:val="hybridMultilevel"/>
    <w:tmpl w:val="1AF8091A"/>
    <w:lvl w:ilvl="0" w:tplc="DEE0E4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12887"/>
    <w:multiLevelType w:val="hybridMultilevel"/>
    <w:tmpl w:val="18641080"/>
    <w:lvl w:ilvl="0" w:tplc="4C5CCF8C">
      <w:start w:val="1"/>
      <w:numFmt w:val="bullet"/>
      <w:lvlText w:val=""/>
      <w:lvlJc w:val="left"/>
      <w:pPr>
        <w:tabs>
          <w:tab w:val="num" w:pos="720"/>
        </w:tabs>
        <w:ind w:left="720" w:hanging="360"/>
      </w:pPr>
      <w:rPr>
        <w:rFonts w:ascii="Wingdings" w:hAnsi="Wingdings" w:hint="default"/>
      </w:rPr>
    </w:lvl>
    <w:lvl w:ilvl="1" w:tplc="BF4EABA4" w:tentative="1">
      <w:start w:val="1"/>
      <w:numFmt w:val="bullet"/>
      <w:lvlText w:val=""/>
      <w:lvlJc w:val="left"/>
      <w:pPr>
        <w:tabs>
          <w:tab w:val="num" w:pos="1440"/>
        </w:tabs>
        <w:ind w:left="1440" w:hanging="360"/>
      </w:pPr>
      <w:rPr>
        <w:rFonts w:ascii="Wingdings" w:hAnsi="Wingdings" w:hint="default"/>
      </w:rPr>
    </w:lvl>
    <w:lvl w:ilvl="2" w:tplc="4DAC187A" w:tentative="1">
      <w:start w:val="1"/>
      <w:numFmt w:val="bullet"/>
      <w:lvlText w:val=""/>
      <w:lvlJc w:val="left"/>
      <w:pPr>
        <w:tabs>
          <w:tab w:val="num" w:pos="2160"/>
        </w:tabs>
        <w:ind w:left="2160" w:hanging="360"/>
      </w:pPr>
      <w:rPr>
        <w:rFonts w:ascii="Wingdings" w:hAnsi="Wingdings" w:hint="default"/>
      </w:rPr>
    </w:lvl>
    <w:lvl w:ilvl="3" w:tplc="7A6C23BC" w:tentative="1">
      <w:start w:val="1"/>
      <w:numFmt w:val="bullet"/>
      <w:lvlText w:val=""/>
      <w:lvlJc w:val="left"/>
      <w:pPr>
        <w:tabs>
          <w:tab w:val="num" w:pos="2880"/>
        </w:tabs>
        <w:ind w:left="2880" w:hanging="360"/>
      </w:pPr>
      <w:rPr>
        <w:rFonts w:ascii="Wingdings" w:hAnsi="Wingdings" w:hint="default"/>
      </w:rPr>
    </w:lvl>
    <w:lvl w:ilvl="4" w:tplc="5B740C44" w:tentative="1">
      <w:start w:val="1"/>
      <w:numFmt w:val="bullet"/>
      <w:lvlText w:val=""/>
      <w:lvlJc w:val="left"/>
      <w:pPr>
        <w:tabs>
          <w:tab w:val="num" w:pos="3600"/>
        </w:tabs>
        <w:ind w:left="3600" w:hanging="360"/>
      </w:pPr>
      <w:rPr>
        <w:rFonts w:ascii="Wingdings" w:hAnsi="Wingdings" w:hint="default"/>
      </w:rPr>
    </w:lvl>
    <w:lvl w:ilvl="5" w:tplc="ECFCFE06" w:tentative="1">
      <w:start w:val="1"/>
      <w:numFmt w:val="bullet"/>
      <w:lvlText w:val=""/>
      <w:lvlJc w:val="left"/>
      <w:pPr>
        <w:tabs>
          <w:tab w:val="num" w:pos="4320"/>
        </w:tabs>
        <w:ind w:left="4320" w:hanging="360"/>
      </w:pPr>
      <w:rPr>
        <w:rFonts w:ascii="Wingdings" w:hAnsi="Wingdings" w:hint="default"/>
      </w:rPr>
    </w:lvl>
    <w:lvl w:ilvl="6" w:tplc="DBF25FBA" w:tentative="1">
      <w:start w:val="1"/>
      <w:numFmt w:val="bullet"/>
      <w:lvlText w:val=""/>
      <w:lvlJc w:val="left"/>
      <w:pPr>
        <w:tabs>
          <w:tab w:val="num" w:pos="5040"/>
        </w:tabs>
        <w:ind w:left="5040" w:hanging="360"/>
      </w:pPr>
      <w:rPr>
        <w:rFonts w:ascii="Wingdings" w:hAnsi="Wingdings" w:hint="default"/>
      </w:rPr>
    </w:lvl>
    <w:lvl w:ilvl="7" w:tplc="D13EBBC2" w:tentative="1">
      <w:start w:val="1"/>
      <w:numFmt w:val="bullet"/>
      <w:lvlText w:val=""/>
      <w:lvlJc w:val="left"/>
      <w:pPr>
        <w:tabs>
          <w:tab w:val="num" w:pos="5760"/>
        </w:tabs>
        <w:ind w:left="5760" w:hanging="360"/>
      </w:pPr>
      <w:rPr>
        <w:rFonts w:ascii="Wingdings" w:hAnsi="Wingdings" w:hint="default"/>
      </w:rPr>
    </w:lvl>
    <w:lvl w:ilvl="8" w:tplc="7E644284" w:tentative="1">
      <w:start w:val="1"/>
      <w:numFmt w:val="bullet"/>
      <w:lvlText w:val=""/>
      <w:lvlJc w:val="left"/>
      <w:pPr>
        <w:tabs>
          <w:tab w:val="num" w:pos="6480"/>
        </w:tabs>
        <w:ind w:left="6480" w:hanging="360"/>
      </w:pPr>
      <w:rPr>
        <w:rFonts w:ascii="Wingdings" w:hAnsi="Wingdings" w:hint="default"/>
      </w:rPr>
    </w:lvl>
  </w:abstractNum>
  <w:abstractNum w:abstractNumId="5">
    <w:nsid w:val="60EB6A77"/>
    <w:multiLevelType w:val="hybridMultilevel"/>
    <w:tmpl w:val="181C3CBA"/>
    <w:lvl w:ilvl="0" w:tplc="59EAEB94">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20303"/>
    <w:multiLevelType w:val="hybridMultilevel"/>
    <w:tmpl w:val="7BFE2AF8"/>
    <w:lvl w:ilvl="0" w:tplc="C0CE132C">
      <w:start w:val="1"/>
      <w:numFmt w:val="bullet"/>
      <w:lvlText w:val=""/>
      <w:lvlJc w:val="left"/>
      <w:pPr>
        <w:tabs>
          <w:tab w:val="num" w:pos="720"/>
        </w:tabs>
        <w:ind w:left="720" w:hanging="360"/>
      </w:pPr>
      <w:rPr>
        <w:rFonts w:ascii="Wingdings 2" w:hAnsi="Wingdings 2" w:hint="default"/>
      </w:rPr>
    </w:lvl>
    <w:lvl w:ilvl="1" w:tplc="E60AA250" w:tentative="1">
      <w:start w:val="1"/>
      <w:numFmt w:val="bullet"/>
      <w:lvlText w:val=""/>
      <w:lvlJc w:val="left"/>
      <w:pPr>
        <w:tabs>
          <w:tab w:val="num" w:pos="1440"/>
        </w:tabs>
        <w:ind w:left="1440" w:hanging="360"/>
      </w:pPr>
      <w:rPr>
        <w:rFonts w:ascii="Wingdings 2" w:hAnsi="Wingdings 2" w:hint="default"/>
      </w:rPr>
    </w:lvl>
    <w:lvl w:ilvl="2" w:tplc="5BB0DA88" w:tentative="1">
      <w:start w:val="1"/>
      <w:numFmt w:val="bullet"/>
      <w:lvlText w:val=""/>
      <w:lvlJc w:val="left"/>
      <w:pPr>
        <w:tabs>
          <w:tab w:val="num" w:pos="2160"/>
        </w:tabs>
        <w:ind w:left="2160" w:hanging="360"/>
      </w:pPr>
      <w:rPr>
        <w:rFonts w:ascii="Wingdings 2" w:hAnsi="Wingdings 2" w:hint="default"/>
      </w:rPr>
    </w:lvl>
    <w:lvl w:ilvl="3" w:tplc="4A6EC996" w:tentative="1">
      <w:start w:val="1"/>
      <w:numFmt w:val="bullet"/>
      <w:lvlText w:val=""/>
      <w:lvlJc w:val="left"/>
      <w:pPr>
        <w:tabs>
          <w:tab w:val="num" w:pos="2880"/>
        </w:tabs>
        <w:ind w:left="2880" w:hanging="360"/>
      </w:pPr>
      <w:rPr>
        <w:rFonts w:ascii="Wingdings 2" w:hAnsi="Wingdings 2" w:hint="default"/>
      </w:rPr>
    </w:lvl>
    <w:lvl w:ilvl="4" w:tplc="04F216F8" w:tentative="1">
      <w:start w:val="1"/>
      <w:numFmt w:val="bullet"/>
      <w:lvlText w:val=""/>
      <w:lvlJc w:val="left"/>
      <w:pPr>
        <w:tabs>
          <w:tab w:val="num" w:pos="3600"/>
        </w:tabs>
        <w:ind w:left="3600" w:hanging="360"/>
      </w:pPr>
      <w:rPr>
        <w:rFonts w:ascii="Wingdings 2" w:hAnsi="Wingdings 2" w:hint="default"/>
      </w:rPr>
    </w:lvl>
    <w:lvl w:ilvl="5" w:tplc="A1DE2B62" w:tentative="1">
      <w:start w:val="1"/>
      <w:numFmt w:val="bullet"/>
      <w:lvlText w:val=""/>
      <w:lvlJc w:val="left"/>
      <w:pPr>
        <w:tabs>
          <w:tab w:val="num" w:pos="4320"/>
        </w:tabs>
        <w:ind w:left="4320" w:hanging="360"/>
      </w:pPr>
      <w:rPr>
        <w:rFonts w:ascii="Wingdings 2" w:hAnsi="Wingdings 2" w:hint="default"/>
      </w:rPr>
    </w:lvl>
    <w:lvl w:ilvl="6" w:tplc="C5805AAE" w:tentative="1">
      <w:start w:val="1"/>
      <w:numFmt w:val="bullet"/>
      <w:lvlText w:val=""/>
      <w:lvlJc w:val="left"/>
      <w:pPr>
        <w:tabs>
          <w:tab w:val="num" w:pos="5040"/>
        </w:tabs>
        <w:ind w:left="5040" w:hanging="360"/>
      </w:pPr>
      <w:rPr>
        <w:rFonts w:ascii="Wingdings 2" w:hAnsi="Wingdings 2" w:hint="default"/>
      </w:rPr>
    </w:lvl>
    <w:lvl w:ilvl="7" w:tplc="5622B424" w:tentative="1">
      <w:start w:val="1"/>
      <w:numFmt w:val="bullet"/>
      <w:lvlText w:val=""/>
      <w:lvlJc w:val="left"/>
      <w:pPr>
        <w:tabs>
          <w:tab w:val="num" w:pos="5760"/>
        </w:tabs>
        <w:ind w:left="5760" w:hanging="360"/>
      </w:pPr>
      <w:rPr>
        <w:rFonts w:ascii="Wingdings 2" w:hAnsi="Wingdings 2" w:hint="default"/>
      </w:rPr>
    </w:lvl>
    <w:lvl w:ilvl="8" w:tplc="4DC6FAC2" w:tentative="1">
      <w:start w:val="1"/>
      <w:numFmt w:val="bullet"/>
      <w:lvlText w:val=""/>
      <w:lvlJc w:val="left"/>
      <w:pPr>
        <w:tabs>
          <w:tab w:val="num" w:pos="6480"/>
        </w:tabs>
        <w:ind w:left="6480" w:hanging="360"/>
      </w:pPr>
      <w:rPr>
        <w:rFonts w:ascii="Wingdings 2" w:hAnsi="Wingdings 2" w:hint="default"/>
      </w:rPr>
    </w:lvl>
  </w:abstractNum>
  <w:abstractNum w:abstractNumId="7">
    <w:nsid w:val="72E20C84"/>
    <w:multiLevelType w:val="hybridMultilevel"/>
    <w:tmpl w:val="C98EF3CC"/>
    <w:lvl w:ilvl="0" w:tplc="91226366">
      <w:start w:val="1"/>
      <w:numFmt w:val="bullet"/>
      <w:lvlText w:val=""/>
      <w:lvlJc w:val="left"/>
      <w:pPr>
        <w:tabs>
          <w:tab w:val="num" w:pos="720"/>
        </w:tabs>
        <w:ind w:left="720" w:hanging="360"/>
      </w:pPr>
      <w:rPr>
        <w:rFonts w:ascii="Wingdings" w:hAnsi="Wingdings" w:hint="default"/>
      </w:rPr>
    </w:lvl>
    <w:lvl w:ilvl="1" w:tplc="AD983610" w:tentative="1">
      <w:start w:val="1"/>
      <w:numFmt w:val="bullet"/>
      <w:lvlText w:val=""/>
      <w:lvlJc w:val="left"/>
      <w:pPr>
        <w:tabs>
          <w:tab w:val="num" w:pos="1440"/>
        </w:tabs>
        <w:ind w:left="1440" w:hanging="360"/>
      </w:pPr>
      <w:rPr>
        <w:rFonts w:ascii="Wingdings" w:hAnsi="Wingdings" w:hint="default"/>
      </w:rPr>
    </w:lvl>
    <w:lvl w:ilvl="2" w:tplc="6D68CEE4" w:tentative="1">
      <w:start w:val="1"/>
      <w:numFmt w:val="bullet"/>
      <w:lvlText w:val=""/>
      <w:lvlJc w:val="left"/>
      <w:pPr>
        <w:tabs>
          <w:tab w:val="num" w:pos="2160"/>
        </w:tabs>
        <w:ind w:left="2160" w:hanging="360"/>
      </w:pPr>
      <w:rPr>
        <w:rFonts w:ascii="Wingdings" w:hAnsi="Wingdings" w:hint="default"/>
      </w:rPr>
    </w:lvl>
    <w:lvl w:ilvl="3" w:tplc="75AE10F4" w:tentative="1">
      <w:start w:val="1"/>
      <w:numFmt w:val="bullet"/>
      <w:lvlText w:val=""/>
      <w:lvlJc w:val="left"/>
      <w:pPr>
        <w:tabs>
          <w:tab w:val="num" w:pos="2880"/>
        </w:tabs>
        <w:ind w:left="2880" w:hanging="360"/>
      </w:pPr>
      <w:rPr>
        <w:rFonts w:ascii="Wingdings" w:hAnsi="Wingdings" w:hint="default"/>
      </w:rPr>
    </w:lvl>
    <w:lvl w:ilvl="4" w:tplc="A66ACB26" w:tentative="1">
      <w:start w:val="1"/>
      <w:numFmt w:val="bullet"/>
      <w:lvlText w:val=""/>
      <w:lvlJc w:val="left"/>
      <w:pPr>
        <w:tabs>
          <w:tab w:val="num" w:pos="3600"/>
        </w:tabs>
        <w:ind w:left="3600" w:hanging="360"/>
      </w:pPr>
      <w:rPr>
        <w:rFonts w:ascii="Wingdings" w:hAnsi="Wingdings" w:hint="default"/>
      </w:rPr>
    </w:lvl>
    <w:lvl w:ilvl="5" w:tplc="FD8EB986" w:tentative="1">
      <w:start w:val="1"/>
      <w:numFmt w:val="bullet"/>
      <w:lvlText w:val=""/>
      <w:lvlJc w:val="left"/>
      <w:pPr>
        <w:tabs>
          <w:tab w:val="num" w:pos="4320"/>
        </w:tabs>
        <w:ind w:left="4320" w:hanging="360"/>
      </w:pPr>
      <w:rPr>
        <w:rFonts w:ascii="Wingdings" w:hAnsi="Wingdings" w:hint="default"/>
      </w:rPr>
    </w:lvl>
    <w:lvl w:ilvl="6" w:tplc="FB50B700" w:tentative="1">
      <w:start w:val="1"/>
      <w:numFmt w:val="bullet"/>
      <w:lvlText w:val=""/>
      <w:lvlJc w:val="left"/>
      <w:pPr>
        <w:tabs>
          <w:tab w:val="num" w:pos="5040"/>
        </w:tabs>
        <w:ind w:left="5040" w:hanging="360"/>
      </w:pPr>
      <w:rPr>
        <w:rFonts w:ascii="Wingdings" w:hAnsi="Wingdings" w:hint="default"/>
      </w:rPr>
    </w:lvl>
    <w:lvl w:ilvl="7" w:tplc="EBE44C88" w:tentative="1">
      <w:start w:val="1"/>
      <w:numFmt w:val="bullet"/>
      <w:lvlText w:val=""/>
      <w:lvlJc w:val="left"/>
      <w:pPr>
        <w:tabs>
          <w:tab w:val="num" w:pos="5760"/>
        </w:tabs>
        <w:ind w:left="5760" w:hanging="360"/>
      </w:pPr>
      <w:rPr>
        <w:rFonts w:ascii="Wingdings" w:hAnsi="Wingdings" w:hint="default"/>
      </w:rPr>
    </w:lvl>
    <w:lvl w:ilvl="8" w:tplc="4D38DA32" w:tentative="1">
      <w:start w:val="1"/>
      <w:numFmt w:val="bullet"/>
      <w:lvlText w:val=""/>
      <w:lvlJc w:val="left"/>
      <w:pPr>
        <w:tabs>
          <w:tab w:val="num" w:pos="6480"/>
        </w:tabs>
        <w:ind w:left="6480" w:hanging="360"/>
      </w:pPr>
      <w:rPr>
        <w:rFonts w:ascii="Wingdings" w:hAnsi="Wingdings" w:hint="default"/>
      </w:rPr>
    </w:lvl>
  </w:abstractNum>
  <w:abstractNum w:abstractNumId="8">
    <w:nsid w:val="73AC6816"/>
    <w:multiLevelType w:val="multilevel"/>
    <w:tmpl w:val="B10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4717C4"/>
    <w:multiLevelType w:val="hybridMultilevel"/>
    <w:tmpl w:val="D36A0E46"/>
    <w:lvl w:ilvl="0" w:tplc="18AE4728">
      <w:start w:val="1"/>
      <w:numFmt w:val="bullet"/>
      <w:lvlText w:val=""/>
      <w:lvlJc w:val="left"/>
      <w:pPr>
        <w:tabs>
          <w:tab w:val="num" w:pos="720"/>
        </w:tabs>
        <w:ind w:left="720" w:hanging="360"/>
      </w:pPr>
      <w:rPr>
        <w:rFonts w:ascii="Wingdings 2" w:hAnsi="Wingdings 2" w:hint="default"/>
      </w:rPr>
    </w:lvl>
    <w:lvl w:ilvl="1" w:tplc="5E3A56F4" w:tentative="1">
      <w:start w:val="1"/>
      <w:numFmt w:val="bullet"/>
      <w:lvlText w:val=""/>
      <w:lvlJc w:val="left"/>
      <w:pPr>
        <w:tabs>
          <w:tab w:val="num" w:pos="1440"/>
        </w:tabs>
        <w:ind w:left="1440" w:hanging="360"/>
      </w:pPr>
      <w:rPr>
        <w:rFonts w:ascii="Wingdings 2" w:hAnsi="Wingdings 2" w:hint="default"/>
      </w:rPr>
    </w:lvl>
    <w:lvl w:ilvl="2" w:tplc="32E86964" w:tentative="1">
      <w:start w:val="1"/>
      <w:numFmt w:val="bullet"/>
      <w:lvlText w:val=""/>
      <w:lvlJc w:val="left"/>
      <w:pPr>
        <w:tabs>
          <w:tab w:val="num" w:pos="2160"/>
        </w:tabs>
        <w:ind w:left="2160" w:hanging="360"/>
      </w:pPr>
      <w:rPr>
        <w:rFonts w:ascii="Wingdings 2" w:hAnsi="Wingdings 2" w:hint="default"/>
      </w:rPr>
    </w:lvl>
    <w:lvl w:ilvl="3" w:tplc="9CCA5E06" w:tentative="1">
      <w:start w:val="1"/>
      <w:numFmt w:val="bullet"/>
      <w:lvlText w:val=""/>
      <w:lvlJc w:val="left"/>
      <w:pPr>
        <w:tabs>
          <w:tab w:val="num" w:pos="2880"/>
        </w:tabs>
        <w:ind w:left="2880" w:hanging="360"/>
      </w:pPr>
      <w:rPr>
        <w:rFonts w:ascii="Wingdings 2" w:hAnsi="Wingdings 2" w:hint="default"/>
      </w:rPr>
    </w:lvl>
    <w:lvl w:ilvl="4" w:tplc="689A47F0" w:tentative="1">
      <w:start w:val="1"/>
      <w:numFmt w:val="bullet"/>
      <w:lvlText w:val=""/>
      <w:lvlJc w:val="left"/>
      <w:pPr>
        <w:tabs>
          <w:tab w:val="num" w:pos="3600"/>
        </w:tabs>
        <w:ind w:left="3600" w:hanging="360"/>
      </w:pPr>
      <w:rPr>
        <w:rFonts w:ascii="Wingdings 2" w:hAnsi="Wingdings 2" w:hint="default"/>
      </w:rPr>
    </w:lvl>
    <w:lvl w:ilvl="5" w:tplc="29A86B8A" w:tentative="1">
      <w:start w:val="1"/>
      <w:numFmt w:val="bullet"/>
      <w:lvlText w:val=""/>
      <w:lvlJc w:val="left"/>
      <w:pPr>
        <w:tabs>
          <w:tab w:val="num" w:pos="4320"/>
        </w:tabs>
        <w:ind w:left="4320" w:hanging="360"/>
      </w:pPr>
      <w:rPr>
        <w:rFonts w:ascii="Wingdings 2" w:hAnsi="Wingdings 2" w:hint="default"/>
      </w:rPr>
    </w:lvl>
    <w:lvl w:ilvl="6" w:tplc="2346AD02" w:tentative="1">
      <w:start w:val="1"/>
      <w:numFmt w:val="bullet"/>
      <w:lvlText w:val=""/>
      <w:lvlJc w:val="left"/>
      <w:pPr>
        <w:tabs>
          <w:tab w:val="num" w:pos="5040"/>
        </w:tabs>
        <w:ind w:left="5040" w:hanging="360"/>
      </w:pPr>
      <w:rPr>
        <w:rFonts w:ascii="Wingdings 2" w:hAnsi="Wingdings 2" w:hint="default"/>
      </w:rPr>
    </w:lvl>
    <w:lvl w:ilvl="7" w:tplc="B86A5CD8" w:tentative="1">
      <w:start w:val="1"/>
      <w:numFmt w:val="bullet"/>
      <w:lvlText w:val=""/>
      <w:lvlJc w:val="left"/>
      <w:pPr>
        <w:tabs>
          <w:tab w:val="num" w:pos="5760"/>
        </w:tabs>
        <w:ind w:left="5760" w:hanging="360"/>
      </w:pPr>
      <w:rPr>
        <w:rFonts w:ascii="Wingdings 2" w:hAnsi="Wingdings 2" w:hint="default"/>
      </w:rPr>
    </w:lvl>
    <w:lvl w:ilvl="8" w:tplc="4630341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3"/>
  </w:num>
  <w:num w:numId="4">
    <w:abstractNumId w:val="9"/>
  </w:num>
  <w:num w:numId="5">
    <w:abstractNumId w:val="4"/>
  </w:num>
  <w:num w:numId="6">
    <w:abstractNumId w:val="1"/>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BC"/>
    <w:rsid w:val="0001398D"/>
    <w:rsid w:val="00155034"/>
    <w:rsid w:val="00181DB3"/>
    <w:rsid w:val="002D3AA8"/>
    <w:rsid w:val="003443B6"/>
    <w:rsid w:val="00365D73"/>
    <w:rsid w:val="004E750A"/>
    <w:rsid w:val="006D529E"/>
    <w:rsid w:val="0073397D"/>
    <w:rsid w:val="007470DF"/>
    <w:rsid w:val="00780481"/>
    <w:rsid w:val="00836818"/>
    <w:rsid w:val="00880528"/>
    <w:rsid w:val="008F0DDC"/>
    <w:rsid w:val="00A60892"/>
    <w:rsid w:val="00A72FBC"/>
    <w:rsid w:val="00A831AA"/>
    <w:rsid w:val="00A86BA0"/>
    <w:rsid w:val="00B421F1"/>
    <w:rsid w:val="00CA4BD3"/>
    <w:rsid w:val="00D5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28"/>
    <w:pPr>
      <w:ind w:left="720"/>
      <w:contextualSpacing/>
    </w:pPr>
  </w:style>
  <w:style w:type="paragraph" w:styleId="BalloonText">
    <w:name w:val="Balloon Text"/>
    <w:basedOn w:val="Normal"/>
    <w:link w:val="BalloonTextChar"/>
    <w:uiPriority w:val="99"/>
    <w:semiHidden/>
    <w:unhideWhenUsed/>
    <w:rsid w:val="0074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DF"/>
    <w:rPr>
      <w:rFonts w:ascii="Tahoma" w:hAnsi="Tahoma" w:cs="Tahoma"/>
      <w:sz w:val="16"/>
      <w:szCs w:val="16"/>
    </w:rPr>
  </w:style>
  <w:style w:type="paragraph" w:styleId="NormalWeb">
    <w:name w:val="Normal (Web)"/>
    <w:basedOn w:val="Normal"/>
    <w:uiPriority w:val="99"/>
    <w:unhideWhenUsed/>
    <w:rsid w:val="00CA4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BD3"/>
    <w:rPr>
      <w:color w:val="0000FF"/>
      <w:u w:val="single"/>
    </w:rPr>
  </w:style>
  <w:style w:type="character" w:customStyle="1" w:styleId="apple-converted-space">
    <w:name w:val="apple-converted-space"/>
    <w:basedOn w:val="DefaultParagraphFont"/>
    <w:rsid w:val="00CA4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28"/>
    <w:pPr>
      <w:ind w:left="720"/>
      <w:contextualSpacing/>
    </w:pPr>
  </w:style>
  <w:style w:type="paragraph" w:styleId="BalloonText">
    <w:name w:val="Balloon Text"/>
    <w:basedOn w:val="Normal"/>
    <w:link w:val="BalloonTextChar"/>
    <w:uiPriority w:val="99"/>
    <w:semiHidden/>
    <w:unhideWhenUsed/>
    <w:rsid w:val="0074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DF"/>
    <w:rPr>
      <w:rFonts w:ascii="Tahoma" w:hAnsi="Tahoma" w:cs="Tahoma"/>
      <w:sz w:val="16"/>
      <w:szCs w:val="16"/>
    </w:rPr>
  </w:style>
  <w:style w:type="paragraph" w:styleId="NormalWeb">
    <w:name w:val="Normal (Web)"/>
    <w:basedOn w:val="Normal"/>
    <w:uiPriority w:val="99"/>
    <w:unhideWhenUsed/>
    <w:rsid w:val="00CA4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BD3"/>
    <w:rPr>
      <w:color w:val="0000FF"/>
      <w:u w:val="single"/>
    </w:rPr>
  </w:style>
  <w:style w:type="character" w:customStyle="1" w:styleId="apple-converted-space">
    <w:name w:val="apple-converted-space"/>
    <w:basedOn w:val="DefaultParagraphFont"/>
    <w:rsid w:val="00CA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705">
      <w:bodyDiv w:val="1"/>
      <w:marLeft w:val="0"/>
      <w:marRight w:val="0"/>
      <w:marTop w:val="0"/>
      <w:marBottom w:val="0"/>
      <w:divBdr>
        <w:top w:val="none" w:sz="0" w:space="0" w:color="auto"/>
        <w:left w:val="none" w:sz="0" w:space="0" w:color="auto"/>
        <w:bottom w:val="none" w:sz="0" w:space="0" w:color="auto"/>
        <w:right w:val="none" w:sz="0" w:space="0" w:color="auto"/>
      </w:divBdr>
    </w:div>
    <w:div w:id="543520720">
      <w:bodyDiv w:val="1"/>
      <w:marLeft w:val="0"/>
      <w:marRight w:val="0"/>
      <w:marTop w:val="0"/>
      <w:marBottom w:val="0"/>
      <w:divBdr>
        <w:top w:val="none" w:sz="0" w:space="0" w:color="auto"/>
        <w:left w:val="none" w:sz="0" w:space="0" w:color="auto"/>
        <w:bottom w:val="none" w:sz="0" w:space="0" w:color="auto"/>
        <w:right w:val="none" w:sz="0" w:space="0" w:color="auto"/>
      </w:divBdr>
    </w:div>
    <w:div w:id="569076532">
      <w:bodyDiv w:val="1"/>
      <w:marLeft w:val="0"/>
      <w:marRight w:val="0"/>
      <w:marTop w:val="0"/>
      <w:marBottom w:val="0"/>
      <w:divBdr>
        <w:top w:val="none" w:sz="0" w:space="0" w:color="auto"/>
        <w:left w:val="none" w:sz="0" w:space="0" w:color="auto"/>
        <w:bottom w:val="none" w:sz="0" w:space="0" w:color="auto"/>
        <w:right w:val="none" w:sz="0" w:space="0" w:color="auto"/>
      </w:divBdr>
    </w:div>
    <w:div w:id="917250719">
      <w:bodyDiv w:val="1"/>
      <w:marLeft w:val="0"/>
      <w:marRight w:val="0"/>
      <w:marTop w:val="0"/>
      <w:marBottom w:val="0"/>
      <w:divBdr>
        <w:top w:val="none" w:sz="0" w:space="0" w:color="auto"/>
        <w:left w:val="none" w:sz="0" w:space="0" w:color="auto"/>
        <w:bottom w:val="none" w:sz="0" w:space="0" w:color="auto"/>
        <w:right w:val="none" w:sz="0" w:space="0" w:color="auto"/>
      </w:divBdr>
    </w:div>
    <w:div w:id="1296526974">
      <w:bodyDiv w:val="1"/>
      <w:marLeft w:val="0"/>
      <w:marRight w:val="0"/>
      <w:marTop w:val="0"/>
      <w:marBottom w:val="0"/>
      <w:divBdr>
        <w:top w:val="none" w:sz="0" w:space="0" w:color="auto"/>
        <w:left w:val="none" w:sz="0" w:space="0" w:color="auto"/>
        <w:bottom w:val="none" w:sz="0" w:space="0" w:color="auto"/>
        <w:right w:val="none" w:sz="0" w:space="0" w:color="auto"/>
      </w:divBdr>
    </w:div>
    <w:div w:id="1635139224">
      <w:bodyDiv w:val="1"/>
      <w:marLeft w:val="0"/>
      <w:marRight w:val="0"/>
      <w:marTop w:val="0"/>
      <w:marBottom w:val="0"/>
      <w:divBdr>
        <w:top w:val="none" w:sz="0" w:space="0" w:color="auto"/>
        <w:left w:val="none" w:sz="0" w:space="0" w:color="auto"/>
        <w:bottom w:val="none" w:sz="0" w:space="0" w:color="auto"/>
        <w:right w:val="none" w:sz="0" w:space="0" w:color="auto"/>
      </w:divBdr>
    </w:div>
    <w:div w:id="1912302787">
      <w:bodyDiv w:val="1"/>
      <w:marLeft w:val="0"/>
      <w:marRight w:val="0"/>
      <w:marTop w:val="0"/>
      <w:marBottom w:val="0"/>
      <w:divBdr>
        <w:top w:val="none" w:sz="0" w:space="0" w:color="auto"/>
        <w:left w:val="none" w:sz="0" w:space="0" w:color="auto"/>
        <w:bottom w:val="none" w:sz="0" w:space="0" w:color="auto"/>
        <w:right w:val="none" w:sz="0" w:space="0" w:color="auto"/>
      </w:divBdr>
    </w:div>
    <w:div w:id="1989434104">
      <w:bodyDiv w:val="1"/>
      <w:marLeft w:val="0"/>
      <w:marRight w:val="0"/>
      <w:marTop w:val="0"/>
      <w:marBottom w:val="0"/>
      <w:divBdr>
        <w:top w:val="none" w:sz="0" w:space="0" w:color="auto"/>
        <w:left w:val="none" w:sz="0" w:space="0" w:color="auto"/>
        <w:bottom w:val="none" w:sz="0" w:space="0" w:color="auto"/>
        <w:right w:val="none" w:sz="0" w:space="0" w:color="auto"/>
      </w:divBdr>
    </w:div>
    <w:div w:id="2105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2017-04-13T10:10:00Z</dcterms:created>
  <dcterms:modified xsi:type="dcterms:W3CDTF">2017-04-13T19:42:00Z</dcterms:modified>
</cp:coreProperties>
</file>